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507B" w14:textId="77777777" w:rsidR="009762FB" w:rsidRPr="00155EEB" w:rsidRDefault="009762FB" w:rsidP="009762FB">
      <w:pPr>
        <w:rPr>
          <w:b/>
          <w:bCs/>
          <w:color w:val="000000" w:themeColor="text1"/>
        </w:rPr>
      </w:pPr>
    </w:p>
    <w:p w14:paraId="22A43E26" w14:textId="77777777" w:rsidR="009762FB" w:rsidRPr="00155EEB" w:rsidRDefault="009762FB" w:rsidP="009762FB">
      <w:pPr>
        <w:rPr>
          <w:b/>
          <w:bCs/>
          <w:color w:val="000000" w:themeColor="text1"/>
        </w:rPr>
      </w:pPr>
    </w:p>
    <w:p w14:paraId="11F10BE1" w14:textId="77777777" w:rsidR="009762FB" w:rsidRPr="00155EEB" w:rsidRDefault="009762FB" w:rsidP="009762FB">
      <w:pPr>
        <w:rPr>
          <w:b/>
          <w:bCs/>
          <w:color w:val="000000" w:themeColor="text1"/>
        </w:rPr>
      </w:pPr>
    </w:p>
    <w:p w14:paraId="67616292" w14:textId="77777777" w:rsidR="009762FB" w:rsidRPr="00155EEB" w:rsidRDefault="009762FB" w:rsidP="009762FB">
      <w:pPr>
        <w:jc w:val="center"/>
        <w:rPr>
          <w:color w:val="000000" w:themeColor="text1"/>
        </w:rPr>
      </w:pPr>
      <w:r w:rsidRPr="00155EEB">
        <w:rPr>
          <w:color w:val="000000" w:themeColor="text1"/>
        </w:rPr>
        <w:t>Postal Life Insurance</w:t>
      </w:r>
    </w:p>
    <w:p w14:paraId="1E0F5ED9" w14:textId="77777777" w:rsidR="009762FB" w:rsidRPr="00155EEB" w:rsidRDefault="009762FB" w:rsidP="009762FB">
      <w:pPr>
        <w:jc w:val="center"/>
        <w:rPr>
          <w:color w:val="000000" w:themeColor="text1"/>
        </w:rPr>
      </w:pPr>
      <w:r w:rsidRPr="00155EEB">
        <w:rPr>
          <w:color w:val="000000" w:themeColor="text1"/>
        </w:rPr>
        <w:t>Department of Post</w:t>
      </w:r>
    </w:p>
    <w:p w14:paraId="4EB65C36" w14:textId="77777777" w:rsidR="009762FB" w:rsidRPr="00155EEB" w:rsidRDefault="009762FB" w:rsidP="009762FB">
      <w:pPr>
        <w:jc w:val="center"/>
        <w:rPr>
          <w:color w:val="000000" w:themeColor="text1"/>
        </w:rPr>
      </w:pPr>
    </w:p>
    <w:p w14:paraId="44FC51FE" w14:textId="77777777" w:rsidR="009762FB" w:rsidRPr="00155EEB" w:rsidRDefault="009762FB" w:rsidP="009762FB">
      <w:pPr>
        <w:jc w:val="center"/>
        <w:rPr>
          <w:color w:val="000000" w:themeColor="text1"/>
        </w:rPr>
      </w:pPr>
    </w:p>
    <w:p w14:paraId="1EE256F7" w14:textId="77777777" w:rsidR="009762FB" w:rsidRPr="00155EEB" w:rsidRDefault="009762FB" w:rsidP="009762FB">
      <w:pPr>
        <w:jc w:val="center"/>
        <w:rPr>
          <w:b/>
          <w:color w:val="000000" w:themeColor="text1"/>
        </w:rPr>
      </w:pPr>
      <w:r w:rsidRPr="00155EEB">
        <w:rPr>
          <w:b/>
          <w:color w:val="000000" w:themeColor="text1"/>
        </w:rPr>
        <w:t>Software Requirements Specification (SRS)</w:t>
      </w:r>
    </w:p>
    <w:p w14:paraId="6C2F0577" w14:textId="77777777" w:rsidR="009762FB" w:rsidRPr="00155EEB" w:rsidRDefault="009762FB" w:rsidP="009762FB">
      <w:pPr>
        <w:jc w:val="center"/>
        <w:rPr>
          <w:b/>
          <w:bCs/>
          <w:color w:val="000000" w:themeColor="text1"/>
          <w:sz w:val="32"/>
          <w:szCs w:val="32"/>
        </w:rPr>
      </w:pPr>
    </w:p>
    <w:p w14:paraId="62F187DC" w14:textId="77777777" w:rsidR="009762FB" w:rsidRPr="00155EEB" w:rsidRDefault="009762FB" w:rsidP="009762FB">
      <w:pPr>
        <w:jc w:val="center"/>
        <w:rPr>
          <w:b/>
          <w:bCs/>
          <w:color w:val="000000" w:themeColor="text1"/>
          <w:sz w:val="32"/>
          <w:szCs w:val="32"/>
        </w:rPr>
      </w:pPr>
    </w:p>
    <w:p w14:paraId="66F5F6D5" w14:textId="1330DE27" w:rsidR="009762FB" w:rsidRPr="00155EEB" w:rsidRDefault="009762FB" w:rsidP="009762FB">
      <w:pPr>
        <w:jc w:val="center"/>
        <w:rPr>
          <w:b/>
          <w:bCs/>
          <w:color w:val="000000" w:themeColor="text1"/>
          <w:sz w:val="32"/>
          <w:szCs w:val="32"/>
        </w:rPr>
      </w:pPr>
      <w:r w:rsidRPr="00155EEB">
        <w:rPr>
          <w:b/>
          <w:bCs/>
          <w:color w:val="000000" w:themeColor="text1"/>
          <w:sz w:val="32"/>
          <w:szCs w:val="32"/>
        </w:rPr>
        <w:t>Policy Commutation</w:t>
      </w:r>
    </w:p>
    <w:p w14:paraId="15B4C208" w14:textId="019EDFC5" w:rsidR="0007276C" w:rsidRPr="00155EEB" w:rsidRDefault="0007276C">
      <w:pPr>
        <w:rPr>
          <w:color w:val="000000" w:themeColor="text1"/>
        </w:rPr>
      </w:pPr>
      <w:r w:rsidRPr="00155EEB">
        <w:rPr>
          <w:color w:val="000000" w:themeColor="text1"/>
        </w:rPr>
        <w:br w:type="page"/>
      </w:r>
    </w:p>
    <w:p w14:paraId="37FCC476" w14:textId="1B06E548" w:rsidR="0007276C" w:rsidRPr="00155EEB" w:rsidRDefault="0007276C" w:rsidP="0007276C">
      <w:pPr>
        <w:pStyle w:val="ListParagraph"/>
        <w:numPr>
          <w:ilvl w:val="0"/>
          <w:numId w:val="1"/>
        </w:numPr>
        <w:rPr>
          <w:b/>
          <w:bCs/>
          <w:color w:val="000000" w:themeColor="text1"/>
        </w:rPr>
      </w:pPr>
      <w:bookmarkStart w:id="0" w:name="_Toc210819904"/>
      <w:r w:rsidRPr="00155EEB">
        <w:rPr>
          <w:b/>
          <w:bCs/>
          <w:color w:val="000000" w:themeColor="text1"/>
        </w:rPr>
        <w:lastRenderedPageBreak/>
        <w:t>Executive Summary</w:t>
      </w:r>
      <w:bookmarkEnd w:id="0"/>
    </w:p>
    <w:p w14:paraId="3071DBB8" w14:textId="77777777" w:rsidR="0007276C" w:rsidRPr="00155EEB" w:rsidRDefault="0007276C" w:rsidP="0007276C">
      <w:pPr>
        <w:rPr>
          <w:b/>
          <w:bCs/>
          <w:color w:val="000000" w:themeColor="text1"/>
        </w:rPr>
      </w:pPr>
    </w:p>
    <w:p w14:paraId="41F2E146" w14:textId="3C3CEE23" w:rsidR="0007276C" w:rsidRPr="00155EEB" w:rsidRDefault="0007276C" w:rsidP="0007276C">
      <w:pPr>
        <w:ind w:left="720"/>
        <w:rPr>
          <w:rFonts w:asciiTheme="minorBidi" w:hAnsiTheme="minorBidi"/>
          <w:color w:val="000000" w:themeColor="text1"/>
          <w:sz w:val="20"/>
          <w:szCs w:val="20"/>
        </w:rPr>
      </w:pPr>
      <w:r w:rsidRPr="00155EEB">
        <w:rPr>
          <w:rFonts w:asciiTheme="minorBidi" w:hAnsiTheme="minorBidi"/>
          <w:color w:val="000000" w:themeColor="text1"/>
          <w:sz w:val="20"/>
          <w:szCs w:val="20"/>
        </w:rPr>
        <w:t>This document is detailing the functionality of Commutation  of a Policy and its impact on other functionalities.</w:t>
      </w:r>
    </w:p>
    <w:p w14:paraId="0D807838" w14:textId="352D0BA5" w:rsidR="0007276C" w:rsidRPr="00155EEB" w:rsidRDefault="0007276C" w:rsidP="0007276C">
      <w:pPr>
        <w:pStyle w:val="ListParagraph"/>
        <w:numPr>
          <w:ilvl w:val="0"/>
          <w:numId w:val="1"/>
        </w:numPr>
        <w:rPr>
          <w:b/>
          <w:bCs/>
          <w:color w:val="000000" w:themeColor="text1"/>
        </w:rPr>
      </w:pPr>
      <w:bookmarkStart w:id="1" w:name="_Toc210819905"/>
      <w:bookmarkStart w:id="2" w:name="_Toc210819907"/>
      <w:r w:rsidRPr="00155EEB">
        <w:rPr>
          <w:b/>
          <w:bCs/>
          <w:color w:val="000000" w:themeColor="text1"/>
        </w:rPr>
        <w:t>Business Objectives</w:t>
      </w:r>
      <w:bookmarkEnd w:id="1"/>
    </w:p>
    <w:p w14:paraId="1490C2DB" w14:textId="77777777" w:rsidR="0007276C" w:rsidRPr="00155EEB" w:rsidRDefault="0007276C" w:rsidP="0007276C">
      <w:pPr>
        <w:pStyle w:val="ListParagraph"/>
        <w:rPr>
          <w:color w:val="000000" w:themeColor="text1"/>
        </w:rPr>
      </w:pPr>
    </w:p>
    <w:p w14:paraId="108FFC1E" w14:textId="51CD5FF5" w:rsidR="0007276C" w:rsidRPr="00155EEB" w:rsidRDefault="0007276C" w:rsidP="0007276C">
      <w:pPr>
        <w:pStyle w:val="ListParagraph"/>
        <w:rPr>
          <w:color w:val="000000" w:themeColor="text1"/>
        </w:rPr>
      </w:pPr>
      <w:r w:rsidRPr="00155EEB">
        <w:rPr>
          <w:color w:val="000000" w:themeColor="text1"/>
        </w:rPr>
        <w:t>The IMS project addresses the requirement of commuting a Policy by the Insurant as and when required for reducing the premium. This system will index the policy as Commutation request, process and effect the change of renewals from the effective period as per the guidelines provided by Business Division</w:t>
      </w:r>
    </w:p>
    <w:p w14:paraId="7EC7B2FB" w14:textId="77777777" w:rsidR="0007276C" w:rsidRPr="00155EEB" w:rsidRDefault="0007276C" w:rsidP="0007276C">
      <w:pPr>
        <w:rPr>
          <w:b/>
          <w:bCs/>
          <w:color w:val="000000" w:themeColor="text1"/>
        </w:rPr>
      </w:pPr>
    </w:p>
    <w:p w14:paraId="4E2A4E34" w14:textId="77777777" w:rsidR="0007276C" w:rsidRPr="00155EEB" w:rsidRDefault="0007276C" w:rsidP="0007276C">
      <w:pPr>
        <w:pStyle w:val="ListParagraph"/>
        <w:numPr>
          <w:ilvl w:val="0"/>
          <w:numId w:val="1"/>
        </w:numPr>
        <w:rPr>
          <w:b/>
          <w:bCs/>
          <w:color w:val="000000" w:themeColor="text1"/>
        </w:rPr>
      </w:pPr>
      <w:bookmarkStart w:id="3" w:name="_Toc210819906"/>
      <w:r w:rsidRPr="00155EEB">
        <w:rPr>
          <w:b/>
          <w:bCs/>
          <w:color w:val="000000" w:themeColor="text1"/>
        </w:rPr>
        <w:t>Project Scope</w:t>
      </w:r>
      <w:bookmarkEnd w:id="3"/>
    </w:p>
    <w:p w14:paraId="48070705" w14:textId="77777777" w:rsidR="0007276C" w:rsidRPr="00155EEB" w:rsidRDefault="0007276C" w:rsidP="0007276C">
      <w:pPr>
        <w:pStyle w:val="ListParagraph"/>
        <w:rPr>
          <w:b/>
          <w:bCs/>
          <w:color w:val="000000" w:themeColor="text1"/>
        </w:rPr>
      </w:pPr>
    </w:p>
    <w:p w14:paraId="50A51465" w14:textId="7E090434" w:rsidR="0007276C" w:rsidRPr="00155EEB" w:rsidRDefault="0007276C" w:rsidP="0007276C">
      <w:pPr>
        <w:pStyle w:val="ListParagraph"/>
        <w:rPr>
          <w:b/>
          <w:bCs/>
          <w:color w:val="000000" w:themeColor="text1"/>
        </w:rPr>
      </w:pPr>
      <w:r w:rsidRPr="00155EEB">
        <w:rPr>
          <w:b/>
          <w:bCs/>
          <w:color w:val="000000" w:themeColor="text1"/>
        </w:rPr>
        <w:t>Policy Commutation will be a module of the Insurance Admin system used by Insurant/Customer as and when required  for reducing the premium amount paid  to continue the policy  .</w:t>
      </w:r>
    </w:p>
    <w:p w14:paraId="3130F3E6" w14:textId="39DA3C9C" w:rsidR="0007276C" w:rsidRPr="00155EEB" w:rsidRDefault="0007276C" w:rsidP="0007276C">
      <w:pPr>
        <w:pStyle w:val="ListParagraph"/>
        <w:numPr>
          <w:ilvl w:val="0"/>
          <w:numId w:val="1"/>
        </w:numPr>
        <w:rPr>
          <w:b/>
          <w:bCs/>
          <w:color w:val="000000" w:themeColor="text1"/>
        </w:rPr>
      </w:pPr>
      <w:r w:rsidRPr="00155EEB">
        <w:rPr>
          <w:b/>
          <w:bCs/>
          <w:color w:val="000000" w:themeColor="text1"/>
        </w:rPr>
        <w:t>Business Requirements</w:t>
      </w:r>
      <w:bookmarkEnd w:id="2"/>
    </w:p>
    <w:p w14:paraId="1E1C2C3F" w14:textId="77777777" w:rsidR="0007276C" w:rsidRPr="00155EEB" w:rsidRDefault="0007276C" w:rsidP="0007276C">
      <w:pPr>
        <w:rPr>
          <w:b/>
          <w:bCs/>
          <w:color w:val="000000" w:themeColor="text1"/>
        </w:rPr>
      </w:pPr>
    </w:p>
    <w:p w14:paraId="0F700D7B" w14:textId="77777777" w:rsidR="0029284D" w:rsidRPr="00155EEB" w:rsidRDefault="0029284D" w:rsidP="0029284D">
      <w:pPr>
        <w:pStyle w:val="ListParagraph"/>
        <w:numPr>
          <w:ilvl w:val="0"/>
          <w:numId w:val="2"/>
        </w:numPr>
        <w:rPr>
          <w:b/>
          <w:bCs/>
          <w:color w:val="000000" w:themeColor="text1"/>
        </w:rPr>
      </w:pPr>
      <w:bookmarkStart w:id="4" w:name="_Toc210819908"/>
      <w:bookmarkStart w:id="5" w:name="_Toc210819909"/>
      <w:r w:rsidRPr="00155EEB">
        <w:rPr>
          <w:b/>
          <w:bCs/>
          <w:color w:val="000000" w:themeColor="text1"/>
        </w:rPr>
        <w:t>Functional Requirements Specification</w:t>
      </w:r>
      <w:bookmarkEnd w:id="4"/>
    </w:p>
    <w:p w14:paraId="58C1D2B1" w14:textId="77777777" w:rsidR="0029284D" w:rsidRPr="00155EEB" w:rsidRDefault="0029284D" w:rsidP="0029284D">
      <w:pPr>
        <w:pStyle w:val="BodyText"/>
        <w:ind w:left="720"/>
        <w:rPr>
          <w:rFonts w:ascii="Arial" w:hAnsi="Arial" w:cs="Arial"/>
          <w:color w:val="000000" w:themeColor="text1"/>
          <w:sz w:val="20"/>
        </w:rPr>
      </w:pPr>
      <w:r w:rsidRPr="00155EEB">
        <w:rPr>
          <w:rFonts w:ascii="Arial" w:hAnsi="Arial" w:cs="Arial"/>
          <w:color w:val="000000" w:themeColor="text1"/>
          <w:sz w:val="20"/>
        </w:rPr>
        <w:t>Surrender value of a policy, is the amount that is payable to  the Insurant, when he/she foregoes the contingent benefit of his policy and surrenders it for an immediate  payment. Surrender value depends on the surrender factor and type and term of policy and as per the prescribed ruling mentioned in POLI</w:t>
      </w:r>
    </w:p>
    <w:bookmarkEnd w:id="5"/>
    <w:p w14:paraId="1B86DA51" w14:textId="67F00BD2" w:rsidR="00B4643F" w:rsidRPr="00155EEB" w:rsidRDefault="00B4643F" w:rsidP="00B4643F">
      <w:pPr>
        <w:pStyle w:val="Heading1"/>
        <w:rPr>
          <w:rFonts w:asciiTheme="minorBidi" w:hAnsiTheme="minorBidi" w:cstheme="minorBidi"/>
          <w:color w:val="000000" w:themeColor="text1"/>
          <w:sz w:val="20"/>
        </w:rPr>
      </w:pPr>
    </w:p>
    <w:p w14:paraId="1F720964" w14:textId="77777777" w:rsidR="00B4643F" w:rsidRPr="00155EEB" w:rsidRDefault="00B4643F" w:rsidP="00B4643F">
      <w:pPr>
        <w:tabs>
          <w:tab w:val="left" w:pos="1528"/>
        </w:tabs>
        <w:rPr>
          <w:rFonts w:asciiTheme="minorBidi" w:hAnsiTheme="minorBidi"/>
          <w:color w:val="000000" w:themeColor="text1"/>
          <w:sz w:val="20"/>
          <w:szCs w:val="20"/>
        </w:rPr>
      </w:pPr>
      <w:r w:rsidRPr="00155EEB">
        <w:rPr>
          <w:rFonts w:asciiTheme="minorBidi" w:hAnsiTheme="minorBidi"/>
          <w:color w:val="000000" w:themeColor="text1"/>
          <w:sz w:val="20"/>
          <w:szCs w:val="20"/>
        </w:rPr>
        <w:tab/>
      </w:r>
    </w:p>
    <w:p w14:paraId="74DF06BF" w14:textId="77777777" w:rsidR="00B4643F" w:rsidRPr="00155EEB" w:rsidRDefault="00B4643F" w:rsidP="00B4643F">
      <w:pPr>
        <w:pStyle w:val="ABC"/>
        <w:tabs>
          <w:tab w:val="clear" w:pos="4230"/>
        </w:tabs>
        <w:ind w:left="-90"/>
        <w:rPr>
          <w:rFonts w:asciiTheme="minorBidi" w:hAnsiTheme="minorBidi" w:cstheme="minorBidi"/>
          <w:color w:val="000000" w:themeColor="text1"/>
        </w:rPr>
      </w:pPr>
      <w:bookmarkStart w:id="6" w:name="_Toc349557554"/>
      <w:bookmarkStart w:id="7" w:name="_Toc521516508"/>
      <w:bookmarkStart w:id="8" w:name="_Toc528667022"/>
      <w:r w:rsidRPr="00155EEB">
        <w:rPr>
          <w:rFonts w:asciiTheme="minorBidi" w:hAnsiTheme="minorBidi" w:cstheme="minorBidi"/>
          <w:color w:val="000000" w:themeColor="text1"/>
        </w:rPr>
        <w:t>Brief Description</w:t>
      </w:r>
      <w:bookmarkEnd w:id="6"/>
      <w:bookmarkEnd w:id="7"/>
      <w:bookmarkEnd w:id="8"/>
    </w:p>
    <w:p w14:paraId="2B12C589" w14:textId="1BF8FB4B" w:rsidR="00B4643F" w:rsidRPr="00155EEB" w:rsidRDefault="00B4643F" w:rsidP="00B4643F">
      <w:pPr>
        <w:ind w:left="720"/>
        <w:rPr>
          <w:rFonts w:asciiTheme="minorBidi" w:hAnsiTheme="minorBidi"/>
          <w:color w:val="000000" w:themeColor="text1"/>
          <w:sz w:val="20"/>
          <w:szCs w:val="20"/>
        </w:rPr>
      </w:pPr>
      <w:r w:rsidRPr="00155EEB">
        <w:rPr>
          <w:rFonts w:asciiTheme="minorBidi" w:hAnsiTheme="minorBidi"/>
          <w:color w:val="000000" w:themeColor="text1"/>
          <w:sz w:val="20"/>
          <w:szCs w:val="20"/>
        </w:rPr>
        <w:t>This document  details the functionality of Commutation and its impact on other functionalities.</w:t>
      </w:r>
    </w:p>
    <w:p w14:paraId="69FAADA0" w14:textId="39CD214C" w:rsidR="00B4643F" w:rsidRPr="00155EEB" w:rsidRDefault="00B4643F" w:rsidP="00B4643F">
      <w:pPr>
        <w:rPr>
          <w:rFonts w:asciiTheme="minorBidi" w:hAnsiTheme="minorBidi"/>
          <w:color w:val="000000" w:themeColor="text1"/>
          <w:sz w:val="20"/>
          <w:szCs w:val="20"/>
        </w:rPr>
      </w:pPr>
      <w:bookmarkStart w:id="9" w:name="_Toc521516511"/>
    </w:p>
    <w:p w14:paraId="50E3BA27" w14:textId="77777777" w:rsidR="00B4643F" w:rsidRPr="00155EEB" w:rsidRDefault="00B4643F" w:rsidP="00B4643F">
      <w:pPr>
        <w:pStyle w:val="Heading1"/>
        <w:ind w:left="720" w:hanging="810"/>
        <w:rPr>
          <w:rFonts w:asciiTheme="minorBidi" w:hAnsiTheme="minorBidi" w:cstheme="minorBidi"/>
          <w:color w:val="000000" w:themeColor="text1"/>
          <w:sz w:val="20"/>
        </w:rPr>
      </w:pPr>
      <w:bookmarkStart w:id="10" w:name="_Toc528667025"/>
      <w:r w:rsidRPr="00155EEB">
        <w:rPr>
          <w:rFonts w:asciiTheme="minorBidi" w:hAnsiTheme="minorBidi" w:cstheme="minorBidi"/>
          <w:color w:val="000000" w:themeColor="text1"/>
          <w:sz w:val="20"/>
        </w:rPr>
        <w:t>System Flows</w:t>
      </w:r>
      <w:bookmarkEnd w:id="9"/>
      <w:bookmarkEnd w:id="10"/>
    </w:p>
    <w:p w14:paraId="4B693AA4" w14:textId="77777777" w:rsidR="00B4643F" w:rsidRPr="00155EEB" w:rsidRDefault="00B4643F" w:rsidP="00B4643F">
      <w:pPr>
        <w:tabs>
          <w:tab w:val="left" w:pos="4140"/>
        </w:tabs>
        <w:rPr>
          <w:rFonts w:asciiTheme="minorBidi" w:hAnsiTheme="minorBidi"/>
          <w:color w:val="000000" w:themeColor="text1"/>
          <w:sz w:val="20"/>
          <w:szCs w:val="20"/>
          <w:lang w:val="en-GB" w:eastAsia="ar-SA"/>
        </w:rPr>
      </w:pPr>
    </w:p>
    <w:p w14:paraId="1EFB8291" w14:textId="77777777" w:rsidR="00B4643F" w:rsidRPr="00155EEB" w:rsidRDefault="00B4643F" w:rsidP="00B4643F">
      <w:pPr>
        <w:pStyle w:val="Heading2"/>
        <w:ind w:left="-90"/>
        <w:rPr>
          <w:rFonts w:asciiTheme="minorBidi" w:hAnsiTheme="minorBidi" w:cstheme="minorBidi"/>
          <w:color w:val="000000" w:themeColor="text1"/>
        </w:rPr>
      </w:pPr>
      <w:bookmarkStart w:id="11" w:name="_Toc468118389"/>
      <w:bookmarkStart w:id="12" w:name="_Toc472433579"/>
      <w:bookmarkStart w:id="13" w:name="_Toc521516512"/>
      <w:bookmarkStart w:id="14" w:name="_Toc528667026"/>
      <w:r w:rsidRPr="00155EEB">
        <w:rPr>
          <w:rFonts w:asciiTheme="minorBidi" w:hAnsiTheme="minorBidi" w:cstheme="minorBidi"/>
          <w:color w:val="000000" w:themeColor="text1"/>
        </w:rPr>
        <w:t>Standard</w:t>
      </w:r>
      <w:bookmarkEnd w:id="11"/>
      <w:r w:rsidRPr="00155EEB">
        <w:rPr>
          <w:rFonts w:asciiTheme="minorBidi" w:hAnsiTheme="minorBidi" w:cstheme="minorBidi"/>
          <w:color w:val="000000" w:themeColor="text1"/>
        </w:rPr>
        <w:t xml:space="preserve"> Flow</w:t>
      </w:r>
      <w:bookmarkEnd w:id="12"/>
      <w:bookmarkEnd w:id="13"/>
      <w:bookmarkEnd w:id="14"/>
    </w:p>
    <w:p w14:paraId="31CCB81D"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r w:rsidRPr="00155EEB">
        <w:rPr>
          <w:rFonts w:asciiTheme="minorBidi" w:hAnsiTheme="minorBidi"/>
          <w:color w:val="000000" w:themeColor="text1"/>
          <w:sz w:val="20"/>
          <w:szCs w:val="20"/>
          <w:lang w:val="en-GB"/>
        </w:rPr>
        <w:t>Indexing of Commutation Request</w:t>
      </w:r>
      <w:r w:rsidRPr="00155EEB">
        <w:rPr>
          <w:rFonts w:asciiTheme="minorBidi" w:hAnsiTheme="minorBidi"/>
          <w:color w:val="000000" w:themeColor="text1"/>
          <w:sz w:val="20"/>
          <w:szCs w:val="20"/>
        </w:rPr>
        <w:t xml:space="preserve"> → Data Entry → Quality Checker → Approver → Letter Generation (Decrease in sum assured accepted letter) → Request status changed to approved</w:t>
      </w:r>
    </w:p>
    <w:p w14:paraId="15BFF64C"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p>
    <w:p w14:paraId="00587936" w14:textId="77777777" w:rsidR="00B4643F" w:rsidRPr="00155EEB" w:rsidRDefault="00B4643F" w:rsidP="00B4643F">
      <w:pPr>
        <w:pStyle w:val="Heading2"/>
        <w:rPr>
          <w:rFonts w:asciiTheme="minorBidi" w:hAnsiTheme="minorBidi" w:cstheme="minorBidi"/>
          <w:color w:val="000000" w:themeColor="text1"/>
        </w:rPr>
      </w:pPr>
      <w:bookmarkStart w:id="15" w:name="_Toc472433580"/>
      <w:bookmarkStart w:id="16" w:name="_Toc521516513"/>
      <w:bookmarkStart w:id="17" w:name="_Toc528667027"/>
      <w:r w:rsidRPr="00155EEB">
        <w:rPr>
          <w:rFonts w:asciiTheme="minorBidi" w:hAnsiTheme="minorBidi" w:cstheme="minorBidi"/>
          <w:color w:val="000000" w:themeColor="text1"/>
        </w:rPr>
        <w:t>Sub-Standard Flows</w:t>
      </w:r>
      <w:bookmarkEnd w:id="15"/>
      <w:bookmarkEnd w:id="16"/>
      <w:bookmarkEnd w:id="17"/>
    </w:p>
    <w:p w14:paraId="5D2EB78D"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color w:val="000000" w:themeColor="text1"/>
          <w:sz w:val="20"/>
          <w:szCs w:val="20"/>
          <w:lang w:val="en-GB" w:eastAsia="ar-SA"/>
        </w:rPr>
        <w:t xml:space="preserve">     </w:t>
      </w:r>
    </w:p>
    <w:p w14:paraId="64447922"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u w:val="single"/>
        </w:rPr>
      </w:pPr>
      <w:r w:rsidRPr="00155EEB">
        <w:rPr>
          <w:rFonts w:asciiTheme="minorBidi" w:hAnsiTheme="minorBidi"/>
          <w:color w:val="000000" w:themeColor="text1"/>
          <w:sz w:val="20"/>
          <w:szCs w:val="20"/>
          <w:u w:val="single"/>
        </w:rPr>
        <w:t>Rejected by Approver</w:t>
      </w:r>
    </w:p>
    <w:p w14:paraId="31E7FE92"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r w:rsidRPr="00155EEB">
        <w:rPr>
          <w:rFonts w:asciiTheme="minorBidi" w:hAnsiTheme="minorBidi"/>
          <w:color w:val="000000" w:themeColor="text1"/>
          <w:sz w:val="20"/>
          <w:szCs w:val="20"/>
          <w:lang w:val="en-GB"/>
        </w:rPr>
        <w:t>Indexing of Commutation Request</w:t>
      </w:r>
      <w:r w:rsidRPr="00155EEB">
        <w:rPr>
          <w:rFonts w:asciiTheme="minorBidi" w:hAnsiTheme="minorBidi"/>
          <w:color w:val="000000" w:themeColor="text1"/>
          <w:sz w:val="20"/>
          <w:szCs w:val="20"/>
        </w:rPr>
        <w:t xml:space="preserve"> → Data Entry → Quality Checker → Approver rejected the request → Letter Generation (Decrease in sum assured rejection letter) → Request status changed to Rejected.</w:t>
      </w:r>
    </w:p>
    <w:p w14:paraId="2C1DEC20"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u w:val="single"/>
        </w:rPr>
      </w:pPr>
    </w:p>
    <w:p w14:paraId="12F84D3D"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u w:val="single"/>
        </w:rPr>
      </w:pPr>
      <w:r w:rsidRPr="00155EEB">
        <w:rPr>
          <w:rFonts w:asciiTheme="minorBidi" w:hAnsiTheme="minorBidi"/>
          <w:color w:val="000000" w:themeColor="text1"/>
          <w:sz w:val="20"/>
          <w:szCs w:val="20"/>
          <w:u w:val="single"/>
        </w:rPr>
        <w:t>Redirected by Approver</w:t>
      </w:r>
    </w:p>
    <w:p w14:paraId="5AB7C6D2"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r w:rsidRPr="00155EEB">
        <w:rPr>
          <w:rFonts w:asciiTheme="minorBidi" w:hAnsiTheme="minorBidi"/>
          <w:color w:val="000000" w:themeColor="text1"/>
          <w:sz w:val="20"/>
          <w:szCs w:val="20"/>
          <w:lang w:val="en-GB"/>
        </w:rPr>
        <w:t>Indexing of Commutation Request</w:t>
      </w:r>
      <w:r w:rsidRPr="00155EEB">
        <w:rPr>
          <w:rFonts w:asciiTheme="minorBidi" w:hAnsiTheme="minorBidi"/>
          <w:color w:val="000000" w:themeColor="text1"/>
          <w:sz w:val="20"/>
          <w:szCs w:val="20"/>
        </w:rPr>
        <w:t xml:space="preserve"> → Data Entry → Quality Checker → Approver redirected the request → Data Entry → Quality Checker → Approver → Letter Generation (Decrease in sum assured accepted letter) </w:t>
      </w:r>
      <w:r w:rsidRPr="00155EEB">
        <w:rPr>
          <w:rFonts w:ascii="Times New Roman" w:hAnsi="Times New Roman" w:cs="Times New Roman"/>
          <w:color w:val="000000" w:themeColor="text1"/>
          <w:sz w:val="20"/>
          <w:szCs w:val="20"/>
        </w:rPr>
        <w:t>→</w:t>
      </w:r>
      <w:r w:rsidRPr="00155EEB">
        <w:rPr>
          <w:rFonts w:asciiTheme="minorBidi" w:hAnsiTheme="minorBidi"/>
          <w:color w:val="000000" w:themeColor="text1"/>
          <w:sz w:val="20"/>
          <w:szCs w:val="20"/>
        </w:rPr>
        <w:t xml:space="preserve"> Request status changed to approved</w:t>
      </w:r>
    </w:p>
    <w:p w14:paraId="57533FD4"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p>
    <w:p w14:paraId="2FC4842E"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u w:val="single"/>
        </w:rPr>
      </w:pPr>
      <w:r w:rsidRPr="00155EEB">
        <w:rPr>
          <w:rFonts w:asciiTheme="minorBidi" w:hAnsiTheme="minorBidi"/>
          <w:color w:val="000000" w:themeColor="text1"/>
          <w:sz w:val="20"/>
          <w:szCs w:val="20"/>
          <w:u w:val="single"/>
        </w:rPr>
        <w:t>Missing document by Quality Checker</w:t>
      </w:r>
    </w:p>
    <w:p w14:paraId="210F9C39"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r w:rsidRPr="00155EEB">
        <w:rPr>
          <w:rFonts w:asciiTheme="minorBidi" w:hAnsiTheme="minorBidi"/>
          <w:color w:val="000000" w:themeColor="text1"/>
          <w:sz w:val="20"/>
          <w:szCs w:val="20"/>
          <w:lang w:val="en-GB"/>
        </w:rPr>
        <w:t>Indexing of Commutation Request</w:t>
      </w:r>
      <w:r w:rsidRPr="00155EEB">
        <w:rPr>
          <w:rFonts w:asciiTheme="minorBidi" w:hAnsiTheme="minorBidi"/>
          <w:color w:val="000000" w:themeColor="text1"/>
          <w:sz w:val="20"/>
          <w:szCs w:val="20"/>
        </w:rPr>
        <w:t xml:space="preserve"> → Data Entry → Quality Checker raises missing document → Missing document received → Quality checker → Approver → Letter Generation (Decrease in sum assured accepted letter) → Request status changed to approved</w:t>
      </w:r>
    </w:p>
    <w:p w14:paraId="6EE9036E"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p>
    <w:p w14:paraId="7C359329"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u w:val="single"/>
        </w:rPr>
      </w:pPr>
      <w:r w:rsidRPr="00155EEB">
        <w:rPr>
          <w:rFonts w:asciiTheme="minorBidi" w:hAnsiTheme="minorBidi"/>
          <w:color w:val="000000" w:themeColor="text1"/>
          <w:sz w:val="20"/>
          <w:szCs w:val="20"/>
          <w:u w:val="single"/>
        </w:rPr>
        <w:t>Missing document by Approver</w:t>
      </w:r>
    </w:p>
    <w:p w14:paraId="2E5B8402"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r w:rsidRPr="00155EEB">
        <w:rPr>
          <w:rFonts w:asciiTheme="minorBidi" w:hAnsiTheme="minorBidi"/>
          <w:color w:val="000000" w:themeColor="text1"/>
          <w:sz w:val="20"/>
          <w:szCs w:val="20"/>
          <w:lang w:val="en-GB"/>
        </w:rPr>
        <w:t>Indexing of Commutation Request</w:t>
      </w:r>
      <w:r w:rsidRPr="00155EEB">
        <w:rPr>
          <w:rFonts w:asciiTheme="minorBidi" w:hAnsiTheme="minorBidi"/>
          <w:color w:val="000000" w:themeColor="text1"/>
          <w:sz w:val="20"/>
          <w:szCs w:val="20"/>
        </w:rPr>
        <w:t xml:space="preserve"> → Data Entry → Quality Checker → Approver raises missing document → Missing document received → Approver → Letter Generation (Decrease in sum assured accepted letter) → Request status changed to approved</w:t>
      </w:r>
    </w:p>
    <w:p w14:paraId="07E3FACD"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p>
    <w:p w14:paraId="5019352E"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u w:val="single"/>
        </w:rPr>
      </w:pPr>
      <w:r w:rsidRPr="00155EEB">
        <w:rPr>
          <w:rFonts w:asciiTheme="minorBidi" w:hAnsiTheme="minorBidi"/>
          <w:color w:val="000000" w:themeColor="text1"/>
          <w:sz w:val="20"/>
          <w:szCs w:val="20"/>
          <w:u w:val="single"/>
        </w:rPr>
        <w:t>Withdrawal of Request</w:t>
      </w:r>
    </w:p>
    <w:p w14:paraId="721A1414"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r w:rsidRPr="00155EEB">
        <w:rPr>
          <w:rFonts w:asciiTheme="minorBidi" w:hAnsiTheme="minorBidi"/>
          <w:color w:val="000000" w:themeColor="text1"/>
          <w:sz w:val="20"/>
          <w:szCs w:val="20"/>
          <w:lang w:val="en-GB"/>
        </w:rPr>
        <w:t>Indexing of Commutation Request</w:t>
      </w:r>
      <w:r w:rsidRPr="00155EEB">
        <w:rPr>
          <w:rFonts w:asciiTheme="minorBidi" w:hAnsiTheme="minorBidi"/>
          <w:color w:val="000000" w:themeColor="text1"/>
          <w:sz w:val="20"/>
          <w:szCs w:val="20"/>
        </w:rPr>
        <w:t xml:space="preserve"> → Data Entry → Quality Checker → Approver → withdrawal of request → request status changed to withdrawn.</w:t>
      </w:r>
      <w:bookmarkStart w:id="18" w:name="_Toc469677935"/>
      <w:bookmarkStart w:id="19" w:name="_Toc472433581"/>
      <w:bookmarkStart w:id="20" w:name="_Toc521516514"/>
      <w:bookmarkStart w:id="21" w:name="_Toc472433583"/>
    </w:p>
    <w:p w14:paraId="6D813275"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p>
    <w:p w14:paraId="1079A1A0"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r w:rsidRPr="00155EEB">
        <w:rPr>
          <w:rFonts w:asciiTheme="minorBidi" w:hAnsiTheme="minorBidi"/>
          <w:color w:val="000000" w:themeColor="text1"/>
          <w:sz w:val="20"/>
          <w:szCs w:val="20"/>
          <w:lang w:val="en-GB"/>
        </w:rPr>
        <w:t>Indexing of Commutation Request</w:t>
      </w:r>
      <w:r w:rsidRPr="00155EEB">
        <w:rPr>
          <w:rFonts w:asciiTheme="minorBidi" w:hAnsiTheme="minorBidi"/>
          <w:color w:val="000000" w:themeColor="text1"/>
          <w:sz w:val="20"/>
          <w:szCs w:val="20"/>
        </w:rPr>
        <w:t xml:space="preserve"> → Data Entry → Quality Checker → withdrawal of request → request status changed to withdrawn.</w:t>
      </w:r>
    </w:p>
    <w:p w14:paraId="253A38FD"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p>
    <w:p w14:paraId="45A90EC9" w14:textId="77777777" w:rsidR="00B4643F" w:rsidRPr="00155EEB" w:rsidRDefault="00B4643F" w:rsidP="00B4643F">
      <w:pPr>
        <w:pStyle w:val="Heading1"/>
        <w:tabs>
          <w:tab w:val="left" w:pos="720"/>
        </w:tabs>
        <w:ind w:left="1260" w:hanging="1260"/>
        <w:rPr>
          <w:rFonts w:asciiTheme="minorBidi" w:hAnsiTheme="minorBidi" w:cstheme="minorBidi"/>
          <w:color w:val="000000" w:themeColor="text1"/>
          <w:sz w:val="20"/>
        </w:rPr>
      </w:pPr>
      <w:bookmarkStart w:id="22" w:name="_Toc528667028"/>
      <w:r w:rsidRPr="00155EEB">
        <w:rPr>
          <w:rFonts w:asciiTheme="minorBidi" w:hAnsiTheme="minorBidi" w:cstheme="minorBidi"/>
          <w:color w:val="000000" w:themeColor="text1"/>
          <w:sz w:val="20"/>
        </w:rPr>
        <w:t>Commutation Flow</w:t>
      </w:r>
      <w:bookmarkEnd w:id="22"/>
    </w:p>
    <w:p w14:paraId="01A91CCD" w14:textId="77777777" w:rsidR="00B4643F" w:rsidRPr="00155EEB" w:rsidRDefault="00B4643F" w:rsidP="00B4643F">
      <w:pPr>
        <w:autoSpaceDE w:val="0"/>
        <w:autoSpaceDN w:val="0"/>
        <w:spacing w:after="0" w:line="240" w:lineRule="auto"/>
        <w:jc w:val="both"/>
        <w:rPr>
          <w:color w:val="000000" w:themeColor="text1"/>
        </w:rPr>
      </w:pPr>
    </w:p>
    <w:p w14:paraId="4FC2878A" w14:textId="238A1BEB" w:rsidR="00B4643F" w:rsidRPr="00155EEB" w:rsidRDefault="00B4643F" w:rsidP="00B4643F">
      <w:pPr>
        <w:autoSpaceDE w:val="0"/>
        <w:autoSpaceDN w:val="0"/>
        <w:spacing w:after="0" w:line="240" w:lineRule="auto"/>
        <w:jc w:val="both"/>
        <w:rPr>
          <w:rFonts w:asciiTheme="minorBidi" w:hAnsiTheme="minorBidi"/>
          <w:color w:val="000000" w:themeColor="text1"/>
          <w:sz w:val="20"/>
          <w:szCs w:val="20"/>
        </w:rPr>
      </w:pPr>
      <w:r w:rsidRPr="00155EEB">
        <w:rPr>
          <w:color w:val="000000" w:themeColor="text1"/>
        </w:rPr>
        <w:t xml:space="preserve">             </w:t>
      </w:r>
      <w:r w:rsidR="00155EEB" w:rsidRPr="00155EEB">
        <w:rPr>
          <w:color w:val="000000" w:themeColor="text1"/>
        </w:rPr>
        <w:object w:dxaOrig="2069" w:dyaOrig="1339" w14:anchorId="6DC3A5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66.75pt" o:ole="">
            <v:imagedata r:id="rId6" o:title=""/>
          </v:shape>
          <o:OLEObject Type="Embed" ProgID="Acrobat.Document.DC" ShapeID="_x0000_i1025" DrawAspect="Icon" ObjectID="_1823081777" r:id="rId7"/>
        </w:object>
      </w:r>
    </w:p>
    <w:p w14:paraId="74D69345" w14:textId="77777777" w:rsidR="00B4643F" w:rsidRPr="00155EEB" w:rsidRDefault="00B4643F" w:rsidP="00B4643F">
      <w:pPr>
        <w:autoSpaceDE w:val="0"/>
        <w:autoSpaceDN w:val="0"/>
        <w:spacing w:after="0" w:line="240" w:lineRule="auto"/>
        <w:ind w:left="720"/>
        <w:jc w:val="both"/>
        <w:rPr>
          <w:rFonts w:asciiTheme="minorBidi" w:hAnsiTheme="minorBidi"/>
          <w:color w:val="000000" w:themeColor="text1"/>
          <w:sz w:val="20"/>
          <w:szCs w:val="20"/>
        </w:rPr>
      </w:pPr>
    </w:p>
    <w:p w14:paraId="0BEA4C31" w14:textId="77777777" w:rsidR="00B4643F" w:rsidRPr="00155EEB" w:rsidRDefault="00B4643F" w:rsidP="00B4643F">
      <w:pPr>
        <w:pStyle w:val="Heading1"/>
        <w:ind w:left="270"/>
        <w:rPr>
          <w:rFonts w:asciiTheme="minorBidi" w:hAnsiTheme="minorBidi" w:cstheme="minorBidi"/>
          <w:color w:val="000000" w:themeColor="text1"/>
          <w:sz w:val="20"/>
        </w:rPr>
      </w:pPr>
      <w:bookmarkStart w:id="23" w:name="_Toc521516518"/>
      <w:bookmarkStart w:id="24" w:name="_Toc528667033"/>
      <w:bookmarkEnd w:id="18"/>
      <w:bookmarkEnd w:id="19"/>
      <w:bookmarkEnd w:id="20"/>
      <w:bookmarkEnd w:id="21"/>
      <w:r w:rsidRPr="00155EEB">
        <w:rPr>
          <w:rFonts w:asciiTheme="minorBidi" w:hAnsiTheme="minorBidi" w:cstheme="minorBidi"/>
          <w:color w:val="000000" w:themeColor="text1"/>
          <w:sz w:val="20"/>
        </w:rPr>
        <w:t>Business Rules and Logics</w:t>
      </w:r>
      <w:bookmarkEnd w:id="23"/>
      <w:bookmarkEnd w:id="24"/>
    </w:p>
    <w:p w14:paraId="5FDF0125" w14:textId="77777777" w:rsidR="00B4643F" w:rsidRPr="00155EEB" w:rsidRDefault="00B4643F" w:rsidP="00B4643F">
      <w:pPr>
        <w:rPr>
          <w:rFonts w:asciiTheme="minorBidi" w:hAnsiTheme="minorBidi"/>
          <w:color w:val="000000" w:themeColor="text1"/>
          <w:sz w:val="20"/>
          <w:szCs w:val="20"/>
          <w:lang w:eastAsia="ar-SA"/>
        </w:rPr>
      </w:pPr>
    </w:p>
    <w:p w14:paraId="093BCD60" w14:textId="0CBA65E6" w:rsidR="00B4643F" w:rsidRPr="00155EEB" w:rsidRDefault="00F16CBC" w:rsidP="00B4643F">
      <w:pPr>
        <w:pStyle w:val="Heading1"/>
        <w:ind w:left="360" w:hanging="450"/>
        <w:rPr>
          <w:rFonts w:asciiTheme="minorBidi" w:hAnsiTheme="minorBidi" w:cstheme="minorBidi"/>
          <w:color w:val="000000" w:themeColor="text1"/>
          <w:sz w:val="20"/>
        </w:rPr>
      </w:pPr>
      <w:proofErr w:type="spellStart"/>
      <w:r w:rsidRPr="00155EEB">
        <w:rPr>
          <w:rFonts w:asciiTheme="minorBidi" w:hAnsiTheme="minorBidi" w:cstheme="minorBidi"/>
          <w:color w:val="000000" w:themeColor="text1"/>
          <w:sz w:val="20"/>
        </w:rPr>
        <w:t>Calcuation</w:t>
      </w:r>
      <w:proofErr w:type="spellEnd"/>
    </w:p>
    <w:p w14:paraId="70ED370B" w14:textId="77777777" w:rsidR="00F16CBC" w:rsidRPr="00155EEB" w:rsidRDefault="00F16CBC" w:rsidP="00F16CBC">
      <w:pPr>
        <w:rPr>
          <w:color w:val="000000" w:themeColor="text1"/>
        </w:rPr>
      </w:pPr>
    </w:p>
    <w:p w14:paraId="564282B0" w14:textId="77777777" w:rsidR="00B4643F" w:rsidRPr="00155EEB" w:rsidRDefault="00B4643F" w:rsidP="00B4643F">
      <w:pPr>
        <w:rPr>
          <w:rFonts w:asciiTheme="minorBidi" w:hAnsiTheme="minorBidi"/>
          <w:color w:val="000000" w:themeColor="text1"/>
          <w:sz w:val="20"/>
          <w:szCs w:val="20"/>
          <w:lang w:val="en-GB" w:eastAsia="ar-SA"/>
        </w:rPr>
      </w:pPr>
    </w:p>
    <w:p w14:paraId="23063E32" w14:textId="77777777" w:rsidR="00B4643F" w:rsidRPr="00155EEB" w:rsidRDefault="00B4643F" w:rsidP="00B4643F">
      <w:pPr>
        <w:rPr>
          <w:rFonts w:asciiTheme="minorBidi" w:hAnsiTheme="minorBidi"/>
          <w:color w:val="000000" w:themeColor="text1"/>
          <w:sz w:val="20"/>
          <w:szCs w:val="20"/>
          <w:lang w:eastAsia="ar-SA"/>
        </w:rPr>
      </w:pPr>
    </w:p>
    <w:p w14:paraId="57B3D83B" w14:textId="77777777" w:rsidR="00AF1BF8" w:rsidRPr="00155EEB" w:rsidRDefault="00AF1BF8" w:rsidP="00AF1BF8">
      <w:pPr>
        <w:pStyle w:val="ListParagraph"/>
        <w:spacing w:after="200" w:line="276" w:lineRule="auto"/>
        <w:ind w:left="72"/>
        <w:rPr>
          <w:rFonts w:asciiTheme="minorBidi" w:hAnsiTheme="minorBidi"/>
          <w:color w:val="000000" w:themeColor="text1"/>
          <w:u w:val="single"/>
          <w:lang w:val="en-GB"/>
        </w:rPr>
      </w:pPr>
      <w:r w:rsidRPr="00155EEB">
        <w:rPr>
          <w:rFonts w:asciiTheme="minorBidi" w:hAnsiTheme="minorBidi"/>
          <w:color w:val="000000" w:themeColor="text1"/>
          <w:u w:val="single"/>
          <w:lang w:val="en-GB"/>
        </w:rPr>
        <w:t>Step 1:</w:t>
      </w:r>
    </w:p>
    <w:p w14:paraId="297B41DA" w14:textId="77777777" w:rsidR="00AF1BF8" w:rsidRPr="00155EEB" w:rsidRDefault="00AF1BF8" w:rsidP="00AF1BF8">
      <w:pPr>
        <w:rPr>
          <w:rFonts w:asciiTheme="minorBidi" w:hAnsiTheme="minorBidi"/>
          <w:color w:val="000000" w:themeColor="text1"/>
          <w:lang w:val="en-GB"/>
        </w:rPr>
      </w:pPr>
      <w:r w:rsidRPr="00155EEB">
        <w:rPr>
          <w:rFonts w:asciiTheme="minorBidi" w:hAnsiTheme="minorBidi"/>
          <w:color w:val="000000" w:themeColor="text1"/>
          <w:lang w:val="en-GB"/>
        </w:rPr>
        <w:t xml:space="preserve">New Premium </w:t>
      </w:r>
      <w:r w:rsidRPr="00155EEB">
        <w:rPr>
          <w:rFonts w:asciiTheme="minorBidi" w:hAnsiTheme="minorBidi"/>
          <w:b/>
          <w:color w:val="000000" w:themeColor="text1"/>
          <w:lang w:val="en-GB"/>
        </w:rPr>
        <w:t>needs</w:t>
      </w:r>
      <w:r w:rsidRPr="00155EEB">
        <w:rPr>
          <w:rFonts w:asciiTheme="minorBidi" w:hAnsiTheme="minorBidi"/>
          <w:color w:val="000000" w:themeColor="text1"/>
          <w:lang w:val="en-GB"/>
        </w:rPr>
        <w:t xml:space="preserve"> to be selected</w:t>
      </w:r>
    </w:p>
    <w:p w14:paraId="789A09AE" w14:textId="77777777" w:rsidR="00AF1BF8" w:rsidRPr="00155EEB" w:rsidRDefault="00AF1BF8" w:rsidP="00AF1BF8">
      <w:pPr>
        <w:pStyle w:val="ListParagraph"/>
        <w:spacing w:after="200" w:line="276" w:lineRule="auto"/>
        <w:ind w:left="72"/>
        <w:rPr>
          <w:rFonts w:asciiTheme="minorBidi" w:hAnsiTheme="minorBidi"/>
          <w:color w:val="000000" w:themeColor="text1"/>
          <w:lang w:val="en-GB"/>
        </w:rPr>
      </w:pPr>
      <w:r w:rsidRPr="00155EEB">
        <w:rPr>
          <w:rFonts w:asciiTheme="minorBidi" w:hAnsiTheme="minorBidi"/>
          <w:color w:val="000000" w:themeColor="text1"/>
          <w:lang w:val="en-GB"/>
        </w:rPr>
        <w:t>PUV as on current date= Total Premium Paid as on current date / Total Premium Payable*Old SA</w:t>
      </w:r>
    </w:p>
    <w:p w14:paraId="48724EF9" w14:textId="77777777" w:rsidR="00AF1BF8" w:rsidRPr="00155EEB" w:rsidRDefault="00AF1BF8" w:rsidP="00AF1BF8">
      <w:pPr>
        <w:pStyle w:val="ListParagraph"/>
        <w:spacing w:after="200" w:line="276" w:lineRule="auto"/>
        <w:ind w:left="72"/>
        <w:rPr>
          <w:rFonts w:asciiTheme="minorBidi" w:hAnsiTheme="minorBidi"/>
          <w:color w:val="000000" w:themeColor="text1"/>
          <w:u w:val="single"/>
          <w:lang w:val="en-GB"/>
        </w:rPr>
      </w:pPr>
      <w:r w:rsidRPr="00155EEB">
        <w:rPr>
          <w:rFonts w:asciiTheme="minorBidi" w:hAnsiTheme="minorBidi"/>
          <w:color w:val="000000" w:themeColor="text1"/>
          <w:u w:val="single"/>
          <w:lang w:val="en-GB"/>
        </w:rPr>
        <w:t xml:space="preserve">Step 2 : </w:t>
      </w:r>
    </w:p>
    <w:p w14:paraId="644C7C8C" w14:textId="77777777" w:rsidR="00AF1BF8" w:rsidRPr="00155EEB" w:rsidRDefault="00AF1BF8" w:rsidP="00AF1BF8">
      <w:pPr>
        <w:pStyle w:val="Default"/>
        <w:rPr>
          <w:rFonts w:asciiTheme="minorBidi" w:hAnsiTheme="minorBidi" w:cstheme="minorBidi"/>
          <w:color w:val="000000" w:themeColor="text1"/>
          <w:sz w:val="20"/>
          <w:szCs w:val="20"/>
          <w:lang w:val="en-GB"/>
        </w:rPr>
      </w:pPr>
      <w:r w:rsidRPr="00155EEB">
        <w:rPr>
          <w:rFonts w:asciiTheme="minorBidi" w:hAnsiTheme="minorBidi" w:cstheme="minorBidi"/>
          <w:color w:val="000000" w:themeColor="text1"/>
          <w:sz w:val="20"/>
          <w:szCs w:val="20"/>
          <w:lang w:val="en-GB"/>
        </w:rPr>
        <w:t>Difference Amount = New Premium x ( 1000 (for RPLI) or 5000 (for PLI) or 10000 (for Yugal Suraksha)) / Rate of Premium from Premium Table as on the current date)</w:t>
      </w:r>
    </w:p>
    <w:p w14:paraId="6552FBBF" w14:textId="77777777" w:rsidR="00AF1BF8" w:rsidRPr="00155EEB" w:rsidRDefault="00AF1BF8" w:rsidP="00AF1BF8">
      <w:pPr>
        <w:pStyle w:val="ListParagraph"/>
        <w:spacing w:after="200" w:line="276" w:lineRule="auto"/>
        <w:ind w:left="72"/>
        <w:rPr>
          <w:rFonts w:asciiTheme="minorBidi" w:hAnsiTheme="minorBidi"/>
          <w:color w:val="000000" w:themeColor="text1"/>
          <w:u w:val="single"/>
          <w:lang w:val="en-GB"/>
        </w:rPr>
      </w:pPr>
      <w:r w:rsidRPr="00155EEB">
        <w:rPr>
          <w:rFonts w:asciiTheme="minorBidi" w:hAnsiTheme="minorBidi"/>
          <w:color w:val="000000" w:themeColor="text1"/>
          <w:u w:val="single"/>
          <w:lang w:val="en-GB"/>
        </w:rPr>
        <w:t>Step 3 :</w:t>
      </w:r>
    </w:p>
    <w:p w14:paraId="3B90B603" w14:textId="77777777" w:rsidR="00AF1BF8" w:rsidRPr="00155EEB" w:rsidRDefault="00AF1BF8" w:rsidP="00AF1BF8">
      <w:pPr>
        <w:pStyle w:val="ListParagraph"/>
        <w:spacing w:after="200" w:line="276" w:lineRule="auto"/>
        <w:ind w:left="72"/>
        <w:rPr>
          <w:rFonts w:asciiTheme="minorBidi" w:hAnsiTheme="minorBidi"/>
          <w:color w:val="000000" w:themeColor="text1"/>
          <w:lang w:val="en-GB"/>
        </w:rPr>
      </w:pPr>
      <w:r w:rsidRPr="00155EEB">
        <w:rPr>
          <w:rFonts w:asciiTheme="minorBidi" w:hAnsiTheme="minorBidi"/>
          <w:color w:val="000000" w:themeColor="text1"/>
          <w:lang w:val="en-GB"/>
        </w:rPr>
        <w:t>New SA = PUV + Difference</w:t>
      </w:r>
    </w:p>
    <w:p w14:paraId="39A372F2" w14:textId="77777777" w:rsidR="00AF1BF8" w:rsidRPr="00155EEB" w:rsidRDefault="00AF1BF8" w:rsidP="00AF1BF8">
      <w:pPr>
        <w:pStyle w:val="Default"/>
        <w:rPr>
          <w:rFonts w:asciiTheme="minorBidi" w:hAnsiTheme="minorBidi" w:cstheme="minorBidi"/>
          <w:color w:val="000000" w:themeColor="text1"/>
          <w:sz w:val="20"/>
          <w:szCs w:val="20"/>
          <w:lang w:val="en-GB"/>
        </w:rPr>
      </w:pPr>
      <w:r w:rsidRPr="00155EEB">
        <w:rPr>
          <w:rFonts w:asciiTheme="minorBidi" w:hAnsiTheme="minorBidi" w:cstheme="minorBidi"/>
          <w:color w:val="000000" w:themeColor="text1"/>
          <w:sz w:val="20"/>
          <w:szCs w:val="20"/>
          <w:lang w:val="en-GB"/>
        </w:rPr>
        <w:t>Difference amount calculated will be rounded off to nearest thousand and added to paid up value.</w:t>
      </w:r>
    </w:p>
    <w:p w14:paraId="4E7D904B" w14:textId="77777777" w:rsidR="00AF1BF8" w:rsidRPr="00155EEB" w:rsidRDefault="00AF1BF8" w:rsidP="00AF1BF8">
      <w:pPr>
        <w:pStyle w:val="ListParagraph"/>
        <w:spacing w:after="200" w:line="276" w:lineRule="auto"/>
        <w:ind w:left="72"/>
        <w:rPr>
          <w:rFonts w:asciiTheme="minorBidi" w:hAnsiTheme="minorBidi"/>
          <w:color w:val="000000" w:themeColor="text1"/>
          <w:u w:val="single"/>
          <w:lang w:val="en-GB"/>
        </w:rPr>
      </w:pPr>
      <w:r w:rsidRPr="00155EEB">
        <w:rPr>
          <w:rFonts w:asciiTheme="minorBidi" w:hAnsiTheme="minorBidi"/>
          <w:color w:val="000000" w:themeColor="text1"/>
          <w:u w:val="single"/>
          <w:lang w:val="en-GB"/>
        </w:rPr>
        <w:t>Step 4 :</w:t>
      </w:r>
    </w:p>
    <w:p w14:paraId="42157A0B" w14:textId="77777777" w:rsidR="00AF1BF8" w:rsidRPr="00155EEB" w:rsidRDefault="00AF1BF8" w:rsidP="00AF1BF8">
      <w:pPr>
        <w:pStyle w:val="ListParagraph"/>
        <w:spacing w:after="200" w:line="276" w:lineRule="auto"/>
        <w:ind w:left="72"/>
        <w:rPr>
          <w:rFonts w:asciiTheme="minorBidi" w:hAnsiTheme="minorBidi"/>
          <w:color w:val="000000" w:themeColor="text1"/>
          <w:lang w:val="en-GB"/>
        </w:rPr>
      </w:pPr>
      <w:r w:rsidRPr="00155EEB">
        <w:rPr>
          <w:rFonts w:asciiTheme="minorBidi" w:hAnsiTheme="minorBidi"/>
          <w:color w:val="000000" w:themeColor="text1"/>
          <w:lang w:val="en-GB"/>
        </w:rPr>
        <w:t>New difference amount = New sum assured – Paid up value</w:t>
      </w:r>
    </w:p>
    <w:p w14:paraId="4CF7C7F2" w14:textId="77777777" w:rsidR="00AF1BF8" w:rsidRPr="00155EEB" w:rsidRDefault="00AF1BF8" w:rsidP="00AF1BF8">
      <w:pPr>
        <w:pStyle w:val="ListParagraph"/>
        <w:spacing w:after="200" w:line="276" w:lineRule="auto"/>
        <w:ind w:left="72"/>
        <w:rPr>
          <w:rFonts w:asciiTheme="minorBidi" w:hAnsiTheme="minorBidi"/>
          <w:color w:val="000000" w:themeColor="text1"/>
          <w:u w:val="single"/>
          <w:lang w:val="en-GB"/>
        </w:rPr>
      </w:pPr>
      <w:r w:rsidRPr="00155EEB">
        <w:rPr>
          <w:rFonts w:asciiTheme="minorBidi" w:hAnsiTheme="minorBidi"/>
          <w:color w:val="000000" w:themeColor="text1"/>
          <w:u w:val="single"/>
          <w:lang w:val="en-GB"/>
        </w:rPr>
        <w:t>Step 5 :</w:t>
      </w:r>
    </w:p>
    <w:p w14:paraId="58BE617C" w14:textId="77777777" w:rsidR="00AF1BF8" w:rsidRPr="00155EEB" w:rsidRDefault="00AF1BF8" w:rsidP="00AF1BF8">
      <w:pPr>
        <w:pStyle w:val="ListParagraph"/>
        <w:spacing w:line="276" w:lineRule="auto"/>
        <w:ind w:left="72"/>
        <w:rPr>
          <w:rFonts w:asciiTheme="minorBidi" w:hAnsiTheme="minorBidi"/>
          <w:color w:val="000000" w:themeColor="text1"/>
          <w:lang w:val="en-GB"/>
        </w:rPr>
      </w:pPr>
      <w:r w:rsidRPr="00155EEB">
        <w:rPr>
          <w:rFonts w:asciiTheme="minorBidi" w:hAnsiTheme="minorBidi"/>
          <w:color w:val="000000" w:themeColor="text1"/>
          <w:lang w:val="en-GB"/>
        </w:rPr>
        <w:t>New Premium after rounding off = (Premium Rate from premium rate table as on current date * New Difference amount) / 5000 (PLI) or 1000 (RPLI) or 10000 (Yugal Suraksha)</w:t>
      </w:r>
    </w:p>
    <w:p w14:paraId="1AAEB255" w14:textId="77777777" w:rsidR="00AF1BF8" w:rsidRPr="00155EEB" w:rsidRDefault="00AF1BF8" w:rsidP="00AF1BF8">
      <w:pPr>
        <w:spacing w:after="0" w:line="276" w:lineRule="auto"/>
        <w:rPr>
          <w:rFonts w:asciiTheme="minorBidi" w:hAnsiTheme="minorBidi"/>
          <w:b/>
          <w:bCs/>
          <w:color w:val="000000" w:themeColor="text1"/>
          <w:lang w:val="en-GB"/>
        </w:rPr>
      </w:pPr>
      <w:r w:rsidRPr="00155EEB">
        <w:rPr>
          <w:rFonts w:asciiTheme="minorBidi" w:hAnsiTheme="minorBidi"/>
          <w:b/>
          <w:bCs/>
          <w:color w:val="000000" w:themeColor="text1"/>
          <w:u w:val="single"/>
          <w:lang w:val="en-GB"/>
        </w:rPr>
        <w:t>Decrease in Sum Assured - Rules</w:t>
      </w:r>
    </w:p>
    <w:p w14:paraId="3AFC2A04" w14:textId="77777777" w:rsidR="00AF1BF8" w:rsidRPr="00155EEB" w:rsidRDefault="00AF1BF8" w:rsidP="00AF1BF8">
      <w:pPr>
        <w:spacing w:after="0" w:line="276" w:lineRule="auto"/>
        <w:rPr>
          <w:rFonts w:asciiTheme="minorBidi" w:hAnsiTheme="minorBidi"/>
          <w:color w:val="000000" w:themeColor="text1"/>
          <w:lang w:val="en-GB"/>
        </w:rPr>
      </w:pPr>
    </w:p>
    <w:p w14:paraId="76E4ABB3" w14:textId="77777777" w:rsidR="00AF1BF8" w:rsidRPr="00155EEB" w:rsidRDefault="00AF1BF8" w:rsidP="00AF1BF8">
      <w:pPr>
        <w:pStyle w:val="ListParagraph"/>
        <w:numPr>
          <w:ilvl w:val="0"/>
          <w:numId w:val="10"/>
        </w:numPr>
        <w:spacing w:after="0" w:line="276" w:lineRule="auto"/>
        <w:ind w:left="162" w:hanging="180"/>
        <w:rPr>
          <w:rFonts w:asciiTheme="minorBidi" w:hAnsiTheme="minorBidi"/>
          <w:color w:val="000000" w:themeColor="text1"/>
          <w:lang w:val="en-GB"/>
        </w:rPr>
      </w:pPr>
      <w:r w:rsidRPr="00155EEB">
        <w:rPr>
          <w:rFonts w:asciiTheme="minorBidi" w:hAnsiTheme="minorBidi"/>
          <w:color w:val="000000" w:themeColor="text1"/>
          <w:lang w:val="en-GB"/>
        </w:rPr>
        <w:t xml:space="preserve">Paid up value has to  be calculated  </w:t>
      </w:r>
    </w:p>
    <w:p w14:paraId="3D9BE079" w14:textId="77777777" w:rsidR="00AF1BF8" w:rsidRPr="00155EEB" w:rsidRDefault="00AF1BF8" w:rsidP="00AF1BF8">
      <w:pPr>
        <w:pStyle w:val="ListParagraph"/>
        <w:spacing w:after="0" w:line="276" w:lineRule="auto"/>
        <w:ind w:left="162"/>
        <w:rPr>
          <w:rFonts w:asciiTheme="minorBidi" w:hAnsiTheme="minorBidi"/>
          <w:color w:val="000000" w:themeColor="text1"/>
          <w:lang w:val="en-GB"/>
        </w:rPr>
      </w:pPr>
    </w:p>
    <w:p w14:paraId="1FFF51E8" w14:textId="77777777" w:rsidR="00AF1BF8" w:rsidRPr="00155EEB" w:rsidRDefault="00AF1BF8" w:rsidP="00AF1BF8">
      <w:pPr>
        <w:pStyle w:val="ListParagraph"/>
        <w:numPr>
          <w:ilvl w:val="0"/>
          <w:numId w:val="10"/>
        </w:numPr>
        <w:spacing w:after="0" w:line="276" w:lineRule="auto"/>
        <w:ind w:left="162" w:hanging="180"/>
        <w:rPr>
          <w:rFonts w:asciiTheme="minorBidi" w:hAnsiTheme="minorBidi"/>
          <w:color w:val="000000" w:themeColor="text1"/>
          <w:lang w:val="en-GB"/>
        </w:rPr>
      </w:pPr>
      <w:r w:rsidRPr="00155EEB">
        <w:rPr>
          <w:rFonts w:asciiTheme="minorBidi" w:hAnsiTheme="minorBidi"/>
          <w:color w:val="000000" w:themeColor="text1"/>
          <w:lang w:val="en-GB"/>
        </w:rPr>
        <w:t xml:space="preserve">Attained age as on commutation effective date has to be calculated </w:t>
      </w:r>
    </w:p>
    <w:p w14:paraId="20F603DB" w14:textId="77777777" w:rsidR="00AF1BF8" w:rsidRPr="00155EEB" w:rsidRDefault="00AF1BF8" w:rsidP="00AF1BF8">
      <w:pPr>
        <w:pStyle w:val="ListParagraph"/>
        <w:rPr>
          <w:rFonts w:asciiTheme="minorBidi" w:hAnsiTheme="minorBidi"/>
          <w:color w:val="000000" w:themeColor="text1"/>
          <w:lang w:val="en-GB"/>
        </w:rPr>
      </w:pPr>
    </w:p>
    <w:p w14:paraId="18FEA27B" w14:textId="77777777" w:rsidR="00AF1BF8" w:rsidRPr="00155EEB" w:rsidRDefault="00AF1BF8" w:rsidP="00AF1BF8">
      <w:pPr>
        <w:pStyle w:val="ListParagraph"/>
        <w:spacing w:after="0" w:line="276" w:lineRule="auto"/>
        <w:ind w:left="162"/>
        <w:rPr>
          <w:rFonts w:asciiTheme="minorBidi" w:hAnsiTheme="minorBidi"/>
          <w:color w:val="000000" w:themeColor="text1"/>
          <w:lang w:val="en-GB"/>
        </w:rPr>
      </w:pPr>
    </w:p>
    <w:p w14:paraId="7BAC0BD1" w14:textId="77777777" w:rsidR="00AF1BF8" w:rsidRPr="00155EEB" w:rsidRDefault="00AF1BF8" w:rsidP="00AF1BF8">
      <w:pPr>
        <w:pStyle w:val="ListParagraph"/>
        <w:numPr>
          <w:ilvl w:val="0"/>
          <w:numId w:val="10"/>
        </w:numPr>
        <w:spacing w:after="0" w:line="276" w:lineRule="auto"/>
        <w:ind w:left="342"/>
        <w:rPr>
          <w:rFonts w:asciiTheme="minorBidi" w:hAnsiTheme="minorBidi"/>
          <w:color w:val="000000" w:themeColor="text1"/>
          <w:lang w:val="en-GB"/>
        </w:rPr>
      </w:pPr>
      <w:r w:rsidRPr="00155EEB">
        <w:rPr>
          <w:rFonts w:asciiTheme="minorBidi" w:hAnsiTheme="minorBidi"/>
          <w:color w:val="000000" w:themeColor="text1"/>
          <w:lang w:val="en-GB"/>
        </w:rPr>
        <w:t>Difference Amount = New Sum Assured-PUV</w:t>
      </w:r>
    </w:p>
    <w:p w14:paraId="124E478A" w14:textId="77777777" w:rsidR="00AF1BF8" w:rsidRPr="00155EEB" w:rsidRDefault="00AF1BF8" w:rsidP="00AF1BF8">
      <w:pPr>
        <w:spacing w:after="0" w:line="276" w:lineRule="auto"/>
        <w:ind w:left="342"/>
        <w:rPr>
          <w:rFonts w:asciiTheme="minorBidi" w:hAnsiTheme="minorBidi"/>
          <w:color w:val="000000" w:themeColor="text1"/>
          <w:lang w:val="en-GB"/>
        </w:rPr>
      </w:pPr>
    </w:p>
    <w:p w14:paraId="601B414A" w14:textId="77777777" w:rsidR="00AF1BF8" w:rsidRPr="00155EEB" w:rsidRDefault="00AF1BF8" w:rsidP="00AF1BF8">
      <w:pPr>
        <w:pStyle w:val="ListParagraph"/>
        <w:numPr>
          <w:ilvl w:val="0"/>
          <w:numId w:val="10"/>
        </w:numPr>
        <w:spacing w:after="0" w:line="276" w:lineRule="auto"/>
        <w:ind w:left="342"/>
        <w:rPr>
          <w:rFonts w:asciiTheme="minorBidi" w:hAnsiTheme="minorBidi"/>
          <w:color w:val="000000" w:themeColor="text1"/>
          <w:lang w:val="en-GB"/>
        </w:rPr>
      </w:pPr>
      <w:r w:rsidRPr="00155EEB">
        <w:rPr>
          <w:rFonts w:asciiTheme="minorBidi" w:hAnsiTheme="minorBidi"/>
          <w:color w:val="000000" w:themeColor="text1"/>
          <w:lang w:val="en-GB"/>
        </w:rPr>
        <w:t>New Sum assured cannot be less than the Paid up value.</w:t>
      </w:r>
    </w:p>
    <w:p w14:paraId="10A48AA7" w14:textId="77777777" w:rsidR="00AF1BF8" w:rsidRPr="00155EEB" w:rsidRDefault="00AF1BF8" w:rsidP="00AF1BF8">
      <w:pPr>
        <w:spacing w:after="0" w:line="276" w:lineRule="auto"/>
        <w:ind w:left="342"/>
        <w:rPr>
          <w:rFonts w:asciiTheme="minorBidi" w:hAnsiTheme="minorBidi"/>
          <w:color w:val="000000" w:themeColor="text1"/>
          <w:lang w:val="en-GB"/>
        </w:rPr>
      </w:pPr>
    </w:p>
    <w:p w14:paraId="1367E92F" w14:textId="77777777" w:rsidR="00AF1BF8" w:rsidRPr="00155EEB" w:rsidRDefault="00AF1BF8" w:rsidP="00AF1BF8">
      <w:pPr>
        <w:pStyle w:val="ListParagraph"/>
        <w:numPr>
          <w:ilvl w:val="0"/>
          <w:numId w:val="10"/>
        </w:numPr>
        <w:spacing w:after="0" w:line="276" w:lineRule="auto"/>
        <w:ind w:left="342"/>
        <w:rPr>
          <w:rFonts w:asciiTheme="minorBidi" w:hAnsiTheme="minorBidi"/>
          <w:color w:val="000000" w:themeColor="text1"/>
          <w:lang w:val="en-GB"/>
        </w:rPr>
      </w:pPr>
      <w:r w:rsidRPr="00155EEB">
        <w:rPr>
          <w:rFonts w:asciiTheme="minorBidi" w:hAnsiTheme="minorBidi"/>
          <w:color w:val="000000" w:themeColor="text1"/>
          <w:lang w:val="en-GB"/>
        </w:rPr>
        <w:t>Premium will be calculated on Difference Amount</w:t>
      </w:r>
    </w:p>
    <w:p w14:paraId="1469729D" w14:textId="77777777" w:rsidR="00AF1BF8" w:rsidRPr="00155EEB" w:rsidRDefault="00AF1BF8" w:rsidP="00AF1BF8">
      <w:pPr>
        <w:spacing w:after="0" w:line="276" w:lineRule="auto"/>
        <w:ind w:left="342"/>
        <w:rPr>
          <w:rFonts w:asciiTheme="minorBidi" w:hAnsiTheme="minorBidi"/>
          <w:color w:val="000000" w:themeColor="text1"/>
          <w:lang w:val="en-GB"/>
        </w:rPr>
      </w:pPr>
    </w:p>
    <w:p w14:paraId="2C5EAFE7" w14:textId="77777777" w:rsidR="00AF1BF8" w:rsidRPr="00155EEB" w:rsidRDefault="00AF1BF8" w:rsidP="00AF1BF8">
      <w:pPr>
        <w:pStyle w:val="ListParagraph"/>
        <w:numPr>
          <w:ilvl w:val="0"/>
          <w:numId w:val="10"/>
        </w:numPr>
        <w:spacing w:after="0" w:line="276" w:lineRule="auto"/>
        <w:ind w:left="342"/>
        <w:rPr>
          <w:rFonts w:asciiTheme="minorBidi" w:hAnsiTheme="minorBidi"/>
          <w:color w:val="000000" w:themeColor="text1"/>
          <w:lang w:val="en-GB"/>
        </w:rPr>
      </w:pPr>
      <w:r w:rsidRPr="00155EEB">
        <w:rPr>
          <w:rFonts w:asciiTheme="minorBidi" w:hAnsiTheme="minorBidi"/>
          <w:color w:val="000000" w:themeColor="text1"/>
          <w:lang w:val="en-GB"/>
        </w:rPr>
        <w:t>Premium rate will be based on attained age as on current Date and Remaining Term of the Policy/premium ceasing age.</w:t>
      </w:r>
    </w:p>
    <w:p w14:paraId="478EF39B" w14:textId="77777777" w:rsidR="00AF1BF8" w:rsidRPr="00155EEB" w:rsidRDefault="00AF1BF8" w:rsidP="00AF1BF8">
      <w:pPr>
        <w:spacing w:after="0" w:line="276" w:lineRule="auto"/>
        <w:ind w:left="342"/>
        <w:rPr>
          <w:rFonts w:asciiTheme="minorBidi" w:hAnsiTheme="minorBidi"/>
          <w:color w:val="000000" w:themeColor="text1"/>
          <w:lang w:val="en-GB"/>
        </w:rPr>
      </w:pPr>
    </w:p>
    <w:p w14:paraId="52244E1C" w14:textId="77777777" w:rsidR="00AF1BF8" w:rsidRPr="00155EEB" w:rsidRDefault="00AF1BF8" w:rsidP="00AF1BF8">
      <w:pPr>
        <w:pStyle w:val="ListParagraph"/>
        <w:numPr>
          <w:ilvl w:val="0"/>
          <w:numId w:val="10"/>
        </w:numPr>
        <w:spacing w:after="0" w:line="276" w:lineRule="auto"/>
        <w:ind w:left="342"/>
        <w:rPr>
          <w:rFonts w:asciiTheme="minorBidi" w:hAnsiTheme="minorBidi"/>
          <w:color w:val="000000" w:themeColor="text1"/>
          <w:lang w:val="en-GB"/>
        </w:rPr>
      </w:pPr>
      <w:r w:rsidRPr="00155EEB">
        <w:rPr>
          <w:rFonts w:asciiTheme="minorBidi" w:hAnsiTheme="minorBidi"/>
          <w:color w:val="000000" w:themeColor="text1"/>
          <w:lang w:val="en-GB"/>
        </w:rPr>
        <w:t>Rebate will be calculated based on Difference Amount:</w:t>
      </w:r>
    </w:p>
    <w:p w14:paraId="55D568FA" w14:textId="77777777" w:rsidR="00AF1BF8" w:rsidRPr="00155EEB" w:rsidRDefault="00AF1BF8" w:rsidP="00AF1BF8">
      <w:pPr>
        <w:pStyle w:val="ListParagraph"/>
        <w:numPr>
          <w:ilvl w:val="0"/>
          <w:numId w:val="10"/>
        </w:numPr>
        <w:spacing w:after="0" w:line="276" w:lineRule="auto"/>
        <w:ind w:left="342"/>
        <w:rPr>
          <w:rFonts w:asciiTheme="minorBidi" w:hAnsiTheme="minorBidi"/>
          <w:color w:val="000000" w:themeColor="text1"/>
          <w:lang w:val="en-GB"/>
        </w:rPr>
      </w:pPr>
      <w:r w:rsidRPr="00155EEB">
        <w:rPr>
          <w:rFonts w:asciiTheme="minorBidi" w:hAnsiTheme="minorBidi"/>
          <w:color w:val="000000" w:themeColor="text1"/>
          <w:lang w:val="en-GB"/>
        </w:rPr>
        <w:t>Rebate of Re. 1 per Rs.20000 and for Yugal Suraksha Re. 1 per Rs.40000 of Sum Assured will be calculated on Difference Amount i.e. New Sum Assured – Paid up Value.</w:t>
      </w:r>
    </w:p>
    <w:p w14:paraId="772932BB" w14:textId="77777777" w:rsidR="00AF1BF8" w:rsidRPr="00155EEB" w:rsidRDefault="00AF1BF8" w:rsidP="00AF1BF8">
      <w:pPr>
        <w:pStyle w:val="ListParagraph"/>
        <w:numPr>
          <w:ilvl w:val="0"/>
          <w:numId w:val="10"/>
        </w:numPr>
        <w:spacing w:after="0" w:line="276" w:lineRule="auto"/>
        <w:ind w:left="342"/>
        <w:rPr>
          <w:rFonts w:asciiTheme="minorBidi" w:hAnsiTheme="minorBidi"/>
          <w:color w:val="000000" w:themeColor="text1"/>
          <w:lang w:val="en-GB"/>
        </w:rPr>
      </w:pPr>
    </w:p>
    <w:p w14:paraId="028C3011" w14:textId="77777777" w:rsidR="00AF1BF8" w:rsidRPr="00155EEB" w:rsidRDefault="00AF1BF8" w:rsidP="00AF1BF8">
      <w:pPr>
        <w:pStyle w:val="ListParagraph"/>
        <w:numPr>
          <w:ilvl w:val="0"/>
          <w:numId w:val="10"/>
        </w:numPr>
        <w:spacing w:after="0" w:line="276" w:lineRule="auto"/>
        <w:rPr>
          <w:rFonts w:asciiTheme="minorBidi" w:hAnsiTheme="minorBidi"/>
          <w:color w:val="000000" w:themeColor="text1"/>
          <w:lang w:val="en-GB"/>
        </w:rPr>
      </w:pPr>
      <w:r w:rsidRPr="00155EEB">
        <w:rPr>
          <w:rFonts w:asciiTheme="minorBidi" w:hAnsiTheme="minorBidi"/>
          <w:bCs/>
          <w:color w:val="000000" w:themeColor="text1"/>
          <w:lang w:val="en-GB" w:eastAsia="ar-SA"/>
        </w:rPr>
        <w:t>There is no limit on the minimum and maximum counts of Commutations during a policy term.</w:t>
      </w:r>
    </w:p>
    <w:p w14:paraId="4FCF36D6" w14:textId="77777777" w:rsidR="00B4643F" w:rsidRPr="00155EEB" w:rsidRDefault="00B4643F" w:rsidP="00B4643F">
      <w:pPr>
        <w:rPr>
          <w:color w:val="000000" w:themeColor="text1"/>
          <w:lang w:val="en-GB" w:eastAsia="ar-SA"/>
        </w:rPr>
      </w:pPr>
    </w:p>
    <w:p w14:paraId="27B71408" w14:textId="09F9F466" w:rsidR="00AF1BF8" w:rsidRPr="00155EEB" w:rsidRDefault="00AF1BF8" w:rsidP="00B4643F">
      <w:pPr>
        <w:rPr>
          <w:color w:val="000000" w:themeColor="text1"/>
          <w:lang w:val="en-GB" w:eastAsia="ar-SA"/>
        </w:rPr>
      </w:pPr>
      <w:r w:rsidRPr="00155EEB">
        <w:rPr>
          <w:color w:val="000000" w:themeColor="text1"/>
          <w:lang w:val="en-GB" w:eastAsia="ar-SA"/>
        </w:rPr>
        <w:t>Example:</w:t>
      </w:r>
    </w:p>
    <w:p w14:paraId="089C361D" w14:textId="77777777" w:rsidR="00AF1BF8" w:rsidRPr="00155EEB" w:rsidRDefault="00AF1BF8" w:rsidP="00B4643F">
      <w:pPr>
        <w:rPr>
          <w:color w:val="000000" w:themeColor="text1"/>
          <w:lang w:val="en-GB" w:eastAsia="ar-SA"/>
        </w:rPr>
      </w:pPr>
    </w:p>
    <w:tbl>
      <w:tblPr>
        <w:tblW w:w="5200" w:type="dxa"/>
        <w:tblLook w:val="04A0" w:firstRow="1" w:lastRow="0" w:firstColumn="1" w:lastColumn="0" w:noHBand="0" w:noVBand="1"/>
      </w:tblPr>
      <w:tblGrid>
        <w:gridCol w:w="3720"/>
        <w:gridCol w:w="1480"/>
      </w:tblGrid>
      <w:tr w:rsidR="00155EEB" w:rsidRPr="00AF1BF8" w14:paraId="6E3EFCA3" w14:textId="77777777" w:rsidTr="00AF1BF8">
        <w:trPr>
          <w:trHeight w:val="288"/>
        </w:trPr>
        <w:tc>
          <w:tcPr>
            <w:tcW w:w="3720" w:type="dxa"/>
            <w:tcBorders>
              <w:top w:val="single" w:sz="4" w:space="0" w:color="auto"/>
              <w:left w:val="single" w:sz="4" w:space="0" w:color="auto"/>
              <w:bottom w:val="single" w:sz="4" w:space="0" w:color="auto"/>
              <w:right w:val="single" w:sz="4" w:space="0" w:color="auto"/>
            </w:tcBorders>
            <w:noWrap/>
            <w:vAlign w:val="bottom"/>
            <w:hideMark/>
          </w:tcPr>
          <w:p w14:paraId="465C2615"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Policy</w:t>
            </w:r>
          </w:p>
        </w:tc>
        <w:tc>
          <w:tcPr>
            <w:tcW w:w="1480" w:type="dxa"/>
            <w:tcBorders>
              <w:top w:val="single" w:sz="4" w:space="0" w:color="auto"/>
              <w:left w:val="nil"/>
              <w:bottom w:val="single" w:sz="4" w:space="0" w:color="auto"/>
              <w:right w:val="single" w:sz="4" w:space="0" w:color="auto"/>
            </w:tcBorders>
            <w:noWrap/>
            <w:vAlign w:val="bottom"/>
            <w:hideMark/>
          </w:tcPr>
          <w:p w14:paraId="582DC081" w14:textId="18A3EDF7" w:rsidR="00AF1BF8" w:rsidRPr="00AF1BF8" w:rsidRDefault="00951CEF" w:rsidP="00AF1BF8">
            <w:pPr>
              <w:spacing w:after="0" w:line="240" w:lineRule="auto"/>
              <w:rPr>
                <w:rFonts w:ascii="Aptos Narrow" w:eastAsia="Times New Roman" w:hAnsi="Aptos Narrow" w:cs="Times New Roman"/>
                <w:color w:val="000000" w:themeColor="text1"/>
                <w:kern w:val="0"/>
                <w:lang w:eastAsia="en-IN"/>
                <w14:ligatures w14:val="none"/>
              </w:rPr>
            </w:pPr>
            <w:proofErr w:type="spellStart"/>
            <w:r w:rsidRPr="00155EEB">
              <w:rPr>
                <w:rFonts w:ascii="Aptos Narrow" w:eastAsia="Times New Roman" w:hAnsi="Aptos Narrow" w:cs="Times New Roman"/>
                <w:color w:val="000000" w:themeColor="text1"/>
                <w:kern w:val="0"/>
                <w:lang w:eastAsia="en-IN"/>
                <w14:ligatures w14:val="none"/>
              </w:rPr>
              <w:t>xxxxxxx</w:t>
            </w:r>
            <w:proofErr w:type="spellEnd"/>
          </w:p>
        </w:tc>
      </w:tr>
      <w:tr w:rsidR="00155EEB" w:rsidRPr="00AF1BF8" w14:paraId="3BB2CAD5"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016EE903"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Issue date</w:t>
            </w:r>
          </w:p>
        </w:tc>
        <w:tc>
          <w:tcPr>
            <w:tcW w:w="1480" w:type="dxa"/>
            <w:tcBorders>
              <w:top w:val="nil"/>
              <w:left w:val="nil"/>
              <w:bottom w:val="single" w:sz="4" w:space="0" w:color="auto"/>
              <w:right w:val="single" w:sz="4" w:space="0" w:color="auto"/>
            </w:tcBorders>
            <w:noWrap/>
            <w:vAlign w:val="bottom"/>
            <w:hideMark/>
          </w:tcPr>
          <w:p w14:paraId="16EDCBDE"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Mar-20</w:t>
            </w:r>
          </w:p>
        </w:tc>
      </w:tr>
      <w:tr w:rsidR="00155EEB" w:rsidRPr="00AF1BF8" w14:paraId="11BC22B5"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551C21C9"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Date of Birth</w:t>
            </w:r>
          </w:p>
        </w:tc>
        <w:tc>
          <w:tcPr>
            <w:tcW w:w="1480" w:type="dxa"/>
            <w:tcBorders>
              <w:top w:val="nil"/>
              <w:left w:val="nil"/>
              <w:bottom w:val="single" w:sz="4" w:space="0" w:color="auto"/>
              <w:right w:val="single" w:sz="4" w:space="0" w:color="auto"/>
            </w:tcBorders>
            <w:noWrap/>
            <w:vAlign w:val="bottom"/>
            <w:hideMark/>
          </w:tcPr>
          <w:p w14:paraId="3348FA6E"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07-07-1983</w:t>
            </w:r>
          </w:p>
        </w:tc>
      </w:tr>
      <w:tr w:rsidR="00155EEB" w:rsidRPr="00AF1BF8" w14:paraId="37A3DCE4"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798C3DEF"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Attained age at the time of conversion</w:t>
            </w:r>
          </w:p>
        </w:tc>
        <w:tc>
          <w:tcPr>
            <w:tcW w:w="1480" w:type="dxa"/>
            <w:tcBorders>
              <w:top w:val="nil"/>
              <w:left w:val="nil"/>
              <w:bottom w:val="single" w:sz="4" w:space="0" w:color="auto"/>
              <w:right w:val="single" w:sz="4" w:space="0" w:color="auto"/>
            </w:tcBorders>
            <w:noWrap/>
            <w:vAlign w:val="bottom"/>
            <w:hideMark/>
          </w:tcPr>
          <w:p w14:paraId="14310545"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43</w:t>
            </w:r>
          </w:p>
        </w:tc>
      </w:tr>
      <w:tr w:rsidR="00155EEB" w:rsidRPr="00AF1BF8" w14:paraId="22D3C0F8"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245DF2D8"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Commutation date</w:t>
            </w:r>
          </w:p>
        </w:tc>
        <w:tc>
          <w:tcPr>
            <w:tcW w:w="1480" w:type="dxa"/>
            <w:tcBorders>
              <w:top w:val="nil"/>
              <w:left w:val="nil"/>
              <w:bottom w:val="single" w:sz="4" w:space="0" w:color="auto"/>
              <w:right w:val="single" w:sz="4" w:space="0" w:color="auto"/>
            </w:tcBorders>
            <w:noWrap/>
            <w:vAlign w:val="bottom"/>
            <w:hideMark/>
          </w:tcPr>
          <w:p w14:paraId="4339FE0B"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17-Oct-25</w:t>
            </w:r>
          </w:p>
        </w:tc>
      </w:tr>
      <w:tr w:rsidR="00155EEB" w:rsidRPr="00AF1BF8" w14:paraId="37E0EB9A"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309E9CD2"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Sum Assured</w:t>
            </w:r>
          </w:p>
        </w:tc>
        <w:tc>
          <w:tcPr>
            <w:tcW w:w="1480" w:type="dxa"/>
            <w:tcBorders>
              <w:top w:val="nil"/>
              <w:left w:val="nil"/>
              <w:bottom w:val="single" w:sz="4" w:space="0" w:color="auto"/>
              <w:right w:val="single" w:sz="4" w:space="0" w:color="auto"/>
            </w:tcBorders>
            <w:noWrap/>
            <w:vAlign w:val="bottom"/>
            <w:hideMark/>
          </w:tcPr>
          <w:p w14:paraId="4FF2FD01"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500000</w:t>
            </w:r>
          </w:p>
        </w:tc>
      </w:tr>
      <w:tr w:rsidR="00155EEB" w:rsidRPr="00AF1BF8" w14:paraId="3328701B"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4ABB3D6C"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Premium frequency</w:t>
            </w:r>
          </w:p>
        </w:tc>
        <w:tc>
          <w:tcPr>
            <w:tcW w:w="1480" w:type="dxa"/>
            <w:tcBorders>
              <w:top w:val="nil"/>
              <w:left w:val="nil"/>
              <w:bottom w:val="single" w:sz="4" w:space="0" w:color="auto"/>
              <w:right w:val="single" w:sz="4" w:space="0" w:color="auto"/>
            </w:tcBorders>
            <w:noWrap/>
            <w:vAlign w:val="bottom"/>
            <w:hideMark/>
          </w:tcPr>
          <w:p w14:paraId="0C304735"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Monthly</w:t>
            </w:r>
          </w:p>
        </w:tc>
      </w:tr>
      <w:tr w:rsidR="00155EEB" w:rsidRPr="00AF1BF8" w14:paraId="58E01344"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316189F6"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Premiums paid before conversion</w:t>
            </w:r>
          </w:p>
        </w:tc>
        <w:tc>
          <w:tcPr>
            <w:tcW w:w="1480" w:type="dxa"/>
            <w:tcBorders>
              <w:top w:val="nil"/>
              <w:left w:val="nil"/>
              <w:bottom w:val="single" w:sz="4" w:space="0" w:color="auto"/>
              <w:right w:val="single" w:sz="4" w:space="0" w:color="auto"/>
            </w:tcBorders>
            <w:noWrap/>
            <w:vAlign w:val="bottom"/>
            <w:hideMark/>
          </w:tcPr>
          <w:p w14:paraId="05F66728"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68</w:t>
            </w:r>
          </w:p>
        </w:tc>
      </w:tr>
      <w:tr w:rsidR="00155EEB" w:rsidRPr="00AF1BF8" w14:paraId="7D1CA247"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274FF836"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Total Premium Payable Months</w:t>
            </w:r>
          </w:p>
        </w:tc>
        <w:tc>
          <w:tcPr>
            <w:tcW w:w="1480" w:type="dxa"/>
            <w:tcBorders>
              <w:top w:val="nil"/>
              <w:left w:val="nil"/>
              <w:bottom w:val="single" w:sz="4" w:space="0" w:color="auto"/>
              <w:right w:val="single" w:sz="4" w:space="0" w:color="auto"/>
            </w:tcBorders>
            <w:noWrap/>
            <w:vAlign w:val="bottom"/>
            <w:hideMark/>
          </w:tcPr>
          <w:p w14:paraId="41F207A8"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216</w:t>
            </w:r>
          </w:p>
        </w:tc>
      </w:tr>
      <w:tr w:rsidR="00155EEB" w:rsidRPr="00AF1BF8" w14:paraId="1ACAC93C"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4E8A6D5C"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Paid up value</w:t>
            </w:r>
          </w:p>
        </w:tc>
        <w:tc>
          <w:tcPr>
            <w:tcW w:w="1480" w:type="dxa"/>
            <w:tcBorders>
              <w:top w:val="nil"/>
              <w:left w:val="nil"/>
              <w:bottom w:val="single" w:sz="4" w:space="0" w:color="auto"/>
              <w:right w:val="single" w:sz="4" w:space="0" w:color="auto"/>
            </w:tcBorders>
            <w:noWrap/>
            <w:vAlign w:val="bottom"/>
            <w:hideMark/>
          </w:tcPr>
          <w:p w14:paraId="2F924E18"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157407.4074</w:t>
            </w:r>
          </w:p>
        </w:tc>
      </w:tr>
      <w:tr w:rsidR="00155EEB" w:rsidRPr="00AF1BF8" w14:paraId="685EB05E"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7096C674"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Opted SA</w:t>
            </w:r>
          </w:p>
        </w:tc>
        <w:tc>
          <w:tcPr>
            <w:tcW w:w="1480" w:type="dxa"/>
            <w:tcBorders>
              <w:top w:val="nil"/>
              <w:left w:val="nil"/>
              <w:bottom w:val="single" w:sz="4" w:space="0" w:color="auto"/>
              <w:right w:val="single" w:sz="4" w:space="0" w:color="auto"/>
            </w:tcBorders>
            <w:noWrap/>
            <w:vAlign w:val="bottom"/>
            <w:hideMark/>
          </w:tcPr>
          <w:p w14:paraId="6348512A"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300000</w:t>
            </w:r>
          </w:p>
        </w:tc>
      </w:tr>
      <w:tr w:rsidR="00155EEB" w:rsidRPr="00AF1BF8" w14:paraId="0D333002"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13A0E682"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Remaining Sum Assured:</w:t>
            </w:r>
          </w:p>
        </w:tc>
        <w:tc>
          <w:tcPr>
            <w:tcW w:w="1480" w:type="dxa"/>
            <w:tcBorders>
              <w:top w:val="nil"/>
              <w:left w:val="nil"/>
              <w:bottom w:val="single" w:sz="4" w:space="0" w:color="auto"/>
              <w:right w:val="single" w:sz="4" w:space="0" w:color="auto"/>
            </w:tcBorders>
            <w:noWrap/>
            <w:vAlign w:val="bottom"/>
            <w:hideMark/>
          </w:tcPr>
          <w:p w14:paraId="1EB7D355"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142593</w:t>
            </w:r>
          </w:p>
        </w:tc>
      </w:tr>
      <w:tr w:rsidR="00155EEB" w:rsidRPr="00AF1BF8" w14:paraId="437FDB3D"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7FC5852E" w14:textId="16AFA6F1"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 </w:t>
            </w:r>
            <w:r w:rsidRPr="00155EEB">
              <w:rPr>
                <w:rFonts w:ascii="Aptos Narrow" w:eastAsia="Times New Roman" w:hAnsi="Aptos Narrow" w:cs="Times New Roman"/>
                <w:color w:val="000000" w:themeColor="text1"/>
                <w:kern w:val="0"/>
                <w:lang w:eastAsia="en-IN"/>
                <w14:ligatures w14:val="none"/>
              </w:rPr>
              <w:t>Rounded to multiples of 10000</w:t>
            </w:r>
          </w:p>
        </w:tc>
        <w:tc>
          <w:tcPr>
            <w:tcW w:w="1480" w:type="dxa"/>
            <w:tcBorders>
              <w:top w:val="nil"/>
              <w:left w:val="nil"/>
              <w:bottom w:val="single" w:sz="4" w:space="0" w:color="auto"/>
              <w:right w:val="single" w:sz="4" w:space="0" w:color="auto"/>
            </w:tcBorders>
            <w:noWrap/>
            <w:vAlign w:val="bottom"/>
            <w:hideMark/>
          </w:tcPr>
          <w:p w14:paraId="5793285A" w14:textId="27E464D2"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 </w:t>
            </w:r>
            <w:r w:rsidRPr="00155EEB">
              <w:rPr>
                <w:rFonts w:ascii="Aptos Narrow" w:eastAsia="Times New Roman" w:hAnsi="Aptos Narrow" w:cs="Times New Roman"/>
                <w:color w:val="000000" w:themeColor="text1"/>
                <w:kern w:val="0"/>
                <w:lang w:eastAsia="en-IN"/>
                <w14:ligatures w14:val="none"/>
              </w:rPr>
              <w:t>143000</w:t>
            </w:r>
          </w:p>
        </w:tc>
      </w:tr>
      <w:tr w:rsidR="00155EEB" w:rsidRPr="00AF1BF8" w14:paraId="5354D35A"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1B0A8522"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Premium Rate for remaining sum assured</w:t>
            </w:r>
          </w:p>
        </w:tc>
        <w:tc>
          <w:tcPr>
            <w:tcW w:w="1480" w:type="dxa"/>
            <w:tcBorders>
              <w:top w:val="nil"/>
              <w:left w:val="nil"/>
              <w:bottom w:val="single" w:sz="4" w:space="0" w:color="auto"/>
              <w:right w:val="single" w:sz="4" w:space="0" w:color="auto"/>
            </w:tcBorders>
            <w:noWrap/>
            <w:vAlign w:val="bottom"/>
            <w:hideMark/>
          </w:tcPr>
          <w:p w14:paraId="7DA2383F"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36</w:t>
            </w:r>
          </w:p>
        </w:tc>
      </w:tr>
      <w:tr w:rsidR="00155EEB" w:rsidRPr="00AF1BF8" w14:paraId="49BB0CFA"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783D174E"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Premium amount before rebate(Monthly)</w:t>
            </w:r>
          </w:p>
        </w:tc>
        <w:tc>
          <w:tcPr>
            <w:tcW w:w="1480" w:type="dxa"/>
            <w:tcBorders>
              <w:top w:val="nil"/>
              <w:left w:val="nil"/>
              <w:bottom w:val="single" w:sz="4" w:space="0" w:color="auto"/>
              <w:right w:val="single" w:sz="4" w:space="0" w:color="auto"/>
            </w:tcBorders>
            <w:noWrap/>
            <w:vAlign w:val="bottom"/>
            <w:hideMark/>
          </w:tcPr>
          <w:p w14:paraId="5AB415F4" w14:textId="748E7A09"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10</w:t>
            </w:r>
            <w:r w:rsidR="004302AE" w:rsidRPr="00155EEB">
              <w:rPr>
                <w:rFonts w:ascii="Aptos Narrow" w:eastAsia="Times New Roman" w:hAnsi="Aptos Narrow" w:cs="Times New Roman"/>
                <w:color w:val="000000" w:themeColor="text1"/>
                <w:kern w:val="0"/>
                <w:lang w:eastAsia="en-IN"/>
                <w14:ligatures w14:val="none"/>
              </w:rPr>
              <w:t>30</w:t>
            </w:r>
          </w:p>
        </w:tc>
      </w:tr>
      <w:tr w:rsidR="00155EEB" w:rsidRPr="00AF1BF8" w14:paraId="6423D10E"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27EDBCC5"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lastRenderedPageBreak/>
              <w:t>Rebate</w:t>
            </w:r>
          </w:p>
        </w:tc>
        <w:tc>
          <w:tcPr>
            <w:tcW w:w="1480" w:type="dxa"/>
            <w:tcBorders>
              <w:top w:val="nil"/>
              <w:left w:val="nil"/>
              <w:bottom w:val="single" w:sz="4" w:space="0" w:color="auto"/>
              <w:right w:val="single" w:sz="4" w:space="0" w:color="auto"/>
            </w:tcBorders>
            <w:noWrap/>
            <w:vAlign w:val="bottom"/>
            <w:hideMark/>
          </w:tcPr>
          <w:p w14:paraId="666FA542" w14:textId="77777777"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7</w:t>
            </w:r>
          </w:p>
        </w:tc>
      </w:tr>
      <w:tr w:rsidR="00155EEB" w:rsidRPr="00AF1BF8" w14:paraId="70F11A58"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4D17FE7F"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Premium amount After rebate(Monthly)</w:t>
            </w:r>
          </w:p>
        </w:tc>
        <w:tc>
          <w:tcPr>
            <w:tcW w:w="1480" w:type="dxa"/>
            <w:tcBorders>
              <w:top w:val="nil"/>
              <w:left w:val="nil"/>
              <w:bottom w:val="single" w:sz="4" w:space="0" w:color="auto"/>
              <w:right w:val="single" w:sz="4" w:space="0" w:color="auto"/>
            </w:tcBorders>
            <w:shd w:val="clear" w:color="000000" w:fill="FFFF00"/>
            <w:noWrap/>
            <w:vAlign w:val="bottom"/>
            <w:hideMark/>
          </w:tcPr>
          <w:p w14:paraId="2C8B2402" w14:textId="64A52472" w:rsidR="00AF1BF8" w:rsidRPr="00AF1BF8" w:rsidRDefault="00AF1BF8" w:rsidP="00AF1BF8">
            <w:pPr>
              <w:spacing w:after="0" w:line="240" w:lineRule="auto"/>
              <w:jc w:val="right"/>
              <w:rPr>
                <w:rFonts w:ascii="Aptos Narrow" w:eastAsia="Times New Roman" w:hAnsi="Aptos Narrow" w:cs="Times New Roman"/>
                <w:b/>
                <w:bCs/>
                <w:color w:val="000000" w:themeColor="text1"/>
                <w:kern w:val="0"/>
                <w:lang w:eastAsia="en-IN"/>
                <w14:ligatures w14:val="none"/>
              </w:rPr>
            </w:pPr>
            <w:r w:rsidRPr="00AF1BF8">
              <w:rPr>
                <w:rFonts w:ascii="Aptos Narrow" w:eastAsia="Times New Roman" w:hAnsi="Aptos Narrow" w:cs="Times New Roman"/>
                <w:b/>
                <w:bCs/>
                <w:color w:val="000000" w:themeColor="text1"/>
                <w:kern w:val="0"/>
                <w:lang w:eastAsia="en-IN"/>
                <w14:ligatures w14:val="none"/>
              </w:rPr>
              <w:t>10</w:t>
            </w:r>
            <w:r w:rsidRPr="00155EEB">
              <w:rPr>
                <w:rFonts w:ascii="Aptos Narrow" w:eastAsia="Times New Roman" w:hAnsi="Aptos Narrow" w:cs="Times New Roman"/>
                <w:b/>
                <w:bCs/>
                <w:color w:val="000000" w:themeColor="text1"/>
                <w:kern w:val="0"/>
                <w:lang w:eastAsia="en-IN"/>
                <w14:ligatures w14:val="none"/>
              </w:rPr>
              <w:t>23</w:t>
            </w:r>
          </w:p>
        </w:tc>
      </w:tr>
      <w:tr w:rsidR="00155EEB" w:rsidRPr="00AF1BF8" w14:paraId="07F8F152" w14:textId="77777777" w:rsidTr="00AF1BF8">
        <w:trPr>
          <w:trHeight w:val="288"/>
        </w:trPr>
        <w:tc>
          <w:tcPr>
            <w:tcW w:w="3720" w:type="dxa"/>
            <w:tcBorders>
              <w:top w:val="nil"/>
              <w:left w:val="single" w:sz="4" w:space="0" w:color="auto"/>
              <w:bottom w:val="single" w:sz="4" w:space="0" w:color="auto"/>
              <w:right w:val="single" w:sz="4" w:space="0" w:color="auto"/>
            </w:tcBorders>
            <w:noWrap/>
            <w:vAlign w:val="bottom"/>
            <w:hideMark/>
          </w:tcPr>
          <w:p w14:paraId="6C8C95F5" w14:textId="77777777" w:rsidR="00AF1BF8" w:rsidRPr="00AF1BF8" w:rsidRDefault="00AF1BF8" w:rsidP="00AF1BF8">
            <w:pPr>
              <w:spacing w:after="0" w:line="240" w:lineRule="auto"/>
              <w:rPr>
                <w:rFonts w:ascii="Aptos Narrow" w:eastAsia="Times New Roman" w:hAnsi="Aptos Narrow" w:cs="Times New Roman"/>
                <w:color w:val="000000" w:themeColor="text1"/>
                <w:kern w:val="0"/>
                <w:lang w:eastAsia="en-IN"/>
                <w14:ligatures w14:val="none"/>
              </w:rPr>
            </w:pPr>
            <w:r w:rsidRPr="00AF1BF8">
              <w:rPr>
                <w:rFonts w:ascii="Aptos Narrow" w:eastAsia="Times New Roman" w:hAnsi="Aptos Narrow" w:cs="Times New Roman"/>
                <w:color w:val="000000" w:themeColor="text1"/>
                <w:kern w:val="0"/>
                <w:lang w:eastAsia="en-IN"/>
                <w14:ligatures w14:val="none"/>
              </w:rPr>
              <w:t> </w:t>
            </w:r>
          </w:p>
        </w:tc>
        <w:tc>
          <w:tcPr>
            <w:tcW w:w="1480" w:type="dxa"/>
            <w:tcBorders>
              <w:top w:val="nil"/>
              <w:left w:val="nil"/>
              <w:bottom w:val="single" w:sz="4" w:space="0" w:color="auto"/>
              <w:right w:val="single" w:sz="4" w:space="0" w:color="auto"/>
            </w:tcBorders>
            <w:noWrap/>
            <w:vAlign w:val="bottom"/>
            <w:hideMark/>
          </w:tcPr>
          <w:p w14:paraId="6861B8BC" w14:textId="40EBBD41" w:rsidR="00AF1BF8" w:rsidRPr="00AF1BF8" w:rsidRDefault="00AF1BF8" w:rsidP="00AF1BF8">
            <w:pPr>
              <w:spacing w:after="0" w:line="240" w:lineRule="auto"/>
              <w:jc w:val="right"/>
              <w:rPr>
                <w:rFonts w:ascii="Aptos Narrow" w:eastAsia="Times New Roman" w:hAnsi="Aptos Narrow" w:cs="Times New Roman"/>
                <w:color w:val="000000" w:themeColor="text1"/>
                <w:kern w:val="0"/>
                <w:lang w:eastAsia="en-IN"/>
                <w14:ligatures w14:val="none"/>
              </w:rPr>
            </w:pPr>
          </w:p>
        </w:tc>
      </w:tr>
    </w:tbl>
    <w:p w14:paraId="581DCBAD" w14:textId="77777777" w:rsidR="00AF1BF8" w:rsidRPr="00155EEB" w:rsidRDefault="00AF1BF8" w:rsidP="00B4643F">
      <w:pPr>
        <w:rPr>
          <w:color w:val="000000" w:themeColor="text1"/>
          <w:lang w:val="en-GB" w:eastAsia="ar-SA"/>
        </w:rPr>
      </w:pPr>
    </w:p>
    <w:p w14:paraId="5B778469" w14:textId="77777777" w:rsidR="00B4643F" w:rsidRPr="00155EEB" w:rsidRDefault="00B4643F" w:rsidP="00B4643F">
      <w:pPr>
        <w:ind w:left="720"/>
        <w:rPr>
          <w:rFonts w:asciiTheme="minorBidi" w:hAnsiTheme="minorBidi"/>
          <w:b/>
          <w:color w:val="000000" w:themeColor="text1"/>
          <w:sz w:val="20"/>
          <w:szCs w:val="20"/>
        </w:rPr>
      </w:pPr>
      <w:r w:rsidRPr="00155EEB">
        <w:rPr>
          <w:rFonts w:asciiTheme="minorBidi" w:hAnsiTheme="minorBidi"/>
          <w:b/>
          <w:color w:val="000000" w:themeColor="text1"/>
          <w:sz w:val="20"/>
          <w:szCs w:val="20"/>
        </w:rPr>
        <w:t>Eligibility Criteria-</w:t>
      </w:r>
    </w:p>
    <w:p w14:paraId="131F93BA" w14:textId="77777777" w:rsidR="00B4643F" w:rsidRPr="00155EEB" w:rsidRDefault="00B4643F" w:rsidP="00B4643F">
      <w:pPr>
        <w:pStyle w:val="ListParagraph"/>
        <w:numPr>
          <w:ilvl w:val="0"/>
          <w:numId w:val="11"/>
        </w:numPr>
        <w:spacing w:after="200" w:line="276" w:lineRule="auto"/>
        <w:ind w:left="630" w:firstLine="450"/>
        <w:rPr>
          <w:rFonts w:asciiTheme="minorBidi" w:hAnsiTheme="minorBidi"/>
          <w:color w:val="000000" w:themeColor="text1"/>
          <w:sz w:val="20"/>
          <w:szCs w:val="20"/>
        </w:rPr>
      </w:pPr>
      <w:r w:rsidRPr="00155EEB">
        <w:rPr>
          <w:rFonts w:asciiTheme="minorBidi" w:hAnsiTheme="minorBidi"/>
          <w:color w:val="000000" w:themeColor="text1"/>
          <w:sz w:val="20"/>
          <w:szCs w:val="20"/>
        </w:rPr>
        <w:t>Policy Status should be paid till date.</w:t>
      </w:r>
    </w:p>
    <w:p w14:paraId="3D730968" w14:textId="77777777" w:rsidR="00B4643F" w:rsidRPr="00155EEB" w:rsidRDefault="00B4643F" w:rsidP="00B4643F">
      <w:pPr>
        <w:pStyle w:val="ListParagraph"/>
        <w:numPr>
          <w:ilvl w:val="0"/>
          <w:numId w:val="11"/>
        </w:numPr>
        <w:spacing w:after="200" w:line="276" w:lineRule="auto"/>
        <w:ind w:left="630" w:firstLine="450"/>
        <w:rPr>
          <w:rFonts w:asciiTheme="minorBidi" w:hAnsiTheme="minorBidi"/>
          <w:color w:val="000000" w:themeColor="text1"/>
          <w:sz w:val="20"/>
          <w:szCs w:val="20"/>
        </w:rPr>
      </w:pPr>
      <w:r w:rsidRPr="00155EEB">
        <w:rPr>
          <w:rFonts w:asciiTheme="minorBidi" w:hAnsiTheme="minorBidi"/>
          <w:color w:val="000000" w:themeColor="text1"/>
          <w:sz w:val="20"/>
          <w:szCs w:val="20"/>
        </w:rPr>
        <w:t>Any PLI/RPLI product except Sumangal, Gram Sumangal and Gram Priya.</w:t>
      </w:r>
    </w:p>
    <w:p w14:paraId="013CB586" w14:textId="77777777" w:rsidR="00B4643F" w:rsidRPr="00155EEB" w:rsidRDefault="00B4643F" w:rsidP="00B4643F">
      <w:pPr>
        <w:pStyle w:val="ListParagraph"/>
        <w:spacing w:after="200" w:line="276" w:lineRule="auto"/>
        <w:ind w:left="1080"/>
        <w:rPr>
          <w:rFonts w:asciiTheme="minorBidi" w:hAnsiTheme="minorBidi"/>
          <w:color w:val="000000" w:themeColor="text1"/>
          <w:sz w:val="20"/>
          <w:szCs w:val="20"/>
        </w:rPr>
      </w:pPr>
    </w:p>
    <w:p w14:paraId="110C87E3" w14:textId="77777777" w:rsidR="00B4643F" w:rsidRPr="00155EEB" w:rsidRDefault="00B4643F" w:rsidP="00B4643F">
      <w:pPr>
        <w:pStyle w:val="ListParagraph"/>
        <w:numPr>
          <w:ilvl w:val="0"/>
          <w:numId w:val="12"/>
        </w:numPr>
        <w:spacing w:after="200" w:line="276" w:lineRule="auto"/>
        <w:ind w:left="720" w:hanging="270"/>
        <w:rPr>
          <w:rFonts w:asciiTheme="minorBidi" w:hAnsiTheme="minorBidi"/>
          <w:b/>
          <w:bCs/>
          <w:color w:val="000000" w:themeColor="text1"/>
          <w:sz w:val="20"/>
          <w:szCs w:val="20"/>
          <w:u w:val="single"/>
        </w:rPr>
      </w:pPr>
      <w:r w:rsidRPr="00155EEB">
        <w:rPr>
          <w:rFonts w:asciiTheme="minorBidi" w:hAnsiTheme="minorBidi"/>
          <w:b/>
          <w:bCs/>
          <w:color w:val="000000" w:themeColor="text1"/>
          <w:sz w:val="20"/>
          <w:szCs w:val="20"/>
          <w:u w:val="single"/>
        </w:rPr>
        <w:t>Quote</w:t>
      </w:r>
    </w:p>
    <w:p w14:paraId="28C5B768" w14:textId="77777777" w:rsidR="00B4643F" w:rsidRPr="00155EEB" w:rsidRDefault="00B4643F" w:rsidP="00B4643F">
      <w:pPr>
        <w:pStyle w:val="ListParagraph"/>
        <w:rPr>
          <w:rFonts w:asciiTheme="minorBidi" w:hAnsiTheme="minorBidi"/>
          <w:color w:val="000000" w:themeColor="text1"/>
          <w:sz w:val="20"/>
          <w:szCs w:val="20"/>
        </w:rPr>
      </w:pPr>
      <w:r w:rsidRPr="00155EEB">
        <w:rPr>
          <w:rFonts w:asciiTheme="minorBidi" w:hAnsiTheme="minorBidi"/>
          <w:color w:val="000000" w:themeColor="text1"/>
          <w:sz w:val="20"/>
          <w:szCs w:val="20"/>
        </w:rPr>
        <w:t>Login by indexer-&gt;Quote icon-&gt;Enter quote type as commutation-&gt;Enter policy number-&gt;select date-&gt;Next button-&gt; select any option either change in premium amount or change in Sum assured” -&gt; Enter revised premium amount or sum assured in respective field-&gt; Click on get quote button.</w:t>
      </w:r>
    </w:p>
    <w:p w14:paraId="4419C8A4" w14:textId="77777777" w:rsidR="00B4643F" w:rsidRPr="00155EEB" w:rsidRDefault="00B4643F" w:rsidP="00B4643F">
      <w:pPr>
        <w:pStyle w:val="ListParagraph"/>
        <w:rPr>
          <w:rFonts w:asciiTheme="minorBidi" w:hAnsiTheme="minorBidi"/>
          <w:color w:val="000000" w:themeColor="text1"/>
          <w:sz w:val="20"/>
          <w:szCs w:val="20"/>
        </w:rPr>
      </w:pPr>
    </w:p>
    <w:p w14:paraId="2C331216" w14:textId="77777777" w:rsidR="00B4643F" w:rsidRPr="00155EEB" w:rsidRDefault="00B4643F" w:rsidP="00B4643F">
      <w:pPr>
        <w:pStyle w:val="ListParagraph"/>
        <w:rPr>
          <w:rFonts w:asciiTheme="minorBidi" w:hAnsiTheme="minorBidi"/>
          <w:color w:val="000000" w:themeColor="text1"/>
          <w:sz w:val="20"/>
          <w:szCs w:val="20"/>
        </w:rPr>
      </w:pPr>
      <w:r w:rsidRPr="00155EEB">
        <w:rPr>
          <w:rFonts w:asciiTheme="minorBidi" w:hAnsiTheme="minorBidi"/>
          <w:color w:val="000000" w:themeColor="text1"/>
          <w:sz w:val="20"/>
          <w:szCs w:val="20"/>
        </w:rPr>
        <w:t>Login by indexer-&gt;Quote icon</w:t>
      </w:r>
    </w:p>
    <w:p w14:paraId="3E499156" w14:textId="77777777" w:rsidR="00B4643F" w:rsidRPr="00155EEB" w:rsidRDefault="00B4643F" w:rsidP="00B4643F">
      <w:pPr>
        <w:spacing w:after="200" w:line="276" w:lineRule="auto"/>
        <w:rPr>
          <w:rFonts w:asciiTheme="minorBidi" w:hAnsiTheme="minorBidi"/>
          <w:b/>
          <w:bCs/>
          <w:color w:val="000000" w:themeColor="text1"/>
          <w:sz w:val="20"/>
          <w:szCs w:val="20"/>
          <w:u w:val="single"/>
        </w:rPr>
      </w:pPr>
      <w:r w:rsidRPr="00155EEB">
        <w:rPr>
          <w:rFonts w:asciiTheme="minorBidi" w:hAnsiTheme="minorBidi"/>
          <w:noProof/>
          <w:color w:val="000000" w:themeColor="text1"/>
          <w:sz w:val="20"/>
          <w:szCs w:val="20"/>
        </w:rPr>
        <w:drawing>
          <wp:inline distT="0" distB="0" distL="0" distR="0" wp14:anchorId="7D9166EC" wp14:editId="7C870029">
            <wp:extent cx="5942530" cy="2107096"/>
            <wp:effectExtent l="19050" t="19050" r="20320" b="2667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rotWithShape="1">
                    <a:blip r:embed="rId8" cstate="print"/>
                    <a:srcRect t="12850" b="24078"/>
                    <a:stretch/>
                  </pic:blipFill>
                  <pic:spPr bwMode="auto">
                    <a:xfrm>
                      <a:off x="0" y="0"/>
                      <a:ext cx="5943600" cy="21074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5964B0" w14:textId="77777777" w:rsidR="00B4643F" w:rsidRPr="00155EEB" w:rsidRDefault="00B4643F" w:rsidP="00B4643F">
      <w:pPr>
        <w:spacing w:after="200" w:line="276" w:lineRule="auto"/>
        <w:rPr>
          <w:rFonts w:asciiTheme="minorBidi" w:hAnsiTheme="minorBidi"/>
          <w:b/>
          <w:bCs/>
          <w:color w:val="000000" w:themeColor="text1"/>
          <w:sz w:val="20"/>
          <w:szCs w:val="20"/>
          <w:u w:val="single"/>
        </w:rPr>
      </w:pPr>
      <w:r w:rsidRPr="00155EEB">
        <w:rPr>
          <w:rFonts w:asciiTheme="minorBidi" w:hAnsiTheme="minorBidi"/>
          <w:color w:val="000000" w:themeColor="text1"/>
          <w:sz w:val="20"/>
          <w:szCs w:val="20"/>
        </w:rPr>
        <w:t>Enter quote type as commutation-&gt;Enter policy number-&gt;select date-&gt;Next button</w:t>
      </w:r>
    </w:p>
    <w:p w14:paraId="2B78829D"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noProof/>
          <w:color w:val="000000" w:themeColor="text1"/>
          <w:sz w:val="20"/>
          <w:szCs w:val="20"/>
        </w:rPr>
        <w:drawing>
          <wp:inline distT="0" distB="0" distL="0" distR="0" wp14:anchorId="31E27520" wp14:editId="621E1177">
            <wp:extent cx="5942580" cy="962108"/>
            <wp:effectExtent l="19050" t="19050" r="20320" b="2857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rotWithShape="1">
                    <a:blip r:embed="rId9" cstate="print"/>
                    <a:srcRect t="13326" b="57876"/>
                    <a:stretch/>
                  </pic:blipFill>
                  <pic:spPr bwMode="auto">
                    <a:xfrm>
                      <a:off x="0" y="0"/>
                      <a:ext cx="5943600" cy="9622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37903C" w14:textId="77777777" w:rsidR="00B4643F" w:rsidRPr="00155EEB" w:rsidRDefault="00B4643F" w:rsidP="00B4643F">
      <w:pPr>
        <w:rPr>
          <w:rFonts w:asciiTheme="minorBidi" w:hAnsiTheme="minorBidi"/>
          <w:color w:val="000000" w:themeColor="text1"/>
          <w:sz w:val="20"/>
          <w:szCs w:val="20"/>
          <w:lang w:val="en-GB" w:eastAsia="ar-SA"/>
        </w:rPr>
      </w:pPr>
    </w:p>
    <w:tbl>
      <w:tblPr>
        <w:tblStyle w:val="TableGrid"/>
        <w:tblW w:w="0" w:type="auto"/>
        <w:tblLook w:val="04A0" w:firstRow="1" w:lastRow="0" w:firstColumn="1" w:lastColumn="0" w:noHBand="0" w:noVBand="1"/>
      </w:tblPr>
      <w:tblGrid>
        <w:gridCol w:w="2460"/>
        <w:gridCol w:w="6556"/>
      </w:tblGrid>
      <w:tr w:rsidR="00155EEB" w:rsidRPr="00155EEB" w14:paraId="078DC543" w14:textId="77777777" w:rsidTr="009C5A02">
        <w:trPr>
          <w:trHeight w:val="305"/>
        </w:trPr>
        <w:tc>
          <w:tcPr>
            <w:tcW w:w="2515" w:type="dxa"/>
            <w:shd w:val="clear" w:color="auto" w:fill="45B0E1" w:themeFill="accent1" w:themeFillTint="99"/>
          </w:tcPr>
          <w:p w14:paraId="73A52769" w14:textId="77777777" w:rsidR="00B4643F" w:rsidRPr="00155EEB" w:rsidRDefault="00B4643F" w:rsidP="009C5A02">
            <w:pPr>
              <w:rPr>
                <w:rFonts w:asciiTheme="minorBidi" w:hAnsiTheme="minorBidi"/>
                <w:b/>
                <w:color w:val="000000" w:themeColor="text1"/>
                <w:sz w:val="20"/>
                <w:szCs w:val="20"/>
                <w:lang w:val="en-GB" w:eastAsia="ar-SA"/>
              </w:rPr>
            </w:pPr>
            <w:r w:rsidRPr="00155EEB">
              <w:rPr>
                <w:rFonts w:asciiTheme="minorBidi" w:hAnsiTheme="minorBidi"/>
                <w:b/>
                <w:color w:val="000000" w:themeColor="text1"/>
                <w:sz w:val="20"/>
                <w:szCs w:val="20"/>
                <w:lang w:val="en-GB" w:eastAsia="ar-SA"/>
              </w:rPr>
              <w:t>Error Message</w:t>
            </w:r>
          </w:p>
        </w:tc>
        <w:tc>
          <w:tcPr>
            <w:tcW w:w="6835" w:type="dxa"/>
            <w:shd w:val="clear" w:color="auto" w:fill="45B0E1" w:themeFill="accent1" w:themeFillTint="99"/>
          </w:tcPr>
          <w:p w14:paraId="21E5CA47" w14:textId="77777777" w:rsidR="00B4643F" w:rsidRPr="00155EEB" w:rsidRDefault="00B4643F" w:rsidP="009C5A02">
            <w:pPr>
              <w:rPr>
                <w:rFonts w:asciiTheme="minorBidi" w:hAnsiTheme="minorBidi"/>
                <w:b/>
                <w:color w:val="000000" w:themeColor="text1"/>
                <w:sz w:val="20"/>
                <w:szCs w:val="20"/>
              </w:rPr>
            </w:pPr>
            <w:r w:rsidRPr="00155EEB">
              <w:rPr>
                <w:rFonts w:asciiTheme="minorBidi" w:hAnsiTheme="minorBidi"/>
                <w:b/>
                <w:color w:val="000000" w:themeColor="text1"/>
                <w:sz w:val="20"/>
                <w:szCs w:val="20"/>
              </w:rPr>
              <w:t>Description</w:t>
            </w:r>
          </w:p>
        </w:tc>
      </w:tr>
      <w:tr w:rsidR="00155EEB" w:rsidRPr="00155EEB" w14:paraId="3440E264" w14:textId="77777777" w:rsidTr="009C5A02">
        <w:tc>
          <w:tcPr>
            <w:tcW w:w="2515" w:type="dxa"/>
          </w:tcPr>
          <w:p w14:paraId="64D5490B"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Invalid policy number</w:t>
            </w:r>
          </w:p>
        </w:tc>
        <w:tc>
          <w:tcPr>
            <w:tcW w:w="6835" w:type="dxa"/>
          </w:tcPr>
          <w:p w14:paraId="6560238E"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no policy number is entered on the Quote and ‘Next’ button is clicked.</w:t>
            </w:r>
          </w:p>
        </w:tc>
      </w:tr>
      <w:tr w:rsidR="00155EEB" w:rsidRPr="00155EEB" w14:paraId="390348B3" w14:textId="77777777" w:rsidTr="009C5A02">
        <w:tc>
          <w:tcPr>
            <w:tcW w:w="2515" w:type="dxa"/>
          </w:tcPr>
          <w:p w14:paraId="3839EE12"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lastRenderedPageBreak/>
              <w:t>Policy Details not found</w:t>
            </w:r>
          </w:p>
        </w:tc>
        <w:tc>
          <w:tcPr>
            <w:tcW w:w="6835" w:type="dxa"/>
          </w:tcPr>
          <w:p w14:paraId="216EF6EB"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incorrect policy number is entered on the Quote and ‘Next’ button is clicked.</w:t>
            </w:r>
          </w:p>
        </w:tc>
      </w:tr>
      <w:tr w:rsidR="00155EEB" w:rsidRPr="00155EEB" w14:paraId="1A973C17" w14:textId="77777777" w:rsidTr="009C5A02">
        <w:tc>
          <w:tcPr>
            <w:tcW w:w="2515" w:type="dxa"/>
          </w:tcPr>
          <w:p w14:paraId="4E08BEC3"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Commutation is allowed only once during the term of the policy.</w:t>
            </w:r>
          </w:p>
        </w:tc>
        <w:tc>
          <w:tcPr>
            <w:tcW w:w="6835" w:type="dxa"/>
          </w:tcPr>
          <w:p w14:paraId="408B2079"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User tries to generate quote when already commutation request is effective on the policy or is approver or in pending status.</w:t>
            </w:r>
          </w:p>
          <w:p w14:paraId="34698F6F" w14:textId="77777777" w:rsidR="00B4643F" w:rsidRPr="00155EEB" w:rsidRDefault="00B4643F" w:rsidP="009C5A02">
            <w:pPr>
              <w:rPr>
                <w:rFonts w:asciiTheme="minorBidi" w:hAnsiTheme="minorBidi"/>
                <w:color w:val="000000" w:themeColor="text1"/>
                <w:sz w:val="20"/>
                <w:szCs w:val="20"/>
              </w:rPr>
            </w:pPr>
          </w:p>
          <w:p w14:paraId="50B0681F"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Error will be thrown on Quote screen on the click of the ‘Next’ button.</w:t>
            </w:r>
          </w:p>
        </w:tc>
      </w:tr>
    </w:tbl>
    <w:p w14:paraId="36E8F521" w14:textId="77777777" w:rsidR="00B4643F" w:rsidRPr="00155EEB" w:rsidRDefault="00B4643F" w:rsidP="00B4643F">
      <w:pPr>
        <w:rPr>
          <w:rFonts w:asciiTheme="minorBidi" w:hAnsiTheme="minorBidi"/>
          <w:color w:val="000000" w:themeColor="text1"/>
          <w:sz w:val="20"/>
          <w:szCs w:val="20"/>
          <w:lang w:eastAsia="ar-SA"/>
        </w:rPr>
      </w:pPr>
    </w:p>
    <w:p w14:paraId="2210C45D"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color w:val="000000" w:themeColor="text1"/>
          <w:sz w:val="20"/>
          <w:szCs w:val="20"/>
        </w:rPr>
        <w:t xml:space="preserve">Select any option either ‘change in premium amount’ or ‘change in Sum assured’. If User selected </w:t>
      </w:r>
      <w:r w:rsidRPr="00155EEB">
        <w:rPr>
          <w:rFonts w:asciiTheme="minorBidi" w:hAnsiTheme="minorBidi"/>
          <w:color w:val="000000" w:themeColor="text1"/>
          <w:sz w:val="20"/>
          <w:szCs w:val="20"/>
          <w:lang w:val="en-GB" w:eastAsia="ar-SA"/>
        </w:rPr>
        <w:t>“Change in Premium Amount”, then user should enter the revised premium amount.</w:t>
      </w:r>
    </w:p>
    <w:p w14:paraId="7849E14C"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noProof/>
          <w:color w:val="000000" w:themeColor="text1"/>
          <w:sz w:val="20"/>
          <w:szCs w:val="20"/>
        </w:rPr>
        <w:drawing>
          <wp:inline distT="0" distB="0" distL="0" distR="0" wp14:anchorId="35EF4C7F" wp14:editId="3690E3B7">
            <wp:extent cx="5943150" cy="2059388"/>
            <wp:effectExtent l="19050" t="19050" r="19685" b="17145"/>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rotWithShape="1">
                    <a:blip r:embed="rId10" cstate="print"/>
                    <a:srcRect t="12612" b="25750"/>
                    <a:stretch/>
                  </pic:blipFill>
                  <pic:spPr bwMode="auto">
                    <a:xfrm>
                      <a:off x="0" y="0"/>
                      <a:ext cx="5943600" cy="20595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55525AF" w14:textId="77777777" w:rsidR="00B4643F" w:rsidRPr="00155EEB" w:rsidRDefault="00B4643F" w:rsidP="00B4643F">
      <w:pPr>
        <w:rPr>
          <w:rFonts w:asciiTheme="minorBidi" w:hAnsiTheme="minorBidi"/>
          <w:color w:val="000000" w:themeColor="text1"/>
          <w:sz w:val="20"/>
          <w:szCs w:val="20"/>
          <w:lang w:val="en-GB" w:eastAsia="ar-SA"/>
        </w:rPr>
      </w:pPr>
    </w:p>
    <w:p w14:paraId="6E9374D3"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color w:val="000000" w:themeColor="text1"/>
          <w:sz w:val="20"/>
          <w:szCs w:val="20"/>
          <w:lang w:val="en-GB" w:eastAsia="ar-SA"/>
        </w:rPr>
        <w:t>On entrant the revised premium amount, user will get 2 options for the selection of premium amount based on the sum assured.</w:t>
      </w:r>
    </w:p>
    <w:p w14:paraId="29F5C315"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noProof/>
          <w:color w:val="000000" w:themeColor="text1"/>
          <w:sz w:val="20"/>
          <w:szCs w:val="20"/>
        </w:rPr>
        <w:drawing>
          <wp:inline distT="0" distB="0" distL="0" distR="0" wp14:anchorId="6934511A" wp14:editId="6F7CA304">
            <wp:extent cx="5943150" cy="2456953"/>
            <wp:effectExtent l="19050" t="19050" r="19685" b="19685"/>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rotWithShape="1">
                    <a:blip r:embed="rId11" cstate="print"/>
                    <a:srcRect t="12612" b="13851"/>
                    <a:stretch/>
                  </pic:blipFill>
                  <pic:spPr bwMode="auto">
                    <a:xfrm>
                      <a:off x="0" y="0"/>
                      <a:ext cx="5943600" cy="24571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49BCFE"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color w:val="000000" w:themeColor="text1"/>
          <w:sz w:val="20"/>
          <w:szCs w:val="20"/>
          <w:lang w:val="en-GB" w:eastAsia="ar-SA"/>
        </w:rPr>
        <w:t>If nothing is selected and user clicks submit button</w:t>
      </w:r>
    </w:p>
    <w:p w14:paraId="2BE4373D"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noProof/>
          <w:color w:val="000000" w:themeColor="text1"/>
          <w:sz w:val="20"/>
          <w:szCs w:val="20"/>
        </w:rPr>
        <w:lastRenderedPageBreak/>
        <w:drawing>
          <wp:inline distT="0" distB="0" distL="0" distR="0" wp14:anchorId="193BF218" wp14:editId="1B86D1DB">
            <wp:extent cx="5486152" cy="1549967"/>
            <wp:effectExtent l="19050" t="19050" r="19685" b="1270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rotWithShape="1">
                    <a:blip r:embed="rId12" cstate="print"/>
                    <a:srcRect l="2409" t="23083" r="5246" b="30509"/>
                    <a:stretch/>
                  </pic:blipFill>
                  <pic:spPr bwMode="auto">
                    <a:xfrm>
                      <a:off x="0" y="0"/>
                      <a:ext cx="5488585" cy="1550654"/>
                    </a:xfrm>
                    <a:prstGeom prst="rect">
                      <a:avLst/>
                    </a:prstGeom>
                    <a:ln w="9525" cap="flat" cmpd="sng" algn="ctr">
                      <a:solidFill>
                        <a:schemeClr val="tx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D27E644" w14:textId="77777777" w:rsidR="00B4643F" w:rsidRPr="00155EEB" w:rsidRDefault="00B4643F" w:rsidP="00B4643F">
      <w:pPr>
        <w:rPr>
          <w:rFonts w:asciiTheme="minorBidi" w:hAnsiTheme="minorBidi"/>
          <w:color w:val="000000" w:themeColor="text1"/>
          <w:sz w:val="20"/>
          <w:szCs w:val="20"/>
          <w:lang w:val="en-GB" w:eastAsia="ar-SA"/>
        </w:rPr>
      </w:pPr>
      <w:r w:rsidRPr="00155EEB">
        <w:rPr>
          <w:rFonts w:asciiTheme="minorBidi" w:hAnsiTheme="minorBidi"/>
          <w:color w:val="000000" w:themeColor="text1"/>
          <w:sz w:val="20"/>
          <w:szCs w:val="20"/>
          <w:lang w:val="en-GB" w:eastAsia="ar-SA"/>
        </w:rPr>
        <w:t>On the click of get quote, user will get an option to open or save the quote</w:t>
      </w:r>
    </w:p>
    <w:p w14:paraId="2EB9A701"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7D10F62A" wp14:editId="1E2D8CB6">
            <wp:extent cx="5942683" cy="2671638"/>
            <wp:effectExtent l="19050" t="19050" r="20320" b="1460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rotWithShape="1">
                    <a:blip r:embed="rId13" cstate="print"/>
                    <a:srcRect t="14278" b="5753"/>
                    <a:stretch/>
                  </pic:blipFill>
                  <pic:spPr bwMode="auto">
                    <a:xfrm>
                      <a:off x="0" y="0"/>
                      <a:ext cx="5943600" cy="26720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48A536" w14:textId="77777777" w:rsidR="00B4643F" w:rsidRPr="00155EEB" w:rsidRDefault="00B4643F" w:rsidP="00B4643F">
      <w:pPr>
        <w:pStyle w:val="ListParagraph"/>
        <w:ind w:left="0"/>
        <w:rPr>
          <w:rFonts w:asciiTheme="minorBidi" w:hAnsiTheme="minorBidi"/>
          <w:color w:val="000000" w:themeColor="text1"/>
          <w:sz w:val="20"/>
          <w:szCs w:val="20"/>
        </w:rPr>
      </w:pPr>
    </w:p>
    <w:p w14:paraId="34F6C5E9"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color w:val="000000" w:themeColor="text1"/>
          <w:sz w:val="20"/>
          <w:szCs w:val="20"/>
        </w:rPr>
        <w:t>If user chose ‘change in sum assured’</w:t>
      </w:r>
    </w:p>
    <w:p w14:paraId="7A134572"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1217AFB0" wp14:editId="547BE6E7">
            <wp:extent cx="5564594" cy="2082800"/>
            <wp:effectExtent l="19050" t="19050" r="17145" b="12700"/>
            <wp:docPr id="224" name="Picture 2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A screenshot of a computer&#10;&#10;AI-generated content may be incorrect."/>
                    <pic:cNvPicPr/>
                  </pic:nvPicPr>
                  <pic:blipFill rotWithShape="1">
                    <a:blip r:embed="rId14" cstate="print"/>
                    <a:srcRect l="2275" t="9280" r="4077" b="28369"/>
                    <a:stretch/>
                  </pic:blipFill>
                  <pic:spPr bwMode="auto">
                    <a:xfrm>
                      <a:off x="0" y="0"/>
                      <a:ext cx="5566066" cy="20833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05C2365" w14:textId="77777777" w:rsidR="00B4643F" w:rsidRPr="00155EEB" w:rsidRDefault="00B4643F" w:rsidP="00B4643F">
      <w:pPr>
        <w:pStyle w:val="ListParagraph"/>
        <w:ind w:left="0"/>
        <w:rPr>
          <w:rFonts w:asciiTheme="minorBidi" w:hAnsiTheme="minorBidi"/>
          <w:color w:val="000000" w:themeColor="text1"/>
          <w:sz w:val="20"/>
          <w:szCs w:val="20"/>
        </w:rPr>
      </w:pPr>
    </w:p>
    <w:p w14:paraId="79C6B2A1"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color w:val="000000" w:themeColor="text1"/>
          <w:sz w:val="20"/>
          <w:szCs w:val="20"/>
        </w:rPr>
        <w:t>If sum assured selected is less than the allowed limit</w:t>
      </w:r>
    </w:p>
    <w:p w14:paraId="56BFBBA1"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lastRenderedPageBreak/>
        <w:drawing>
          <wp:inline distT="0" distB="0" distL="0" distR="0" wp14:anchorId="05F7AD2D" wp14:editId="3055FC05">
            <wp:extent cx="5341841" cy="1351273"/>
            <wp:effectExtent l="19050" t="19050" r="11430" b="20955"/>
            <wp:docPr id="225" name="Picture 22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descr="A computer screen shot of a computer&#10;&#10;AI-generated content may be incorrect."/>
                    <pic:cNvPicPr/>
                  </pic:nvPicPr>
                  <pic:blipFill rotWithShape="1">
                    <a:blip r:embed="rId15" cstate="print"/>
                    <a:srcRect l="4016" t="24272" r="6061" b="35266"/>
                    <a:stretch/>
                  </pic:blipFill>
                  <pic:spPr bwMode="auto">
                    <a:xfrm>
                      <a:off x="0" y="0"/>
                      <a:ext cx="5344667" cy="13519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8DF41F" w14:textId="77777777" w:rsidR="00B4643F" w:rsidRPr="00155EEB" w:rsidRDefault="00B4643F" w:rsidP="00B4643F">
      <w:pPr>
        <w:pStyle w:val="ListParagraph"/>
        <w:ind w:left="0"/>
        <w:rPr>
          <w:rFonts w:asciiTheme="minorBidi" w:hAnsiTheme="minorBidi"/>
          <w:color w:val="000000" w:themeColor="text1"/>
          <w:sz w:val="20"/>
          <w:szCs w:val="20"/>
        </w:rPr>
      </w:pPr>
    </w:p>
    <w:p w14:paraId="24DAFA91" w14:textId="77777777" w:rsidR="00B4643F" w:rsidRPr="00155EEB" w:rsidRDefault="00B4643F" w:rsidP="00B4643F">
      <w:pPr>
        <w:pStyle w:val="ListParagraph"/>
        <w:ind w:left="0"/>
        <w:rPr>
          <w:rFonts w:asciiTheme="minorBidi" w:hAnsiTheme="minorBidi"/>
          <w:color w:val="000000" w:themeColor="text1"/>
          <w:sz w:val="20"/>
          <w:szCs w:val="20"/>
        </w:rPr>
      </w:pPr>
    </w:p>
    <w:p w14:paraId="7FCB5414" w14:textId="77777777" w:rsidR="00B4643F" w:rsidRPr="00155EEB" w:rsidRDefault="00B4643F" w:rsidP="00B4643F">
      <w:pPr>
        <w:pStyle w:val="ListParagraph"/>
        <w:ind w:left="0"/>
        <w:rPr>
          <w:rFonts w:asciiTheme="minorBidi" w:hAnsiTheme="minorBidi"/>
          <w:color w:val="000000" w:themeColor="text1"/>
          <w:sz w:val="20"/>
          <w:szCs w:val="20"/>
        </w:rPr>
      </w:pPr>
    </w:p>
    <w:p w14:paraId="36658771"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color w:val="000000" w:themeColor="text1"/>
          <w:sz w:val="20"/>
          <w:szCs w:val="20"/>
        </w:rPr>
        <w:t>If paid up value id greater than the entered sum assured value, then below error will be thrown</w:t>
      </w:r>
    </w:p>
    <w:p w14:paraId="7009BD69"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71E1AA6F" wp14:editId="6DB205F5">
            <wp:extent cx="4967290" cy="1279525"/>
            <wp:effectExtent l="19050" t="19050" r="24130" b="15875"/>
            <wp:docPr id="226" name="Picture 22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A computer screen shot of a computer&#10;&#10;AI-generated content may be incorrect."/>
                    <pic:cNvPicPr/>
                  </pic:nvPicPr>
                  <pic:blipFill rotWithShape="1">
                    <a:blip r:embed="rId16" cstate="print"/>
                    <a:srcRect l="8032" t="28318" r="8332" b="33360"/>
                    <a:stretch/>
                  </pic:blipFill>
                  <pic:spPr bwMode="auto">
                    <a:xfrm>
                      <a:off x="0" y="0"/>
                      <a:ext cx="4970959" cy="12804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B44A4C" w14:textId="77777777" w:rsidR="00B4643F" w:rsidRPr="00155EEB" w:rsidRDefault="00B4643F" w:rsidP="00B4643F">
      <w:pPr>
        <w:pStyle w:val="ListParagraph"/>
        <w:rPr>
          <w:rFonts w:asciiTheme="minorBidi" w:hAnsiTheme="minorBidi"/>
          <w:color w:val="000000" w:themeColor="text1"/>
          <w:sz w:val="20"/>
          <w:szCs w:val="20"/>
        </w:rPr>
      </w:pPr>
    </w:p>
    <w:p w14:paraId="5F9327D7" w14:textId="77777777" w:rsidR="00B4643F" w:rsidRPr="00155EEB" w:rsidRDefault="00B4643F" w:rsidP="00B4643F">
      <w:pPr>
        <w:pStyle w:val="ListParagraph"/>
        <w:ind w:left="540"/>
        <w:rPr>
          <w:rFonts w:asciiTheme="minorBidi" w:hAnsiTheme="minorBidi"/>
          <w:color w:val="000000" w:themeColor="text1"/>
          <w:sz w:val="20"/>
          <w:szCs w:val="20"/>
        </w:rPr>
      </w:pPr>
      <w:r w:rsidRPr="00155EEB">
        <w:rPr>
          <w:rFonts w:asciiTheme="minorBidi" w:hAnsiTheme="minorBidi"/>
          <w:color w:val="000000" w:themeColor="text1"/>
          <w:sz w:val="20"/>
          <w:szCs w:val="20"/>
        </w:rPr>
        <w:t xml:space="preserve">If sum assured entered is not in multiples of </w:t>
      </w:r>
      <w:r w:rsidRPr="00155EEB">
        <w:rPr>
          <w:rFonts w:asciiTheme="minorBidi" w:hAnsiTheme="minorBidi"/>
          <w:strike/>
          <w:color w:val="000000" w:themeColor="text1"/>
          <w:sz w:val="20"/>
          <w:szCs w:val="20"/>
        </w:rPr>
        <w:t>1000 for PLI policies</w:t>
      </w:r>
      <w:r w:rsidRPr="00155EEB">
        <w:rPr>
          <w:rFonts w:asciiTheme="minorBidi" w:hAnsiTheme="minorBidi"/>
          <w:color w:val="000000" w:themeColor="text1"/>
          <w:sz w:val="20"/>
          <w:szCs w:val="20"/>
        </w:rPr>
        <w:t xml:space="preserve">  10000 for PLI policies and 5000 for RPLI policies then below error will be thrown.</w:t>
      </w:r>
    </w:p>
    <w:p w14:paraId="2B6C41F7"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3262A63E" wp14:editId="619B8668">
            <wp:extent cx="5540283" cy="2472856"/>
            <wp:effectExtent l="19050" t="19050" r="22860" b="22860"/>
            <wp:docPr id="227" name="Picture 22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computer screen shot of a computer&#10;&#10;AI-generated content may be incorrect."/>
                    <pic:cNvPicPr/>
                  </pic:nvPicPr>
                  <pic:blipFill rotWithShape="1">
                    <a:blip r:embed="rId17" cstate="print"/>
                    <a:srcRect l="1873" t="9758" r="4883" b="16211"/>
                    <a:stretch/>
                  </pic:blipFill>
                  <pic:spPr bwMode="auto">
                    <a:xfrm>
                      <a:off x="0" y="0"/>
                      <a:ext cx="5542047" cy="24736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2B78EB" w14:textId="77777777" w:rsidR="00B4643F" w:rsidRPr="00155EEB" w:rsidRDefault="00B4643F" w:rsidP="00B4643F">
      <w:pPr>
        <w:pStyle w:val="ListParagraph"/>
        <w:rPr>
          <w:rFonts w:asciiTheme="minorBidi" w:hAnsiTheme="minorBidi"/>
          <w:color w:val="000000" w:themeColor="text1"/>
          <w:sz w:val="20"/>
          <w:szCs w:val="20"/>
        </w:rPr>
      </w:pPr>
    </w:p>
    <w:p w14:paraId="65CAC78E" w14:textId="77777777" w:rsidR="00B4643F" w:rsidRPr="00155EEB" w:rsidRDefault="00B4643F" w:rsidP="00B4643F">
      <w:pPr>
        <w:pStyle w:val="ListParagraph"/>
        <w:rPr>
          <w:rFonts w:asciiTheme="minorBidi" w:hAnsiTheme="minorBidi"/>
          <w:color w:val="000000" w:themeColor="text1"/>
          <w:sz w:val="20"/>
          <w:szCs w:val="20"/>
        </w:rPr>
      </w:pPr>
      <w:r w:rsidRPr="00155EEB">
        <w:rPr>
          <w:rFonts w:asciiTheme="minorBidi" w:hAnsiTheme="minorBidi"/>
          <w:color w:val="000000" w:themeColor="text1"/>
          <w:sz w:val="20"/>
          <w:szCs w:val="20"/>
        </w:rPr>
        <w:t>After selecting the sum assured, user should click on the get quote. User will get an option to open or save the quote PDF.</w:t>
      </w:r>
    </w:p>
    <w:p w14:paraId="2F5679EA"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lastRenderedPageBreak/>
        <w:drawing>
          <wp:inline distT="0" distB="0" distL="0" distR="0" wp14:anchorId="760AD349" wp14:editId="26802E1B">
            <wp:extent cx="5418824" cy="1891665"/>
            <wp:effectExtent l="19050" t="19050" r="10795" b="13335"/>
            <wp:docPr id="228" name="Picture 228" descr="A computer screen with a messa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A computer screen with a message box&#10;&#10;AI-generated content may be incorrect."/>
                    <pic:cNvPicPr/>
                  </pic:nvPicPr>
                  <pic:blipFill rotWithShape="1">
                    <a:blip r:embed="rId18" cstate="print"/>
                    <a:srcRect l="2275" t="15944" r="6518" b="27420"/>
                    <a:stretch/>
                  </pic:blipFill>
                  <pic:spPr bwMode="auto">
                    <a:xfrm>
                      <a:off x="0" y="0"/>
                      <a:ext cx="5421010" cy="18924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38FCBFE" w14:textId="77777777" w:rsidR="00B4643F" w:rsidRPr="00155EEB" w:rsidRDefault="00B4643F" w:rsidP="00B4643F">
      <w:pPr>
        <w:pStyle w:val="ListParagraph"/>
        <w:ind w:left="0"/>
        <w:rPr>
          <w:rFonts w:asciiTheme="minorBidi" w:hAnsiTheme="minorBidi"/>
          <w:color w:val="000000" w:themeColor="text1"/>
          <w:sz w:val="20"/>
          <w:szCs w:val="20"/>
        </w:rPr>
      </w:pPr>
    </w:p>
    <w:p w14:paraId="5E919BC6" w14:textId="77777777" w:rsidR="00B4643F" w:rsidRPr="00155EEB" w:rsidRDefault="00B4643F" w:rsidP="00B4643F">
      <w:pPr>
        <w:pStyle w:val="ListParagraph"/>
        <w:ind w:left="216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1A2EA10B" wp14:editId="1E7591FC">
            <wp:extent cx="3196286" cy="2814236"/>
            <wp:effectExtent l="19050" t="19050" r="23495" b="24765"/>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rotWithShape="1">
                    <a:blip r:embed="rId19" cstate="print"/>
                    <a:srcRect l="24486" t="9994" r="21726" b="5764"/>
                    <a:stretch/>
                  </pic:blipFill>
                  <pic:spPr bwMode="auto">
                    <a:xfrm>
                      <a:off x="0" y="0"/>
                      <a:ext cx="3196941" cy="281481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311E63B" w14:textId="77777777" w:rsidR="00B4643F" w:rsidRPr="00155EEB" w:rsidRDefault="00B4643F" w:rsidP="00B4643F">
      <w:pPr>
        <w:pStyle w:val="ListParagraph"/>
        <w:ind w:left="2880"/>
        <w:rPr>
          <w:rFonts w:asciiTheme="minorBidi" w:hAnsiTheme="minorBidi"/>
          <w:color w:val="000000" w:themeColor="text1"/>
          <w:sz w:val="20"/>
          <w:szCs w:val="20"/>
        </w:rPr>
      </w:pPr>
    </w:p>
    <w:p w14:paraId="30BA1D1B" w14:textId="77777777" w:rsidR="00B4643F" w:rsidRPr="00155EEB" w:rsidRDefault="00B4643F" w:rsidP="00B4643F">
      <w:pPr>
        <w:pStyle w:val="ListParagraph"/>
        <w:ind w:left="2880"/>
        <w:rPr>
          <w:rFonts w:asciiTheme="minorBidi" w:hAnsiTheme="minorBidi"/>
          <w:color w:val="000000" w:themeColor="text1"/>
          <w:sz w:val="20"/>
          <w:szCs w:val="20"/>
        </w:rPr>
      </w:pPr>
    </w:p>
    <w:p w14:paraId="6EFB6D12" w14:textId="77777777" w:rsidR="00B4643F" w:rsidRPr="00155EEB" w:rsidRDefault="00B4643F" w:rsidP="00B4643F">
      <w:pPr>
        <w:pStyle w:val="ListParagraph"/>
        <w:ind w:left="2880"/>
        <w:rPr>
          <w:rFonts w:asciiTheme="minorBidi" w:hAnsiTheme="minorBidi"/>
          <w:color w:val="000000" w:themeColor="text1"/>
          <w:sz w:val="20"/>
          <w:szCs w:val="20"/>
        </w:rPr>
      </w:pPr>
    </w:p>
    <w:tbl>
      <w:tblPr>
        <w:tblStyle w:val="TableGrid"/>
        <w:tblW w:w="0" w:type="auto"/>
        <w:tblLook w:val="04A0" w:firstRow="1" w:lastRow="0" w:firstColumn="1" w:lastColumn="0" w:noHBand="0" w:noVBand="1"/>
      </w:tblPr>
      <w:tblGrid>
        <w:gridCol w:w="2460"/>
        <w:gridCol w:w="6556"/>
      </w:tblGrid>
      <w:tr w:rsidR="00155EEB" w:rsidRPr="00155EEB" w14:paraId="251A6075" w14:textId="77777777" w:rsidTr="009C5A02">
        <w:tc>
          <w:tcPr>
            <w:tcW w:w="2515" w:type="dxa"/>
            <w:shd w:val="clear" w:color="auto" w:fill="45B0E1" w:themeFill="accent1" w:themeFillTint="99"/>
          </w:tcPr>
          <w:p w14:paraId="3E944AB1" w14:textId="77777777" w:rsidR="00B4643F" w:rsidRPr="00155EEB" w:rsidRDefault="00B4643F" w:rsidP="009C5A02">
            <w:pPr>
              <w:rPr>
                <w:rFonts w:asciiTheme="minorBidi" w:hAnsiTheme="minorBidi"/>
                <w:b/>
                <w:color w:val="000000" w:themeColor="text1"/>
                <w:sz w:val="20"/>
                <w:szCs w:val="20"/>
                <w:lang w:val="en-GB" w:eastAsia="ar-SA"/>
              </w:rPr>
            </w:pPr>
            <w:r w:rsidRPr="00155EEB">
              <w:rPr>
                <w:rFonts w:asciiTheme="minorBidi" w:hAnsiTheme="minorBidi"/>
                <w:b/>
                <w:color w:val="000000" w:themeColor="text1"/>
                <w:sz w:val="20"/>
                <w:szCs w:val="20"/>
                <w:lang w:val="en-GB" w:eastAsia="ar-SA"/>
              </w:rPr>
              <w:t>Error Message</w:t>
            </w:r>
          </w:p>
        </w:tc>
        <w:tc>
          <w:tcPr>
            <w:tcW w:w="6835" w:type="dxa"/>
            <w:shd w:val="clear" w:color="auto" w:fill="45B0E1" w:themeFill="accent1" w:themeFillTint="99"/>
          </w:tcPr>
          <w:p w14:paraId="5A024B94" w14:textId="77777777" w:rsidR="00B4643F" w:rsidRPr="00155EEB" w:rsidRDefault="00B4643F" w:rsidP="009C5A02">
            <w:pPr>
              <w:rPr>
                <w:rFonts w:asciiTheme="minorBidi" w:hAnsiTheme="minorBidi"/>
                <w:b/>
                <w:color w:val="000000" w:themeColor="text1"/>
                <w:sz w:val="20"/>
                <w:szCs w:val="20"/>
              </w:rPr>
            </w:pPr>
            <w:r w:rsidRPr="00155EEB">
              <w:rPr>
                <w:rFonts w:asciiTheme="minorBidi" w:hAnsiTheme="minorBidi"/>
                <w:b/>
                <w:color w:val="000000" w:themeColor="text1"/>
                <w:sz w:val="20"/>
                <w:szCs w:val="20"/>
              </w:rPr>
              <w:t>Description</w:t>
            </w:r>
          </w:p>
        </w:tc>
      </w:tr>
      <w:tr w:rsidR="00155EEB" w:rsidRPr="00155EEB" w14:paraId="49402527" w14:textId="77777777" w:rsidTr="009C5A02">
        <w:tc>
          <w:tcPr>
            <w:tcW w:w="2515" w:type="dxa"/>
          </w:tcPr>
          <w:p w14:paraId="7FF32D5C"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Product not eligible</w:t>
            </w:r>
          </w:p>
        </w:tc>
        <w:tc>
          <w:tcPr>
            <w:tcW w:w="6835" w:type="dxa"/>
          </w:tcPr>
          <w:p w14:paraId="2F201FDA" w14:textId="77777777" w:rsidR="00B4643F" w:rsidRPr="00155EEB" w:rsidRDefault="00B4643F" w:rsidP="009C5A02">
            <w:pPr>
              <w:rPr>
                <w:rFonts w:asciiTheme="minorBidi" w:hAnsiTheme="minorBidi"/>
                <w:bCs/>
                <w:color w:val="000000" w:themeColor="text1"/>
                <w:sz w:val="20"/>
                <w:szCs w:val="20"/>
                <w:lang w:val="en-GB" w:eastAsia="ar-SA"/>
              </w:rPr>
            </w:pPr>
            <w:r w:rsidRPr="00155EEB">
              <w:rPr>
                <w:rFonts w:asciiTheme="minorBidi" w:hAnsiTheme="minorBidi"/>
                <w:color w:val="000000" w:themeColor="text1"/>
                <w:sz w:val="20"/>
                <w:szCs w:val="20"/>
              </w:rPr>
              <w:t xml:space="preserve">If user tries to index commutation request on products - </w:t>
            </w:r>
            <w:r w:rsidRPr="00155EEB">
              <w:rPr>
                <w:rFonts w:asciiTheme="minorBidi" w:hAnsiTheme="minorBidi"/>
                <w:bCs/>
                <w:color w:val="000000" w:themeColor="text1"/>
                <w:sz w:val="20"/>
                <w:szCs w:val="20"/>
                <w:lang w:val="en-GB" w:eastAsia="ar-SA"/>
              </w:rPr>
              <w:t>Sumangal (AEA), Gram Sumangal (RAEA) and Gram Priya (GY).</w:t>
            </w:r>
          </w:p>
          <w:p w14:paraId="7E72CABA" w14:textId="77777777" w:rsidR="00B4643F" w:rsidRPr="00155EEB" w:rsidRDefault="00B4643F" w:rsidP="009C5A02">
            <w:pPr>
              <w:rPr>
                <w:rFonts w:asciiTheme="minorBidi" w:hAnsiTheme="minorBidi"/>
                <w:bCs/>
                <w:color w:val="000000" w:themeColor="text1"/>
                <w:sz w:val="20"/>
                <w:szCs w:val="20"/>
                <w:lang w:val="en-GB" w:eastAsia="ar-SA"/>
              </w:rPr>
            </w:pPr>
          </w:p>
          <w:p w14:paraId="14D84E4A"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Error will be thrown on Quote screen on the click of the Get Quote button.</w:t>
            </w:r>
          </w:p>
        </w:tc>
      </w:tr>
      <w:tr w:rsidR="00155EEB" w:rsidRPr="00155EEB" w14:paraId="39963430" w14:textId="77777777" w:rsidTr="009C5A02">
        <w:tc>
          <w:tcPr>
            <w:tcW w:w="2515" w:type="dxa"/>
          </w:tcPr>
          <w:p w14:paraId="3CDE32D1"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Invalid policy status</w:t>
            </w:r>
          </w:p>
        </w:tc>
        <w:tc>
          <w:tcPr>
            <w:tcW w:w="6835" w:type="dxa"/>
          </w:tcPr>
          <w:p w14:paraId="33505A1D" w14:textId="77777777" w:rsidR="00B4643F" w:rsidRPr="00155EEB" w:rsidRDefault="00B4643F" w:rsidP="009C5A02">
            <w:pPr>
              <w:rPr>
                <w:rFonts w:asciiTheme="minorBidi" w:hAnsiTheme="minorBidi"/>
                <w:bCs/>
                <w:color w:val="000000" w:themeColor="text1"/>
                <w:sz w:val="20"/>
                <w:szCs w:val="20"/>
                <w:lang w:val="en-GB" w:eastAsia="ar-SA"/>
              </w:rPr>
            </w:pPr>
            <w:r w:rsidRPr="00155EEB">
              <w:rPr>
                <w:rFonts w:asciiTheme="minorBidi" w:hAnsiTheme="minorBidi"/>
                <w:bCs/>
                <w:color w:val="000000" w:themeColor="text1"/>
                <w:sz w:val="20"/>
                <w:szCs w:val="20"/>
                <w:lang w:val="en-GB" w:eastAsia="ar-SA"/>
              </w:rPr>
              <w:t>If policy status is other than AP at the time of indexing or approval.</w:t>
            </w:r>
          </w:p>
          <w:p w14:paraId="2C9DCA60" w14:textId="77777777" w:rsidR="00B4643F" w:rsidRPr="00155EEB" w:rsidRDefault="00B4643F" w:rsidP="009C5A02">
            <w:pPr>
              <w:rPr>
                <w:rFonts w:asciiTheme="minorBidi" w:hAnsiTheme="minorBidi"/>
                <w:bCs/>
                <w:color w:val="000000" w:themeColor="text1"/>
                <w:sz w:val="20"/>
                <w:szCs w:val="20"/>
                <w:lang w:val="en-GB" w:eastAsia="ar-SA"/>
              </w:rPr>
            </w:pPr>
          </w:p>
          <w:p w14:paraId="3C69956C"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Error will be thrown on Quote screen on the click of the Get Quote button.</w:t>
            </w:r>
          </w:p>
        </w:tc>
      </w:tr>
      <w:tr w:rsidR="00155EEB" w:rsidRPr="00155EEB" w14:paraId="0E1E24F8" w14:textId="77777777" w:rsidTr="009C5A02">
        <w:tc>
          <w:tcPr>
            <w:tcW w:w="2515" w:type="dxa"/>
          </w:tcPr>
          <w:p w14:paraId="525CFB1D"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Please select an option</w:t>
            </w:r>
          </w:p>
        </w:tc>
        <w:tc>
          <w:tcPr>
            <w:tcW w:w="6835" w:type="dxa"/>
          </w:tcPr>
          <w:p w14:paraId="541A7408"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 xml:space="preserve">When ‘change in premium amount’ is selected by the user but form the given option nothing is selected and submit button is clicked. </w:t>
            </w:r>
          </w:p>
          <w:p w14:paraId="15E23159" w14:textId="77777777" w:rsidR="00B4643F" w:rsidRPr="00155EEB" w:rsidRDefault="00B4643F" w:rsidP="009C5A02">
            <w:pPr>
              <w:rPr>
                <w:rFonts w:asciiTheme="minorBidi" w:hAnsiTheme="minorBidi"/>
                <w:color w:val="000000" w:themeColor="text1"/>
                <w:sz w:val="20"/>
                <w:szCs w:val="20"/>
              </w:rPr>
            </w:pPr>
          </w:p>
          <w:p w14:paraId="218BE007"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Error will be thrown on Quote screen on the click of the Get Quote button.</w:t>
            </w:r>
          </w:p>
        </w:tc>
      </w:tr>
      <w:tr w:rsidR="00155EEB" w:rsidRPr="00155EEB" w14:paraId="41868575" w14:textId="77777777" w:rsidTr="009C5A02">
        <w:tc>
          <w:tcPr>
            <w:tcW w:w="2515" w:type="dxa"/>
          </w:tcPr>
          <w:p w14:paraId="357CE8F4"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lastRenderedPageBreak/>
              <w:t>Commutation - Applied sum assured is less than allowed limit for this product</w:t>
            </w:r>
          </w:p>
        </w:tc>
        <w:tc>
          <w:tcPr>
            <w:tcW w:w="6835" w:type="dxa"/>
          </w:tcPr>
          <w:p w14:paraId="1401AE96"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‘change in sum assured’ is selected and the amount entered is less than the allowed limit.</w:t>
            </w:r>
          </w:p>
          <w:p w14:paraId="1F937115" w14:textId="77777777" w:rsidR="00B4643F" w:rsidRPr="00155EEB" w:rsidRDefault="00B4643F" w:rsidP="009C5A02">
            <w:pPr>
              <w:rPr>
                <w:rFonts w:asciiTheme="minorBidi" w:hAnsiTheme="minorBidi"/>
                <w:color w:val="000000" w:themeColor="text1"/>
                <w:sz w:val="20"/>
                <w:szCs w:val="20"/>
              </w:rPr>
            </w:pPr>
          </w:p>
          <w:p w14:paraId="7665FC21"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This error will be thrown on the Quote screen on entering the sum assured amount.</w:t>
            </w:r>
          </w:p>
        </w:tc>
      </w:tr>
      <w:tr w:rsidR="00155EEB" w:rsidRPr="00155EEB" w14:paraId="709AFE29" w14:textId="77777777" w:rsidTr="009C5A02">
        <w:tc>
          <w:tcPr>
            <w:tcW w:w="2515" w:type="dxa"/>
          </w:tcPr>
          <w:p w14:paraId="60BAC2ED"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Commutation - Current Paid up value is greater than reduced sum assured</w:t>
            </w:r>
          </w:p>
        </w:tc>
        <w:tc>
          <w:tcPr>
            <w:tcW w:w="6835" w:type="dxa"/>
          </w:tcPr>
          <w:p w14:paraId="77D4EDBD"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user enter the sum assured amount less than the current paid up value of the policy.</w:t>
            </w:r>
          </w:p>
          <w:p w14:paraId="3EB15E3A" w14:textId="77777777" w:rsidR="00B4643F" w:rsidRPr="00155EEB" w:rsidRDefault="00B4643F" w:rsidP="009C5A02">
            <w:pPr>
              <w:rPr>
                <w:rFonts w:asciiTheme="minorBidi" w:hAnsiTheme="minorBidi"/>
                <w:color w:val="000000" w:themeColor="text1"/>
                <w:sz w:val="20"/>
                <w:szCs w:val="20"/>
              </w:rPr>
            </w:pPr>
          </w:p>
          <w:p w14:paraId="3578A692"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This error will be thrown on the Quote screen on entering the sum assured amount.</w:t>
            </w:r>
          </w:p>
        </w:tc>
      </w:tr>
      <w:tr w:rsidR="00155EEB" w:rsidRPr="00155EEB" w14:paraId="338359E3" w14:textId="77777777" w:rsidTr="009C5A02">
        <w:tc>
          <w:tcPr>
            <w:tcW w:w="2515" w:type="dxa"/>
          </w:tcPr>
          <w:p w14:paraId="051563E8"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 xml:space="preserve">Commutation - Sum assured should be in </w:t>
            </w:r>
            <w:r w:rsidRPr="00155EEB">
              <w:rPr>
                <w:rFonts w:asciiTheme="minorBidi" w:hAnsiTheme="minorBidi"/>
                <w:strike/>
                <w:color w:val="000000" w:themeColor="text1"/>
                <w:sz w:val="20"/>
                <w:szCs w:val="20"/>
              </w:rPr>
              <w:t>multiple of 1000 for PLI</w:t>
            </w:r>
            <w:r w:rsidRPr="00155EEB">
              <w:rPr>
                <w:rFonts w:asciiTheme="minorBidi" w:hAnsiTheme="minorBidi"/>
                <w:color w:val="000000" w:themeColor="text1"/>
                <w:sz w:val="20"/>
                <w:szCs w:val="20"/>
              </w:rPr>
              <w:t xml:space="preserve">  multiple of 10000 for PLI product and 5000 for RPLI product.</w:t>
            </w:r>
          </w:p>
        </w:tc>
        <w:tc>
          <w:tcPr>
            <w:tcW w:w="6835" w:type="dxa"/>
          </w:tcPr>
          <w:p w14:paraId="20A67C3F"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‘change in sum assured’ is selected and the amount entered is not in multiple of 1000 for PLI product and 5000 for RPLI product.</w:t>
            </w:r>
          </w:p>
          <w:p w14:paraId="2DF942DF" w14:textId="77777777" w:rsidR="00B4643F" w:rsidRPr="00155EEB" w:rsidRDefault="00B4643F" w:rsidP="009C5A02">
            <w:pPr>
              <w:rPr>
                <w:rFonts w:asciiTheme="minorBidi" w:hAnsiTheme="minorBidi"/>
                <w:color w:val="000000" w:themeColor="text1"/>
                <w:sz w:val="20"/>
                <w:szCs w:val="20"/>
              </w:rPr>
            </w:pPr>
          </w:p>
          <w:p w14:paraId="4E873183"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This error will be thrown on the Quote screen on entering the sum assured amount.</w:t>
            </w:r>
          </w:p>
        </w:tc>
      </w:tr>
    </w:tbl>
    <w:p w14:paraId="511C3780" w14:textId="77777777" w:rsidR="00B4643F" w:rsidRPr="00155EEB" w:rsidRDefault="00B4643F" w:rsidP="00B4643F">
      <w:pPr>
        <w:pStyle w:val="ListParagraph"/>
        <w:ind w:left="2880"/>
        <w:rPr>
          <w:rFonts w:asciiTheme="minorBidi" w:hAnsiTheme="minorBidi"/>
          <w:color w:val="000000" w:themeColor="text1"/>
          <w:sz w:val="20"/>
          <w:szCs w:val="20"/>
        </w:rPr>
      </w:pPr>
    </w:p>
    <w:p w14:paraId="428A01C4" w14:textId="77777777" w:rsidR="00B4643F" w:rsidRPr="00155EEB" w:rsidRDefault="00B4643F" w:rsidP="00B4643F">
      <w:pPr>
        <w:pStyle w:val="ListParagraph"/>
        <w:spacing w:after="200" w:line="276" w:lineRule="auto"/>
        <w:rPr>
          <w:rFonts w:asciiTheme="minorBidi" w:hAnsiTheme="minorBidi"/>
          <w:b/>
          <w:color w:val="000000" w:themeColor="text1"/>
          <w:sz w:val="20"/>
          <w:szCs w:val="20"/>
        </w:rPr>
      </w:pPr>
    </w:p>
    <w:p w14:paraId="437294FE" w14:textId="77777777" w:rsidR="00B4643F" w:rsidRPr="00155EEB" w:rsidRDefault="00B4643F" w:rsidP="00B4643F">
      <w:pPr>
        <w:pStyle w:val="ListParagraph"/>
        <w:numPr>
          <w:ilvl w:val="0"/>
          <w:numId w:val="12"/>
        </w:numPr>
        <w:tabs>
          <w:tab w:val="left" w:pos="450"/>
        </w:tabs>
        <w:spacing w:after="200" w:line="276" w:lineRule="auto"/>
        <w:ind w:left="450"/>
        <w:rPr>
          <w:rFonts w:asciiTheme="minorBidi" w:hAnsiTheme="minorBidi"/>
          <w:b/>
          <w:color w:val="000000" w:themeColor="text1"/>
          <w:sz w:val="20"/>
          <w:szCs w:val="20"/>
        </w:rPr>
      </w:pPr>
      <w:r w:rsidRPr="00155EEB">
        <w:rPr>
          <w:rFonts w:asciiTheme="minorBidi" w:hAnsiTheme="minorBidi"/>
          <w:b/>
          <w:color w:val="000000" w:themeColor="text1"/>
          <w:sz w:val="20"/>
          <w:szCs w:val="20"/>
        </w:rPr>
        <w:t>Service request indexing</w:t>
      </w:r>
    </w:p>
    <w:p w14:paraId="1DCAB77B" w14:textId="77777777" w:rsidR="00B4643F" w:rsidRPr="00155EEB" w:rsidRDefault="00B4643F" w:rsidP="00B4643F">
      <w:pPr>
        <w:pStyle w:val="ListParagraph"/>
        <w:tabs>
          <w:tab w:val="left" w:pos="450"/>
        </w:tabs>
        <w:ind w:left="450"/>
        <w:rPr>
          <w:rFonts w:asciiTheme="minorBidi" w:hAnsiTheme="minorBidi"/>
          <w:color w:val="000000" w:themeColor="text1"/>
          <w:sz w:val="20"/>
          <w:szCs w:val="20"/>
        </w:rPr>
      </w:pPr>
      <w:r w:rsidRPr="00155EEB">
        <w:rPr>
          <w:rFonts w:asciiTheme="minorBidi" w:hAnsiTheme="minorBidi"/>
          <w:color w:val="000000" w:themeColor="text1"/>
          <w:sz w:val="20"/>
          <w:szCs w:val="20"/>
        </w:rPr>
        <w:t>Login by indexer→ Service request indexing icon→ Select request type as Commutation→ Enter policy number→ select date→ Click on next button</w:t>
      </w:r>
    </w:p>
    <w:p w14:paraId="04EDB00C" w14:textId="77777777" w:rsidR="00B4643F" w:rsidRPr="00155EEB" w:rsidRDefault="00B4643F" w:rsidP="00B4643F">
      <w:pPr>
        <w:pStyle w:val="ListParagraph"/>
        <w:rPr>
          <w:rFonts w:asciiTheme="minorBidi" w:hAnsiTheme="minorBidi"/>
          <w:color w:val="000000" w:themeColor="text1"/>
          <w:sz w:val="20"/>
          <w:szCs w:val="20"/>
        </w:rPr>
      </w:pPr>
    </w:p>
    <w:p w14:paraId="2D875EFA"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2B860BD0" wp14:editId="1F6E31A9">
            <wp:extent cx="5764695" cy="1224280"/>
            <wp:effectExtent l="19050" t="19050" r="26670" b="13970"/>
            <wp:docPr id="229" name="Picture 2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descr="A screenshot of a computer&#10;&#10;AI-generated content may be incorrect."/>
                    <pic:cNvPicPr/>
                  </pic:nvPicPr>
                  <pic:blipFill rotWithShape="1">
                    <a:blip r:embed="rId20" cstate="print"/>
                    <a:srcRect t="7139" r="2986" b="56212"/>
                    <a:stretch/>
                  </pic:blipFill>
                  <pic:spPr bwMode="auto">
                    <a:xfrm>
                      <a:off x="0" y="0"/>
                      <a:ext cx="5766145" cy="12245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537383" w14:textId="77777777" w:rsidR="00B4643F" w:rsidRPr="00155EEB" w:rsidRDefault="00B4643F" w:rsidP="00B4643F">
      <w:pPr>
        <w:pStyle w:val="ListParagraph"/>
        <w:rPr>
          <w:rFonts w:asciiTheme="minorBidi" w:hAnsiTheme="minorBidi"/>
          <w:color w:val="000000" w:themeColor="text1"/>
          <w:sz w:val="20"/>
          <w:szCs w:val="20"/>
        </w:rPr>
      </w:pPr>
    </w:p>
    <w:p w14:paraId="4583487F" w14:textId="77777777" w:rsidR="00B4643F" w:rsidRPr="00155EEB" w:rsidRDefault="00B4643F" w:rsidP="00B4643F">
      <w:pPr>
        <w:pStyle w:val="ListParagraph"/>
        <w:rPr>
          <w:rFonts w:asciiTheme="minorBidi" w:hAnsiTheme="minorBidi"/>
          <w:color w:val="000000" w:themeColor="text1"/>
          <w:sz w:val="20"/>
          <w:szCs w:val="20"/>
        </w:rPr>
      </w:pPr>
      <w:r w:rsidRPr="00155EEB">
        <w:rPr>
          <w:rFonts w:asciiTheme="minorBidi" w:hAnsiTheme="minorBidi"/>
          <w:color w:val="000000" w:themeColor="text1"/>
          <w:sz w:val="20"/>
          <w:szCs w:val="20"/>
        </w:rPr>
        <w:t>Click on submit button</w:t>
      </w:r>
    </w:p>
    <w:p w14:paraId="58811D28"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55590D16" wp14:editId="6173F450">
            <wp:extent cx="5724939" cy="1558290"/>
            <wp:effectExtent l="19050" t="19050" r="28575" b="22860"/>
            <wp:docPr id="230" name="Picture 2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screenshot of a computer&#10;&#10;AI-generated content may be incorrect."/>
                    <pic:cNvPicPr/>
                  </pic:nvPicPr>
                  <pic:blipFill rotWithShape="1">
                    <a:blip r:embed="rId21" cstate="print"/>
                    <a:srcRect t="8091" r="3663" b="45265"/>
                    <a:stretch/>
                  </pic:blipFill>
                  <pic:spPr bwMode="auto">
                    <a:xfrm>
                      <a:off x="0" y="0"/>
                      <a:ext cx="5725857" cy="155854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C486C62" w14:textId="77777777" w:rsidR="00B4643F" w:rsidRPr="00155EEB" w:rsidRDefault="00B4643F" w:rsidP="00B4643F">
      <w:pPr>
        <w:pStyle w:val="ListParagraph"/>
        <w:rPr>
          <w:rFonts w:asciiTheme="minorBidi" w:hAnsiTheme="minorBidi"/>
          <w:color w:val="000000" w:themeColor="text1"/>
          <w:sz w:val="20"/>
          <w:szCs w:val="20"/>
        </w:rPr>
      </w:pPr>
    </w:p>
    <w:p w14:paraId="3172D82D" w14:textId="77777777" w:rsidR="00B4643F" w:rsidRPr="00155EEB" w:rsidRDefault="00B4643F" w:rsidP="00B4643F">
      <w:pPr>
        <w:pStyle w:val="ListParagraph"/>
        <w:rPr>
          <w:rFonts w:asciiTheme="minorBidi" w:hAnsiTheme="minorBidi"/>
          <w:color w:val="000000" w:themeColor="text1"/>
          <w:sz w:val="20"/>
          <w:szCs w:val="20"/>
        </w:rPr>
      </w:pPr>
    </w:p>
    <w:p w14:paraId="1DDBF178" w14:textId="77777777" w:rsidR="00B4643F" w:rsidRPr="00155EEB" w:rsidRDefault="00B4643F" w:rsidP="00B4643F">
      <w:pPr>
        <w:pStyle w:val="ListParagraph"/>
        <w:rPr>
          <w:rFonts w:asciiTheme="minorBidi" w:hAnsiTheme="minorBidi"/>
          <w:color w:val="000000" w:themeColor="text1"/>
          <w:sz w:val="20"/>
          <w:szCs w:val="20"/>
        </w:rPr>
      </w:pPr>
      <w:r w:rsidRPr="00155EEB">
        <w:rPr>
          <w:rFonts w:asciiTheme="minorBidi" w:hAnsiTheme="minorBidi"/>
          <w:color w:val="000000" w:themeColor="text1"/>
          <w:sz w:val="20"/>
          <w:szCs w:val="20"/>
        </w:rPr>
        <w:t>On the click of the submit button, request ID will be generated. Request nomenclature “PSCOMXXXXXXXXXX”</w:t>
      </w:r>
    </w:p>
    <w:p w14:paraId="19CB4823"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4CEF21D0" wp14:editId="38708BB0">
            <wp:extent cx="5943523" cy="1137037"/>
            <wp:effectExtent l="19050" t="19050" r="19685" b="2540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rotWithShape="1">
                    <a:blip r:embed="rId22" cstate="print"/>
                    <a:srcRect t="37836" b="28135"/>
                    <a:stretch/>
                  </pic:blipFill>
                  <pic:spPr bwMode="auto">
                    <a:xfrm>
                      <a:off x="0" y="0"/>
                      <a:ext cx="5943600" cy="11370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2444"/>
        <w:gridCol w:w="6572"/>
      </w:tblGrid>
      <w:tr w:rsidR="00155EEB" w:rsidRPr="00155EEB" w14:paraId="0BE7E89A" w14:textId="77777777" w:rsidTr="009C5A02">
        <w:trPr>
          <w:trHeight w:val="305"/>
        </w:trPr>
        <w:tc>
          <w:tcPr>
            <w:tcW w:w="2515" w:type="dxa"/>
            <w:shd w:val="clear" w:color="auto" w:fill="45B0E1" w:themeFill="accent1" w:themeFillTint="99"/>
          </w:tcPr>
          <w:p w14:paraId="269B1B64" w14:textId="77777777" w:rsidR="00B4643F" w:rsidRPr="00155EEB" w:rsidRDefault="00B4643F" w:rsidP="009C5A02">
            <w:pPr>
              <w:rPr>
                <w:rFonts w:asciiTheme="minorBidi" w:hAnsiTheme="minorBidi"/>
                <w:b/>
                <w:color w:val="000000" w:themeColor="text1"/>
                <w:sz w:val="20"/>
                <w:szCs w:val="20"/>
                <w:lang w:val="en-GB" w:eastAsia="ar-SA"/>
              </w:rPr>
            </w:pPr>
            <w:r w:rsidRPr="00155EEB">
              <w:rPr>
                <w:rFonts w:asciiTheme="minorBidi" w:hAnsiTheme="minorBidi"/>
                <w:b/>
                <w:color w:val="000000" w:themeColor="text1"/>
                <w:sz w:val="20"/>
                <w:szCs w:val="20"/>
                <w:lang w:val="en-GB" w:eastAsia="ar-SA"/>
              </w:rPr>
              <w:t>Error Message</w:t>
            </w:r>
          </w:p>
        </w:tc>
        <w:tc>
          <w:tcPr>
            <w:tcW w:w="6835" w:type="dxa"/>
            <w:shd w:val="clear" w:color="auto" w:fill="45B0E1" w:themeFill="accent1" w:themeFillTint="99"/>
          </w:tcPr>
          <w:p w14:paraId="27769968" w14:textId="77777777" w:rsidR="00B4643F" w:rsidRPr="00155EEB" w:rsidRDefault="00B4643F" w:rsidP="009C5A02">
            <w:pPr>
              <w:rPr>
                <w:rFonts w:asciiTheme="minorBidi" w:hAnsiTheme="minorBidi"/>
                <w:b/>
                <w:color w:val="000000" w:themeColor="text1"/>
                <w:sz w:val="20"/>
                <w:szCs w:val="20"/>
              </w:rPr>
            </w:pPr>
            <w:r w:rsidRPr="00155EEB">
              <w:rPr>
                <w:rFonts w:asciiTheme="minorBidi" w:hAnsiTheme="minorBidi"/>
                <w:b/>
                <w:color w:val="000000" w:themeColor="text1"/>
                <w:sz w:val="20"/>
                <w:szCs w:val="20"/>
              </w:rPr>
              <w:t>Description</w:t>
            </w:r>
          </w:p>
        </w:tc>
      </w:tr>
      <w:tr w:rsidR="00155EEB" w:rsidRPr="00155EEB" w14:paraId="46E15EDF" w14:textId="77777777" w:rsidTr="009C5A02">
        <w:tc>
          <w:tcPr>
            <w:tcW w:w="2515" w:type="dxa"/>
          </w:tcPr>
          <w:p w14:paraId="5AD309CD"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Invalid policy number</w:t>
            </w:r>
          </w:p>
        </w:tc>
        <w:tc>
          <w:tcPr>
            <w:tcW w:w="6835" w:type="dxa"/>
          </w:tcPr>
          <w:p w14:paraId="6D2BDD9A"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no policy number is entered on the Indexing screen and ‘Next’ button is clicked.</w:t>
            </w:r>
          </w:p>
        </w:tc>
      </w:tr>
      <w:tr w:rsidR="00155EEB" w:rsidRPr="00155EEB" w14:paraId="0013C5CB" w14:textId="77777777" w:rsidTr="009C5A02">
        <w:tc>
          <w:tcPr>
            <w:tcW w:w="2515" w:type="dxa"/>
          </w:tcPr>
          <w:p w14:paraId="4F0169A7"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Policy Details not found</w:t>
            </w:r>
          </w:p>
        </w:tc>
        <w:tc>
          <w:tcPr>
            <w:tcW w:w="6835" w:type="dxa"/>
          </w:tcPr>
          <w:p w14:paraId="043F00F1"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incorrect policy number is entered on the Indexing screen and ‘Next’ button is clicked.</w:t>
            </w:r>
          </w:p>
        </w:tc>
      </w:tr>
      <w:tr w:rsidR="00155EEB" w:rsidRPr="00155EEB" w14:paraId="7FEBD7F9" w14:textId="77777777" w:rsidTr="009C5A02">
        <w:tc>
          <w:tcPr>
            <w:tcW w:w="2515" w:type="dxa"/>
          </w:tcPr>
          <w:p w14:paraId="11979E9E" w14:textId="77777777" w:rsidR="00B4643F" w:rsidRPr="00155EEB" w:rsidRDefault="00B4643F" w:rsidP="009C5A02">
            <w:pPr>
              <w:rPr>
                <w:rFonts w:asciiTheme="minorBidi" w:hAnsiTheme="minorBidi"/>
                <w:color w:val="000000" w:themeColor="text1"/>
                <w:sz w:val="20"/>
                <w:szCs w:val="20"/>
              </w:rPr>
            </w:pPr>
          </w:p>
        </w:tc>
        <w:tc>
          <w:tcPr>
            <w:tcW w:w="6835" w:type="dxa"/>
          </w:tcPr>
          <w:p w14:paraId="00ACCAC7" w14:textId="77777777" w:rsidR="00B4643F" w:rsidRPr="00155EEB" w:rsidRDefault="00B4643F" w:rsidP="009C5A02">
            <w:pPr>
              <w:rPr>
                <w:rFonts w:asciiTheme="minorBidi" w:hAnsiTheme="minorBidi"/>
                <w:color w:val="000000" w:themeColor="text1"/>
                <w:sz w:val="20"/>
                <w:szCs w:val="20"/>
              </w:rPr>
            </w:pPr>
          </w:p>
        </w:tc>
      </w:tr>
      <w:tr w:rsidR="00155EEB" w:rsidRPr="00155EEB" w14:paraId="06778E12" w14:textId="77777777" w:rsidTr="009C5A02">
        <w:tc>
          <w:tcPr>
            <w:tcW w:w="2515" w:type="dxa"/>
          </w:tcPr>
          <w:p w14:paraId="15C9757F"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Financial request is pending</w:t>
            </w:r>
          </w:p>
        </w:tc>
        <w:tc>
          <w:tcPr>
            <w:tcW w:w="6835" w:type="dxa"/>
          </w:tcPr>
          <w:p w14:paraId="6CAD56AF" w14:textId="77777777" w:rsidR="00B4643F" w:rsidRPr="00155EEB" w:rsidRDefault="00B4643F" w:rsidP="009C5A02">
            <w:pPr>
              <w:rPr>
                <w:rFonts w:asciiTheme="minorBidi" w:hAnsiTheme="minorBidi"/>
                <w:bCs/>
                <w:color w:val="000000" w:themeColor="text1"/>
                <w:sz w:val="20"/>
                <w:szCs w:val="20"/>
                <w:lang w:val="en-GB" w:eastAsia="ar-SA"/>
              </w:rPr>
            </w:pPr>
            <w:r w:rsidRPr="00155EEB">
              <w:rPr>
                <w:rFonts w:asciiTheme="minorBidi" w:hAnsiTheme="minorBidi"/>
                <w:bCs/>
                <w:color w:val="000000" w:themeColor="text1"/>
                <w:sz w:val="20"/>
                <w:szCs w:val="20"/>
                <w:lang w:val="en-GB" w:eastAsia="ar-SA"/>
              </w:rPr>
              <w:t>If any financial request is pending, commutation cannot be indexed.</w:t>
            </w:r>
          </w:p>
          <w:p w14:paraId="50E377B3" w14:textId="77777777" w:rsidR="00B4643F" w:rsidRPr="00155EEB" w:rsidRDefault="00B4643F" w:rsidP="009C5A02">
            <w:pPr>
              <w:rPr>
                <w:rFonts w:asciiTheme="minorBidi" w:hAnsiTheme="minorBidi"/>
                <w:bCs/>
                <w:color w:val="000000" w:themeColor="text1"/>
                <w:sz w:val="20"/>
                <w:szCs w:val="20"/>
                <w:lang w:val="en-GB" w:eastAsia="ar-SA"/>
              </w:rPr>
            </w:pPr>
            <w:r w:rsidRPr="00155EEB">
              <w:rPr>
                <w:rFonts w:asciiTheme="minorBidi" w:hAnsiTheme="minorBidi"/>
                <w:bCs/>
                <w:color w:val="000000" w:themeColor="text1"/>
                <w:sz w:val="20"/>
                <w:szCs w:val="20"/>
                <w:lang w:val="en-GB" w:eastAsia="ar-SA"/>
              </w:rPr>
              <w:t>Loan, Conversion, Death Claim, Maturity Claim, Billing frequency change, Reduced paid up, Policy cancellation, Free look cancellation, DOB change, Surrender and Commutation.</w:t>
            </w:r>
          </w:p>
          <w:p w14:paraId="4173FF3F" w14:textId="77777777" w:rsidR="00B4643F" w:rsidRPr="00155EEB" w:rsidRDefault="00B4643F" w:rsidP="009C5A02">
            <w:pPr>
              <w:rPr>
                <w:rFonts w:asciiTheme="minorBidi" w:hAnsiTheme="minorBidi"/>
                <w:color w:val="000000" w:themeColor="text1"/>
                <w:sz w:val="20"/>
                <w:szCs w:val="20"/>
              </w:rPr>
            </w:pPr>
          </w:p>
          <w:p w14:paraId="1A13D8F9"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bCs/>
                <w:color w:val="000000" w:themeColor="text1"/>
                <w:sz w:val="20"/>
                <w:szCs w:val="20"/>
                <w:lang w:val="en-GB" w:eastAsia="ar-SA"/>
              </w:rPr>
              <w:t>Error will be thrown on Indexing screen on the click of the submit button.</w:t>
            </w:r>
          </w:p>
        </w:tc>
      </w:tr>
    </w:tbl>
    <w:p w14:paraId="3391F233" w14:textId="77777777" w:rsidR="00B4643F" w:rsidRPr="00155EEB" w:rsidRDefault="00B4643F" w:rsidP="00B4643F">
      <w:pPr>
        <w:pStyle w:val="ListParagraph"/>
        <w:rPr>
          <w:rFonts w:asciiTheme="minorBidi" w:hAnsiTheme="minorBidi"/>
          <w:b/>
          <w:color w:val="000000" w:themeColor="text1"/>
          <w:sz w:val="20"/>
          <w:szCs w:val="20"/>
        </w:rPr>
      </w:pPr>
    </w:p>
    <w:p w14:paraId="01056812" w14:textId="77777777" w:rsidR="00B4643F" w:rsidRPr="00155EEB" w:rsidRDefault="00B4643F" w:rsidP="00B4643F">
      <w:pPr>
        <w:pStyle w:val="ListParagraph"/>
        <w:rPr>
          <w:rFonts w:asciiTheme="minorBidi" w:hAnsiTheme="minorBidi"/>
          <w:b/>
          <w:color w:val="000000" w:themeColor="text1"/>
          <w:sz w:val="20"/>
          <w:szCs w:val="20"/>
        </w:rPr>
      </w:pPr>
    </w:p>
    <w:p w14:paraId="47763056" w14:textId="77777777" w:rsidR="00B4643F" w:rsidRPr="00155EEB" w:rsidRDefault="00B4643F" w:rsidP="00B4643F">
      <w:pPr>
        <w:pStyle w:val="ListParagraph"/>
        <w:numPr>
          <w:ilvl w:val="0"/>
          <w:numId w:val="12"/>
        </w:numPr>
        <w:spacing w:after="200" w:line="276" w:lineRule="auto"/>
        <w:ind w:left="810" w:hanging="630"/>
        <w:rPr>
          <w:rFonts w:asciiTheme="minorBidi" w:hAnsiTheme="minorBidi"/>
          <w:b/>
          <w:color w:val="000000" w:themeColor="text1"/>
          <w:sz w:val="20"/>
          <w:szCs w:val="20"/>
        </w:rPr>
      </w:pPr>
      <w:r w:rsidRPr="00155EEB">
        <w:rPr>
          <w:rFonts w:asciiTheme="minorBidi" w:hAnsiTheme="minorBidi"/>
          <w:b/>
          <w:color w:val="000000" w:themeColor="text1"/>
          <w:sz w:val="20"/>
          <w:szCs w:val="20"/>
        </w:rPr>
        <w:t>Data entry screen-</w:t>
      </w:r>
    </w:p>
    <w:p w14:paraId="1C293D1F" w14:textId="77777777" w:rsidR="00B4643F" w:rsidRPr="00155EEB" w:rsidRDefault="00B4643F" w:rsidP="00B4643F">
      <w:pPr>
        <w:pStyle w:val="ListParagraph"/>
        <w:ind w:left="1440" w:hanging="630"/>
        <w:rPr>
          <w:rFonts w:asciiTheme="minorBidi" w:hAnsiTheme="minorBidi"/>
          <w:color w:val="000000" w:themeColor="text1"/>
          <w:sz w:val="20"/>
          <w:szCs w:val="20"/>
        </w:rPr>
      </w:pPr>
      <w:r w:rsidRPr="00155EEB">
        <w:rPr>
          <w:rFonts w:asciiTheme="minorBidi" w:hAnsiTheme="minorBidi"/>
          <w:color w:val="000000" w:themeColor="text1"/>
          <w:sz w:val="20"/>
          <w:szCs w:val="20"/>
        </w:rPr>
        <w:t xml:space="preserve">Login by data entry operator→ Click on inbox → Select the reserved request id </w:t>
      </w:r>
    </w:p>
    <w:p w14:paraId="751A8016" w14:textId="77777777" w:rsidR="00B4643F" w:rsidRPr="00155EEB" w:rsidRDefault="00B4643F" w:rsidP="00B4643F">
      <w:pPr>
        <w:pStyle w:val="ListParagraph"/>
        <w:rPr>
          <w:rFonts w:asciiTheme="minorBidi" w:hAnsiTheme="minorBidi"/>
          <w:color w:val="000000" w:themeColor="text1"/>
          <w:sz w:val="20"/>
          <w:szCs w:val="20"/>
        </w:rPr>
      </w:pPr>
    </w:p>
    <w:p w14:paraId="14B0C42E"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172681E0" wp14:editId="50ABA49F">
            <wp:extent cx="5943600" cy="1390650"/>
            <wp:effectExtent l="19050" t="19050" r="19050" b="1905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rotWithShape="1">
                    <a:blip r:embed="rId23" cstate="print"/>
                    <a:srcRect t="14253" b="44128"/>
                    <a:stretch/>
                  </pic:blipFill>
                  <pic:spPr bwMode="auto">
                    <a:xfrm>
                      <a:off x="0" y="0"/>
                      <a:ext cx="5943600" cy="13906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C62D9AC" w14:textId="77777777" w:rsidR="00B4643F" w:rsidRPr="00155EEB" w:rsidRDefault="00B4643F" w:rsidP="00B4643F">
      <w:pPr>
        <w:pStyle w:val="ListParagraph"/>
        <w:rPr>
          <w:rFonts w:asciiTheme="minorBidi" w:hAnsiTheme="minorBidi"/>
          <w:color w:val="000000" w:themeColor="text1"/>
          <w:sz w:val="20"/>
          <w:szCs w:val="20"/>
        </w:rPr>
      </w:pPr>
    </w:p>
    <w:p w14:paraId="574587D4" w14:textId="77777777" w:rsidR="00B4643F" w:rsidRPr="00155EEB" w:rsidRDefault="00B4643F" w:rsidP="00B4643F">
      <w:pPr>
        <w:rPr>
          <w:rFonts w:asciiTheme="minorBidi" w:hAnsiTheme="minorBidi"/>
          <w:color w:val="000000" w:themeColor="text1"/>
          <w:sz w:val="20"/>
          <w:szCs w:val="20"/>
        </w:rPr>
      </w:pPr>
      <w:r w:rsidRPr="00155EEB">
        <w:rPr>
          <w:rFonts w:asciiTheme="minorBidi" w:hAnsiTheme="minorBidi"/>
          <w:color w:val="000000" w:themeColor="text1"/>
          <w:sz w:val="20"/>
          <w:szCs w:val="20"/>
        </w:rPr>
        <w:t>Select any option either change in premium amount or change in sum assured → Click on continue button</w:t>
      </w:r>
    </w:p>
    <w:p w14:paraId="2178C2E2" w14:textId="77777777" w:rsidR="00B4643F" w:rsidRPr="00155EEB" w:rsidRDefault="00B4643F" w:rsidP="00B4643F">
      <w:pPr>
        <w:pStyle w:val="ListParagraph"/>
        <w:numPr>
          <w:ilvl w:val="0"/>
          <w:numId w:val="5"/>
        </w:numPr>
        <w:rPr>
          <w:rFonts w:asciiTheme="minorBidi" w:hAnsiTheme="minorBidi"/>
          <w:color w:val="000000" w:themeColor="text1"/>
          <w:sz w:val="20"/>
          <w:szCs w:val="20"/>
        </w:rPr>
      </w:pPr>
      <w:r w:rsidRPr="00155EEB">
        <w:rPr>
          <w:rFonts w:asciiTheme="minorBidi" w:hAnsiTheme="minorBidi"/>
          <w:color w:val="000000" w:themeColor="text1"/>
          <w:sz w:val="20"/>
          <w:szCs w:val="20"/>
        </w:rPr>
        <w:lastRenderedPageBreak/>
        <w:t>Change in Sum Assured</w:t>
      </w:r>
    </w:p>
    <w:p w14:paraId="30D91D09"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32C8D727" wp14:editId="63D73EC0">
            <wp:extent cx="5943600" cy="1781175"/>
            <wp:effectExtent l="19050" t="19050" r="19050" b="28575"/>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pic:nvPicPr>
                  <pic:blipFill rotWithShape="1">
                    <a:blip r:embed="rId24" cstate="print"/>
                    <a:srcRect t="12543" b="34150"/>
                    <a:stretch/>
                  </pic:blipFill>
                  <pic:spPr bwMode="auto">
                    <a:xfrm>
                      <a:off x="0" y="0"/>
                      <a:ext cx="5943600" cy="17811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3BC04F" w14:textId="77777777" w:rsidR="00B4643F" w:rsidRPr="00155EEB" w:rsidRDefault="00B4643F" w:rsidP="00B4643F">
      <w:pPr>
        <w:pStyle w:val="ListParagraph"/>
        <w:ind w:left="0"/>
        <w:rPr>
          <w:rFonts w:asciiTheme="minorBidi" w:hAnsiTheme="minorBidi"/>
          <w:color w:val="000000" w:themeColor="text1"/>
          <w:sz w:val="20"/>
          <w:szCs w:val="20"/>
        </w:rPr>
      </w:pPr>
    </w:p>
    <w:p w14:paraId="534D489A" w14:textId="77777777" w:rsidR="00B4643F" w:rsidRPr="00155EEB" w:rsidRDefault="00B4643F" w:rsidP="00B4643F">
      <w:pPr>
        <w:pStyle w:val="ListParagraph"/>
        <w:ind w:left="0"/>
        <w:rPr>
          <w:rFonts w:asciiTheme="minorBidi" w:hAnsiTheme="minorBidi"/>
          <w:color w:val="000000" w:themeColor="text1"/>
          <w:sz w:val="20"/>
          <w:szCs w:val="20"/>
        </w:rPr>
      </w:pPr>
    </w:p>
    <w:p w14:paraId="56E714BC" w14:textId="77777777" w:rsidR="00B4643F" w:rsidRPr="00155EEB" w:rsidRDefault="00B4643F" w:rsidP="00B4643F">
      <w:pPr>
        <w:pStyle w:val="ListParagraph"/>
        <w:ind w:left="0"/>
        <w:rPr>
          <w:rFonts w:asciiTheme="minorBidi" w:hAnsiTheme="minorBidi"/>
          <w:color w:val="000000" w:themeColor="text1"/>
          <w:sz w:val="20"/>
          <w:szCs w:val="20"/>
        </w:rPr>
      </w:pPr>
    </w:p>
    <w:p w14:paraId="7A135380" w14:textId="77777777" w:rsidR="00B4643F" w:rsidRPr="00155EEB" w:rsidRDefault="00B4643F" w:rsidP="00B4643F">
      <w:pPr>
        <w:pStyle w:val="ListParagraph"/>
        <w:numPr>
          <w:ilvl w:val="0"/>
          <w:numId w:val="5"/>
        </w:numPr>
        <w:rPr>
          <w:rFonts w:asciiTheme="minorBidi" w:hAnsiTheme="minorBidi"/>
          <w:color w:val="000000" w:themeColor="text1"/>
          <w:sz w:val="20"/>
          <w:szCs w:val="20"/>
        </w:rPr>
      </w:pPr>
      <w:r w:rsidRPr="00155EEB">
        <w:rPr>
          <w:rFonts w:asciiTheme="minorBidi" w:hAnsiTheme="minorBidi"/>
          <w:color w:val="000000" w:themeColor="text1"/>
          <w:sz w:val="20"/>
          <w:szCs w:val="20"/>
        </w:rPr>
        <w:t>Change in Premium</w:t>
      </w:r>
    </w:p>
    <w:p w14:paraId="52774238" w14:textId="77777777" w:rsidR="00B4643F" w:rsidRPr="00155EEB" w:rsidRDefault="00B4643F" w:rsidP="00B4643F">
      <w:pPr>
        <w:pStyle w:val="ListParagraph"/>
        <w:ind w:left="36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4525C91E" wp14:editId="538F4788">
            <wp:extent cx="5943600" cy="1819275"/>
            <wp:effectExtent l="19050" t="19050" r="19050" b="28575"/>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rotWithShape="1">
                    <a:blip r:embed="rId25" cstate="print"/>
                    <a:srcRect l="641" t="31072" r="-641" b="14482"/>
                    <a:stretch/>
                  </pic:blipFill>
                  <pic:spPr bwMode="auto">
                    <a:xfrm>
                      <a:off x="0" y="0"/>
                      <a:ext cx="5943600" cy="18192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4344DC3" w14:textId="77777777" w:rsidR="00B4643F" w:rsidRPr="00155EEB" w:rsidRDefault="00B4643F" w:rsidP="00B4643F">
      <w:pPr>
        <w:pStyle w:val="ListParagraph"/>
        <w:ind w:left="360"/>
        <w:rPr>
          <w:rFonts w:asciiTheme="minorBidi" w:hAnsiTheme="minorBidi"/>
          <w:color w:val="000000" w:themeColor="text1"/>
          <w:sz w:val="20"/>
          <w:szCs w:val="20"/>
        </w:rPr>
      </w:pPr>
    </w:p>
    <w:p w14:paraId="25980F81" w14:textId="77777777" w:rsidR="00B4643F" w:rsidRPr="00155EEB" w:rsidRDefault="00B4643F" w:rsidP="00B4643F">
      <w:pPr>
        <w:pStyle w:val="ListParagraph"/>
        <w:ind w:left="360"/>
        <w:rPr>
          <w:rFonts w:asciiTheme="minorBidi" w:hAnsiTheme="minorBidi"/>
          <w:color w:val="000000" w:themeColor="text1"/>
          <w:sz w:val="20"/>
          <w:szCs w:val="20"/>
        </w:rPr>
      </w:pPr>
      <w:r w:rsidRPr="00155EEB">
        <w:rPr>
          <w:rFonts w:asciiTheme="minorBidi" w:hAnsiTheme="minorBidi"/>
          <w:color w:val="000000" w:themeColor="text1"/>
          <w:sz w:val="20"/>
          <w:szCs w:val="20"/>
        </w:rPr>
        <w:t>On the click on the Submit button, below pop up will appear. On clicking ‘Yes’, request will be submitted to the Quality Checker.</w:t>
      </w:r>
    </w:p>
    <w:p w14:paraId="55977D49" w14:textId="77777777" w:rsidR="00B4643F" w:rsidRPr="00155EEB" w:rsidRDefault="00B4643F" w:rsidP="00B4643F">
      <w:pPr>
        <w:pStyle w:val="ListParagraph"/>
        <w:ind w:left="36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28E3E0DD" wp14:editId="3AB808F1">
            <wp:extent cx="5952159" cy="1569085"/>
            <wp:effectExtent l="19050" t="19050" r="10795" b="1206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rotWithShape="1">
                    <a:blip r:embed="rId26" cstate="print"/>
                    <a:srcRect l="16987" t="44133" r="19070" b="25884"/>
                    <a:stretch/>
                  </pic:blipFill>
                  <pic:spPr bwMode="auto">
                    <a:xfrm>
                      <a:off x="0" y="0"/>
                      <a:ext cx="5978955" cy="157614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FAE46EB" w14:textId="77777777" w:rsidR="00B4643F" w:rsidRPr="00155EEB" w:rsidRDefault="00B4643F" w:rsidP="00B4643F">
      <w:pPr>
        <w:pStyle w:val="ListParagraph"/>
        <w:rPr>
          <w:rFonts w:asciiTheme="minorBidi" w:hAnsiTheme="minorBidi"/>
          <w:color w:val="000000" w:themeColor="text1"/>
          <w:sz w:val="20"/>
          <w:szCs w:val="20"/>
        </w:rPr>
      </w:pPr>
    </w:p>
    <w:tbl>
      <w:tblPr>
        <w:tblStyle w:val="TableGrid"/>
        <w:tblW w:w="0" w:type="auto"/>
        <w:tblLook w:val="04A0" w:firstRow="1" w:lastRow="0" w:firstColumn="1" w:lastColumn="0" w:noHBand="0" w:noVBand="1"/>
      </w:tblPr>
      <w:tblGrid>
        <w:gridCol w:w="2461"/>
        <w:gridCol w:w="6555"/>
      </w:tblGrid>
      <w:tr w:rsidR="00155EEB" w:rsidRPr="00155EEB" w14:paraId="5E55E151" w14:textId="77777777" w:rsidTr="009C5A02">
        <w:tc>
          <w:tcPr>
            <w:tcW w:w="2515" w:type="dxa"/>
            <w:shd w:val="clear" w:color="auto" w:fill="45B0E1" w:themeFill="accent1" w:themeFillTint="99"/>
          </w:tcPr>
          <w:p w14:paraId="4BE36057" w14:textId="77777777" w:rsidR="00B4643F" w:rsidRPr="00155EEB" w:rsidRDefault="00B4643F" w:rsidP="009C5A02">
            <w:pPr>
              <w:rPr>
                <w:rFonts w:asciiTheme="minorBidi" w:hAnsiTheme="minorBidi"/>
                <w:b/>
                <w:color w:val="000000" w:themeColor="text1"/>
                <w:sz w:val="20"/>
                <w:szCs w:val="20"/>
                <w:lang w:val="en-GB" w:eastAsia="ar-SA"/>
              </w:rPr>
            </w:pPr>
            <w:r w:rsidRPr="00155EEB">
              <w:rPr>
                <w:rFonts w:asciiTheme="minorBidi" w:hAnsiTheme="minorBidi"/>
                <w:b/>
                <w:color w:val="000000" w:themeColor="text1"/>
                <w:sz w:val="20"/>
                <w:szCs w:val="20"/>
                <w:lang w:val="en-GB" w:eastAsia="ar-SA"/>
              </w:rPr>
              <w:t>Error Message</w:t>
            </w:r>
          </w:p>
        </w:tc>
        <w:tc>
          <w:tcPr>
            <w:tcW w:w="6835" w:type="dxa"/>
            <w:shd w:val="clear" w:color="auto" w:fill="45B0E1" w:themeFill="accent1" w:themeFillTint="99"/>
          </w:tcPr>
          <w:p w14:paraId="6CF3C192" w14:textId="77777777" w:rsidR="00B4643F" w:rsidRPr="00155EEB" w:rsidRDefault="00B4643F" w:rsidP="009C5A02">
            <w:pPr>
              <w:rPr>
                <w:rFonts w:asciiTheme="minorBidi" w:hAnsiTheme="minorBidi"/>
                <w:b/>
                <w:color w:val="000000" w:themeColor="text1"/>
                <w:sz w:val="20"/>
                <w:szCs w:val="20"/>
              </w:rPr>
            </w:pPr>
            <w:r w:rsidRPr="00155EEB">
              <w:rPr>
                <w:rFonts w:asciiTheme="minorBidi" w:hAnsiTheme="minorBidi"/>
                <w:b/>
                <w:color w:val="000000" w:themeColor="text1"/>
                <w:sz w:val="20"/>
                <w:szCs w:val="20"/>
              </w:rPr>
              <w:t>Description</w:t>
            </w:r>
          </w:p>
        </w:tc>
      </w:tr>
      <w:tr w:rsidR="00155EEB" w:rsidRPr="00155EEB" w14:paraId="4241D1E3" w14:textId="77777777" w:rsidTr="009C5A02">
        <w:tc>
          <w:tcPr>
            <w:tcW w:w="2515" w:type="dxa"/>
          </w:tcPr>
          <w:p w14:paraId="1FB1D431"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Please select an option</w:t>
            </w:r>
          </w:p>
        </w:tc>
        <w:tc>
          <w:tcPr>
            <w:tcW w:w="6835" w:type="dxa"/>
          </w:tcPr>
          <w:p w14:paraId="042627A2"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 xml:space="preserve">When ‘change in premium amount’ is selected by the user but form the given option nothing is selected and submit button is clicked. </w:t>
            </w:r>
          </w:p>
          <w:p w14:paraId="46CB1E6F" w14:textId="77777777" w:rsidR="00B4643F" w:rsidRPr="00155EEB" w:rsidRDefault="00B4643F" w:rsidP="009C5A02">
            <w:pPr>
              <w:rPr>
                <w:rFonts w:asciiTheme="minorBidi" w:hAnsiTheme="minorBidi"/>
                <w:color w:val="000000" w:themeColor="text1"/>
                <w:sz w:val="20"/>
                <w:szCs w:val="20"/>
              </w:rPr>
            </w:pPr>
          </w:p>
          <w:p w14:paraId="795B6515"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lastRenderedPageBreak/>
              <w:t>This error is applicable for Data Entry and Quality checker screen.</w:t>
            </w:r>
          </w:p>
        </w:tc>
      </w:tr>
      <w:tr w:rsidR="00155EEB" w:rsidRPr="00155EEB" w14:paraId="0420BB9D" w14:textId="77777777" w:rsidTr="009C5A02">
        <w:tc>
          <w:tcPr>
            <w:tcW w:w="2515" w:type="dxa"/>
          </w:tcPr>
          <w:p w14:paraId="721DC3A9"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lastRenderedPageBreak/>
              <w:t>Commutation - Applied sum assured is less than allowed limit for this product</w:t>
            </w:r>
          </w:p>
        </w:tc>
        <w:tc>
          <w:tcPr>
            <w:tcW w:w="6835" w:type="dxa"/>
          </w:tcPr>
          <w:p w14:paraId="7AE80E32"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‘change in sum assured’ is selected and the amount entered is less than the allowed limit.</w:t>
            </w:r>
          </w:p>
          <w:p w14:paraId="33759245" w14:textId="77777777" w:rsidR="00B4643F" w:rsidRPr="00155EEB" w:rsidRDefault="00B4643F" w:rsidP="009C5A02">
            <w:pPr>
              <w:rPr>
                <w:rFonts w:asciiTheme="minorBidi" w:hAnsiTheme="minorBidi"/>
                <w:color w:val="000000" w:themeColor="text1"/>
                <w:sz w:val="20"/>
                <w:szCs w:val="20"/>
              </w:rPr>
            </w:pPr>
          </w:p>
          <w:p w14:paraId="40792F84"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This error will be thrown on the Data Entry and Quality checker screen on entering the sum assured amount.</w:t>
            </w:r>
          </w:p>
        </w:tc>
      </w:tr>
      <w:tr w:rsidR="00155EEB" w:rsidRPr="00155EEB" w14:paraId="5DBC316C" w14:textId="77777777" w:rsidTr="009C5A02">
        <w:tc>
          <w:tcPr>
            <w:tcW w:w="2515" w:type="dxa"/>
          </w:tcPr>
          <w:p w14:paraId="76CA35A5"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Commutation - Current Paid up value is greater than reduced sum assured</w:t>
            </w:r>
          </w:p>
        </w:tc>
        <w:tc>
          <w:tcPr>
            <w:tcW w:w="6835" w:type="dxa"/>
          </w:tcPr>
          <w:p w14:paraId="46790350"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user enter the sum assured amount less than the current paid up value of the policy.</w:t>
            </w:r>
          </w:p>
          <w:p w14:paraId="2B80DE05" w14:textId="77777777" w:rsidR="00B4643F" w:rsidRPr="00155EEB" w:rsidRDefault="00B4643F" w:rsidP="009C5A02">
            <w:pPr>
              <w:rPr>
                <w:rFonts w:asciiTheme="minorBidi" w:hAnsiTheme="minorBidi"/>
                <w:color w:val="000000" w:themeColor="text1"/>
                <w:sz w:val="20"/>
                <w:szCs w:val="20"/>
              </w:rPr>
            </w:pPr>
          </w:p>
          <w:p w14:paraId="09D22403"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This error will be thrown on the g, Data Entry and Quality checker screen on entering the sum assured amount.</w:t>
            </w:r>
          </w:p>
        </w:tc>
      </w:tr>
      <w:tr w:rsidR="00155EEB" w:rsidRPr="00155EEB" w14:paraId="7E72C6A7" w14:textId="77777777" w:rsidTr="009C5A02">
        <w:tc>
          <w:tcPr>
            <w:tcW w:w="2515" w:type="dxa"/>
          </w:tcPr>
          <w:p w14:paraId="17C0EE21" w14:textId="7777777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 xml:space="preserve">Commutation - Sum assured should be in multiple of </w:t>
            </w:r>
            <w:r w:rsidRPr="00155EEB">
              <w:rPr>
                <w:rFonts w:asciiTheme="minorBidi" w:hAnsiTheme="minorBidi"/>
                <w:strike/>
                <w:color w:val="000000" w:themeColor="text1"/>
                <w:sz w:val="20"/>
                <w:szCs w:val="20"/>
              </w:rPr>
              <w:t>1000</w:t>
            </w:r>
            <w:r w:rsidRPr="00155EEB">
              <w:rPr>
                <w:rFonts w:asciiTheme="minorBidi" w:hAnsiTheme="minorBidi"/>
                <w:color w:val="000000" w:themeColor="text1"/>
                <w:sz w:val="20"/>
                <w:szCs w:val="20"/>
              </w:rPr>
              <w:t xml:space="preserve"> 10000 for PLI product and 5000 for RPLI product.</w:t>
            </w:r>
          </w:p>
        </w:tc>
        <w:tc>
          <w:tcPr>
            <w:tcW w:w="6835" w:type="dxa"/>
          </w:tcPr>
          <w:p w14:paraId="5F7C1F0F" w14:textId="15B825CC"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When ‘change in sum assured’ is selected and the amount entered is not in multiple of   10000 for PLI product and 5000 for RPLI product.</w:t>
            </w:r>
          </w:p>
          <w:p w14:paraId="37C06FB2" w14:textId="77777777" w:rsidR="00B4643F" w:rsidRPr="00155EEB" w:rsidRDefault="00B4643F" w:rsidP="009C5A02">
            <w:pPr>
              <w:rPr>
                <w:rFonts w:asciiTheme="minorBidi" w:hAnsiTheme="minorBidi"/>
                <w:color w:val="000000" w:themeColor="text1"/>
                <w:sz w:val="20"/>
                <w:szCs w:val="20"/>
              </w:rPr>
            </w:pPr>
          </w:p>
          <w:p w14:paraId="6C89D30F" w14:textId="0EE43C97" w:rsidR="00B4643F" w:rsidRPr="00155EEB" w:rsidRDefault="00B4643F" w:rsidP="009C5A02">
            <w:pPr>
              <w:rPr>
                <w:rFonts w:asciiTheme="minorBidi" w:hAnsiTheme="minorBidi"/>
                <w:color w:val="000000" w:themeColor="text1"/>
                <w:sz w:val="20"/>
                <w:szCs w:val="20"/>
              </w:rPr>
            </w:pPr>
            <w:r w:rsidRPr="00155EEB">
              <w:rPr>
                <w:rFonts w:asciiTheme="minorBidi" w:hAnsiTheme="minorBidi"/>
                <w:color w:val="000000" w:themeColor="text1"/>
                <w:sz w:val="20"/>
                <w:szCs w:val="20"/>
              </w:rPr>
              <w:t>This error will be thrown on  Data Entry and Quality checker screen on entering the sum assured amount.</w:t>
            </w:r>
          </w:p>
        </w:tc>
      </w:tr>
    </w:tbl>
    <w:p w14:paraId="143BFD91" w14:textId="77777777" w:rsidR="00B4643F" w:rsidRPr="00155EEB" w:rsidRDefault="00B4643F" w:rsidP="00B4643F">
      <w:pPr>
        <w:pStyle w:val="ListParagraph"/>
        <w:rPr>
          <w:rFonts w:asciiTheme="minorBidi" w:hAnsiTheme="minorBidi"/>
          <w:color w:val="000000" w:themeColor="text1"/>
          <w:sz w:val="20"/>
          <w:szCs w:val="20"/>
        </w:rPr>
      </w:pPr>
    </w:p>
    <w:p w14:paraId="5C7B51C1" w14:textId="77777777" w:rsidR="00B4643F" w:rsidRPr="00155EEB" w:rsidRDefault="00B4643F" w:rsidP="00B4643F">
      <w:pPr>
        <w:pStyle w:val="ListParagraph"/>
        <w:rPr>
          <w:rFonts w:asciiTheme="minorBidi" w:hAnsiTheme="minorBidi"/>
          <w:color w:val="000000" w:themeColor="text1"/>
          <w:sz w:val="20"/>
          <w:szCs w:val="20"/>
        </w:rPr>
      </w:pPr>
    </w:p>
    <w:p w14:paraId="01FC4E28" w14:textId="77777777" w:rsidR="00B4643F" w:rsidRPr="00155EEB" w:rsidRDefault="00B4643F" w:rsidP="00B4643F">
      <w:pPr>
        <w:pStyle w:val="ListParagraph"/>
        <w:rPr>
          <w:rFonts w:asciiTheme="minorBidi" w:hAnsiTheme="minorBidi"/>
          <w:color w:val="000000" w:themeColor="text1"/>
          <w:sz w:val="20"/>
          <w:szCs w:val="20"/>
        </w:rPr>
      </w:pPr>
    </w:p>
    <w:p w14:paraId="474EFD5E" w14:textId="77777777" w:rsidR="00B4643F" w:rsidRPr="00155EEB" w:rsidRDefault="00B4643F" w:rsidP="00B4643F">
      <w:pPr>
        <w:pStyle w:val="ListParagraph"/>
        <w:numPr>
          <w:ilvl w:val="0"/>
          <w:numId w:val="12"/>
        </w:numPr>
        <w:spacing w:after="200" w:line="276" w:lineRule="auto"/>
        <w:ind w:left="180"/>
        <w:rPr>
          <w:rFonts w:asciiTheme="minorBidi" w:hAnsiTheme="minorBidi"/>
          <w:b/>
          <w:color w:val="000000" w:themeColor="text1"/>
          <w:sz w:val="20"/>
          <w:szCs w:val="20"/>
        </w:rPr>
      </w:pPr>
      <w:r w:rsidRPr="00155EEB">
        <w:rPr>
          <w:rFonts w:asciiTheme="minorBidi" w:hAnsiTheme="minorBidi"/>
          <w:b/>
          <w:color w:val="000000" w:themeColor="text1"/>
          <w:sz w:val="20"/>
          <w:szCs w:val="20"/>
        </w:rPr>
        <w:t>Quality checker screen:</w:t>
      </w:r>
    </w:p>
    <w:p w14:paraId="3C5AD8C4" w14:textId="77777777" w:rsidR="00B4643F" w:rsidRPr="00155EEB" w:rsidRDefault="00B4643F" w:rsidP="00B4643F">
      <w:pPr>
        <w:pStyle w:val="ListParagraph"/>
        <w:ind w:left="180"/>
        <w:rPr>
          <w:rFonts w:asciiTheme="minorBidi" w:hAnsiTheme="minorBidi"/>
          <w:color w:val="000000" w:themeColor="text1"/>
          <w:sz w:val="20"/>
          <w:szCs w:val="20"/>
        </w:rPr>
      </w:pPr>
      <w:r w:rsidRPr="00155EEB">
        <w:rPr>
          <w:rFonts w:asciiTheme="minorBidi" w:hAnsiTheme="minorBidi"/>
          <w:color w:val="000000" w:themeColor="text1"/>
          <w:sz w:val="20"/>
          <w:szCs w:val="20"/>
        </w:rPr>
        <w:t xml:space="preserve">Login by Quality checker → Click on inbox → Select the reserved request id </w:t>
      </w:r>
    </w:p>
    <w:p w14:paraId="043AAAFA" w14:textId="77777777" w:rsidR="00B4643F" w:rsidRPr="00155EEB" w:rsidRDefault="00B4643F" w:rsidP="00B4643F">
      <w:pPr>
        <w:pStyle w:val="ListParagraph"/>
        <w:rPr>
          <w:rFonts w:asciiTheme="minorBidi" w:hAnsiTheme="minorBidi"/>
          <w:b/>
          <w:color w:val="000000" w:themeColor="text1"/>
          <w:sz w:val="20"/>
          <w:szCs w:val="20"/>
        </w:rPr>
      </w:pPr>
    </w:p>
    <w:p w14:paraId="59BDEF24"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405369AD" wp14:editId="413BEBE7">
            <wp:extent cx="6286500" cy="1590675"/>
            <wp:effectExtent l="19050" t="19050" r="19050" b="28575"/>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rotWithShape="1">
                    <a:blip r:embed="rId27" cstate="print"/>
                    <a:srcRect t="13968" b="38427"/>
                    <a:stretch/>
                  </pic:blipFill>
                  <pic:spPr bwMode="auto">
                    <a:xfrm>
                      <a:off x="0" y="0"/>
                      <a:ext cx="6286500" cy="15906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8C2C5D"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lastRenderedPageBreak/>
        <w:drawing>
          <wp:inline distT="0" distB="0" distL="0" distR="0" wp14:anchorId="23BB121B" wp14:editId="32D5DB67">
            <wp:extent cx="6296025" cy="3533775"/>
            <wp:effectExtent l="19050" t="19050" r="28575" b="2857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rotWithShape="1">
                    <a:blip r:embed="rId28" cstate="print"/>
                    <a:srcRect t="14538" b="7924"/>
                    <a:stretch/>
                  </pic:blipFill>
                  <pic:spPr bwMode="auto">
                    <a:xfrm>
                      <a:off x="0" y="0"/>
                      <a:ext cx="6296025" cy="35337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8EE864" w14:textId="77777777" w:rsidR="00B4643F" w:rsidRPr="00155EEB" w:rsidRDefault="00B4643F" w:rsidP="00B4643F">
      <w:pPr>
        <w:pStyle w:val="ListParagraph"/>
        <w:ind w:left="0"/>
        <w:rPr>
          <w:rFonts w:asciiTheme="minorBidi" w:hAnsiTheme="minorBidi"/>
          <w:color w:val="000000" w:themeColor="text1"/>
          <w:sz w:val="20"/>
          <w:szCs w:val="20"/>
        </w:rPr>
      </w:pPr>
    </w:p>
    <w:p w14:paraId="477620CA"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color w:val="000000" w:themeColor="text1"/>
          <w:sz w:val="20"/>
          <w:szCs w:val="20"/>
        </w:rPr>
        <w:t>On the click of the Submit button, pop up will appear. On clicking ‘Yes’, request will be submitted to Approver.</w:t>
      </w:r>
    </w:p>
    <w:p w14:paraId="19D4C4C5"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095B3186" wp14:editId="514EDA21">
            <wp:extent cx="5964072" cy="1498969"/>
            <wp:effectExtent l="19050" t="19050" r="17780" b="2540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rotWithShape="1">
                    <a:blip r:embed="rId29" cstate="print"/>
                    <a:srcRect l="13342" t="39008" r="12177" b="27694"/>
                    <a:stretch/>
                  </pic:blipFill>
                  <pic:spPr bwMode="auto">
                    <a:xfrm>
                      <a:off x="0" y="0"/>
                      <a:ext cx="5990677" cy="15056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8D75D0" w14:textId="77777777" w:rsidR="00B4643F" w:rsidRPr="00155EEB" w:rsidRDefault="00B4643F" w:rsidP="00B4643F">
      <w:pPr>
        <w:pStyle w:val="ListParagraph"/>
        <w:numPr>
          <w:ilvl w:val="0"/>
          <w:numId w:val="12"/>
        </w:numPr>
        <w:spacing w:after="200" w:line="276" w:lineRule="auto"/>
        <w:ind w:left="540" w:hanging="180"/>
        <w:rPr>
          <w:rFonts w:asciiTheme="minorBidi" w:hAnsiTheme="minorBidi"/>
          <w:b/>
          <w:bCs/>
          <w:color w:val="000000" w:themeColor="text1"/>
          <w:sz w:val="20"/>
          <w:szCs w:val="20"/>
        </w:rPr>
      </w:pPr>
      <w:r w:rsidRPr="00155EEB">
        <w:rPr>
          <w:rFonts w:asciiTheme="minorBidi" w:hAnsiTheme="minorBidi"/>
          <w:b/>
          <w:bCs/>
          <w:color w:val="000000" w:themeColor="text1"/>
          <w:sz w:val="20"/>
          <w:szCs w:val="20"/>
        </w:rPr>
        <w:t>Approval Screen:</w:t>
      </w:r>
    </w:p>
    <w:p w14:paraId="57ED6189" w14:textId="77777777" w:rsidR="00B4643F" w:rsidRPr="00155EEB" w:rsidRDefault="00B4643F" w:rsidP="00B4643F">
      <w:pPr>
        <w:pStyle w:val="ListParagraph"/>
        <w:rPr>
          <w:rFonts w:asciiTheme="minorBidi" w:hAnsiTheme="minorBidi"/>
          <w:color w:val="000000" w:themeColor="text1"/>
          <w:sz w:val="20"/>
          <w:szCs w:val="20"/>
        </w:rPr>
      </w:pPr>
      <w:r w:rsidRPr="00155EEB">
        <w:rPr>
          <w:rFonts w:asciiTheme="minorBidi" w:hAnsiTheme="minorBidi"/>
          <w:color w:val="000000" w:themeColor="text1"/>
          <w:sz w:val="20"/>
          <w:szCs w:val="20"/>
        </w:rPr>
        <w:t>Login by Approver→ Click on inbox→ Select the reserved request id</w:t>
      </w:r>
    </w:p>
    <w:p w14:paraId="48C3AEB8" w14:textId="77777777" w:rsidR="00B4643F" w:rsidRPr="00155EEB" w:rsidRDefault="00B4643F" w:rsidP="00B4643F">
      <w:pPr>
        <w:pStyle w:val="ListParagraph"/>
        <w:rPr>
          <w:rFonts w:asciiTheme="minorBidi" w:hAnsiTheme="minorBidi"/>
          <w:color w:val="000000" w:themeColor="text1"/>
          <w:sz w:val="20"/>
          <w:szCs w:val="20"/>
        </w:rPr>
      </w:pPr>
    </w:p>
    <w:p w14:paraId="16129C8B"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10CAB62D" wp14:editId="59130A6A">
            <wp:extent cx="5943600" cy="1828800"/>
            <wp:effectExtent l="19050" t="19050" r="19050" b="1905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solidFill>
                        <a:schemeClr val="tx1"/>
                      </a:solidFill>
                    </a:ln>
                  </pic:spPr>
                </pic:pic>
              </a:graphicData>
            </a:graphic>
          </wp:inline>
        </w:drawing>
      </w:r>
    </w:p>
    <w:p w14:paraId="630C2FD9"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lastRenderedPageBreak/>
        <w:drawing>
          <wp:inline distT="0" distB="0" distL="0" distR="0" wp14:anchorId="789FDFC2" wp14:editId="4A8369F6">
            <wp:extent cx="5942931" cy="2511188"/>
            <wp:effectExtent l="19050" t="19050" r="20320" b="22860"/>
            <wp:docPr id="2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rotWithShape="1">
                    <a:blip r:embed="rId31" cstate="print"/>
                    <a:srcRect t="14091" b="10746"/>
                    <a:stretch/>
                  </pic:blipFill>
                  <pic:spPr bwMode="auto">
                    <a:xfrm>
                      <a:off x="0" y="0"/>
                      <a:ext cx="5943600" cy="25114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94903D" w14:textId="77777777" w:rsidR="00B4643F" w:rsidRPr="00155EEB" w:rsidRDefault="00B4643F" w:rsidP="00B4643F">
      <w:pPr>
        <w:pStyle w:val="ListParagraph"/>
        <w:ind w:left="0"/>
        <w:rPr>
          <w:rFonts w:asciiTheme="minorBidi" w:hAnsiTheme="minorBidi"/>
          <w:color w:val="000000" w:themeColor="text1"/>
          <w:sz w:val="20"/>
          <w:szCs w:val="20"/>
        </w:rPr>
      </w:pPr>
    </w:p>
    <w:p w14:paraId="0F6E7065"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color w:val="000000" w:themeColor="text1"/>
          <w:sz w:val="20"/>
          <w:szCs w:val="20"/>
        </w:rPr>
        <w:t>On the click of submit button, pop up will appear. On clicking ‘Yes’ button, request will be approved.</w:t>
      </w:r>
    </w:p>
    <w:p w14:paraId="1ADA8C50" w14:textId="77777777" w:rsidR="00B4643F" w:rsidRPr="00155EEB" w:rsidRDefault="00B4643F" w:rsidP="00B4643F">
      <w:pPr>
        <w:pStyle w:val="ListParagraph"/>
        <w:ind w:left="0"/>
        <w:rPr>
          <w:rFonts w:asciiTheme="minorBidi" w:hAnsiTheme="minorBidi"/>
          <w:color w:val="000000" w:themeColor="text1"/>
          <w:sz w:val="20"/>
          <w:szCs w:val="20"/>
        </w:rPr>
      </w:pPr>
      <w:r w:rsidRPr="00155EEB">
        <w:rPr>
          <w:rFonts w:asciiTheme="minorBidi" w:hAnsiTheme="minorBidi"/>
          <w:noProof/>
          <w:color w:val="000000" w:themeColor="text1"/>
          <w:sz w:val="20"/>
          <w:szCs w:val="20"/>
        </w:rPr>
        <w:drawing>
          <wp:inline distT="0" distB="0" distL="0" distR="0" wp14:anchorId="53170A7B" wp14:editId="2E84D9F6">
            <wp:extent cx="5445457" cy="1412280"/>
            <wp:effectExtent l="19050" t="19050" r="22225" b="1651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rotWithShape="1">
                    <a:blip r:embed="rId32" cstate="print"/>
                    <a:srcRect l="22063" t="41875" r="21286" b="31991"/>
                    <a:stretch/>
                  </pic:blipFill>
                  <pic:spPr bwMode="auto">
                    <a:xfrm>
                      <a:off x="0" y="0"/>
                      <a:ext cx="5479096" cy="14210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D45A6B0" w14:textId="77777777" w:rsidR="00B4643F" w:rsidRPr="00155EEB" w:rsidRDefault="00B4643F" w:rsidP="00B4643F">
      <w:pPr>
        <w:pStyle w:val="ListParagraph"/>
        <w:ind w:left="0"/>
        <w:rPr>
          <w:rFonts w:asciiTheme="minorBidi" w:hAnsiTheme="minorBidi"/>
          <w:color w:val="000000" w:themeColor="text1"/>
          <w:sz w:val="20"/>
          <w:szCs w:val="20"/>
        </w:rPr>
      </w:pPr>
    </w:p>
    <w:p w14:paraId="04188EAD" w14:textId="77777777" w:rsidR="00B4643F" w:rsidRPr="00155EEB" w:rsidRDefault="00B4643F" w:rsidP="00B4643F">
      <w:pPr>
        <w:pStyle w:val="ListParagraph"/>
        <w:rPr>
          <w:rFonts w:asciiTheme="minorBidi" w:hAnsiTheme="minorBidi"/>
          <w:color w:val="000000" w:themeColor="text1"/>
          <w:sz w:val="20"/>
          <w:szCs w:val="20"/>
        </w:rPr>
      </w:pPr>
    </w:p>
    <w:p w14:paraId="3D262311" w14:textId="77777777" w:rsidR="00B4643F" w:rsidRPr="00155EEB" w:rsidRDefault="00B4643F" w:rsidP="00B4643F">
      <w:pPr>
        <w:pStyle w:val="ListParagraph"/>
        <w:rPr>
          <w:rFonts w:asciiTheme="minorBidi" w:hAnsiTheme="minorBidi"/>
          <w:color w:val="000000" w:themeColor="text1"/>
          <w:sz w:val="20"/>
          <w:szCs w:val="20"/>
        </w:rPr>
      </w:pPr>
    </w:p>
    <w:p w14:paraId="7B1C210F" w14:textId="77777777" w:rsidR="00B4643F" w:rsidRPr="00155EEB" w:rsidRDefault="00B4643F" w:rsidP="00B4643F">
      <w:pPr>
        <w:pStyle w:val="ListParagraph"/>
        <w:rPr>
          <w:rFonts w:asciiTheme="minorBidi" w:hAnsiTheme="minorBidi"/>
          <w:color w:val="000000" w:themeColor="text1"/>
          <w:sz w:val="20"/>
          <w:szCs w:val="20"/>
        </w:rPr>
      </w:pPr>
    </w:p>
    <w:p w14:paraId="012D2D25" w14:textId="77777777" w:rsidR="00B4643F" w:rsidRPr="00155EEB" w:rsidRDefault="00B4643F" w:rsidP="00B4643F">
      <w:pPr>
        <w:pStyle w:val="ListParagraph"/>
        <w:rPr>
          <w:rFonts w:asciiTheme="minorBidi" w:hAnsiTheme="minorBidi"/>
          <w:color w:val="000000" w:themeColor="text1"/>
          <w:sz w:val="20"/>
          <w:szCs w:val="20"/>
        </w:rPr>
      </w:pPr>
    </w:p>
    <w:p w14:paraId="3D299F1C" w14:textId="77777777" w:rsidR="00B4643F" w:rsidRPr="00155EEB" w:rsidRDefault="00B4643F" w:rsidP="00B4643F">
      <w:pPr>
        <w:pStyle w:val="ListParagraph"/>
        <w:rPr>
          <w:rFonts w:asciiTheme="minorBidi" w:hAnsiTheme="minorBidi"/>
          <w:color w:val="000000" w:themeColor="text1"/>
          <w:sz w:val="20"/>
          <w:szCs w:val="20"/>
        </w:rPr>
      </w:pPr>
    </w:p>
    <w:p w14:paraId="347EAF0F" w14:textId="77777777" w:rsidR="00B4643F" w:rsidRPr="00155EEB" w:rsidRDefault="00B4643F" w:rsidP="00B4643F">
      <w:pPr>
        <w:pStyle w:val="ListParagraph"/>
        <w:rPr>
          <w:rFonts w:asciiTheme="minorBidi" w:hAnsiTheme="minorBidi"/>
          <w:color w:val="000000" w:themeColor="text1"/>
          <w:sz w:val="20"/>
          <w:szCs w:val="20"/>
        </w:rPr>
      </w:pPr>
    </w:p>
    <w:p w14:paraId="7B0E93C9" w14:textId="77777777" w:rsidR="00B4643F" w:rsidRPr="00155EEB" w:rsidRDefault="00B4643F" w:rsidP="00B4643F">
      <w:pPr>
        <w:pStyle w:val="ListParagraph"/>
        <w:rPr>
          <w:rFonts w:asciiTheme="minorBidi" w:hAnsiTheme="minorBidi"/>
          <w:color w:val="000000" w:themeColor="text1"/>
          <w:sz w:val="20"/>
          <w:szCs w:val="20"/>
        </w:rPr>
      </w:pPr>
    </w:p>
    <w:sectPr w:rsidR="00B4643F" w:rsidRPr="00155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096"/>
    <w:multiLevelType w:val="hybridMultilevel"/>
    <w:tmpl w:val="35BC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97E55"/>
    <w:multiLevelType w:val="hybridMultilevel"/>
    <w:tmpl w:val="3190DDC2"/>
    <w:lvl w:ilvl="0" w:tplc="C6D2DC2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601E50"/>
    <w:multiLevelType w:val="hybridMultilevel"/>
    <w:tmpl w:val="4582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36F33"/>
    <w:multiLevelType w:val="hybridMultilevel"/>
    <w:tmpl w:val="74323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F42CCB"/>
    <w:multiLevelType w:val="hybridMultilevel"/>
    <w:tmpl w:val="2F58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0F78CB"/>
    <w:multiLevelType w:val="hybridMultilevel"/>
    <w:tmpl w:val="1180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1F395E"/>
    <w:multiLevelType w:val="hybridMultilevel"/>
    <w:tmpl w:val="36D63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05D0469"/>
    <w:multiLevelType w:val="hybridMultilevel"/>
    <w:tmpl w:val="553EB9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972BB0"/>
    <w:multiLevelType w:val="hybridMultilevel"/>
    <w:tmpl w:val="A8705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03260A"/>
    <w:multiLevelType w:val="hybridMultilevel"/>
    <w:tmpl w:val="43E0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692D42"/>
    <w:multiLevelType w:val="hybridMultilevel"/>
    <w:tmpl w:val="3190B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717ED1"/>
    <w:multiLevelType w:val="hybridMultilevel"/>
    <w:tmpl w:val="C9E4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7A3D8A"/>
    <w:multiLevelType w:val="hybridMultilevel"/>
    <w:tmpl w:val="9CF4C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2951C73"/>
    <w:multiLevelType w:val="hybridMultilevel"/>
    <w:tmpl w:val="F3441A6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F50382"/>
    <w:multiLevelType w:val="hybridMultilevel"/>
    <w:tmpl w:val="E4900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C77D28"/>
    <w:multiLevelType w:val="hybridMultilevel"/>
    <w:tmpl w:val="1F8A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0D1DAF"/>
    <w:multiLevelType w:val="hybridMultilevel"/>
    <w:tmpl w:val="CA468B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F6C2E76"/>
    <w:multiLevelType w:val="hybridMultilevel"/>
    <w:tmpl w:val="48C638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4069830">
    <w:abstractNumId w:val="13"/>
  </w:num>
  <w:num w:numId="2" w16cid:durableId="493298717">
    <w:abstractNumId w:val="10"/>
  </w:num>
  <w:num w:numId="3" w16cid:durableId="1581213423">
    <w:abstractNumId w:val="4"/>
  </w:num>
  <w:num w:numId="4" w16cid:durableId="1192450642">
    <w:abstractNumId w:val="12"/>
  </w:num>
  <w:num w:numId="5" w16cid:durableId="109403357">
    <w:abstractNumId w:val="16"/>
  </w:num>
  <w:num w:numId="6" w16cid:durableId="2133013826">
    <w:abstractNumId w:val="7"/>
  </w:num>
  <w:num w:numId="7" w16cid:durableId="475729991">
    <w:abstractNumId w:val="3"/>
  </w:num>
  <w:num w:numId="8" w16cid:durableId="1628462775">
    <w:abstractNumId w:val="6"/>
  </w:num>
  <w:num w:numId="9" w16cid:durableId="738286040">
    <w:abstractNumId w:val="2"/>
  </w:num>
  <w:num w:numId="10" w16cid:durableId="1624381677">
    <w:abstractNumId w:val="9"/>
  </w:num>
  <w:num w:numId="11" w16cid:durableId="830289654">
    <w:abstractNumId w:val="14"/>
  </w:num>
  <w:num w:numId="12" w16cid:durableId="2021882767">
    <w:abstractNumId w:val="1"/>
  </w:num>
  <w:num w:numId="13" w16cid:durableId="1469588180">
    <w:abstractNumId w:val="5"/>
  </w:num>
  <w:num w:numId="14" w16cid:durableId="1868331056">
    <w:abstractNumId w:val="8"/>
  </w:num>
  <w:num w:numId="15" w16cid:durableId="1371615824">
    <w:abstractNumId w:val="17"/>
  </w:num>
  <w:num w:numId="16" w16cid:durableId="1416243634">
    <w:abstractNumId w:val="15"/>
  </w:num>
  <w:num w:numId="17" w16cid:durableId="1016813063">
    <w:abstractNumId w:val="0"/>
  </w:num>
  <w:num w:numId="18" w16cid:durableId="575282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FB"/>
    <w:rsid w:val="0007276C"/>
    <w:rsid w:val="0007413F"/>
    <w:rsid w:val="00155EEB"/>
    <w:rsid w:val="0029284D"/>
    <w:rsid w:val="002E51D8"/>
    <w:rsid w:val="004302AE"/>
    <w:rsid w:val="00544686"/>
    <w:rsid w:val="00552B4B"/>
    <w:rsid w:val="0055735F"/>
    <w:rsid w:val="00572DC9"/>
    <w:rsid w:val="008546EC"/>
    <w:rsid w:val="00951CEF"/>
    <w:rsid w:val="009762FB"/>
    <w:rsid w:val="00AF1BF8"/>
    <w:rsid w:val="00B4643F"/>
    <w:rsid w:val="00E3366C"/>
    <w:rsid w:val="00F16C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17745"/>
  <w15:chartTrackingRefBased/>
  <w15:docId w15:val="{48655529-2CDC-4E9A-9CD4-239F1CB1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B"/>
  </w:style>
  <w:style w:type="paragraph" w:styleId="Heading1">
    <w:name w:val="heading 1"/>
    <w:basedOn w:val="Normal"/>
    <w:next w:val="Normal"/>
    <w:link w:val="Heading1Char"/>
    <w:qFormat/>
    <w:rsid w:val="00976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76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76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76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76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76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76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76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76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6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76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76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762FB"/>
    <w:rPr>
      <w:rFonts w:eastAsiaTheme="majorEastAsia" w:cstheme="majorBidi"/>
      <w:i/>
      <w:iCs/>
      <w:color w:val="0F4761" w:themeColor="accent1" w:themeShade="BF"/>
    </w:rPr>
  </w:style>
  <w:style w:type="character" w:customStyle="1" w:styleId="Heading5Char">
    <w:name w:val="Heading 5 Char"/>
    <w:basedOn w:val="DefaultParagraphFont"/>
    <w:link w:val="Heading5"/>
    <w:rsid w:val="009762FB"/>
    <w:rPr>
      <w:rFonts w:eastAsiaTheme="majorEastAsia" w:cstheme="majorBidi"/>
      <w:color w:val="0F4761" w:themeColor="accent1" w:themeShade="BF"/>
    </w:rPr>
  </w:style>
  <w:style w:type="character" w:customStyle="1" w:styleId="Heading6Char">
    <w:name w:val="Heading 6 Char"/>
    <w:basedOn w:val="DefaultParagraphFont"/>
    <w:link w:val="Heading6"/>
    <w:rsid w:val="009762FB"/>
    <w:rPr>
      <w:rFonts w:eastAsiaTheme="majorEastAsia" w:cstheme="majorBidi"/>
      <w:i/>
      <w:iCs/>
      <w:color w:val="595959" w:themeColor="text1" w:themeTint="A6"/>
    </w:rPr>
  </w:style>
  <w:style w:type="character" w:customStyle="1" w:styleId="Heading7Char">
    <w:name w:val="Heading 7 Char"/>
    <w:basedOn w:val="DefaultParagraphFont"/>
    <w:link w:val="Heading7"/>
    <w:rsid w:val="009762FB"/>
    <w:rPr>
      <w:rFonts w:eastAsiaTheme="majorEastAsia" w:cstheme="majorBidi"/>
      <w:color w:val="595959" w:themeColor="text1" w:themeTint="A6"/>
    </w:rPr>
  </w:style>
  <w:style w:type="character" w:customStyle="1" w:styleId="Heading8Char">
    <w:name w:val="Heading 8 Char"/>
    <w:basedOn w:val="DefaultParagraphFont"/>
    <w:link w:val="Heading8"/>
    <w:rsid w:val="009762FB"/>
    <w:rPr>
      <w:rFonts w:eastAsiaTheme="majorEastAsia" w:cstheme="majorBidi"/>
      <w:i/>
      <w:iCs/>
      <w:color w:val="272727" w:themeColor="text1" w:themeTint="D8"/>
    </w:rPr>
  </w:style>
  <w:style w:type="character" w:customStyle="1" w:styleId="Heading9Char">
    <w:name w:val="Heading 9 Char"/>
    <w:basedOn w:val="DefaultParagraphFont"/>
    <w:link w:val="Heading9"/>
    <w:rsid w:val="009762FB"/>
    <w:rPr>
      <w:rFonts w:eastAsiaTheme="majorEastAsia" w:cstheme="majorBidi"/>
      <w:color w:val="272727" w:themeColor="text1" w:themeTint="D8"/>
    </w:rPr>
  </w:style>
  <w:style w:type="paragraph" w:styleId="Title">
    <w:name w:val="Title"/>
    <w:basedOn w:val="Normal"/>
    <w:next w:val="Normal"/>
    <w:link w:val="TitleChar"/>
    <w:uiPriority w:val="10"/>
    <w:qFormat/>
    <w:rsid w:val="00976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2FB"/>
    <w:pPr>
      <w:spacing w:before="160"/>
      <w:jc w:val="center"/>
    </w:pPr>
    <w:rPr>
      <w:i/>
      <w:iCs/>
      <w:color w:val="404040" w:themeColor="text1" w:themeTint="BF"/>
    </w:rPr>
  </w:style>
  <w:style w:type="character" w:customStyle="1" w:styleId="QuoteChar">
    <w:name w:val="Quote Char"/>
    <w:basedOn w:val="DefaultParagraphFont"/>
    <w:link w:val="Quote"/>
    <w:uiPriority w:val="29"/>
    <w:rsid w:val="009762FB"/>
    <w:rPr>
      <w:i/>
      <w:iCs/>
      <w:color w:val="404040" w:themeColor="text1" w:themeTint="BF"/>
    </w:rPr>
  </w:style>
  <w:style w:type="paragraph" w:styleId="ListParagraph">
    <w:name w:val="List Paragraph"/>
    <w:aliases w:val="Figure_name"/>
    <w:basedOn w:val="Normal"/>
    <w:link w:val="ListParagraphChar"/>
    <w:uiPriority w:val="34"/>
    <w:qFormat/>
    <w:rsid w:val="009762FB"/>
    <w:pPr>
      <w:ind w:left="720"/>
      <w:contextualSpacing/>
    </w:pPr>
  </w:style>
  <w:style w:type="character" w:styleId="IntenseEmphasis">
    <w:name w:val="Intense Emphasis"/>
    <w:basedOn w:val="DefaultParagraphFont"/>
    <w:uiPriority w:val="21"/>
    <w:qFormat/>
    <w:rsid w:val="009762FB"/>
    <w:rPr>
      <w:i/>
      <w:iCs/>
      <w:color w:val="0F4761" w:themeColor="accent1" w:themeShade="BF"/>
    </w:rPr>
  </w:style>
  <w:style w:type="paragraph" w:styleId="IntenseQuote">
    <w:name w:val="Intense Quote"/>
    <w:basedOn w:val="Normal"/>
    <w:next w:val="Normal"/>
    <w:link w:val="IntenseQuoteChar"/>
    <w:uiPriority w:val="30"/>
    <w:qFormat/>
    <w:rsid w:val="00976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2FB"/>
    <w:rPr>
      <w:i/>
      <w:iCs/>
      <w:color w:val="0F4761" w:themeColor="accent1" w:themeShade="BF"/>
    </w:rPr>
  </w:style>
  <w:style w:type="character" w:styleId="IntenseReference">
    <w:name w:val="Intense Reference"/>
    <w:basedOn w:val="DefaultParagraphFont"/>
    <w:uiPriority w:val="32"/>
    <w:qFormat/>
    <w:rsid w:val="009762FB"/>
    <w:rPr>
      <w:b/>
      <w:bCs/>
      <w:smallCaps/>
      <w:color w:val="0F4761" w:themeColor="accent1" w:themeShade="BF"/>
      <w:spacing w:val="5"/>
    </w:rPr>
  </w:style>
  <w:style w:type="table" w:styleId="TableGrid">
    <w:name w:val="Table Grid"/>
    <w:basedOn w:val="TableNormal"/>
    <w:uiPriority w:val="39"/>
    <w:rsid w:val="0007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284D"/>
    <w:pPr>
      <w:spacing w:before="100" w:beforeAutospacing="1" w:after="100" w:afterAutospacing="1" w:line="240" w:lineRule="auto"/>
      <w:ind w:left="1440"/>
    </w:pPr>
    <w:rPr>
      <w:rFonts w:ascii="Garamond" w:eastAsia="Times New Roman" w:hAnsi="Garamond" w:cs="Times New Roman"/>
      <w:kern w:val="0"/>
      <w:sz w:val="24"/>
      <w:szCs w:val="20"/>
      <w:lang w:val="en-US"/>
      <w14:ligatures w14:val="none"/>
    </w:rPr>
  </w:style>
  <w:style w:type="character" w:customStyle="1" w:styleId="BodyTextChar">
    <w:name w:val="Body Text Char"/>
    <w:basedOn w:val="DefaultParagraphFont"/>
    <w:link w:val="BodyText"/>
    <w:uiPriority w:val="99"/>
    <w:rsid w:val="0029284D"/>
    <w:rPr>
      <w:rFonts w:ascii="Garamond" w:eastAsia="Times New Roman" w:hAnsi="Garamond" w:cs="Times New Roman"/>
      <w:kern w:val="0"/>
      <w:sz w:val="24"/>
      <w:szCs w:val="20"/>
      <w:lang w:val="en-US"/>
      <w14:ligatures w14:val="none"/>
    </w:rPr>
  </w:style>
  <w:style w:type="paragraph" w:customStyle="1" w:styleId="Cover-title">
    <w:name w:val="Cover-title"/>
    <w:basedOn w:val="Normal"/>
    <w:rsid w:val="00B4643F"/>
    <w:pPr>
      <w:spacing w:before="240" w:after="0" w:line="240" w:lineRule="auto"/>
      <w:jc w:val="center"/>
    </w:pPr>
    <w:rPr>
      <w:rFonts w:ascii="Trebuchet MS" w:eastAsia="Times New Roman" w:hAnsi="Trebuchet MS" w:cs="Times New Roman"/>
      <w:color w:val="000000"/>
      <w:kern w:val="0"/>
      <w:sz w:val="48"/>
      <w:szCs w:val="20"/>
      <w:lang w:val="en-US"/>
      <w14:ligatures w14:val="none"/>
    </w:rPr>
  </w:style>
  <w:style w:type="paragraph" w:styleId="Header">
    <w:name w:val="header"/>
    <w:basedOn w:val="Normal"/>
    <w:link w:val="HeaderChar"/>
    <w:uiPriority w:val="99"/>
    <w:unhideWhenUsed/>
    <w:rsid w:val="00B4643F"/>
    <w:pPr>
      <w:tabs>
        <w:tab w:val="center" w:pos="4680"/>
        <w:tab w:val="right" w:pos="9360"/>
      </w:tabs>
      <w:spacing w:after="0" w:line="240" w:lineRule="auto"/>
    </w:pPr>
    <w:rPr>
      <w:kern w:val="0"/>
      <w:lang w:val="en-US"/>
      <w14:ligatures w14:val="none"/>
    </w:rPr>
  </w:style>
  <w:style w:type="character" w:customStyle="1" w:styleId="HeaderChar">
    <w:name w:val="Header Char"/>
    <w:basedOn w:val="DefaultParagraphFont"/>
    <w:link w:val="Header"/>
    <w:uiPriority w:val="99"/>
    <w:rsid w:val="00B4643F"/>
    <w:rPr>
      <w:kern w:val="0"/>
      <w:lang w:val="en-US"/>
      <w14:ligatures w14:val="none"/>
    </w:rPr>
  </w:style>
  <w:style w:type="paragraph" w:styleId="Footer">
    <w:name w:val="footer"/>
    <w:basedOn w:val="Normal"/>
    <w:link w:val="FooterChar"/>
    <w:uiPriority w:val="99"/>
    <w:unhideWhenUsed/>
    <w:rsid w:val="00B4643F"/>
    <w:pPr>
      <w:tabs>
        <w:tab w:val="center" w:pos="4680"/>
        <w:tab w:val="right" w:pos="9360"/>
      </w:tabs>
      <w:spacing w:after="0" w:line="240" w:lineRule="auto"/>
    </w:pPr>
    <w:rPr>
      <w:kern w:val="0"/>
      <w:lang w:val="en-US"/>
      <w14:ligatures w14:val="none"/>
    </w:rPr>
  </w:style>
  <w:style w:type="character" w:customStyle="1" w:styleId="FooterChar">
    <w:name w:val="Footer Char"/>
    <w:basedOn w:val="DefaultParagraphFont"/>
    <w:link w:val="Footer"/>
    <w:uiPriority w:val="99"/>
    <w:rsid w:val="00B4643F"/>
    <w:rPr>
      <w:kern w:val="0"/>
      <w:lang w:val="en-US"/>
      <w14:ligatures w14:val="none"/>
    </w:rPr>
  </w:style>
  <w:style w:type="paragraph" w:styleId="TOC1">
    <w:name w:val="toc 1"/>
    <w:basedOn w:val="Normal"/>
    <w:next w:val="Normal"/>
    <w:uiPriority w:val="39"/>
    <w:qFormat/>
    <w:rsid w:val="00B4643F"/>
    <w:pPr>
      <w:widowControl w:val="0"/>
      <w:tabs>
        <w:tab w:val="right" w:pos="9360"/>
      </w:tabs>
      <w:suppressAutoHyphens/>
      <w:spacing w:before="240" w:after="60" w:line="240" w:lineRule="atLeast"/>
      <w:ind w:right="720"/>
    </w:pPr>
    <w:rPr>
      <w:rFonts w:ascii="Arial" w:eastAsia="Times New Roman" w:hAnsi="Arial" w:cs="Times New Roman"/>
      <w:kern w:val="0"/>
      <w:sz w:val="20"/>
      <w:szCs w:val="20"/>
      <w:lang w:val="en-GB" w:eastAsia="ar-SA"/>
      <w14:ligatures w14:val="none"/>
    </w:rPr>
  </w:style>
  <w:style w:type="paragraph" w:styleId="TOC2">
    <w:name w:val="toc 2"/>
    <w:basedOn w:val="Normal"/>
    <w:next w:val="Normal"/>
    <w:autoRedefine/>
    <w:uiPriority w:val="39"/>
    <w:unhideWhenUsed/>
    <w:rsid w:val="00B4643F"/>
    <w:pPr>
      <w:spacing w:after="100"/>
      <w:ind w:left="220"/>
    </w:pPr>
    <w:rPr>
      <w:kern w:val="0"/>
      <w:lang w:val="en-US"/>
      <w14:ligatures w14:val="none"/>
    </w:rPr>
  </w:style>
  <w:style w:type="paragraph" w:styleId="BodyText2">
    <w:name w:val="Body Text 2"/>
    <w:basedOn w:val="Normal"/>
    <w:link w:val="BodyText2Char"/>
    <w:rsid w:val="00B4643F"/>
    <w:pPr>
      <w:widowControl w:val="0"/>
      <w:suppressAutoHyphens/>
      <w:spacing w:after="0" w:line="240" w:lineRule="atLeast"/>
    </w:pPr>
    <w:rPr>
      <w:rFonts w:ascii="Arial" w:eastAsia="Times New Roman" w:hAnsi="Arial" w:cs="Times New Roman"/>
      <w:i/>
      <w:color w:val="0000FF"/>
      <w:kern w:val="0"/>
      <w:sz w:val="20"/>
      <w:szCs w:val="20"/>
      <w:lang w:val="en-GB" w:eastAsia="ar-SA"/>
      <w14:ligatures w14:val="none"/>
    </w:rPr>
  </w:style>
  <w:style w:type="character" w:customStyle="1" w:styleId="BodyText2Char">
    <w:name w:val="Body Text 2 Char"/>
    <w:basedOn w:val="DefaultParagraphFont"/>
    <w:link w:val="BodyText2"/>
    <w:rsid w:val="00B4643F"/>
    <w:rPr>
      <w:rFonts w:ascii="Arial" w:eastAsia="Times New Roman" w:hAnsi="Arial" w:cs="Times New Roman"/>
      <w:i/>
      <w:color w:val="0000FF"/>
      <w:kern w:val="0"/>
      <w:sz w:val="20"/>
      <w:szCs w:val="20"/>
      <w:lang w:val="en-GB" w:eastAsia="ar-SA"/>
      <w14:ligatures w14:val="none"/>
    </w:rPr>
  </w:style>
  <w:style w:type="paragraph" w:styleId="TOCHeading">
    <w:name w:val="TOC Heading"/>
    <w:basedOn w:val="Heading1"/>
    <w:next w:val="Normal"/>
    <w:uiPriority w:val="39"/>
    <w:unhideWhenUsed/>
    <w:qFormat/>
    <w:rsid w:val="00B4643F"/>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B4643F"/>
    <w:rPr>
      <w:color w:val="467886" w:themeColor="hyperlink"/>
      <w:u w:val="single"/>
    </w:rPr>
  </w:style>
  <w:style w:type="table" w:customStyle="1" w:styleId="GridTable3-Accent51">
    <w:name w:val="Grid Table 3 - Accent 51"/>
    <w:basedOn w:val="TableNormal"/>
    <w:uiPriority w:val="48"/>
    <w:rsid w:val="00B4643F"/>
    <w:pPr>
      <w:spacing w:after="0" w:line="240" w:lineRule="auto"/>
    </w:pPr>
    <w:rPr>
      <w:kern w:val="0"/>
      <w:lang w:val="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customStyle="1" w:styleId="GridTable6Colorful-Accent11">
    <w:name w:val="Grid Table 6 Colorful - Accent 11"/>
    <w:basedOn w:val="TableNormal"/>
    <w:uiPriority w:val="51"/>
    <w:rsid w:val="00B4643F"/>
    <w:pPr>
      <w:spacing w:after="0" w:line="240" w:lineRule="auto"/>
    </w:pPr>
    <w:rPr>
      <w:color w:val="0F4761" w:themeColor="accent1" w:themeShade="BF"/>
      <w:kern w:val="0"/>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2-Accent11">
    <w:name w:val="Grid Table 2 - Accent 11"/>
    <w:basedOn w:val="TableNormal"/>
    <w:uiPriority w:val="47"/>
    <w:rsid w:val="00B4643F"/>
    <w:pPr>
      <w:spacing w:after="0" w:line="240" w:lineRule="auto"/>
    </w:pPr>
    <w:rPr>
      <w:kern w:val="0"/>
      <w:lang w:val="en-US"/>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7Colorful-Accent11">
    <w:name w:val="Grid Table 7 Colorful - Accent 11"/>
    <w:basedOn w:val="TableNormal"/>
    <w:uiPriority w:val="52"/>
    <w:rsid w:val="00B4643F"/>
    <w:pPr>
      <w:spacing w:after="0" w:line="240" w:lineRule="auto"/>
    </w:pPr>
    <w:rPr>
      <w:color w:val="0F4761" w:themeColor="accent1" w:themeShade="BF"/>
      <w:kern w:val="0"/>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ListParagraphChar">
    <w:name w:val="List Paragraph Char"/>
    <w:aliases w:val="Figure_name Char"/>
    <w:link w:val="ListParagraph"/>
    <w:uiPriority w:val="34"/>
    <w:locked/>
    <w:rsid w:val="00B4643F"/>
  </w:style>
  <w:style w:type="paragraph" w:styleId="Caption">
    <w:name w:val="caption"/>
    <w:basedOn w:val="Normal"/>
    <w:next w:val="Normal"/>
    <w:qFormat/>
    <w:rsid w:val="00B4643F"/>
    <w:pPr>
      <w:widowControl w:val="0"/>
      <w:suppressAutoHyphens/>
      <w:spacing w:after="0" w:line="240" w:lineRule="atLeast"/>
    </w:pPr>
    <w:rPr>
      <w:rFonts w:ascii="Arial" w:eastAsia="Times New Roman" w:hAnsi="Arial" w:cs="Times New Roman"/>
      <w:b/>
      <w:bCs/>
      <w:kern w:val="0"/>
      <w:sz w:val="20"/>
      <w:szCs w:val="20"/>
      <w:lang w:val="en-GB" w:eastAsia="ar-SA"/>
      <w14:ligatures w14:val="none"/>
    </w:rPr>
  </w:style>
  <w:style w:type="paragraph" w:customStyle="1" w:styleId="Default">
    <w:name w:val="Default"/>
    <w:rsid w:val="00B4643F"/>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styleId="CommentText">
    <w:name w:val="annotation text"/>
    <w:basedOn w:val="Normal"/>
    <w:link w:val="CommentTextChar"/>
    <w:uiPriority w:val="99"/>
    <w:unhideWhenUsed/>
    <w:rsid w:val="00B4643F"/>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B4643F"/>
    <w:rPr>
      <w:kern w:val="0"/>
      <w:sz w:val="20"/>
      <w:szCs w:val="20"/>
      <w:lang w:val="en-US"/>
      <w14:ligatures w14:val="none"/>
    </w:rPr>
  </w:style>
  <w:style w:type="table" w:customStyle="1" w:styleId="TableGrid2">
    <w:name w:val="Table Grid2"/>
    <w:basedOn w:val="TableNormal"/>
    <w:next w:val="TableGrid"/>
    <w:rsid w:val="00B4643F"/>
    <w:pPr>
      <w:spacing w:before="100" w:beforeAutospacing="1" w:after="100" w:afterAutospacing="1"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4643F"/>
    <w:pPr>
      <w:spacing w:after="100"/>
      <w:ind w:left="440"/>
    </w:pPr>
    <w:rPr>
      <w:kern w:val="0"/>
      <w:lang w:val="en-US"/>
      <w14:ligatures w14:val="none"/>
    </w:rPr>
  </w:style>
  <w:style w:type="table" w:customStyle="1" w:styleId="GridTable4-Accent51">
    <w:name w:val="Grid Table 4 - Accent 51"/>
    <w:basedOn w:val="TableNormal"/>
    <w:uiPriority w:val="49"/>
    <w:rsid w:val="00B4643F"/>
    <w:pPr>
      <w:spacing w:after="0" w:line="240" w:lineRule="auto"/>
    </w:pPr>
    <w:rPr>
      <w:kern w:val="0"/>
      <w:lang w:val="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CommentReference">
    <w:name w:val="annotation reference"/>
    <w:basedOn w:val="DefaultParagraphFont"/>
    <w:uiPriority w:val="99"/>
    <w:semiHidden/>
    <w:unhideWhenUsed/>
    <w:rsid w:val="00B4643F"/>
    <w:rPr>
      <w:sz w:val="16"/>
      <w:szCs w:val="16"/>
    </w:rPr>
  </w:style>
  <w:style w:type="paragraph" w:styleId="CommentSubject">
    <w:name w:val="annotation subject"/>
    <w:basedOn w:val="CommentText"/>
    <w:next w:val="CommentText"/>
    <w:link w:val="CommentSubjectChar"/>
    <w:uiPriority w:val="99"/>
    <w:semiHidden/>
    <w:unhideWhenUsed/>
    <w:rsid w:val="00B4643F"/>
    <w:rPr>
      <w:b/>
      <w:bCs/>
    </w:rPr>
  </w:style>
  <w:style w:type="character" w:customStyle="1" w:styleId="CommentSubjectChar">
    <w:name w:val="Comment Subject Char"/>
    <w:basedOn w:val="CommentTextChar"/>
    <w:link w:val="CommentSubject"/>
    <w:uiPriority w:val="99"/>
    <w:semiHidden/>
    <w:rsid w:val="00B4643F"/>
    <w:rPr>
      <w:b/>
      <w:bCs/>
      <w:kern w:val="0"/>
      <w:sz w:val="20"/>
      <w:szCs w:val="20"/>
      <w:lang w:val="en-US"/>
      <w14:ligatures w14:val="none"/>
    </w:rPr>
  </w:style>
  <w:style w:type="paragraph" w:styleId="BalloonText">
    <w:name w:val="Balloon Text"/>
    <w:basedOn w:val="Normal"/>
    <w:link w:val="BalloonTextChar"/>
    <w:uiPriority w:val="99"/>
    <w:semiHidden/>
    <w:unhideWhenUsed/>
    <w:rsid w:val="00B4643F"/>
    <w:pPr>
      <w:spacing w:after="0" w:line="240" w:lineRule="auto"/>
    </w:pPr>
    <w:rPr>
      <w:rFonts w:ascii="Segoe UI" w:hAnsi="Segoe UI" w:cs="Segoe UI"/>
      <w:kern w:val="0"/>
      <w:sz w:val="18"/>
      <w:szCs w:val="18"/>
      <w:lang w:val="en-US"/>
      <w14:ligatures w14:val="none"/>
    </w:rPr>
  </w:style>
  <w:style w:type="character" w:customStyle="1" w:styleId="BalloonTextChar">
    <w:name w:val="Balloon Text Char"/>
    <w:basedOn w:val="DefaultParagraphFont"/>
    <w:link w:val="BalloonText"/>
    <w:uiPriority w:val="99"/>
    <w:semiHidden/>
    <w:rsid w:val="00B4643F"/>
    <w:rPr>
      <w:rFonts w:ascii="Segoe UI" w:hAnsi="Segoe UI" w:cs="Segoe UI"/>
      <w:kern w:val="0"/>
      <w:sz w:val="18"/>
      <w:szCs w:val="18"/>
      <w:lang w:val="en-US"/>
      <w14:ligatures w14:val="none"/>
    </w:rPr>
  </w:style>
  <w:style w:type="paragraph" w:styleId="Revision">
    <w:name w:val="Revision"/>
    <w:hidden/>
    <w:uiPriority w:val="99"/>
    <w:semiHidden/>
    <w:rsid w:val="00B4643F"/>
    <w:pPr>
      <w:spacing w:after="0" w:line="240" w:lineRule="auto"/>
    </w:pPr>
    <w:rPr>
      <w:kern w:val="0"/>
      <w:lang w:val="en-US"/>
      <w14:ligatures w14:val="none"/>
    </w:rPr>
  </w:style>
  <w:style w:type="character" w:customStyle="1" w:styleId="maturityerror">
    <w:name w:val="maturityerror"/>
    <w:basedOn w:val="DefaultParagraphFont"/>
    <w:rsid w:val="00B4643F"/>
  </w:style>
  <w:style w:type="paragraph" w:customStyle="1" w:styleId="Style1">
    <w:name w:val="Style1"/>
    <w:basedOn w:val="Heading2"/>
    <w:link w:val="Style1Char"/>
    <w:qFormat/>
    <w:rsid w:val="00B4643F"/>
    <w:pPr>
      <w:keepLines w:val="0"/>
      <w:widowControl w:val="0"/>
      <w:numPr>
        <w:ilvl w:val="1"/>
      </w:numPr>
      <w:suppressAutoHyphens/>
      <w:spacing w:before="120" w:after="60" w:line="240" w:lineRule="atLeast"/>
      <w:ind w:left="4230"/>
    </w:pPr>
    <w:rPr>
      <w:rFonts w:ascii="Arial" w:eastAsia="Times New Roman" w:hAnsi="Arial" w:cs="Times New Roman"/>
      <w:b/>
      <w:kern w:val="0"/>
      <w:sz w:val="20"/>
      <w:szCs w:val="20"/>
      <w:lang w:val="en-GB" w:eastAsia="ar-SA"/>
      <w14:ligatures w14:val="none"/>
    </w:rPr>
  </w:style>
  <w:style w:type="paragraph" w:customStyle="1" w:styleId="ABC">
    <w:name w:val="ABC"/>
    <w:basedOn w:val="Style1"/>
    <w:link w:val="ABCChar"/>
    <w:qFormat/>
    <w:rsid w:val="00B4643F"/>
    <w:pPr>
      <w:tabs>
        <w:tab w:val="num" w:pos="4230"/>
      </w:tabs>
    </w:pPr>
  </w:style>
  <w:style w:type="character" w:customStyle="1" w:styleId="Style1Char">
    <w:name w:val="Style1 Char"/>
    <w:basedOn w:val="Heading2Char"/>
    <w:link w:val="Style1"/>
    <w:rsid w:val="00B4643F"/>
    <w:rPr>
      <w:rFonts w:ascii="Arial" w:eastAsia="Times New Roman" w:hAnsi="Arial" w:cs="Times New Roman"/>
      <w:b/>
      <w:color w:val="0F4761" w:themeColor="accent1" w:themeShade="BF"/>
      <w:kern w:val="0"/>
      <w:sz w:val="20"/>
      <w:szCs w:val="20"/>
      <w:lang w:val="en-GB" w:eastAsia="ar-SA"/>
      <w14:ligatures w14:val="none"/>
    </w:rPr>
  </w:style>
  <w:style w:type="character" w:customStyle="1" w:styleId="ABCChar">
    <w:name w:val="ABC Char"/>
    <w:basedOn w:val="Style1Char"/>
    <w:link w:val="ABC"/>
    <w:rsid w:val="00B4643F"/>
    <w:rPr>
      <w:rFonts w:ascii="Arial" w:eastAsia="Times New Roman" w:hAnsi="Arial" w:cs="Times New Roman"/>
      <w:b/>
      <w:color w:val="0F4761" w:themeColor="accent1" w:themeShade="BF"/>
      <w:kern w:val="0"/>
      <w:sz w:val="20"/>
      <w:szCs w:val="20"/>
      <w:lang w:val="en-GB" w:eastAsia="ar-SA"/>
      <w14:ligatures w14:val="none"/>
    </w:rPr>
  </w:style>
  <w:style w:type="paragraph" w:styleId="NormalWeb">
    <w:name w:val="Normal (Web)"/>
    <w:basedOn w:val="Normal"/>
    <w:uiPriority w:val="99"/>
    <w:semiHidden/>
    <w:unhideWhenUsed/>
    <w:rsid w:val="00B4643F"/>
    <w:pPr>
      <w:spacing w:before="100" w:beforeAutospacing="1" w:after="100" w:afterAutospacing="1" w:line="240" w:lineRule="auto"/>
    </w:pPr>
    <w:rPr>
      <w:rFonts w:ascii="Times New Roman" w:eastAsiaTheme="minorEastAsia" w:hAnsi="Times New Roman" w:cs="Times New Roman"/>
      <w:kern w:val="0"/>
      <w:sz w:val="24"/>
      <w:szCs w:val="24"/>
      <w:lang w:val="en-US" w:bidi="hi-IN"/>
      <w14:ligatures w14:val="none"/>
    </w:rPr>
  </w:style>
  <w:style w:type="paragraph" w:customStyle="1" w:styleId="TableHeading">
    <w:name w:val="Table Heading"/>
    <w:basedOn w:val="Normal"/>
    <w:rsid w:val="00B4643F"/>
    <w:pPr>
      <w:spacing w:after="0" w:line="240" w:lineRule="auto"/>
      <w:jc w:val="center"/>
    </w:pPr>
    <w:rPr>
      <w:rFonts w:ascii="Arial" w:eastAsia="Times New Roman" w:hAnsi="Arial" w:cs="Times New Roman"/>
      <w:b/>
      <w:color w:val="000000"/>
      <w:kern w:val="0"/>
      <w:szCs w:val="20"/>
      <w:lang w:val="en-US"/>
      <w14:ligatures w14:val="none"/>
    </w:rPr>
  </w:style>
  <w:style w:type="paragraph" w:styleId="TOC4">
    <w:name w:val="toc 4"/>
    <w:basedOn w:val="Normal"/>
    <w:next w:val="Normal"/>
    <w:autoRedefine/>
    <w:uiPriority w:val="39"/>
    <w:unhideWhenUsed/>
    <w:rsid w:val="00B4643F"/>
    <w:pPr>
      <w:spacing w:after="100"/>
      <w:ind w:left="660"/>
    </w:pPr>
    <w:rPr>
      <w:rFonts w:eastAsiaTheme="minorEastAsia"/>
      <w:kern w:val="0"/>
      <w:lang w:val="en-US"/>
      <w14:ligatures w14:val="none"/>
    </w:rPr>
  </w:style>
  <w:style w:type="paragraph" w:styleId="TOC5">
    <w:name w:val="toc 5"/>
    <w:basedOn w:val="Normal"/>
    <w:next w:val="Normal"/>
    <w:autoRedefine/>
    <w:uiPriority w:val="39"/>
    <w:unhideWhenUsed/>
    <w:rsid w:val="00B4643F"/>
    <w:pPr>
      <w:spacing w:after="100"/>
      <w:ind w:left="880"/>
    </w:pPr>
    <w:rPr>
      <w:rFonts w:eastAsiaTheme="minorEastAsia"/>
      <w:kern w:val="0"/>
      <w:lang w:val="en-US"/>
      <w14:ligatures w14:val="none"/>
    </w:rPr>
  </w:style>
  <w:style w:type="paragraph" w:styleId="TOC6">
    <w:name w:val="toc 6"/>
    <w:basedOn w:val="Normal"/>
    <w:next w:val="Normal"/>
    <w:autoRedefine/>
    <w:uiPriority w:val="39"/>
    <w:unhideWhenUsed/>
    <w:rsid w:val="00B4643F"/>
    <w:pPr>
      <w:spacing w:after="100"/>
      <w:ind w:left="1100"/>
    </w:pPr>
    <w:rPr>
      <w:rFonts w:eastAsiaTheme="minorEastAsia"/>
      <w:kern w:val="0"/>
      <w:lang w:val="en-US"/>
      <w14:ligatures w14:val="none"/>
    </w:rPr>
  </w:style>
  <w:style w:type="paragraph" w:styleId="TOC7">
    <w:name w:val="toc 7"/>
    <w:basedOn w:val="Normal"/>
    <w:next w:val="Normal"/>
    <w:autoRedefine/>
    <w:uiPriority w:val="39"/>
    <w:unhideWhenUsed/>
    <w:rsid w:val="00B4643F"/>
    <w:pPr>
      <w:spacing w:after="100"/>
      <w:ind w:left="1320"/>
    </w:pPr>
    <w:rPr>
      <w:rFonts w:eastAsiaTheme="minorEastAsia"/>
      <w:kern w:val="0"/>
      <w:lang w:val="en-US"/>
      <w14:ligatures w14:val="none"/>
    </w:rPr>
  </w:style>
  <w:style w:type="paragraph" w:styleId="TOC8">
    <w:name w:val="toc 8"/>
    <w:basedOn w:val="Normal"/>
    <w:next w:val="Normal"/>
    <w:autoRedefine/>
    <w:uiPriority w:val="39"/>
    <w:unhideWhenUsed/>
    <w:rsid w:val="00B4643F"/>
    <w:pPr>
      <w:spacing w:after="100"/>
      <w:ind w:left="1540"/>
    </w:pPr>
    <w:rPr>
      <w:rFonts w:eastAsiaTheme="minorEastAsia"/>
      <w:kern w:val="0"/>
      <w:lang w:val="en-US"/>
      <w14:ligatures w14:val="none"/>
    </w:rPr>
  </w:style>
  <w:style w:type="paragraph" w:styleId="TOC9">
    <w:name w:val="toc 9"/>
    <w:basedOn w:val="Normal"/>
    <w:next w:val="Normal"/>
    <w:autoRedefine/>
    <w:uiPriority w:val="39"/>
    <w:unhideWhenUsed/>
    <w:rsid w:val="00B4643F"/>
    <w:pPr>
      <w:spacing w:after="100"/>
      <w:ind w:left="1760"/>
    </w:pPr>
    <w:rPr>
      <w:rFonts w:eastAsiaTheme="minorEastAsia"/>
      <w:kern w:val="0"/>
      <w:lang w:val="en-US"/>
      <w14:ligatures w14:val="none"/>
    </w:rPr>
  </w:style>
  <w:style w:type="paragraph" w:customStyle="1" w:styleId="m-3434711876120842548msolistparagraph">
    <w:name w:val="m_-3434711876120842548msolistparagraph"/>
    <w:basedOn w:val="Normal"/>
    <w:uiPriority w:val="99"/>
    <w:rsid w:val="00B4643F"/>
    <w:pPr>
      <w:spacing w:before="100" w:beforeAutospacing="1" w:after="100" w:afterAutospacing="1" w:line="240" w:lineRule="auto"/>
    </w:pPr>
    <w:rPr>
      <w:rFonts w:ascii="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22F6A-1143-4BA1-8D37-991F1E8D9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16</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Chendupriya Dharanipathi</dc:creator>
  <cp:keywords/>
  <dc:description/>
  <cp:lastModifiedBy>TECHNOLOGY Section PLI Dte</cp:lastModifiedBy>
  <cp:revision>9</cp:revision>
  <dcterms:created xsi:type="dcterms:W3CDTF">2025-10-15T09:19:00Z</dcterms:created>
  <dcterms:modified xsi:type="dcterms:W3CDTF">2025-10-27T09:20:00Z</dcterms:modified>
</cp:coreProperties>
</file>