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725A7" w14:textId="77777777" w:rsidR="00D2432E" w:rsidRDefault="00D2432E" w:rsidP="00D2432E">
      <w:r>
        <w:t xml:space="preserve">Planning Database System (PDS) is an </w:t>
      </w:r>
      <w:r w:rsidRPr="00B36DE4">
        <w:rPr>
          <w:b/>
          <w:bCs/>
        </w:rPr>
        <w:t>On-premises software</w:t>
      </w:r>
      <w:r>
        <w:t xml:space="preserve"> (sometimes abbreviated as "</w:t>
      </w:r>
      <w:proofErr w:type="spellStart"/>
      <w:r>
        <w:t>onprem</w:t>
      </w:r>
      <w:proofErr w:type="spellEnd"/>
      <w:r>
        <w:t xml:space="preserve">") installed and run on computers on the premises which serves as a </w:t>
      </w:r>
      <w:r w:rsidRPr="00B36DE4">
        <w:rPr>
          <w:b/>
          <w:bCs/>
        </w:rPr>
        <w:t>platform for data</w:t>
      </w:r>
    </w:p>
    <w:p w14:paraId="5C7C82F5" w14:textId="77777777" w:rsidR="00D2432E" w:rsidRDefault="00D2432E" w:rsidP="00D2432E">
      <w:r>
        <w:t xml:space="preserve">storage. It </w:t>
      </w:r>
      <w:r w:rsidRPr="00B36DE4">
        <w:rPr>
          <w:b/>
          <w:bCs/>
        </w:rPr>
        <w:t>holds the data</w:t>
      </w:r>
      <w:r>
        <w:t xml:space="preserve"> which is being </w:t>
      </w:r>
      <w:r w:rsidRPr="00B36DE4">
        <w:rPr>
          <w:b/>
          <w:bCs/>
        </w:rPr>
        <w:t>sent across various systems</w:t>
      </w:r>
      <w:r>
        <w:t xml:space="preserve">. </w:t>
      </w:r>
    </w:p>
    <w:p w14:paraId="2FB8E49F" w14:textId="77777777" w:rsidR="00D2432E" w:rsidRDefault="00D2432E" w:rsidP="00D2432E"/>
    <w:p w14:paraId="632765A7" w14:textId="77777777" w:rsidR="00D2432E" w:rsidRDefault="00D2432E" w:rsidP="00D2432E">
      <w:r>
        <w:t xml:space="preserve">Data is brought in planning database from GEHC systems like </w:t>
      </w:r>
      <w:r w:rsidRPr="00D2432E">
        <w:rPr>
          <w:b/>
          <w:bCs/>
        </w:rPr>
        <w:t>GLPROD, ITCS, SBOM, IB and MWS</w:t>
      </w:r>
    </w:p>
    <w:p w14:paraId="797392DA" w14:textId="77777777" w:rsidR="00D2432E" w:rsidRDefault="00D2432E" w:rsidP="00D2432E">
      <w:r>
        <w:t xml:space="preserve">as source and is sent over to </w:t>
      </w:r>
      <w:proofErr w:type="spellStart"/>
      <w:r w:rsidRPr="00D2432E">
        <w:rPr>
          <w:b/>
          <w:bCs/>
        </w:rPr>
        <w:t>Servigistics</w:t>
      </w:r>
      <w:proofErr w:type="spellEnd"/>
      <w:r>
        <w:t xml:space="preserve"> for planning post two layers of data massaging i.e.</w:t>
      </w:r>
    </w:p>
    <w:p w14:paraId="61D5B792" w14:textId="77777777" w:rsidR="00D2432E" w:rsidRDefault="00D2432E" w:rsidP="00D2432E">
      <w:r>
        <w:t>Business Rule and SPM Rule.</w:t>
      </w:r>
    </w:p>
    <w:p w14:paraId="5EF037F9" w14:textId="77777777" w:rsidR="00D2432E" w:rsidRDefault="00D2432E" w:rsidP="00D2432E"/>
    <w:p w14:paraId="40A046CA" w14:textId="77777777" w:rsidR="00D2432E" w:rsidRDefault="00D2432E" w:rsidP="00D2432E">
      <w:r>
        <w:t xml:space="preserve">Data is brought in planning database from </w:t>
      </w:r>
      <w:proofErr w:type="spellStart"/>
      <w:r>
        <w:t>Servigistics</w:t>
      </w:r>
      <w:proofErr w:type="spellEnd"/>
      <w:r>
        <w:t xml:space="preserve"> and is sent over to GEHC systems like</w:t>
      </w:r>
    </w:p>
    <w:p w14:paraId="5FC88C79" w14:textId="77777777" w:rsidR="00D2432E" w:rsidRDefault="00D2432E" w:rsidP="00D2432E">
      <w:r w:rsidRPr="00D2432E">
        <w:rPr>
          <w:b/>
          <w:bCs/>
        </w:rPr>
        <w:t>GLPROD, GLPROD FTP Locations, Informatica FTP</w:t>
      </w:r>
      <w:r>
        <w:t xml:space="preserve"> Locations post data massaging</w:t>
      </w:r>
    </w:p>
    <w:p w14:paraId="2BC1D6AC" w14:textId="77777777" w:rsidR="00D2432E" w:rsidRDefault="00D2432E" w:rsidP="00D2432E">
      <w:r>
        <w:t xml:space="preserve">Briefly, data will be captured in </w:t>
      </w:r>
      <w:proofErr w:type="gramStart"/>
      <w:r>
        <w:t>PDS</w:t>
      </w:r>
      <w:proofErr w:type="gramEnd"/>
      <w:r>
        <w:t xml:space="preserve"> and several business logics will be applied and thereafter</w:t>
      </w:r>
    </w:p>
    <w:p w14:paraId="465560B9" w14:textId="77777777" w:rsidR="00D2432E" w:rsidRDefault="00D2432E" w:rsidP="00D2432E">
      <w:proofErr w:type="gramStart"/>
      <w:r>
        <w:t>the</w:t>
      </w:r>
      <w:proofErr w:type="gramEnd"/>
      <w:r>
        <w:t xml:space="preserve"> transformed data will be fed to the destination system.</w:t>
      </w:r>
    </w:p>
    <w:p w14:paraId="546C63AF" w14:textId="77777777" w:rsidR="00D2432E" w:rsidRDefault="00D2432E" w:rsidP="00D2432E"/>
    <w:p w14:paraId="33665EA2" w14:textId="77777777" w:rsidR="00925D0B" w:rsidRDefault="00925D0B" w:rsidP="005E1277">
      <w:pPr>
        <w:pBdr>
          <w:top w:val="single" w:sz="4" w:space="1" w:color="auto"/>
        </w:pBdr>
        <w:rPr>
          <w:b/>
          <w:bCs/>
          <w:sz w:val="28"/>
          <w:szCs w:val="28"/>
        </w:rPr>
      </w:pPr>
    </w:p>
    <w:p w14:paraId="5D391F8B" w14:textId="46C29F4E" w:rsidR="00D2432E" w:rsidRPr="00464D7F" w:rsidRDefault="00D2432E" w:rsidP="005E1277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D2432E">
        <w:rPr>
          <w:b/>
          <w:bCs/>
          <w:sz w:val="28"/>
          <w:szCs w:val="28"/>
        </w:rPr>
        <w:t>Execution Tables:</w:t>
      </w:r>
    </w:p>
    <w:p w14:paraId="737BF1B5" w14:textId="77777777" w:rsidR="00D2432E" w:rsidRPr="00464D7F" w:rsidRDefault="00D2432E" w:rsidP="00D2432E"/>
    <w:p w14:paraId="67DB98EC" w14:textId="0DC009F5" w:rsidR="00D2432E" w:rsidRPr="00480C53" w:rsidRDefault="00D2432E" w:rsidP="00D2432E">
      <w:r w:rsidRPr="00464D7F">
        <w:t xml:space="preserve">1. </w:t>
      </w:r>
      <w:r w:rsidRPr="00464D7F">
        <w:rPr>
          <w:b/>
          <w:bCs/>
        </w:rPr>
        <w:t>GE_PLN_TRANSFORMATION_TABLES</w:t>
      </w:r>
      <w:r w:rsidRPr="00464D7F">
        <w:t xml:space="preserve">: Contains the Table </w:t>
      </w:r>
      <w:r w:rsidRPr="00464D7F">
        <w:rPr>
          <w:b/>
          <w:bCs/>
        </w:rPr>
        <w:t>Name</w:t>
      </w:r>
      <w:r w:rsidRPr="00464D7F">
        <w:t xml:space="preserve">, Table </w:t>
      </w:r>
      <w:r w:rsidRPr="00464D7F">
        <w:rPr>
          <w:b/>
          <w:bCs/>
        </w:rPr>
        <w:t>Alias</w:t>
      </w:r>
      <w:r w:rsidRPr="00464D7F">
        <w:t xml:space="preserve"> and</w:t>
      </w:r>
      <w:r w:rsidR="00480C53">
        <w:t xml:space="preserve"> </w:t>
      </w:r>
      <w:r w:rsidRPr="00464D7F">
        <w:t xml:space="preserve">Table </w:t>
      </w:r>
      <w:r w:rsidRPr="00464D7F">
        <w:rPr>
          <w:b/>
          <w:bCs/>
        </w:rPr>
        <w:t>Code</w:t>
      </w:r>
    </w:p>
    <w:p w14:paraId="7835FB0A" w14:textId="77777777" w:rsidR="0029616B" w:rsidRPr="00464D7F" w:rsidRDefault="0029616B" w:rsidP="00D2432E"/>
    <w:p w14:paraId="3BCB6E84" w14:textId="1C6B85A6" w:rsidR="00D2432E" w:rsidRPr="00464D7F" w:rsidRDefault="00D2432E" w:rsidP="00D2432E">
      <w:r w:rsidRPr="00464D7F">
        <w:t xml:space="preserve">2. </w:t>
      </w:r>
      <w:r w:rsidRPr="00464D7F">
        <w:rPr>
          <w:b/>
          <w:bCs/>
        </w:rPr>
        <w:t>GE_SPM_RULE_HEADERS_ALL</w:t>
      </w:r>
      <w:r w:rsidRPr="00464D7F">
        <w:t xml:space="preserve">: Contains all the </w:t>
      </w:r>
      <w:r w:rsidRPr="00464D7F">
        <w:rPr>
          <w:b/>
          <w:bCs/>
        </w:rPr>
        <w:t>Rules Headers Details</w:t>
      </w:r>
      <w:r w:rsidRPr="00464D7F">
        <w:t xml:space="preserve"> which </w:t>
      </w:r>
      <w:proofErr w:type="gramStart"/>
      <w:r w:rsidRPr="00464D7F">
        <w:t>is</w:t>
      </w:r>
      <w:proofErr w:type="gramEnd"/>
      <w:r w:rsidR="00480C53">
        <w:t xml:space="preserve"> </w:t>
      </w:r>
      <w:r w:rsidRPr="00464D7F">
        <w:t xml:space="preserve">mentioned in the </w:t>
      </w:r>
      <w:proofErr w:type="gramStart"/>
      <w:r w:rsidRPr="00464D7F">
        <w:t>set up</w:t>
      </w:r>
      <w:proofErr w:type="gramEnd"/>
      <w:r w:rsidRPr="00464D7F">
        <w:t xml:space="preserve"> document. </w:t>
      </w:r>
    </w:p>
    <w:p w14:paraId="18A00920" w14:textId="77777777" w:rsidR="0029616B" w:rsidRPr="00464D7F" w:rsidRDefault="0029616B" w:rsidP="00D2432E"/>
    <w:p w14:paraId="020C21BC" w14:textId="7BB4F67E" w:rsidR="00D2432E" w:rsidRPr="00464D7F" w:rsidRDefault="00D2432E" w:rsidP="00D2432E">
      <w:r w:rsidRPr="00464D7F">
        <w:t xml:space="preserve">3. </w:t>
      </w:r>
      <w:r w:rsidRPr="00464D7F">
        <w:rPr>
          <w:b/>
          <w:bCs/>
        </w:rPr>
        <w:t>GE_SPM_RULE_LINES_ALL</w:t>
      </w:r>
      <w:r w:rsidRPr="00464D7F">
        <w:t xml:space="preserve">: Contains all the </w:t>
      </w:r>
      <w:r w:rsidRPr="00464D7F">
        <w:rPr>
          <w:b/>
          <w:bCs/>
        </w:rPr>
        <w:t>Rules Lines Details</w:t>
      </w:r>
      <w:r w:rsidRPr="00464D7F">
        <w:t xml:space="preserve"> which </w:t>
      </w:r>
      <w:proofErr w:type="gramStart"/>
      <w:r w:rsidRPr="00464D7F">
        <w:t>is</w:t>
      </w:r>
      <w:proofErr w:type="gramEnd"/>
      <w:r w:rsidR="00480C53">
        <w:t xml:space="preserve"> </w:t>
      </w:r>
      <w:r w:rsidRPr="00464D7F">
        <w:t xml:space="preserve">mentioned in the </w:t>
      </w:r>
      <w:proofErr w:type="gramStart"/>
      <w:r w:rsidRPr="00464D7F">
        <w:t>set up</w:t>
      </w:r>
      <w:proofErr w:type="gramEnd"/>
      <w:r w:rsidRPr="00464D7F">
        <w:t xml:space="preserve"> document. </w:t>
      </w:r>
    </w:p>
    <w:p w14:paraId="3B7B17AA" w14:textId="77777777" w:rsidR="0029616B" w:rsidRPr="00464D7F" w:rsidRDefault="0029616B" w:rsidP="00D2432E"/>
    <w:p w14:paraId="5509F7A0" w14:textId="77777777" w:rsidR="00480C53" w:rsidRDefault="00D2432E" w:rsidP="00D2432E">
      <w:pPr>
        <w:rPr>
          <w:b/>
          <w:bCs/>
        </w:rPr>
      </w:pPr>
      <w:r w:rsidRPr="00464D7F">
        <w:t xml:space="preserve">4. </w:t>
      </w:r>
      <w:r w:rsidRPr="00464D7F">
        <w:rPr>
          <w:b/>
          <w:bCs/>
        </w:rPr>
        <w:t>GE_PLN_TRANSFORMATION_BASE_DTL</w:t>
      </w:r>
      <w:r w:rsidRPr="00464D7F">
        <w:t xml:space="preserve">: Contains all the </w:t>
      </w:r>
      <w:r w:rsidRPr="00464D7F">
        <w:rPr>
          <w:b/>
          <w:bCs/>
        </w:rPr>
        <w:t>base queries for each</w:t>
      </w:r>
      <w:r w:rsidR="00480C53">
        <w:rPr>
          <w:b/>
          <w:bCs/>
        </w:rPr>
        <w:t xml:space="preserve"> </w:t>
      </w:r>
      <w:r w:rsidRPr="00464D7F">
        <w:rPr>
          <w:b/>
          <w:bCs/>
        </w:rPr>
        <w:t>activity.</w:t>
      </w:r>
    </w:p>
    <w:p w14:paraId="59DB76D7" w14:textId="77777777" w:rsidR="00480C53" w:rsidRDefault="00D2432E" w:rsidP="00D2432E">
      <w:r w:rsidRPr="00464D7F">
        <w:rPr>
          <w:b/>
          <w:bCs/>
        </w:rPr>
        <w:t xml:space="preserve"> </w:t>
      </w:r>
      <w:r w:rsidRPr="00464D7F">
        <w:t xml:space="preserve">The base query will be determined by </w:t>
      </w:r>
      <w:r w:rsidRPr="00464D7F">
        <w:rPr>
          <w:b/>
          <w:bCs/>
        </w:rPr>
        <w:t>activity type</w:t>
      </w:r>
      <w:r w:rsidRPr="00464D7F">
        <w:t xml:space="preserve"> and </w:t>
      </w:r>
      <w:r w:rsidRPr="00464D7F">
        <w:rPr>
          <w:b/>
          <w:bCs/>
        </w:rPr>
        <w:t>logical flow</w:t>
      </w:r>
      <w:r w:rsidRPr="00464D7F">
        <w:t>.</w:t>
      </w:r>
      <w:r w:rsidR="00480C53">
        <w:t xml:space="preserve"> </w:t>
      </w:r>
    </w:p>
    <w:p w14:paraId="47FFAE89" w14:textId="77777777" w:rsidR="00480C53" w:rsidRDefault="00D2432E" w:rsidP="00D2432E">
      <w:r w:rsidRPr="00464D7F">
        <w:rPr>
          <w:b/>
          <w:bCs/>
        </w:rPr>
        <w:t>Activity type</w:t>
      </w:r>
      <w:r w:rsidRPr="00464D7F">
        <w:t xml:space="preserve"> depicts the type of data modification activity like </w:t>
      </w:r>
      <w:r w:rsidRPr="00464D7F">
        <w:rPr>
          <w:b/>
          <w:bCs/>
        </w:rPr>
        <w:t>insert</w:t>
      </w:r>
      <w:r w:rsidRPr="00464D7F">
        <w:t xml:space="preserve"> or </w:t>
      </w:r>
      <w:r w:rsidRPr="00464D7F">
        <w:rPr>
          <w:b/>
          <w:bCs/>
        </w:rPr>
        <w:t>update</w:t>
      </w:r>
      <w:r w:rsidRPr="00464D7F">
        <w:t>.</w:t>
      </w:r>
      <w:r w:rsidR="00480C53">
        <w:t xml:space="preserve"> </w:t>
      </w:r>
    </w:p>
    <w:p w14:paraId="290D2802" w14:textId="536AEC7F" w:rsidR="00D2432E" w:rsidRPr="00480C53" w:rsidRDefault="00D2432E" w:rsidP="00D2432E">
      <w:pPr>
        <w:rPr>
          <w:b/>
          <w:bCs/>
        </w:rPr>
      </w:pPr>
      <w:r w:rsidRPr="00464D7F">
        <w:rPr>
          <w:b/>
          <w:bCs/>
        </w:rPr>
        <w:t>Logical flow</w:t>
      </w:r>
      <w:r w:rsidRPr="00464D7F">
        <w:t xml:space="preserve"> determines the layer of flow of data i.e. </w:t>
      </w:r>
      <w:r w:rsidRPr="00464D7F">
        <w:rPr>
          <w:b/>
          <w:bCs/>
        </w:rPr>
        <w:t>IP</w:t>
      </w:r>
      <w:r w:rsidRPr="00464D7F">
        <w:t xml:space="preserve"> (Dataflow from Inbound</w:t>
      </w:r>
      <w:r w:rsidR="00480C53">
        <w:t xml:space="preserve"> </w:t>
      </w:r>
      <w:r w:rsidRPr="00464D7F">
        <w:t xml:space="preserve">table to Processed table in PDS) and </w:t>
      </w:r>
      <w:r w:rsidRPr="00464D7F">
        <w:rPr>
          <w:b/>
          <w:bCs/>
        </w:rPr>
        <w:t>PS</w:t>
      </w:r>
      <w:r w:rsidRPr="00464D7F">
        <w:t xml:space="preserve"> (Dataflow from Processed table to SPM</w:t>
      </w:r>
      <w:r w:rsidR="00480C53">
        <w:t xml:space="preserve"> </w:t>
      </w:r>
      <w:r w:rsidRPr="00464D7F">
        <w:t xml:space="preserve">table in PDS). All the base queries are mentioned in the </w:t>
      </w:r>
      <w:proofErr w:type="gramStart"/>
      <w:r w:rsidRPr="00464D7F">
        <w:t>set up</w:t>
      </w:r>
      <w:proofErr w:type="gramEnd"/>
      <w:r w:rsidRPr="00464D7F">
        <w:t xml:space="preserve"> document. </w:t>
      </w:r>
    </w:p>
    <w:p w14:paraId="70C61F05" w14:textId="77777777" w:rsidR="0029616B" w:rsidRPr="00464D7F" w:rsidRDefault="0029616B" w:rsidP="00D2432E"/>
    <w:p w14:paraId="288A0EF8" w14:textId="08528472" w:rsidR="00D2432E" w:rsidRPr="00464D7F" w:rsidRDefault="00D2432E" w:rsidP="00D2432E">
      <w:r w:rsidRPr="00464D7F">
        <w:t xml:space="preserve">5. </w:t>
      </w:r>
      <w:r w:rsidRPr="00464D7F">
        <w:rPr>
          <w:b/>
          <w:bCs/>
        </w:rPr>
        <w:t>GE_PLN_TRANSFORMATION_EXEC_DTL</w:t>
      </w:r>
      <w:r w:rsidRPr="00464D7F">
        <w:t xml:space="preserve">: Contains all the </w:t>
      </w:r>
      <w:r w:rsidRPr="00464D7F">
        <w:rPr>
          <w:b/>
          <w:bCs/>
        </w:rPr>
        <w:t>final validated query</w:t>
      </w:r>
      <w:r w:rsidR="00480C53">
        <w:t xml:space="preserve"> </w:t>
      </w:r>
      <w:r w:rsidRPr="00464D7F">
        <w:rPr>
          <w:b/>
          <w:bCs/>
        </w:rPr>
        <w:t>ready</w:t>
      </w:r>
      <w:r w:rsidRPr="00464D7F">
        <w:t xml:space="preserve"> for </w:t>
      </w:r>
      <w:r w:rsidRPr="00464D7F">
        <w:rPr>
          <w:b/>
          <w:bCs/>
        </w:rPr>
        <w:t>execution</w:t>
      </w:r>
      <w:r w:rsidRPr="00464D7F">
        <w:t>.</w:t>
      </w:r>
    </w:p>
    <w:p w14:paraId="67321446" w14:textId="77777777" w:rsidR="0029616B" w:rsidRPr="00464D7F" w:rsidRDefault="0029616B" w:rsidP="00D2432E"/>
    <w:p w14:paraId="536CF584" w14:textId="77777777" w:rsidR="00D2432E" w:rsidRPr="00464D7F" w:rsidRDefault="00D2432E" w:rsidP="00D2432E">
      <w:r w:rsidRPr="00464D7F">
        <w:t xml:space="preserve">6. </w:t>
      </w:r>
      <w:r w:rsidRPr="00464D7F">
        <w:rPr>
          <w:b/>
          <w:bCs/>
        </w:rPr>
        <w:t>GEMS_IFACE_SPM_TABLE</w:t>
      </w:r>
      <w:r w:rsidRPr="00464D7F">
        <w:t xml:space="preserve">: Contains the </w:t>
      </w:r>
      <w:r w:rsidRPr="00464D7F">
        <w:rPr>
          <w:b/>
          <w:bCs/>
        </w:rPr>
        <w:t>execution details</w:t>
      </w:r>
      <w:r w:rsidRPr="00464D7F">
        <w:t xml:space="preserve"> of the </w:t>
      </w:r>
      <w:proofErr w:type="gramStart"/>
      <w:r w:rsidRPr="00464D7F">
        <w:rPr>
          <w:b/>
          <w:bCs/>
        </w:rPr>
        <w:t>activity</w:t>
      </w:r>
      <w:r w:rsidRPr="00464D7F">
        <w:t xml:space="preserve"> .</w:t>
      </w:r>
      <w:proofErr w:type="gramEnd"/>
    </w:p>
    <w:p w14:paraId="575497EC" w14:textId="77777777" w:rsidR="0029616B" w:rsidRPr="00464D7F" w:rsidRDefault="0029616B" w:rsidP="00D2432E"/>
    <w:p w14:paraId="0D4755AB" w14:textId="35FD48E3" w:rsidR="00D2432E" w:rsidRPr="00480C53" w:rsidRDefault="00D2432E" w:rsidP="00D2432E">
      <w:pPr>
        <w:rPr>
          <w:b/>
          <w:bCs/>
        </w:rPr>
      </w:pPr>
      <w:r w:rsidRPr="00464D7F">
        <w:t xml:space="preserve">7. </w:t>
      </w:r>
      <w:r w:rsidRPr="00464D7F">
        <w:rPr>
          <w:b/>
          <w:bCs/>
        </w:rPr>
        <w:t>GEMS_IFACE_SPM_TABLE_DETAILS</w:t>
      </w:r>
      <w:r w:rsidRPr="00464D7F">
        <w:t xml:space="preserve">: Contains every </w:t>
      </w:r>
      <w:r w:rsidRPr="00464D7F">
        <w:rPr>
          <w:b/>
          <w:bCs/>
        </w:rPr>
        <w:t>steps of the execution</w:t>
      </w:r>
      <w:r w:rsidR="00480C53">
        <w:rPr>
          <w:b/>
          <w:bCs/>
        </w:rPr>
        <w:t xml:space="preserve"> </w:t>
      </w:r>
      <w:r w:rsidRPr="00464D7F">
        <w:rPr>
          <w:b/>
          <w:bCs/>
        </w:rPr>
        <w:t>details</w:t>
      </w:r>
      <w:r w:rsidRPr="00464D7F">
        <w:t xml:space="preserve"> for any </w:t>
      </w:r>
      <w:proofErr w:type="gramStart"/>
      <w:r w:rsidRPr="00464D7F">
        <w:rPr>
          <w:b/>
          <w:bCs/>
        </w:rPr>
        <w:t>activity</w:t>
      </w:r>
      <w:r w:rsidRPr="00464D7F">
        <w:t xml:space="preserve"> .</w:t>
      </w:r>
      <w:proofErr w:type="gramEnd"/>
    </w:p>
    <w:p w14:paraId="54F23DD4" w14:textId="77777777" w:rsidR="0029616B" w:rsidRPr="00464D7F" w:rsidRDefault="0029616B" w:rsidP="00D2432E"/>
    <w:p w14:paraId="15B776BD" w14:textId="2323C800" w:rsidR="00D2432E" w:rsidRPr="00480C53" w:rsidRDefault="00D2432E" w:rsidP="00D2432E">
      <w:pPr>
        <w:rPr>
          <w:b/>
          <w:bCs/>
        </w:rPr>
      </w:pPr>
      <w:r w:rsidRPr="00464D7F">
        <w:t xml:space="preserve">8. </w:t>
      </w:r>
      <w:r w:rsidRPr="00464D7F">
        <w:rPr>
          <w:b/>
          <w:bCs/>
        </w:rPr>
        <w:t>GE_IFACE_SPM_RESTART_MW</w:t>
      </w:r>
      <w:r w:rsidRPr="00464D7F">
        <w:t xml:space="preserve">: </w:t>
      </w:r>
      <w:r w:rsidR="00B821D5" w:rsidRPr="00464D7F">
        <w:t xml:space="preserve"> </w:t>
      </w:r>
      <w:r w:rsidRPr="00464D7F">
        <w:t xml:space="preserve">Contains all the </w:t>
      </w:r>
      <w:r w:rsidRPr="00464D7F">
        <w:rPr>
          <w:b/>
          <w:bCs/>
        </w:rPr>
        <w:t>activity names</w:t>
      </w:r>
      <w:r w:rsidRPr="00464D7F">
        <w:t xml:space="preserve"> with </w:t>
      </w:r>
      <w:r w:rsidRPr="00464D7F">
        <w:rPr>
          <w:b/>
          <w:bCs/>
        </w:rPr>
        <w:t>unique</w:t>
      </w:r>
      <w:r w:rsidR="00480C53">
        <w:rPr>
          <w:b/>
          <w:bCs/>
        </w:rPr>
        <w:t xml:space="preserve"> </w:t>
      </w:r>
      <w:proofErr w:type="spellStart"/>
      <w:r w:rsidRPr="00464D7F">
        <w:rPr>
          <w:b/>
          <w:bCs/>
        </w:rPr>
        <w:t>process_id</w:t>
      </w:r>
      <w:proofErr w:type="spellEnd"/>
      <w:r w:rsidRPr="00464D7F">
        <w:t xml:space="preserve"> and </w:t>
      </w:r>
      <w:proofErr w:type="spellStart"/>
      <w:r w:rsidRPr="00464D7F">
        <w:rPr>
          <w:b/>
          <w:bCs/>
        </w:rPr>
        <w:t>restart_step_id</w:t>
      </w:r>
      <w:proofErr w:type="spellEnd"/>
      <w:r w:rsidRPr="00464D7F">
        <w:t xml:space="preserve">. This table is solely used by </w:t>
      </w:r>
      <w:r w:rsidRPr="00464D7F">
        <w:rPr>
          <w:b/>
          <w:bCs/>
        </w:rPr>
        <w:t>Boomi</w:t>
      </w:r>
      <w:r w:rsidRPr="00464D7F">
        <w:t xml:space="preserve"> to </w:t>
      </w:r>
      <w:r w:rsidRPr="00464D7F">
        <w:rPr>
          <w:b/>
          <w:bCs/>
        </w:rPr>
        <w:t>restart an</w:t>
      </w:r>
      <w:r w:rsidR="00480C53">
        <w:rPr>
          <w:b/>
          <w:bCs/>
        </w:rPr>
        <w:t xml:space="preserve"> </w:t>
      </w:r>
      <w:r w:rsidRPr="00464D7F">
        <w:rPr>
          <w:b/>
          <w:bCs/>
        </w:rPr>
        <w:t>activity</w:t>
      </w:r>
      <w:r w:rsidRPr="00464D7F">
        <w:t xml:space="preserve"> in case of any failure situation.</w:t>
      </w:r>
    </w:p>
    <w:p w14:paraId="265CAADF" w14:textId="77777777" w:rsidR="0029616B" w:rsidRPr="00464D7F" w:rsidRDefault="0029616B" w:rsidP="00D2432E"/>
    <w:p w14:paraId="3A52F585" w14:textId="77777777" w:rsidR="00D2432E" w:rsidRPr="00464D7F" w:rsidRDefault="00D2432E" w:rsidP="00D2432E">
      <w:r w:rsidRPr="00464D7F">
        <w:t>The activity restart identification denotes the mode of failure:</w:t>
      </w:r>
    </w:p>
    <w:p w14:paraId="1BA1C663" w14:textId="4D42AE59" w:rsidR="00D2432E" w:rsidRPr="00464D7F" w:rsidRDefault="00D2432E" w:rsidP="00D2432E">
      <w:r w:rsidRPr="00464D7F">
        <w:t xml:space="preserve">a. Restart id </w:t>
      </w:r>
      <w:r w:rsidRPr="00464D7F">
        <w:rPr>
          <w:b/>
          <w:bCs/>
        </w:rPr>
        <w:t xml:space="preserve">1 </w:t>
      </w:r>
      <w:r w:rsidRPr="00464D7F">
        <w:t xml:space="preserve">signifies </w:t>
      </w:r>
      <w:r w:rsidRPr="00464D7F">
        <w:rPr>
          <w:b/>
          <w:bCs/>
        </w:rPr>
        <w:t xml:space="preserve">end to end flow needs </w:t>
      </w:r>
      <w:r w:rsidRPr="00464D7F">
        <w:t>to</w:t>
      </w:r>
      <w:r w:rsidR="00B821D5" w:rsidRPr="00464D7F">
        <w:rPr>
          <w:b/>
          <w:bCs/>
        </w:rPr>
        <w:t xml:space="preserve"> </w:t>
      </w:r>
      <w:r w:rsidR="00B821D5" w:rsidRPr="00464D7F">
        <w:t>be</w:t>
      </w:r>
      <w:r w:rsidRPr="00464D7F">
        <w:rPr>
          <w:b/>
          <w:bCs/>
        </w:rPr>
        <w:t xml:space="preserve"> performed</w:t>
      </w:r>
    </w:p>
    <w:p w14:paraId="64B47855" w14:textId="77777777" w:rsidR="00B821D5" w:rsidRPr="00B821D5" w:rsidRDefault="00B821D5" w:rsidP="00B821D5">
      <w:pPr>
        <w:numPr>
          <w:ilvl w:val="0"/>
          <w:numId w:val="7"/>
        </w:numPr>
        <w:tabs>
          <w:tab w:val="clear" w:pos="720"/>
          <w:tab w:val="left" w:pos="270"/>
        </w:tabs>
        <w:ind w:hanging="720"/>
      </w:pPr>
      <w:r w:rsidRPr="00B821D5">
        <w:t xml:space="preserve">Restart id </w:t>
      </w:r>
      <w:r w:rsidRPr="00B821D5">
        <w:rPr>
          <w:b/>
          <w:bCs/>
        </w:rPr>
        <w:t>2</w:t>
      </w:r>
      <w:r w:rsidRPr="00B821D5">
        <w:t xml:space="preserve"> signifies the </w:t>
      </w:r>
      <w:r w:rsidRPr="00B821D5">
        <w:rPr>
          <w:b/>
          <w:bCs/>
        </w:rPr>
        <w:t>failure</w:t>
      </w:r>
      <w:r w:rsidRPr="00B821D5">
        <w:t xml:space="preserve"> at </w:t>
      </w:r>
      <w:r w:rsidRPr="00B821D5">
        <w:rPr>
          <w:b/>
          <w:bCs/>
        </w:rPr>
        <w:t>PDS Stored Procedure</w:t>
      </w:r>
      <w:r w:rsidRPr="00B821D5">
        <w:t> </w:t>
      </w:r>
    </w:p>
    <w:p w14:paraId="172FECF0" w14:textId="321D3ED7" w:rsidR="00B821D5" w:rsidRPr="00464D7F" w:rsidRDefault="00B821D5" w:rsidP="00B821D5">
      <w:pPr>
        <w:numPr>
          <w:ilvl w:val="0"/>
          <w:numId w:val="8"/>
        </w:numPr>
        <w:tabs>
          <w:tab w:val="clear" w:pos="720"/>
          <w:tab w:val="num" w:pos="270"/>
        </w:tabs>
        <w:ind w:hanging="720"/>
      </w:pPr>
      <w:r w:rsidRPr="00B821D5">
        <w:t xml:space="preserve">Restart id </w:t>
      </w:r>
      <w:r w:rsidRPr="00B821D5">
        <w:rPr>
          <w:b/>
          <w:bCs/>
        </w:rPr>
        <w:t>3</w:t>
      </w:r>
      <w:r w:rsidRPr="00B821D5">
        <w:t xml:space="preserve"> signifies the </w:t>
      </w:r>
      <w:r w:rsidRPr="00B821D5">
        <w:rPr>
          <w:b/>
          <w:bCs/>
        </w:rPr>
        <w:t xml:space="preserve">failure </w:t>
      </w:r>
      <w:r w:rsidRPr="00B821D5">
        <w:t>at</w:t>
      </w:r>
      <w:r w:rsidRPr="00B821D5">
        <w:rPr>
          <w:b/>
          <w:bCs/>
        </w:rPr>
        <w:t xml:space="preserve"> file transfer</w:t>
      </w:r>
      <w:r w:rsidRPr="00B821D5">
        <w:t xml:space="preserve"> from </w:t>
      </w:r>
      <w:r w:rsidRPr="00B821D5">
        <w:rPr>
          <w:b/>
          <w:bCs/>
        </w:rPr>
        <w:t>PDS to destination system</w:t>
      </w:r>
      <w:r w:rsidRPr="00B821D5">
        <w:t> </w:t>
      </w:r>
    </w:p>
    <w:p w14:paraId="32B76027" w14:textId="77777777" w:rsidR="0029616B" w:rsidRPr="00B821D5" w:rsidRDefault="0029616B" w:rsidP="0029616B"/>
    <w:p w14:paraId="6302AA5A" w14:textId="5DC499B3" w:rsidR="00B821D5" w:rsidRPr="00464D7F" w:rsidRDefault="00B821D5" w:rsidP="00B821D5">
      <w:r w:rsidRPr="00B821D5">
        <w:t xml:space="preserve">The Restart Id is maintained from Boomi when process starts. </w:t>
      </w:r>
      <w:proofErr w:type="gramStart"/>
      <w:r w:rsidRPr="00B821D5">
        <w:t>Also</w:t>
      </w:r>
      <w:proofErr w:type="gramEnd"/>
      <w:r w:rsidRPr="00B821D5">
        <w:t xml:space="preserve"> Boomi controls the id after completion of each individual </w:t>
      </w:r>
      <w:proofErr w:type="gramStart"/>
      <w:r w:rsidRPr="00B821D5">
        <w:t>steps</w:t>
      </w:r>
      <w:proofErr w:type="gramEnd"/>
      <w:r w:rsidRPr="00B821D5">
        <w:t xml:space="preserve"> and maintains the progress of the flow depending on this id. </w:t>
      </w:r>
    </w:p>
    <w:p w14:paraId="06C89A52" w14:textId="77777777" w:rsidR="0029616B" w:rsidRPr="00B821D5" w:rsidRDefault="0029616B" w:rsidP="00B821D5"/>
    <w:p w14:paraId="784E3A8C" w14:textId="77777777" w:rsidR="00B821D5" w:rsidRPr="00B821D5" w:rsidRDefault="00B821D5" w:rsidP="00B821D5">
      <w:pPr>
        <w:numPr>
          <w:ilvl w:val="0"/>
          <w:numId w:val="9"/>
        </w:numPr>
        <w:tabs>
          <w:tab w:val="clear" w:pos="720"/>
          <w:tab w:val="num" w:pos="270"/>
        </w:tabs>
        <w:ind w:left="0" w:firstLine="0"/>
      </w:pPr>
      <w:r w:rsidRPr="00B36DE4">
        <w:rPr>
          <w:b/>
          <w:bCs/>
        </w:rPr>
        <w:t>GEMS_MW_IFACE_LOG_IT_TBL</w:t>
      </w:r>
      <w:r w:rsidRPr="00B36DE4">
        <w:t xml:space="preserve">: Contains </w:t>
      </w:r>
      <w:r w:rsidRPr="00B36DE4">
        <w:rPr>
          <w:b/>
          <w:bCs/>
        </w:rPr>
        <w:t xml:space="preserve">every </w:t>
      </w:r>
      <w:proofErr w:type="gramStart"/>
      <w:r w:rsidRPr="00B36DE4">
        <w:rPr>
          <w:b/>
          <w:bCs/>
        </w:rPr>
        <w:t>steps</w:t>
      </w:r>
      <w:proofErr w:type="gramEnd"/>
      <w:r w:rsidRPr="00B36DE4">
        <w:rPr>
          <w:b/>
          <w:bCs/>
        </w:rPr>
        <w:t xml:space="preserve"> of the execution details</w:t>
      </w:r>
      <w:r w:rsidRPr="00B36DE4">
        <w:t xml:space="preserve"> for any </w:t>
      </w:r>
      <w:r w:rsidRPr="00B36DE4">
        <w:rPr>
          <w:b/>
          <w:bCs/>
        </w:rPr>
        <w:t>activity</w:t>
      </w:r>
      <w:r w:rsidRPr="00B36DE4">
        <w:t xml:space="preserve"> from </w:t>
      </w:r>
      <w:r w:rsidRPr="00B36DE4">
        <w:rPr>
          <w:b/>
          <w:bCs/>
        </w:rPr>
        <w:t>Middle Ware</w:t>
      </w:r>
      <w:r w:rsidRPr="00B36DE4">
        <w:t xml:space="preserve"> end.</w:t>
      </w:r>
      <w:r w:rsidRPr="00B821D5">
        <w:t> </w:t>
      </w:r>
    </w:p>
    <w:p w14:paraId="14783B30" w14:textId="3B6BCD09" w:rsidR="005E1277" w:rsidRDefault="005E1277" w:rsidP="005E1277">
      <w:pPr>
        <w:pBdr>
          <w:bottom w:val="single" w:sz="4" w:space="1" w:color="auto"/>
        </w:pBdr>
      </w:pPr>
    </w:p>
    <w:p w14:paraId="6608B753" w14:textId="77777777" w:rsidR="00D2432E" w:rsidRDefault="00D2432E" w:rsidP="00B821D5"/>
    <w:p w14:paraId="3DB1A111" w14:textId="77777777" w:rsidR="00464D7F" w:rsidRDefault="00464D7F" w:rsidP="00464D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B36DE4">
        <w:rPr>
          <w:rStyle w:val="normaltextrun"/>
          <w:rFonts w:ascii="Arial" w:eastAsiaTheme="majorEastAsia" w:hAnsi="Arial" w:cs="Arial"/>
          <w:b/>
          <w:bCs/>
          <w:u w:val="single"/>
        </w:rPr>
        <w:t>Packages :</w:t>
      </w:r>
      <w:proofErr w:type="gramEnd"/>
      <w:r>
        <w:rPr>
          <w:rStyle w:val="eop"/>
          <w:rFonts w:ascii="Arial" w:eastAsiaTheme="majorEastAsia" w:hAnsi="Arial" w:cs="Arial"/>
        </w:rPr>
        <w:t> </w:t>
      </w:r>
    </w:p>
    <w:p w14:paraId="627CCE69" w14:textId="77777777" w:rsidR="00464D7F" w:rsidRDefault="00464D7F" w:rsidP="00464D7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B197FB3" w14:textId="211EC462" w:rsidR="00D2432E" w:rsidRPr="00464D7F" w:rsidRDefault="00464D7F" w:rsidP="00D2432E">
      <w:pPr>
        <w:rPr>
          <w:b/>
          <w:bCs/>
          <w:sz w:val="24"/>
          <w:szCs w:val="24"/>
        </w:rPr>
      </w:pPr>
      <w:r w:rsidRPr="00464D7F">
        <w:rPr>
          <w:b/>
          <w:bCs/>
          <w:sz w:val="24"/>
          <w:szCs w:val="24"/>
        </w:rPr>
        <w:t xml:space="preserve">1. </w:t>
      </w:r>
      <w:r w:rsidRPr="00871D02">
        <w:rPr>
          <w:sz w:val="24"/>
          <w:szCs w:val="24"/>
        </w:rPr>
        <w:t>GE_PLN_</w:t>
      </w:r>
      <w:r w:rsidRPr="00464D7F">
        <w:rPr>
          <w:b/>
          <w:bCs/>
          <w:sz w:val="24"/>
          <w:szCs w:val="24"/>
        </w:rPr>
        <w:t>TRANSFORMATION:</w:t>
      </w:r>
    </w:p>
    <w:p w14:paraId="2BFBFE10" w14:textId="77777777" w:rsidR="009D087A" w:rsidRPr="00B36DE4" w:rsidRDefault="00464D7F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This package is responsible to </w:t>
      </w:r>
    </w:p>
    <w:p w14:paraId="473F36CA" w14:textId="77777777" w:rsidR="009D087A" w:rsidRPr="00B36DE4" w:rsidRDefault="009D087A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29DC0522" w14:textId="77777777" w:rsidR="00B36DE4" w:rsidRDefault="00464D7F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create a query</w:t>
      </w:r>
      <w:r w:rsidR="009D087A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</w:p>
    <w:p w14:paraId="09550426" w14:textId="02D46965" w:rsidR="009D087A" w:rsidRPr="00B36DE4" w:rsidRDefault="009D087A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(It will build the executable query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considering the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base query from</w:t>
      </w:r>
      <w:r w:rsidR="00480C53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GE_PLN_TRANSFORMATION_BASE_DTL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)</w:t>
      </w:r>
      <w:r w:rsidR="00464D7F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  <w:r w:rsidR="00464D7F"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as per </w:t>
      </w:r>
    </w:p>
    <w:p w14:paraId="3FB1EE3E" w14:textId="77777777" w:rsidR="009D087A" w:rsidRPr="00B36DE4" w:rsidRDefault="009D087A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22A59B19" w14:textId="77777777" w:rsidR="00B36DE4" w:rsidRDefault="00464D7F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the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user created rules</w:t>
      </w:r>
      <w:r w:rsidR="009D087A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</w:p>
    <w:p w14:paraId="46CA7A84" w14:textId="78BDC118" w:rsidR="009D087A" w:rsidRPr="00B36DE4" w:rsidRDefault="009D087A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( the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user provided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conditions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from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GE_SPM_RULE_LINES_ALL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for a particular </w:t>
      </w:r>
      <w:proofErr w:type="spell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activity_name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  <w:proofErr w:type="spell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activity_type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  <w:proofErr w:type="spell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data_stream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and </w:t>
      </w:r>
      <w:proofErr w:type="spell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process_flow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)</w:t>
      </w:r>
      <w:r w:rsidR="00464D7F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  <w:r w:rsidR="00464D7F"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which will </w:t>
      </w:r>
    </w:p>
    <w:p w14:paraId="64C3C6BE" w14:textId="77777777" w:rsidR="009D087A" w:rsidRPr="00B36DE4" w:rsidRDefault="009D087A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07572B5E" w14:textId="018DF2EB" w:rsidR="009D087A" w:rsidRPr="00B36DE4" w:rsidRDefault="00464D7F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be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executed at the time of data flow. </w:t>
      </w:r>
    </w:p>
    <w:p w14:paraId="1D34700C" w14:textId="77777777" w:rsidR="00480C53" w:rsidRPr="00B36DE4" w:rsidRDefault="00480C53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2C06F22D" w14:textId="773090EB" w:rsidR="00464D7F" w:rsidRPr="00B36DE4" w:rsidRDefault="00943EEB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A</w:t>
      </w:r>
      <w:r w:rsidR="00464D7F" w:rsidRPr="00B36DE4">
        <w:rPr>
          <w:rStyle w:val="normaltextrun"/>
          <w:rFonts w:ascii="Arial" w:eastAsiaTheme="majorEastAsia" w:hAnsi="Arial" w:cs="Arial"/>
          <w:sz w:val="22"/>
          <w:szCs w:val="22"/>
        </w:rPr>
        <w:t>nd</w:t>
      </w:r>
    </w:p>
    <w:p w14:paraId="429D2D67" w14:textId="77777777" w:rsidR="00943EEB" w:rsidRPr="00B36DE4" w:rsidRDefault="00943EEB" w:rsidP="009D0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0D244AB8" w14:textId="77777777" w:rsidR="00FD3DF0" w:rsidRPr="00B36DE4" w:rsidRDefault="00464D7F" w:rsidP="00617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After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executable 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is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built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GE_PLN_TRANSFORMATION.VALIDATE_</w:t>
      </w:r>
      <w:proofErr w:type="gram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QUERY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  will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validate the query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.</w:t>
      </w:r>
    </w:p>
    <w:p w14:paraId="484100CD" w14:textId="77777777" w:rsidR="00FD3DF0" w:rsidRPr="00B36DE4" w:rsidRDefault="00FD3DF0" w:rsidP="00464D7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07789201" w14:textId="77777777" w:rsidR="00480C53" w:rsidRPr="00B36DE4" w:rsidRDefault="00464D7F" w:rsidP="00FD3D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After successful </w:t>
      </w: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validation ,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executable query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is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saved in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GE_PLN_TRANSFORMATION_EXEC_DTL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table. </w:t>
      </w:r>
    </w:p>
    <w:p w14:paraId="25ADCA59" w14:textId="77777777" w:rsidR="00480C53" w:rsidRPr="00B36DE4" w:rsidRDefault="00480C53" w:rsidP="00FD3D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75C73A36" w14:textId="3785DE4C" w:rsidR="00464D7F" w:rsidRPr="00464D7F" w:rsidRDefault="00464D7F" w:rsidP="00FD3D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error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will be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stored into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table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GE_RULE_COMPILATION_ERROR_DTL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in case any failure happened during validation </w:t>
      </w: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time .</w:t>
      </w:r>
      <w:proofErr w:type="gramEnd"/>
      <w:r w:rsidRPr="00464D7F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71129BE" w14:textId="77777777" w:rsidR="00464D7F" w:rsidRPr="00464D7F" w:rsidRDefault="00464D7F" w:rsidP="00464D7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464D7F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9248E96" w14:textId="77777777" w:rsidR="00B7393F" w:rsidRPr="00B7393F" w:rsidRDefault="00464D7F" w:rsidP="00464D7F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lastRenderedPageBreak/>
        <w:t>build_query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: Builds the query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from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rules details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and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base query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using the tables </w:t>
      </w:r>
    </w:p>
    <w:p w14:paraId="11B9F303" w14:textId="77777777" w:rsidR="00B7393F" w:rsidRPr="00B36DE4" w:rsidRDefault="00464D7F" w:rsidP="00B739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GE_SPM_RULE_HEADERS_ALL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,</w:t>
      </w:r>
      <w:r w:rsidR="00B7393F" w:rsidRPr="00B36DE4">
        <w:rPr>
          <w:rStyle w:val="normaltextrun"/>
          <w:rFonts w:ascii="Arial" w:eastAsiaTheme="majorEastAsia" w:hAnsi="Arial" w:cs="Arial"/>
          <w:sz w:val="22"/>
          <w:szCs w:val="22"/>
        </w:rPr>
        <w:tab/>
      </w:r>
    </w:p>
    <w:p w14:paraId="631F4368" w14:textId="77777777" w:rsidR="00B7393F" w:rsidRPr="00B36DE4" w:rsidRDefault="00464D7F" w:rsidP="00B739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GE_SPM_RULE_LINES_ALL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</w:p>
    <w:p w14:paraId="14205A7A" w14:textId="77777777" w:rsidR="00B7393F" w:rsidRPr="00B36DE4" w:rsidRDefault="00464D7F" w:rsidP="00B739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</w:t>
      </w:r>
      <w:proofErr w:type="gram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TABLES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B7393F"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and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B7393F"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</w:p>
    <w:p w14:paraId="687B4F3D" w14:textId="4169D515" w:rsidR="00464D7F" w:rsidRPr="00654F4D" w:rsidRDefault="00464D7F" w:rsidP="00B739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GE_PLN_TRANSFORMATION_BASE_DTL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Pr="00464D7F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A2F71E8" w14:textId="77777777" w:rsidR="00654F4D" w:rsidRPr="00464D7F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43C77D06" w14:textId="77777777" w:rsidR="00FD1773" w:rsidRPr="00FD1773" w:rsidRDefault="00464D7F" w:rsidP="00FD1773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validate_query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: Validates if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query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is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correct or not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. </w:t>
      </w:r>
    </w:p>
    <w:p w14:paraId="3BF7D0AB" w14:textId="77777777" w:rsidR="00FD1773" w:rsidRPr="00B36DE4" w:rsidRDefault="00FD1773" w:rsidP="00FD177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</w:pPr>
    </w:p>
    <w:p w14:paraId="5D9BC2AE" w14:textId="2D0D0FE2" w:rsidR="00464D7F" w:rsidRPr="00654F4D" w:rsidRDefault="00464D7F" w:rsidP="00FD177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Essentially validates </w:t>
      </w: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the where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clause.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If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there is any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validation error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, the same error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mess</w:t>
      </w:r>
      <w:r w:rsidR="00654F4D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will be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inserted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into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table -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GE_RULE_COMPILATION_ERROR_DTL</w:t>
      </w:r>
      <w:r w:rsidRPr="00464D7F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C2093C0" w14:textId="77777777" w:rsidR="00654F4D" w:rsidRPr="00464D7F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8CB397F" w14:textId="537619E5" w:rsidR="00654F4D" w:rsidRPr="00654F4D" w:rsidRDefault="00464D7F" w:rsidP="00464D7F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save_query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: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Saves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query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into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table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GE_PLN_TRANSFORMATION_EXEC_DTL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="005C0632"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</w:p>
    <w:p w14:paraId="3B888027" w14:textId="47E50A5C" w:rsidR="00464D7F" w:rsidRPr="00464D7F" w:rsidRDefault="00464D7F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464D7F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EA92411" w14:textId="4E318038" w:rsidR="00464D7F" w:rsidRPr="00407C2A" w:rsidRDefault="00464D7F" w:rsidP="00407C2A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execute_transformation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: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Executes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saved query from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table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GE_PLN_TRANSFORMATION_EXEC_DTL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Pr="00407C2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4ADBE12" w14:textId="77777777" w:rsidR="00654F4D" w:rsidRPr="00464D7F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9D9A074" w14:textId="77777777" w:rsidR="00464D7F" w:rsidRPr="00654F4D" w:rsidRDefault="00464D7F" w:rsidP="00464D7F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create_query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:  This procedure performs the following sequential actions:</w:t>
      </w:r>
      <w:r w:rsidRPr="00464D7F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C6BA0E2" w14:textId="77777777" w:rsidR="00654F4D" w:rsidRPr="00654F4D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40E2348" w14:textId="77777777" w:rsidR="00654F4D" w:rsidRPr="00464D7F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CED5AC7" w14:textId="77777777" w:rsidR="00464D7F" w:rsidRPr="00654F4D" w:rsidRDefault="00464D7F" w:rsidP="00464D7F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Builds the query by calling the procedure </w:t>
      </w: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build_query</w:t>
      </w:r>
      <w:proofErr w:type="spellEnd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.</w:t>
      </w:r>
      <w:r w:rsidRPr="00654F4D">
        <w:rPr>
          <w:rStyle w:val="eop"/>
          <w:rFonts w:ascii="Arial" w:eastAsiaTheme="majorEastAsia" w:hAnsi="Arial" w:cs="Arial"/>
          <w:b/>
          <w:bCs/>
          <w:sz w:val="22"/>
          <w:szCs w:val="22"/>
        </w:rPr>
        <w:t> </w:t>
      </w:r>
    </w:p>
    <w:p w14:paraId="0115367E" w14:textId="77777777" w:rsidR="00654F4D" w:rsidRPr="00654F4D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68C07FEC" w14:textId="77777777" w:rsidR="00464D7F" w:rsidRPr="00654F4D" w:rsidRDefault="00464D7F" w:rsidP="00464D7F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Validate the query by calling the procedure </w:t>
      </w: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validate_</w:t>
      </w:r>
      <w:proofErr w:type="gram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query</w:t>
      </w:r>
      <w:proofErr w:type="spellEnd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.</w:t>
      </w:r>
      <w:proofErr w:type="gramEnd"/>
      <w:r w:rsidRPr="00654F4D">
        <w:rPr>
          <w:rStyle w:val="eop"/>
          <w:rFonts w:ascii="Arial" w:eastAsiaTheme="majorEastAsia" w:hAnsi="Arial" w:cs="Arial"/>
          <w:b/>
          <w:bCs/>
          <w:sz w:val="22"/>
          <w:szCs w:val="22"/>
        </w:rPr>
        <w:t> </w:t>
      </w:r>
    </w:p>
    <w:p w14:paraId="582CB881" w14:textId="77777777" w:rsidR="00654F4D" w:rsidRPr="00654F4D" w:rsidRDefault="00654F4D" w:rsidP="00654F4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3BF875D9" w14:textId="77777777" w:rsidR="00464D7F" w:rsidRPr="00654F4D" w:rsidRDefault="00464D7F" w:rsidP="00464D7F">
      <w:pPr>
        <w:pStyle w:val="paragraph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Save the query by calling</w:t>
      </w:r>
      <w:r w:rsidRPr="00654F4D"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the procedure </w:t>
      </w: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save_query</w:t>
      </w:r>
      <w:proofErr w:type="spellEnd"/>
      <w:r w:rsidRPr="00654F4D">
        <w:rPr>
          <w:rStyle w:val="eop"/>
          <w:rFonts w:ascii="Arial" w:eastAsiaTheme="majorEastAsia" w:hAnsi="Arial" w:cs="Arial"/>
          <w:b/>
          <w:bCs/>
          <w:sz w:val="22"/>
          <w:szCs w:val="22"/>
        </w:rPr>
        <w:t> </w:t>
      </w:r>
    </w:p>
    <w:p w14:paraId="2C44E3A6" w14:textId="77777777" w:rsidR="00D2432E" w:rsidRPr="00654F4D" w:rsidRDefault="00D2432E" w:rsidP="00D2432E">
      <w:pPr>
        <w:rPr>
          <w:b/>
          <w:bCs/>
        </w:rPr>
      </w:pPr>
    </w:p>
    <w:p w14:paraId="7417A80D" w14:textId="77777777" w:rsidR="00382198" w:rsidRDefault="00382198" w:rsidP="00382198">
      <w:pPr>
        <w:pStyle w:val="paragraph"/>
        <w:spacing w:before="0" w:beforeAutospacing="0" w:after="0" w:afterAutospacing="0"/>
        <w:ind w:left="109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A96ECC3" w14:textId="4F7642E7" w:rsidR="00382198" w:rsidRPr="00FF1E5A" w:rsidRDefault="00382198" w:rsidP="00382198">
      <w:pPr>
        <w:pStyle w:val="paragraph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871D02">
        <w:rPr>
          <w:rStyle w:val="normaltextrun"/>
          <w:rFonts w:ascii="Arial" w:eastAsiaTheme="majorEastAsia" w:hAnsi="Arial" w:cs="Arial"/>
          <w:lang w:val="nl-NL"/>
        </w:rPr>
        <w:t>GE_PLN_</w:t>
      </w:r>
      <w:r w:rsidRPr="009A133A">
        <w:rPr>
          <w:rStyle w:val="normaltextrun"/>
          <w:rFonts w:ascii="Arial" w:eastAsiaTheme="majorEastAsia" w:hAnsi="Arial" w:cs="Arial"/>
          <w:b/>
          <w:bCs/>
          <w:lang w:val="nl-NL"/>
        </w:rPr>
        <w:t>TRANSFORMATION_CALL</w:t>
      </w:r>
      <w:r w:rsidRPr="009A133A">
        <w:rPr>
          <w:rStyle w:val="eop"/>
          <w:rFonts w:ascii="Arial" w:eastAsiaTheme="majorEastAsia" w:hAnsi="Arial" w:cs="Arial"/>
        </w:rPr>
        <w:t> </w:t>
      </w:r>
    </w:p>
    <w:p w14:paraId="3CC405E8" w14:textId="77777777" w:rsidR="00FF1E5A" w:rsidRPr="009A133A" w:rsidRDefault="00FF1E5A" w:rsidP="00FF1E5A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rFonts w:ascii="Arial" w:hAnsi="Arial" w:cs="Arial"/>
        </w:rPr>
      </w:pPr>
    </w:p>
    <w:p w14:paraId="388CC243" w14:textId="77777777" w:rsidR="00382198" w:rsidRDefault="00382198" w:rsidP="0038219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1B05E05D" w14:textId="77777777" w:rsidR="00382198" w:rsidRDefault="00382198" w:rsidP="003821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GE_PLN_TRANSFORMATION_CALL package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has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a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single procedure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GE_PLN_TRANSFORMATION_FLOW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E8C1571" w14:textId="77777777" w:rsidR="009A133A" w:rsidRPr="009A133A" w:rsidRDefault="009A133A" w:rsidP="003821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4B7D1C5D" w14:textId="4ACBB0BE" w:rsidR="00382198" w:rsidRDefault="00382198" w:rsidP="003821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This is driving implementation of 2 layers of logic </w:t>
      </w:r>
      <w:proofErr w:type="spell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i.e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3267C0"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B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usiness logic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and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SPM logic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4B39101" w14:textId="77777777" w:rsidR="00AF62CE" w:rsidRPr="009A133A" w:rsidRDefault="00AF62CE" w:rsidP="003821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19B5E7B1" w14:textId="77777777" w:rsidR="00382198" w:rsidRPr="00C52509" w:rsidRDefault="00382198" w:rsidP="009A133A">
      <w:pPr>
        <w:pStyle w:val="paragraph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This </w:t>
      </w: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procedure  allows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user to enter the following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parameters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: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Activity Name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Data Stream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,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Activity Type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and the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flow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between layers. 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1325E71" w14:textId="77777777" w:rsidR="00C52509" w:rsidRPr="009A133A" w:rsidRDefault="00C52509" w:rsidP="00C5250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E736790" w14:textId="047436DB" w:rsidR="00C52509" w:rsidRPr="00C53E54" w:rsidRDefault="00382198" w:rsidP="00C53E54">
      <w:pPr>
        <w:pStyle w:val="paragraph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The program will </w:t>
      </w:r>
      <w:r w:rsidRPr="00C52509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accept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C52509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activity name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and will </w:t>
      </w:r>
      <w:r w:rsidRPr="00C52509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check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C52509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following validations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for </w:t>
      </w:r>
      <w:proofErr w:type="gramStart"/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each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  <w:r w:rsidR="00C53E54">
        <w:rPr>
          <w:rStyle w:val="eop"/>
          <w:rFonts w:ascii="Arial" w:eastAsiaTheme="majorEastAsia" w:hAnsi="Arial" w:cs="Arial"/>
          <w:sz w:val="22"/>
          <w:szCs w:val="22"/>
        </w:rPr>
        <w:t>:</w:t>
      </w:r>
      <w:proofErr w:type="gramEnd"/>
      <w:r w:rsidR="00C53E54">
        <w:rPr>
          <w:rStyle w:val="eop"/>
          <w:rFonts w:ascii="Arial" w:eastAsiaTheme="majorEastAsia" w:hAnsi="Arial" w:cs="Arial"/>
          <w:sz w:val="22"/>
          <w:szCs w:val="22"/>
        </w:rPr>
        <w:t xml:space="preserve"> </w:t>
      </w:r>
    </w:p>
    <w:p w14:paraId="042D71CD" w14:textId="77777777" w:rsidR="00C52509" w:rsidRPr="009A133A" w:rsidRDefault="00C52509" w:rsidP="00C5250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ADB2AC9" w14:textId="77777777" w:rsidR="003D6541" w:rsidRPr="003D6541" w:rsidRDefault="00382198" w:rsidP="009A133A">
      <w:pPr>
        <w:pStyle w:val="paragraph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It will check if this </w:t>
      </w:r>
      <w:r w:rsidRPr="00C53E5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program is already running for </w:t>
      </w:r>
      <w:r w:rsidRPr="003D6541">
        <w:rPr>
          <w:rStyle w:val="normaltextrun"/>
          <w:rFonts w:ascii="Arial" w:eastAsiaTheme="majorEastAsia" w:hAnsi="Arial" w:cs="Arial"/>
          <w:sz w:val="22"/>
          <w:szCs w:val="22"/>
        </w:rPr>
        <w:t>the</w:t>
      </w:r>
      <w:r w:rsidRPr="00C53E5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given activity name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within</w:t>
      </w:r>
      <w:r w:rsidRPr="00C53E5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</w:t>
      </w:r>
      <w:proofErr w:type="gramStart"/>
      <w:r w:rsidRPr="00C53E5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last</w:t>
      </w:r>
      <w:proofErr w:type="gramEnd"/>
      <w:r w:rsidRPr="00C53E5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5 hours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.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If so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, it will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not allow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3D6541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rerunning this stored procedure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. </w:t>
      </w:r>
    </w:p>
    <w:p w14:paraId="6DC6F6BA" w14:textId="77777777" w:rsidR="003D6541" w:rsidRDefault="003D6541" w:rsidP="003D65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</w:p>
    <w:p w14:paraId="1F4097D6" w14:textId="0E6903E4" w:rsidR="00382198" w:rsidRDefault="00382198" w:rsidP="003D654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The stored procedure will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only run if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prior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invoked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stored procedures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having the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same activity name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are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completed with status success or error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depending on the process flag.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491991E" w14:textId="77777777" w:rsidR="003D6541" w:rsidRPr="009A133A" w:rsidRDefault="003D6541" w:rsidP="003D654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C66A6B8" w14:textId="77777777" w:rsidR="003918B5" w:rsidRPr="003918B5" w:rsidRDefault="00382198" w:rsidP="009A133A">
      <w:pPr>
        <w:pStyle w:val="paragraph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This program will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throw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an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error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if the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activity name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is </w:t>
      </w:r>
      <w:r w:rsidRPr="00BA2EF8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NULL</w:t>
      </w:r>
    </w:p>
    <w:p w14:paraId="0C0DC217" w14:textId="12958046" w:rsidR="00382198" w:rsidRPr="009A133A" w:rsidRDefault="00382198" w:rsidP="003918B5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2"/>
          <w:szCs w:val="22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6DB9B90" w14:textId="77777777" w:rsidR="00382198" w:rsidRPr="002B502E" w:rsidRDefault="00382198" w:rsidP="009A133A">
      <w:pPr>
        <w:pStyle w:val="paragraph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After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successful validation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data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will 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flow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from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Inbound (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INBD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) to Processed (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PRSD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) layer i.e. 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IP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flow and then Processed (PRSD) to Outbound (SPM) layer of tables i.e. </w:t>
      </w:r>
      <w:r w:rsidRPr="002B502E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PS flow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A83405D" w14:textId="77777777" w:rsidR="002B502E" w:rsidRPr="009A133A" w:rsidRDefault="002B502E" w:rsidP="002B502E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1EBA76C" w14:textId="77777777" w:rsidR="00382198" w:rsidRPr="00AC4256" w:rsidRDefault="00382198" w:rsidP="009A133A">
      <w:pPr>
        <w:pStyle w:val="paragraph"/>
        <w:numPr>
          <w:ilvl w:val="0"/>
          <w:numId w:val="5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A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procedure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GE_PLN_REQUEST_SET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is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introduced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which will be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invoked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to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call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child transformations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within any Parent transformations at below levels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CCDFD67" w14:textId="77777777" w:rsidR="00AC4256" w:rsidRPr="009A133A" w:rsidRDefault="00AC4256" w:rsidP="00AC425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882B858" w14:textId="44A5F8F6" w:rsidR="00382198" w:rsidRPr="009A133A" w:rsidRDefault="00382198" w:rsidP="009A133A">
      <w:pPr>
        <w:pStyle w:val="paragraph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Before-IP -&gt; Prior to executing IP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9E6E735" w14:textId="203D5113" w:rsidR="00382198" w:rsidRPr="009A133A" w:rsidRDefault="00382198" w:rsidP="009A133A">
      <w:pPr>
        <w:pStyle w:val="paragraph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Before PS -&gt; After executing IP, </w:t>
      </w:r>
      <w:proofErr w:type="gramStart"/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Before</w:t>
      </w:r>
      <w:proofErr w:type="gramEnd"/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executing PS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A408A8E" w14:textId="6B5C085D" w:rsidR="00382198" w:rsidRPr="009A133A" w:rsidRDefault="00382198" w:rsidP="009A133A">
      <w:pPr>
        <w:pStyle w:val="paragraph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lastRenderedPageBreak/>
        <w:t>After-PS -&gt; After executing PS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9107388" w14:textId="44B9B60C" w:rsidR="00382198" w:rsidRPr="009A133A" w:rsidRDefault="00382198" w:rsidP="009A133A">
      <w:pPr>
        <w:pStyle w:val="paragraph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Before-Archive -&gt; After executing PS, before executing Archive 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72CEB52" w14:textId="77777777" w:rsidR="00382198" w:rsidRPr="009A133A" w:rsidRDefault="00382198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The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sequence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and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control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will be defined in </w:t>
      </w:r>
      <w:r w:rsidRPr="00CF06D0">
        <w:rPr>
          <w:rStyle w:val="normaltextrun"/>
          <w:rFonts w:ascii="Arial" w:eastAsiaTheme="majorEastAsia" w:hAnsi="Arial" w:cs="Arial"/>
          <w:sz w:val="22"/>
          <w:szCs w:val="22"/>
        </w:rPr>
        <w:t>‘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GE_PLN_FUNCTIONAL_MAPPING_TBL</w:t>
      </w:r>
      <w:r w:rsidRPr="00CF06D0">
        <w:rPr>
          <w:rStyle w:val="normaltextrun"/>
          <w:rFonts w:ascii="Arial" w:eastAsiaTheme="majorEastAsia" w:hAnsi="Arial" w:cs="Arial"/>
          <w:sz w:val="22"/>
          <w:szCs w:val="22"/>
        </w:rPr>
        <w:t>’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Table where 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MAPPING_TYPE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 xml:space="preserve"> is '</w:t>
      </w:r>
      <w:r w:rsidRPr="00CF06D0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REQUESTSET</w:t>
      </w:r>
      <w:r w:rsidRPr="009A133A">
        <w:rPr>
          <w:rStyle w:val="normaltextrun"/>
          <w:rFonts w:ascii="Arial" w:eastAsiaTheme="majorEastAsia" w:hAnsi="Arial" w:cs="Arial"/>
          <w:sz w:val="22"/>
          <w:szCs w:val="22"/>
        </w:rPr>
        <w:t>'.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14C6423" w14:textId="77777777" w:rsidR="00382198" w:rsidRDefault="00382198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F173B18" w14:textId="77777777" w:rsidR="00CF06D0" w:rsidRPr="009A133A" w:rsidRDefault="00CF06D0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6AAA40CB" w14:textId="77777777" w:rsidR="00382198" w:rsidRPr="009A133A" w:rsidRDefault="00382198" w:rsidP="00382198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71D02">
        <w:rPr>
          <w:rStyle w:val="normaltextrun"/>
          <w:rFonts w:ascii="Arial" w:eastAsiaTheme="majorEastAsia" w:hAnsi="Arial" w:cs="Arial"/>
          <w:sz w:val="22"/>
          <w:szCs w:val="22"/>
          <w:lang w:val="nl-NL"/>
        </w:rPr>
        <w:t>GE_</w:t>
      </w:r>
      <w:r w:rsidRPr="009A133A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nl-NL"/>
        </w:rPr>
        <w:t>INBD_PRSD_STUB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977829B" w14:textId="77777777" w:rsidR="009A133A" w:rsidRPr="009A133A" w:rsidRDefault="009A133A" w:rsidP="009A13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084A0CA" w14:textId="77777777" w:rsidR="00382198" w:rsidRDefault="00382198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This stub is for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execution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of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logic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needs to be executed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before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records inserted into PRSD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table from INBD table </w:t>
      </w: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and also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checks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the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mutual exclusiveness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of the </w:t>
      </w:r>
      <w:proofErr w:type="spellStart"/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activity_name</w:t>
      </w:r>
      <w:proofErr w:type="spell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through lookup value in </w:t>
      </w: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GE_PLN_TRANSLATION_LOOKUP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table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4AC8F08" w14:textId="77777777" w:rsidR="00A55041" w:rsidRPr="009A133A" w:rsidRDefault="00A55041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07A4B41F" w14:textId="77777777" w:rsidR="009A133A" w:rsidRPr="009A133A" w:rsidRDefault="009A133A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1B1919AF" w14:textId="77777777" w:rsidR="00382198" w:rsidRPr="009A133A" w:rsidRDefault="00382198" w:rsidP="00382198">
      <w:pPr>
        <w:pStyle w:val="paragraph"/>
        <w:numPr>
          <w:ilvl w:val="0"/>
          <w:numId w:val="4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71D02">
        <w:rPr>
          <w:rStyle w:val="normaltextrun"/>
          <w:rFonts w:ascii="Arial" w:eastAsiaTheme="majorEastAsia" w:hAnsi="Arial" w:cs="Arial"/>
          <w:sz w:val="22"/>
          <w:szCs w:val="22"/>
          <w:lang w:val="nl-NL"/>
        </w:rPr>
        <w:t>GE_</w:t>
      </w:r>
      <w:r w:rsidRPr="009A133A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nl-NL"/>
        </w:rPr>
        <w:t>PRSD_SPM_STUB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967E892" w14:textId="77777777" w:rsidR="009A133A" w:rsidRPr="009A133A" w:rsidRDefault="009A133A" w:rsidP="009A133A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CFB202C" w14:textId="77777777" w:rsidR="00382198" w:rsidRPr="009A133A" w:rsidRDefault="00382198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This stub is for the execution of the logic needs to be executed before the records inserted into SPM table from PRSD table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2645F75" w14:textId="77777777" w:rsidR="009A133A" w:rsidRPr="009A133A" w:rsidRDefault="009A133A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390E0A68" w14:textId="77777777" w:rsidR="00382198" w:rsidRPr="009A133A" w:rsidRDefault="00382198" w:rsidP="00382198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71D02">
        <w:rPr>
          <w:rStyle w:val="normaltextrun"/>
          <w:rFonts w:ascii="Arial" w:eastAsiaTheme="majorEastAsia" w:hAnsi="Arial" w:cs="Arial"/>
          <w:sz w:val="22"/>
          <w:szCs w:val="22"/>
          <w:lang w:val="nl-NL"/>
        </w:rPr>
        <w:t>GE_</w:t>
      </w:r>
      <w:r w:rsidRPr="009A133A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nl-NL"/>
        </w:rPr>
        <w:t>SPM_STUB_LOGIC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4592A5E" w14:textId="77777777" w:rsidR="009A133A" w:rsidRPr="009A133A" w:rsidRDefault="009A133A" w:rsidP="009A13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AB20A20" w14:textId="77777777" w:rsidR="00382198" w:rsidRPr="009A133A" w:rsidRDefault="00382198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 This stub is for the execution of the logic needs to be executed after the data inserted into the SPM table.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260834D" w14:textId="77777777" w:rsidR="009A133A" w:rsidRPr="009A133A" w:rsidRDefault="009A133A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4B3B5F5E" w14:textId="77777777" w:rsidR="00382198" w:rsidRPr="009A133A" w:rsidRDefault="00382198" w:rsidP="00382198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871D02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nl-NL"/>
        </w:rPr>
        <w:t>GE_</w:t>
      </w:r>
      <w:r w:rsidRPr="009A133A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nl-NL"/>
        </w:rPr>
        <w:t>SPM_STUB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FC668A6" w14:textId="77777777" w:rsidR="00382198" w:rsidRPr="009A133A" w:rsidRDefault="00382198" w:rsidP="0038219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B36DE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 </w:t>
      </w:r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This STUB is designed for implementing </w:t>
      </w:r>
      <w:proofErr w:type="gramStart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>the archive</w:t>
      </w:r>
      <w:proofErr w:type="gramEnd"/>
      <w:r w:rsidRPr="00B36DE4">
        <w:rPr>
          <w:rStyle w:val="normaltextrun"/>
          <w:rFonts w:ascii="Arial" w:eastAsiaTheme="majorEastAsia" w:hAnsi="Arial" w:cs="Arial"/>
          <w:sz w:val="22"/>
          <w:szCs w:val="22"/>
        </w:rPr>
        <w:t xml:space="preserve"> logic. </w:t>
      </w:r>
      <w:r w:rsidRPr="009A133A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9DE272D" w14:textId="77777777" w:rsidR="00D2432E" w:rsidRPr="009A133A" w:rsidRDefault="00D2432E" w:rsidP="00D2432E">
      <w:pPr>
        <w:rPr>
          <w:sz w:val="24"/>
          <w:szCs w:val="24"/>
        </w:rPr>
      </w:pPr>
    </w:p>
    <w:p w14:paraId="62F0D4FC" w14:textId="77777777" w:rsidR="00F55880" w:rsidRPr="00F55880" w:rsidRDefault="00F55880" w:rsidP="00F5588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55880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</w:p>
    <w:p w14:paraId="4C27B850" w14:textId="77777777" w:rsidR="00F55880" w:rsidRPr="00F55880" w:rsidRDefault="00F55880" w:rsidP="00F5588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55880">
        <w:rPr>
          <w:rFonts w:ascii="Arial" w:eastAsia="Times New Roman" w:hAnsi="Arial" w:cs="Arial"/>
          <w:b/>
          <w:bCs/>
          <w:kern w:val="0"/>
          <w14:ligatures w14:val="none"/>
        </w:rPr>
        <w:t>Critical to Process Variables </w:t>
      </w:r>
    </w:p>
    <w:p w14:paraId="2AD6BD11" w14:textId="0293DF01" w:rsidR="00F55880" w:rsidRPr="00F55880" w:rsidRDefault="00F55880" w:rsidP="00F55880">
      <w:pPr>
        <w:spacing w:after="0" w:line="240" w:lineRule="auto"/>
        <w:ind w:left="1440" w:firstLine="4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0B1FED27" w14:textId="77777777" w:rsidR="00F55880" w:rsidRPr="00F55880" w:rsidRDefault="00F55880" w:rsidP="00F55880">
      <w:pPr>
        <w:pStyle w:val="ListParagraph"/>
        <w:numPr>
          <w:ilvl w:val="2"/>
          <w:numId w:val="5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55880">
        <w:rPr>
          <w:rFonts w:ascii="Arial" w:eastAsia="Times New Roman" w:hAnsi="Arial" w:cs="Arial"/>
          <w:kern w:val="0"/>
          <w14:ligatures w14:val="none"/>
        </w:rPr>
        <w:t xml:space="preserve">PROCESSED_FLAG should be populated as ‘N’ means New in Inbound tables for data to be able to flow between INBD </w:t>
      </w:r>
      <w:r w:rsidRPr="00F55880">
        <w:rPr>
          <w:rFonts w:ascii="Wingdings" w:eastAsia="Times New Roman" w:hAnsi="Wingdings" w:cs="Segoe UI"/>
          <w:kern w:val="0"/>
          <w:lang w:val="nl-NL"/>
          <w14:ligatures w14:val="none"/>
        </w:rPr>
        <w:t>à</w:t>
      </w:r>
      <w:r w:rsidRPr="00F55880">
        <w:rPr>
          <w:rFonts w:ascii="Arial" w:eastAsia="Times New Roman" w:hAnsi="Arial" w:cs="Arial"/>
          <w:kern w:val="0"/>
          <w14:ligatures w14:val="none"/>
        </w:rPr>
        <w:t xml:space="preserve"> PRSD </w:t>
      </w:r>
      <w:r w:rsidRPr="00F55880">
        <w:rPr>
          <w:rFonts w:ascii="Wingdings" w:eastAsia="Times New Roman" w:hAnsi="Wingdings" w:cs="Segoe UI"/>
          <w:kern w:val="0"/>
          <w:lang w:val="nl-NL"/>
          <w14:ligatures w14:val="none"/>
        </w:rPr>
        <w:t>à</w:t>
      </w:r>
      <w:r w:rsidRPr="00F55880">
        <w:rPr>
          <w:rFonts w:ascii="Arial" w:eastAsia="Times New Roman" w:hAnsi="Arial" w:cs="Arial"/>
          <w:kern w:val="0"/>
          <w14:ligatures w14:val="none"/>
        </w:rPr>
        <w:t xml:space="preserve"> SPM Layer of tables. </w:t>
      </w:r>
    </w:p>
    <w:p w14:paraId="62D99894" w14:textId="383AB60A" w:rsidR="00F55880" w:rsidRPr="00F55880" w:rsidRDefault="00F55880" w:rsidP="00F55880">
      <w:pPr>
        <w:spacing w:after="0" w:line="240" w:lineRule="auto"/>
        <w:ind w:left="1215" w:firstLine="4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0BF546F" w14:textId="3F666C02" w:rsidR="00F55880" w:rsidRPr="00F55880" w:rsidRDefault="00F55880" w:rsidP="00F55880">
      <w:pPr>
        <w:spacing w:after="0" w:line="240" w:lineRule="auto"/>
        <w:ind w:left="1440" w:firstLine="4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7170B07" w14:textId="77777777" w:rsidR="00F55880" w:rsidRPr="00F55880" w:rsidRDefault="00F55880" w:rsidP="00F5588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55880">
        <w:rPr>
          <w:rFonts w:ascii="Arial" w:eastAsia="Times New Roman" w:hAnsi="Arial" w:cs="Arial"/>
          <w:b/>
          <w:bCs/>
          <w:kern w:val="0"/>
          <w14:ligatures w14:val="none"/>
        </w:rPr>
        <w:t>Definitions </w:t>
      </w:r>
    </w:p>
    <w:p w14:paraId="2A0EEA2E" w14:textId="574A626A" w:rsidR="00F55880" w:rsidRPr="00F55880" w:rsidRDefault="00F55880" w:rsidP="00F55880">
      <w:pPr>
        <w:spacing w:after="0" w:line="240" w:lineRule="auto"/>
        <w:ind w:left="1215" w:firstLine="4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0" w:type="dxa"/>
        <w:tblInd w:w="1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4875"/>
      </w:tblGrid>
      <w:tr w:rsidR="00F55880" w:rsidRPr="00F55880" w14:paraId="4686537E" w14:textId="77777777" w:rsidTr="00F55880">
        <w:trPr>
          <w:trHeight w:val="30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93AAA00" w14:textId="77777777" w:rsidR="00F55880" w:rsidRPr="00F55880" w:rsidRDefault="00F55880" w:rsidP="00F558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8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SPM 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879D1" w14:textId="77777777" w:rsidR="00F55880" w:rsidRPr="00F55880" w:rsidRDefault="00F55880" w:rsidP="00F558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8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 Parts Management - Global planning tool </w:t>
            </w:r>
          </w:p>
        </w:tc>
      </w:tr>
      <w:tr w:rsidR="00F55880" w:rsidRPr="00F55880" w14:paraId="6AC118B3" w14:textId="77777777" w:rsidTr="00F55880">
        <w:trPr>
          <w:trHeight w:val="30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A3DD953" w14:textId="77777777" w:rsidR="00F55880" w:rsidRPr="00F55880" w:rsidRDefault="00F55880" w:rsidP="00F558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880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  <w:t>PDS</w:t>
            </w:r>
            <w:r w:rsidRPr="00F558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C702BF" w14:textId="77777777" w:rsidR="00F55880" w:rsidRPr="00F55880" w:rsidRDefault="00F55880" w:rsidP="00F558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5880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  <w:t>Planning Data Source</w:t>
            </w:r>
            <w:r w:rsidRPr="00F558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0A91DB51" w14:textId="77777777" w:rsidR="00D2432E" w:rsidRDefault="00D2432E" w:rsidP="00D2432E"/>
    <w:p w14:paraId="3C7A91B6" w14:textId="77777777" w:rsidR="000C5A34" w:rsidRPr="000C5A34" w:rsidRDefault="000C5A34" w:rsidP="000C5A34">
      <w:pPr>
        <w:pStyle w:val="paragraph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Process flag of the tracking </w:t>
      </w:r>
      <w:proofErr w:type="gramStart"/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>table :</w:t>
      </w:r>
      <w:proofErr w:type="gramEnd"/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 GEMS_IFACE_SPM_TABLE holds the </w:t>
      </w:r>
      <w:r w:rsidRPr="006D319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status of the procedure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>. </w:t>
      </w:r>
      <w:r w:rsidRPr="000C5A34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534C577" w14:textId="7D536710" w:rsidR="000C5A34" w:rsidRPr="000C5A34" w:rsidRDefault="000C5A34" w:rsidP="000C5A34">
      <w:pPr>
        <w:pStyle w:val="paragraph"/>
        <w:numPr>
          <w:ilvl w:val="2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>The process flag denotes: </w:t>
      </w:r>
      <w:r w:rsidRPr="000C5A34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88319C" w14:textId="77777777" w:rsidR="000C5A34" w:rsidRPr="000C5A34" w:rsidRDefault="000C5A34" w:rsidP="000C5A34">
      <w:pPr>
        <w:pStyle w:val="paragraph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‘I’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:  When the Store procedure is </w:t>
      </w:r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initiated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 the status flag will be set as ‘I’.</w:t>
      </w:r>
      <w:r w:rsidRPr="000C5A34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7E3FD2C" w14:textId="77777777" w:rsidR="000C5A34" w:rsidRPr="000C5A34" w:rsidRDefault="000C5A34" w:rsidP="000C5A34">
      <w:pPr>
        <w:pStyle w:val="paragraph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‘C’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>: When the Store procedure is completed successfully the status flag will be    set as ‘C’.</w:t>
      </w:r>
      <w:r w:rsidRPr="000C5A34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074501D" w14:textId="77777777" w:rsidR="000C5A34" w:rsidRPr="000C5A34" w:rsidRDefault="000C5A34" w:rsidP="000C5A34">
      <w:pPr>
        <w:pStyle w:val="paragraph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‘W’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: When the store procedure is </w:t>
      </w:r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completed with warning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 then the status flag will be set as ‘W’.</w:t>
      </w:r>
      <w:r w:rsidRPr="000C5A34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93214D1" w14:textId="77777777" w:rsidR="000C5A34" w:rsidRPr="000C5A34" w:rsidRDefault="000C5A34" w:rsidP="000C5A34">
      <w:pPr>
        <w:pStyle w:val="paragraph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‘E’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: When the Store procedure is </w:t>
      </w:r>
      <w:proofErr w:type="gramStart"/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completed  with</w:t>
      </w:r>
      <w:proofErr w:type="gramEnd"/>
      <w:r w:rsidRPr="000C5A34"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 xml:space="preserve"> error</w:t>
      </w:r>
      <w:r w:rsidRPr="000C5A34">
        <w:rPr>
          <w:rStyle w:val="normaltextrun"/>
          <w:rFonts w:ascii="Arial" w:eastAsiaTheme="majorEastAsia" w:hAnsi="Arial" w:cs="Arial"/>
          <w:sz w:val="22"/>
          <w:szCs w:val="22"/>
        </w:rPr>
        <w:t xml:space="preserve"> the status flag will be set as ‘E’ </w:t>
      </w:r>
      <w:r w:rsidRPr="000C5A34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8977078" w14:textId="77777777" w:rsidR="00D2432E" w:rsidRDefault="00D2432E" w:rsidP="00D2432E"/>
    <w:p w14:paraId="04C26E5C" w14:textId="5E6E5591" w:rsidR="00D2432E" w:rsidRDefault="00D2432E" w:rsidP="00D2432E"/>
    <w:p w14:paraId="32106CD4" w14:textId="77777777" w:rsidR="00D2432E" w:rsidRDefault="00D2432E" w:rsidP="00D2432E"/>
    <w:p w14:paraId="3B2BDDB4" w14:textId="77777777" w:rsidR="00D2432E" w:rsidRDefault="00D2432E" w:rsidP="00D2432E"/>
    <w:p w14:paraId="1CE51052" w14:textId="77777777" w:rsidR="00D2432E" w:rsidRDefault="00D2432E" w:rsidP="00D2432E"/>
    <w:p w14:paraId="1AAFC9AC" w14:textId="77777777" w:rsidR="00D2432E" w:rsidRDefault="00D2432E" w:rsidP="00D2432E"/>
    <w:p w14:paraId="1C6CFCD3" w14:textId="5CC9EDC4" w:rsidR="006D3194" w:rsidRDefault="006D319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3F05B1" wp14:editId="01893E83">
            <wp:simplePos x="0" y="0"/>
            <wp:positionH relativeFrom="column">
              <wp:posOffset>581025</wp:posOffset>
            </wp:positionH>
            <wp:positionV relativeFrom="paragraph">
              <wp:posOffset>-342900</wp:posOffset>
            </wp:positionV>
            <wp:extent cx="5427073" cy="3371850"/>
            <wp:effectExtent l="0" t="0" r="2540" b="0"/>
            <wp:wrapNone/>
            <wp:docPr id="1883336269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36269" name="Picture 1" descr="A diagram of data proces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73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ED685" w14:textId="77777777" w:rsidR="006D3194" w:rsidRDefault="006D3194"/>
    <w:p w14:paraId="0DD97033" w14:textId="76F2D45D" w:rsidR="00991E8B" w:rsidRDefault="00991E8B"/>
    <w:p w14:paraId="03759299" w14:textId="77777777" w:rsidR="006D3194" w:rsidRDefault="006D3194"/>
    <w:p w14:paraId="3EC12D51" w14:textId="77777777" w:rsidR="006D3194" w:rsidRDefault="006D3194"/>
    <w:p w14:paraId="21A3A919" w14:textId="77777777" w:rsidR="006D3194" w:rsidRDefault="006D3194"/>
    <w:p w14:paraId="390C6F6D" w14:textId="77777777" w:rsidR="006D3194" w:rsidRDefault="006D3194"/>
    <w:p w14:paraId="1408CD1F" w14:textId="77777777" w:rsidR="006D3194" w:rsidRDefault="006D3194"/>
    <w:p w14:paraId="309FD325" w14:textId="77777777" w:rsidR="006D3194" w:rsidRDefault="006D3194"/>
    <w:p w14:paraId="421C9974" w14:textId="77777777" w:rsidR="006D3194" w:rsidRDefault="006D3194"/>
    <w:p w14:paraId="1DE60408" w14:textId="77777777" w:rsidR="006D3194" w:rsidRDefault="006D3194"/>
    <w:p w14:paraId="2EB7018F" w14:textId="77777777" w:rsidR="006A3527" w:rsidRDefault="006A3527" w:rsidP="006A35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Above is achieved by following procedure/</w:t>
      </w:r>
      <w:proofErr w:type="gramStart"/>
      <w:r w:rsidRPr="006A3527">
        <w:rPr>
          <w:rFonts w:ascii="Arial" w:eastAsia="Times New Roman" w:hAnsi="Arial" w:cs="Arial"/>
          <w:kern w:val="0"/>
          <w14:ligatures w14:val="none"/>
        </w:rPr>
        <w:t>packages :</w:t>
      </w:r>
      <w:proofErr w:type="gramEnd"/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5EE78919" w14:textId="77777777" w:rsidR="005B7271" w:rsidRDefault="005B7271" w:rsidP="006A35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</w:p>
    <w:p w14:paraId="49FF7B6C" w14:textId="77777777" w:rsidR="006A3527" w:rsidRPr="006A3527" w:rsidRDefault="006A3527" w:rsidP="006A352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3DC39547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6A3527">
        <w:rPr>
          <w:rFonts w:ascii="Arial" w:eastAsia="Times New Roman" w:hAnsi="Arial" w:cs="Arial"/>
          <w:kern w:val="0"/>
          <w:lang w:val="en-IN"/>
          <w14:ligatures w14:val="none"/>
        </w:rPr>
        <w:t>1.3.1</w:t>
      </w:r>
      <w:r w:rsidRPr="006A3527">
        <w:rPr>
          <w:rFonts w:ascii="Calibri" w:eastAsia="Times New Roman" w:hAnsi="Calibri" w:cs="Calibri"/>
          <w:kern w:val="0"/>
          <w14:ligatures w14:val="none"/>
        </w:rPr>
        <w:tab/>
      </w:r>
      <w:r w:rsidRPr="006A352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GE_PLN_TRANSFORMATION Package </w:t>
      </w:r>
    </w:p>
    <w:p w14:paraId="42696AC7" w14:textId="77777777" w:rsidR="006A3527" w:rsidRPr="006A3527" w:rsidRDefault="006A3527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685147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GE_PLN_TRANSFORMATION package is responsible for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creating an executable query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0F0CBB87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1342A5D4" w14:textId="613236AC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The executable query for a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 xml:space="preserve">particular </w:t>
      </w:r>
      <w:proofErr w:type="spell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activity_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name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, 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activity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>_type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data_stream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process_flow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 is built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considering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details from base query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i.e. GE_PLN_TRANSFORMATION_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BASE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_DTL table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and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user provided conditions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from GE_SPM_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RULE</w:t>
      </w:r>
      <w:r w:rsidRPr="006A3527">
        <w:rPr>
          <w:rFonts w:ascii="Arial" w:eastAsia="Times New Roman" w:hAnsi="Arial" w:cs="Arial"/>
          <w:kern w:val="0"/>
          <w14:ligatures w14:val="none"/>
        </w:rPr>
        <w:t>_LINES_ALL table.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6A0D7C77" w14:textId="77777777" w:rsidR="008B19E4" w:rsidRPr="006A3527" w:rsidRDefault="008B19E4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7EE0721B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This program will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first check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active rule condition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in GE_SPM_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RULE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_LINES_ALL table corresponding to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active rule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in GE_SPM_RULE_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HEADERS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_ALL table for a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particular activity name</w:t>
      </w:r>
      <w:r w:rsidRPr="006A3527">
        <w:rPr>
          <w:rFonts w:ascii="Arial" w:eastAsia="Times New Roman" w:hAnsi="Arial" w:cs="Arial"/>
          <w:kern w:val="0"/>
          <w14:ligatures w14:val="none"/>
        </w:rPr>
        <w:t>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511106FB" w14:textId="77777777" w:rsidR="008B19E4" w:rsidRPr="006A3527" w:rsidRDefault="008B19E4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03866994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After the executable is built, this program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validates the query</w:t>
      </w:r>
      <w:r w:rsidRPr="006A3527">
        <w:rPr>
          <w:rFonts w:ascii="Arial" w:eastAsia="Times New Roman" w:hAnsi="Arial" w:cs="Arial"/>
          <w:kern w:val="0"/>
          <w14:ligatures w14:val="none"/>
        </w:rPr>
        <w:t>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1E64B23E" w14:textId="77777777" w:rsidR="008255F4" w:rsidRPr="006A3527" w:rsidRDefault="008255F4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568CF84E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After successful validation the executable query is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saved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in GE_PLN_TRANSFORMATION_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EXEC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_DTL for a particular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activity_name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activity_type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data_stream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process_flow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>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4A9F0DDD" w14:textId="77777777" w:rsidR="007C088B" w:rsidRPr="006A3527" w:rsidRDefault="007C088B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791EA23F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274349E4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:sz w:val="24"/>
          <w:szCs w:val="24"/>
          <w14:ligatures w14:val="none"/>
        </w:rPr>
        <w:t>1.3.2</w:t>
      </w:r>
      <w:r w:rsidRPr="006A352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ab/>
      </w:r>
      <w:r w:rsidRPr="006A3527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GE_PLN_TRANSFORMATION_CALL Package </w:t>
      </w:r>
    </w:p>
    <w:p w14:paraId="090F2119" w14:textId="77777777" w:rsidR="002E0B91" w:rsidRPr="006A3527" w:rsidRDefault="002E0B91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76852C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GE_PLN_TRANSFORMATION_CALL package is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responsible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for data flow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from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INBD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table of PDS to outbound (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SPM</w:t>
      </w:r>
      <w:r w:rsidRPr="006A3527">
        <w:rPr>
          <w:rFonts w:ascii="Arial" w:eastAsia="Times New Roman" w:hAnsi="Arial" w:cs="Arial"/>
          <w:kern w:val="0"/>
          <w14:ligatures w14:val="none"/>
        </w:rPr>
        <w:t>) table of PDS.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0C14022A" w14:textId="77777777" w:rsidR="00F61BC0" w:rsidRPr="006A3527" w:rsidRDefault="00F61BC0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6CDFBE8D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It will first move the data from INBD table to PRSD table which is identified as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IP logical flow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. Then the data will move from PRSD table to outbound (SPM) table which is identified as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PS logical flow</w:t>
      </w:r>
      <w:r w:rsidRPr="006A3527">
        <w:rPr>
          <w:rFonts w:ascii="Arial" w:eastAsia="Times New Roman" w:hAnsi="Arial" w:cs="Arial"/>
          <w:kern w:val="0"/>
          <w14:ligatures w14:val="none"/>
        </w:rPr>
        <w:t>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002F8A47" w14:textId="77777777" w:rsidR="00F61BC0" w:rsidRPr="006A3527" w:rsidRDefault="00F61BC0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6D2C7FA8" w14:textId="77777777" w:rsidR="00CB4613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This program will take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Activity Name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as an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input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and will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consider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all the </w:t>
      </w:r>
    </w:p>
    <w:p w14:paraId="72808022" w14:textId="77777777" w:rsidR="00CB4613" w:rsidRDefault="00CB4613" w:rsidP="006A3527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5E9E11B2" w14:textId="5F2A3D5A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active rules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(where ENABLE_FLAG is ‘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Y</w:t>
      </w:r>
      <w:r w:rsidRPr="006A3527">
        <w:rPr>
          <w:rFonts w:ascii="Arial" w:eastAsia="Times New Roman" w:hAnsi="Arial" w:cs="Arial"/>
          <w:kern w:val="0"/>
          <w14:ligatures w14:val="none"/>
        </w:rPr>
        <w:t>’ for records in GE_SPM_RULE_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HEADERS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_ALL table) defined on the GE_SPM_RULE_HEADERS_ALL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for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input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activity name</w:t>
      </w:r>
      <w:r w:rsidRPr="006A3527">
        <w:rPr>
          <w:rFonts w:ascii="Arial" w:eastAsia="Times New Roman" w:hAnsi="Arial" w:cs="Arial"/>
          <w:kern w:val="0"/>
          <w14:ligatures w14:val="none"/>
        </w:rPr>
        <w:t>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340F45DC" w14:textId="77777777" w:rsidR="00BA11B6" w:rsidRPr="006A3527" w:rsidRDefault="00BA11B6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7119B7D9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These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active rules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will be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executed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in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order of priority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defined in the DATASTREAM_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WEIGHTAGE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field of GE_SPM_RULE_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HEADERS</w:t>
      </w:r>
      <w:r w:rsidRPr="006A3527">
        <w:rPr>
          <w:rFonts w:ascii="Arial" w:eastAsia="Times New Roman" w:hAnsi="Arial" w:cs="Arial"/>
          <w:kern w:val="0"/>
          <w14:ligatures w14:val="none"/>
        </w:rPr>
        <w:t>_ALL table.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4D1E49E5" w14:textId="77777777" w:rsidR="00FF43FE" w:rsidRPr="006A3527" w:rsidRDefault="00FF43FE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4B23B7" w14:textId="77777777" w:rsidR="00CB4613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 xml:space="preserve">For every active 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rules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in logical flow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IP</w:t>
      </w:r>
      <w:r w:rsidRPr="006A3527">
        <w:rPr>
          <w:rFonts w:ascii="Arial" w:eastAsia="Times New Roman" w:hAnsi="Arial" w:cs="Arial"/>
          <w:kern w:val="0"/>
          <w14:ligatures w14:val="none"/>
        </w:rPr>
        <w:t>, the execution query for activity type ‘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INSERT’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will be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executed in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order of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priority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set in the ACTIVITY_SEQUENCE. </w:t>
      </w:r>
    </w:p>
    <w:p w14:paraId="57E079BA" w14:textId="77777777" w:rsidR="00461B65" w:rsidRDefault="00461B65" w:rsidP="006A3527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02AEE60A" w14:textId="46C07B68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this is successfully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completed</w:t>
      </w:r>
      <w:r w:rsidRPr="006A3527">
        <w:rPr>
          <w:rFonts w:ascii="Arial" w:eastAsia="Times New Roman" w:hAnsi="Arial" w:cs="Arial"/>
          <w:kern w:val="0"/>
          <w14:ligatures w14:val="none"/>
        </w:rPr>
        <w:t>, the program will execute the execution query for activity type ‘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UPDATE’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 order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of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priority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set in the ACTIVITY_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SEQUENCE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of logical flow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IP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. In this manner execution will be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performed for all active rules</w:t>
      </w:r>
      <w:r w:rsidRPr="006A3527">
        <w:rPr>
          <w:rFonts w:ascii="Arial" w:eastAsia="Times New Roman" w:hAnsi="Arial" w:cs="Arial"/>
          <w:kern w:val="0"/>
          <w14:ligatures w14:val="none"/>
        </w:rPr>
        <w:t>.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5C6A317F" w14:textId="77777777" w:rsidR="006246DA" w:rsidRPr="006A3527" w:rsidRDefault="006246DA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BB7D2" w14:textId="77777777" w:rsidR="006A3527" w:rsidRDefault="006A3527" w:rsidP="006A352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successful completion of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IP flow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, all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rules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having active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 xml:space="preserve">SPM enabled 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flag</w:t>
      </w:r>
      <w:r w:rsidRPr="006A3527">
        <w:rPr>
          <w:rFonts w:ascii="Arial" w:eastAsia="Times New Roman" w:hAnsi="Arial" w:cs="Arial"/>
          <w:kern w:val="0"/>
          <w14:ligatures w14:val="none"/>
        </w:rPr>
        <w:t>  (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>SPM_ENABLE_FLAG is ‘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Y</w:t>
      </w:r>
      <w:r w:rsidRPr="006A3527">
        <w:rPr>
          <w:rFonts w:ascii="Arial" w:eastAsia="Times New Roman" w:hAnsi="Arial" w:cs="Arial"/>
          <w:kern w:val="0"/>
          <w14:ligatures w14:val="none"/>
        </w:rPr>
        <w:t>’ of GE_SPM_RULE_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HEADERS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_ALL table) will be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considered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subsequently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for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logical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flow</w:t>
      </w:r>
      <w:r w:rsidRPr="006A3527">
        <w:rPr>
          <w:rFonts w:ascii="Arial" w:eastAsia="Times New Roman" w:hAnsi="Arial" w:cs="Arial"/>
          <w:kern w:val="0"/>
          <w14:ligatures w14:val="none"/>
        </w:rPr>
        <w:t>. 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51B5897F" w14:textId="77777777" w:rsidR="009626DF" w:rsidRPr="006A3527" w:rsidRDefault="009626DF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5E87B0E2" w14:textId="77777777" w:rsidR="006A3527" w:rsidRPr="006A3527" w:rsidRDefault="006A3527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Then 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again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the execution query for the activity type ‘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INSERT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’ will be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executed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in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order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of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priority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set in the ACTIVITY_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SEQUENCE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.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successfully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completion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of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PS ‘INSERT’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execution query, the execution query for activity type ‘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UPDATE’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will be executed in order of the priority set in the ACTIVITY_SEQUENCE.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successful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completion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of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flow,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data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will move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to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outbound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SPM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table from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PRSD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table.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1699A46A" w14:textId="77777777" w:rsidR="006A3527" w:rsidRPr="006A3527" w:rsidRDefault="006A3527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1F45244B" w14:textId="77777777" w:rsidR="006A3527" w:rsidRPr="006A3527" w:rsidRDefault="006A3527" w:rsidP="006A35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There are four stubs which are triggered by this package.</w:t>
      </w:r>
      <w:r w:rsidRPr="006A3527">
        <w:rPr>
          <w:rFonts w:ascii="Arial" w:eastAsia="Times New Roman" w:hAnsi="Arial" w:cs="Arial"/>
          <w:i/>
          <w:iCs/>
          <w:kern w:val="0"/>
          <w14:ligatures w14:val="none"/>
        </w:rPr>
        <w:t> </w:t>
      </w:r>
    </w:p>
    <w:p w14:paraId="3A8E040C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 </w:t>
      </w:r>
    </w:p>
    <w:p w14:paraId="5F33FA31" w14:textId="1A0ACF3F" w:rsidR="003D63B5" w:rsidRDefault="006A3527" w:rsidP="006A3527">
      <w:pPr>
        <w:numPr>
          <w:ilvl w:val="0"/>
          <w:numId w:val="60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 xml:space="preserve">GE_INBD_PRSD_STUB </w:t>
      </w:r>
      <w:r w:rsidR="003D63B5">
        <w:rPr>
          <w:rFonts w:ascii="Arial" w:eastAsia="Times New Roman" w:hAnsi="Arial" w:cs="Arial"/>
          <w:b/>
          <w:bCs/>
          <w:kern w:val="0"/>
          <w14:ligatures w14:val="none"/>
        </w:rPr>
        <w:t>–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7930B745" w14:textId="77777777" w:rsidR="003D63B5" w:rsidRDefault="003D63B5" w:rsidP="003D63B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755F0427" w14:textId="623FA3F7" w:rsidR="005E24B8" w:rsidRDefault="006A3527" w:rsidP="003D63B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This stub is executed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before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commencement of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IP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flow. It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executes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logic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of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all the intended </w:t>
      </w:r>
      <w:proofErr w:type="spell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ammendments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 on the records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INBD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table which are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inserted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into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PRSD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table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 checking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mutual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exclusiveness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7274B8F7" w14:textId="77777777" w:rsidR="002C32AE" w:rsidRDefault="002C32AE" w:rsidP="003D63B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753E200A" w14:textId="5076B733" w:rsidR="006A3527" w:rsidRDefault="006A3527" w:rsidP="005E24B8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If the process gets initiated when any corresponding mutually exclusive process is already running, then the respective process will wait </w:t>
      </w: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untill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 xml:space="preserve"> the mutually exclusive process gets completed. </w:t>
      </w:r>
    </w:p>
    <w:p w14:paraId="503C1928" w14:textId="77777777" w:rsidR="00977085" w:rsidRPr="006A3527" w:rsidRDefault="00977085" w:rsidP="0097708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6B601E1C" w14:textId="19051D9E" w:rsidR="006A3527" w:rsidRDefault="006A3527" w:rsidP="006A3527">
      <w:pPr>
        <w:numPr>
          <w:ilvl w:val="0"/>
          <w:numId w:val="61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GE_PRSD_SPM_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STUB</w:t>
      </w:r>
      <w:r w:rsidRPr="006A3527">
        <w:rPr>
          <w:rFonts w:ascii="Arial" w:eastAsia="Times New Roman" w:hAnsi="Arial" w:cs="Arial"/>
          <w:kern w:val="0"/>
          <w14:ligatures w14:val="none"/>
        </w:rPr>
        <w:t>:-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This stub is executed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IP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flow and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before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flow. </w:t>
      </w:r>
      <w:r w:rsidRPr="006A3527">
        <w:rPr>
          <w:rFonts w:ascii="Arial" w:eastAsia="Times New Roman" w:hAnsi="Arial" w:cs="Arial"/>
          <w:kern w:val="0"/>
          <w:lang w:val="nl-NL"/>
          <w14:ligatures w14:val="none"/>
        </w:rPr>
        <w:t>Through this stub, records in PRSD table is  ammended</w:t>
      </w:r>
      <w:r w:rsidR="00AF57D4">
        <w:rPr>
          <w:rFonts w:ascii="Arial" w:eastAsia="Times New Roman" w:hAnsi="Arial" w:cs="Arial"/>
          <w:kern w:val="0"/>
          <w:lang w:val="nl-NL"/>
          <w14:ligatures w14:val="none"/>
        </w:rPr>
        <w:t>.</w:t>
      </w:r>
      <w:r w:rsidRPr="006A3527">
        <w:rPr>
          <w:rFonts w:ascii="Arial" w:eastAsia="Times New Roman" w:hAnsi="Arial" w:cs="Arial"/>
          <w:kern w:val="0"/>
          <w:lang w:val="nl-NL"/>
          <w14:ligatures w14:val="none"/>
        </w:rPr>
        <w:t> </w:t>
      </w:r>
      <w:r w:rsidRPr="006A3527">
        <w:rPr>
          <w:rFonts w:ascii="Arial" w:eastAsia="Times New Roman" w:hAnsi="Arial" w:cs="Arial"/>
          <w:kern w:val="0"/>
          <w14:ligatures w14:val="none"/>
        </w:rPr>
        <w:t> </w:t>
      </w:r>
    </w:p>
    <w:p w14:paraId="3FCDDC86" w14:textId="77777777" w:rsidR="00977085" w:rsidRPr="006A3527" w:rsidRDefault="00977085" w:rsidP="0097708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61700963" w14:textId="02A8BDB1" w:rsidR="006A3527" w:rsidRDefault="006A3527" w:rsidP="006A3527">
      <w:pPr>
        <w:numPr>
          <w:ilvl w:val="0"/>
          <w:numId w:val="62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GE_SPM_STUB_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LOGIC</w:t>
      </w:r>
      <w:r w:rsidRPr="006A3527">
        <w:rPr>
          <w:rFonts w:ascii="Arial" w:eastAsia="Times New Roman" w:hAnsi="Arial" w:cs="Arial"/>
          <w:kern w:val="0"/>
          <w14:ligatures w14:val="none"/>
        </w:rPr>
        <w:t>:-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This stub is executed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after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the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PS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flow. Through this stub 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SPM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table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is </w:t>
      </w:r>
      <w:proofErr w:type="spell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ammended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>. </w:t>
      </w:r>
    </w:p>
    <w:p w14:paraId="0FD26501" w14:textId="77777777" w:rsidR="00977085" w:rsidRPr="006A3527" w:rsidRDefault="00977085" w:rsidP="0097708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14:ligatures w14:val="none"/>
        </w:rPr>
      </w:pPr>
    </w:p>
    <w:p w14:paraId="2225067D" w14:textId="77777777" w:rsidR="006A3527" w:rsidRPr="006A3527" w:rsidRDefault="006A3527" w:rsidP="006A3527">
      <w:pPr>
        <w:numPr>
          <w:ilvl w:val="0"/>
          <w:numId w:val="63"/>
        </w:num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kern w:val="0"/>
          <w14:ligatures w14:val="none"/>
        </w:rPr>
      </w:pP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GE_SPM_</w:t>
      </w:r>
      <w:proofErr w:type="gramStart"/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STUB</w:t>
      </w:r>
      <w:r w:rsidRPr="006A3527">
        <w:rPr>
          <w:rFonts w:ascii="Arial" w:eastAsia="Times New Roman" w:hAnsi="Arial" w:cs="Arial"/>
          <w:kern w:val="0"/>
          <w14:ligatures w14:val="none"/>
        </w:rPr>
        <w:t>:-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This STUB is designed mainly for implementing the archive logic and purge logic </w:t>
      </w:r>
    </w:p>
    <w:p w14:paraId="0176B5FE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 </w:t>
      </w:r>
    </w:p>
    <w:p w14:paraId="423076D0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Archival of a particular table and Purging is at the discretion of users and can be handled through the control table i.e. GE_PLN_SYSTEM_CONTROLS </w:t>
      </w:r>
    </w:p>
    <w:p w14:paraId="584AE37A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 </w:t>
      </w:r>
    </w:p>
    <w:p w14:paraId="4C05A36D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 xml:space="preserve">A procedure </w:t>
      </w:r>
      <w:r w:rsidRPr="006A3527">
        <w:rPr>
          <w:rFonts w:ascii="Arial" w:eastAsia="Times New Roman" w:hAnsi="Arial" w:cs="Arial"/>
          <w:b/>
          <w:bCs/>
          <w:kern w:val="0"/>
          <w14:ligatures w14:val="none"/>
        </w:rPr>
        <w:t>GE_PLN_REQUEST_SET</w:t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 is introduced which will be invoked to call child transformations within any Parent transformations at below levels </w:t>
      </w:r>
    </w:p>
    <w:p w14:paraId="0F5B59DA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 </w:t>
      </w:r>
    </w:p>
    <w:p w14:paraId="3E92BE16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3527">
        <w:rPr>
          <w:rFonts w:ascii="Arial" w:eastAsia="Times New Roman" w:hAnsi="Arial" w:cs="Arial"/>
          <w:kern w:val="0"/>
          <w14:ligatures w14:val="none"/>
        </w:rPr>
        <w:t>i</w:t>
      </w:r>
      <w:proofErr w:type="spellEnd"/>
      <w:r w:rsidRPr="006A3527">
        <w:rPr>
          <w:rFonts w:ascii="Arial" w:eastAsia="Times New Roman" w:hAnsi="Arial" w:cs="Arial"/>
          <w:kern w:val="0"/>
          <w14:ligatures w14:val="none"/>
        </w:rPr>
        <w:t>)</w:t>
      </w:r>
      <w:r w:rsidRPr="006A3527">
        <w:rPr>
          <w:rFonts w:ascii="Calibri" w:eastAsia="Times New Roman" w:hAnsi="Calibri" w:cs="Calibri"/>
          <w:kern w:val="0"/>
          <w14:ligatures w14:val="none"/>
        </w:rPr>
        <w:tab/>
      </w:r>
      <w:r w:rsidRPr="006A3527">
        <w:rPr>
          <w:rFonts w:ascii="Arial" w:eastAsia="Times New Roman" w:hAnsi="Arial" w:cs="Arial"/>
          <w:kern w:val="0"/>
          <w14:ligatures w14:val="none"/>
        </w:rPr>
        <w:t>Before-IP -&gt; Prior to executing IP </w:t>
      </w:r>
    </w:p>
    <w:p w14:paraId="1E932D2F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ii)</w:t>
      </w:r>
      <w:r w:rsidRPr="006A3527">
        <w:rPr>
          <w:rFonts w:ascii="Calibri" w:eastAsia="Times New Roman" w:hAnsi="Calibri" w:cs="Calibri"/>
          <w:kern w:val="0"/>
          <w14:ligatures w14:val="none"/>
        </w:rPr>
        <w:tab/>
      </w:r>
      <w:r w:rsidRPr="006A3527">
        <w:rPr>
          <w:rFonts w:ascii="Arial" w:eastAsia="Times New Roman" w:hAnsi="Arial" w:cs="Arial"/>
          <w:kern w:val="0"/>
          <w14:ligatures w14:val="none"/>
        </w:rPr>
        <w:t xml:space="preserve">Before PS -&gt; After executing IP, </w:t>
      </w:r>
      <w:proofErr w:type="gramStart"/>
      <w:r w:rsidRPr="006A3527">
        <w:rPr>
          <w:rFonts w:ascii="Arial" w:eastAsia="Times New Roman" w:hAnsi="Arial" w:cs="Arial"/>
          <w:kern w:val="0"/>
          <w14:ligatures w14:val="none"/>
        </w:rPr>
        <w:t>Before</w:t>
      </w:r>
      <w:proofErr w:type="gramEnd"/>
      <w:r w:rsidRPr="006A3527">
        <w:rPr>
          <w:rFonts w:ascii="Arial" w:eastAsia="Times New Roman" w:hAnsi="Arial" w:cs="Arial"/>
          <w:kern w:val="0"/>
          <w14:ligatures w14:val="none"/>
        </w:rPr>
        <w:t xml:space="preserve"> executing PS </w:t>
      </w:r>
    </w:p>
    <w:p w14:paraId="0F3919BA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iii)</w:t>
      </w:r>
      <w:r w:rsidRPr="006A3527">
        <w:rPr>
          <w:rFonts w:ascii="Calibri" w:eastAsia="Times New Roman" w:hAnsi="Calibri" w:cs="Calibri"/>
          <w:kern w:val="0"/>
          <w14:ligatures w14:val="none"/>
        </w:rPr>
        <w:tab/>
      </w:r>
      <w:r w:rsidRPr="006A3527">
        <w:rPr>
          <w:rFonts w:ascii="Arial" w:eastAsia="Times New Roman" w:hAnsi="Arial" w:cs="Arial"/>
          <w:kern w:val="0"/>
          <w14:ligatures w14:val="none"/>
        </w:rPr>
        <w:t>After-PS -&gt; After executing PS </w:t>
      </w:r>
    </w:p>
    <w:p w14:paraId="1C9CAA26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iv)</w:t>
      </w:r>
      <w:r w:rsidRPr="006A3527">
        <w:rPr>
          <w:rFonts w:ascii="Calibri" w:eastAsia="Times New Roman" w:hAnsi="Calibri" w:cs="Calibri"/>
          <w:kern w:val="0"/>
          <w14:ligatures w14:val="none"/>
        </w:rPr>
        <w:tab/>
      </w:r>
      <w:r w:rsidRPr="006A3527">
        <w:rPr>
          <w:rFonts w:ascii="Arial" w:eastAsia="Times New Roman" w:hAnsi="Arial" w:cs="Arial"/>
          <w:kern w:val="0"/>
          <w14:ligatures w14:val="none"/>
        </w:rPr>
        <w:t>Before-Archive -&gt; After executing PS, before executing Archive  </w:t>
      </w:r>
    </w:p>
    <w:p w14:paraId="41382269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 </w:t>
      </w:r>
    </w:p>
    <w:p w14:paraId="218CEF3D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14:ligatures w14:val="none"/>
        </w:rPr>
        <w:t>The sequence and control will be defined in ‘GE_PLN_FUNCTIONAL_MAPPING_TBL’ Table where MAPPING_TYPE is 'REQUESTSET'</w:t>
      </w:r>
      <w:r w:rsidRPr="006A352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Below is how the mapping will be </w:t>
      </w:r>
      <w:proofErr w:type="gramStart"/>
      <w:r w:rsidRPr="006A3527">
        <w:rPr>
          <w:rFonts w:ascii="Arial" w:eastAsia="Times New Roman" w:hAnsi="Arial" w:cs="Arial"/>
          <w:kern w:val="0"/>
          <w:sz w:val="20"/>
          <w:szCs w:val="20"/>
          <w14:ligatures w14:val="none"/>
        </w:rPr>
        <w:t>determined :</w:t>
      </w:r>
      <w:proofErr w:type="gramEnd"/>
      <w:r w:rsidRPr="006A35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</w:p>
    <w:p w14:paraId="36C2A983" w14:textId="77777777" w:rsidR="006A3527" w:rsidRPr="006A3527" w:rsidRDefault="006A3527" w:rsidP="006A35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527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470"/>
      </w:tblGrid>
      <w:tr w:rsidR="006A3527" w:rsidRPr="006A3527" w14:paraId="142A35BF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DE2D3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MAPPING_TYPE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3A97F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REQUESTSET to determine the mapping for parent-child transformation relationships </w:t>
            </w:r>
          </w:p>
        </w:tc>
      </w:tr>
      <w:tr w:rsidR="006A3527" w:rsidRPr="006A3527" w14:paraId="03F1DFDA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C943D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INTERNAL_USE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FB650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 Transformation </w:t>
            </w:r>
          </w:p>
        </w:tc>
      </w:tr>
      <w:tr w:rsidR="006A3527" w:rsidRPr="006A3527" w14:paraId="00DC7324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557ED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ACTIVITY_NAME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B25F8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Child Transformation </w:t>
            </w:r>
          </w:p>
        </w:tc>
      </w:tr>
      <w:tr w:rsidR="006A3527" w:rsidRPr="006A3527" w14:paraId="5BABC2E7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9C99A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ACTIVITY_TYPE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7E226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Control for the level of </w:t>
            </w:r>
            <w:proofErr w:type="gramStart"/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:</w:t>
            </w:r>
            <w:proofErr w:type="gramEnd"/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BEFORE_IP, BEFORE_IP, BEFORE_PS, AFTER_PS </w:t>
            </w:r>
          </w:p>
        </w:tc>
      </w:tr>
      <w:tr w:rsidR="006A3527" w:rsidRPr="006A3527" w14:paraId="0DB48210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0FA12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MAP_VALUE1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682CC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child transformation runs </w:t>
            </w:r>
          </w:p>
        </w:tc>
      </w:tr>
      <w:tr w:rsidR="006A3527" w:rsidRPr="006A3527" w14:paraId="3BD94039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E4AE5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CHAR_VALUE1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C1E0A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Enabled/Disabled </w:t>
            </w:r>
          </w:p>
        </w:tc>
      </w:tr>
      <w:tr w:rsidR="006A3527" w:rsidRPr="006A3527" w14:paraId="58B822FD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19557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NUMERIC_VALUE1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ADAC9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Priority </w:t>
            </w:r>
          </w:p>
        </w:tc>
      </w:tr>
      <w:tr w:rsidR="006A3527" w:rsidRPr="006A3527" w14:paraId="3C490C9B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3392D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CREATED_BY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53118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SSO of the creator of this parent-child transformation relationships </w:t>
            </w:r>
          </w:p>
        </w:tc>
      </w:tr>
      <w:tr w:rsidR="006A3527" w:rsidRPr="006A3527" w14:paraId="1322F3BA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57A90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CREATION_DATE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BCCF8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creation </w:t>
            </w:r>
          </w:p>
        </w:tc>
      </w:tr>
      <w:tr w:rsidR="006A3527" w:rsidRPr="006A3527" w14:paraId="12EBBBA4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CF1CC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MODIFIED_BY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50709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SSO of the modifier of this parent-child transformation relationships </w:t>
            </w:r>
          </w:p>
        </w:tc>
      </w:tr>
      <w:tr w:rsidR="006A3527" w:rsidRPr="006A3527" w14:paraId="758B7B74" w14:textId="77777777" w:rsidTr="006A3527">
        <w:trPr>
          <w:trHeight w:val="285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A2E1C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MODIFICATION_DATE</w:t>
            </w: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7D677" w14:textId="77777777" w:rsidR="006A3527" w:rsidRPr="006A3527" w:rsidRDefault="006A3527" w:rsidP="006A35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35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modification </w:t>
            </w:r>
          </w:p>
        </w:tc>
      </w:tr>
    </w:tbl>
    <w:p w14:paraId="477CE064" w14:textId="4381EC83" w:rsidR="006D3194" w:rsidRDefault="006A3527" w:rsidP="006A3527">
      <w:r w:rsidRPr="006A3527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shd w:val="clear" w:color="auto" w:fill="FFFFFF"/>
          <w14:ligatures w14:val="none"/>
        </w:rPr>
        <w:drawing>
          <wp:inline distT="0" distB="0" distL="0" distR="0" wp14:anchorId="50CB9F9C" wp14:editId="564023BE">
            <wp:extent cx="6858000" cy="7479665"/>
            <wp:effectExtent l="0" t="0" r="0" b="6985"/>
            <wp:docPr id="139853458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458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527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0A204D1F" w14:textId="77777777" w:rsidR="006D3194" w:rsidRDefault="006D3194" w:rsidP="006A3527"/>
    <w:p w14:paraId="440EC212" w14:textId="77777777" w:rsidR="006D3194" w:rsidRDefault="006D3194" w:rsidP="006A3527"/>
    <w:p w14:paraId="53257438" w14:textId="77777777" w:rsidR="006D3194" w:rsidRDefault="006D3194" w:rsidP="006A3527"/>
    <w:p w14:paraId="12E643F1" w14:textId="77777777" w:rsidR="006D3194" w:rsidRDefault="006D3194" w:rsidP="006A3527"/>
    <w:p w14:paraId="0DC0E9D7" w14:textId="77777777" w:rsidR="006D3194" w:rsidRDefault="006D3194" w:rsidP="006A3527"/>
    <w:p w14:paraId="34CCB60F" w14:textId="77777777" w:rsidR="006D3194" w:rsidRDefault="006D3194" w:rsidP="006A3527"/>
    <w:p w14:paraId="0F8DD61C" w14:textId="77777777" w:rsidR="006D3194" w:rsidRDefault="006D3194" w:rsidP="006A3527"/>
    <w:p w14:paraId="0893B523" w14:textId="77777777" w:rsidR="006D3194" w:rsidRDefault="006D3194" w:rsidP="006A3527"/>
    <w:p w14:paraId="6E9DAAC8" w14:textId="77777777" w:rsidR="006D3194" w:rsidRDefault="006D3194" w:rsidP="006A3527"/>
    <w:p w14:paraId="6CA7CC8D" w14:textId="77777777" w:rsidR="006D3194" w:rsidRDefault="006D3194" w:rsidP="006A3527"/>
    <w:p w14:paraId="6B79BF24" w14:textId="77777777" w:rsidR="006D3194" w:rsidRDefault="006D3194" w:rsidP="006A3527"/>
    <w:p w14:paraId="6D986F5B" w14:textId="77777777" w:rsidR="006D3194" w:rsidRDefault="006D3194"/>
    <w:p w14:paraId="4B5C8AEB" w14:textId="77777777" w:rsidR="006D3194" w:rsidRDefault="006D3194"/>
    <w:p w14:paraId="10BE1A40" w14:textId="77777777" w:rsidR="006D3194" w:rsidRDefault="006D3194"/>
    <w:p w14:paraId="27304C0B" w14:textId="77777777" w:rsidR="006D3194" w:rsidRDefault="006D3194"/>
    <w:p w14:paraId="359AE634" w14:textId="77777777" w:rsidR="006D3194" w:rsidRDefault="006D3194"/>
    <w:p w14:paraId="0B1D1EC3" w14:textId="77777777" w:rsidR="006D3194" w:rsidRDefault="006D3194"/>
    <w:p w14:paraId="4FE7E1DF" w14:textId="77777777" w:rsidR="006D3194" w:rsidRDefault="006D3194"/>
    <w:p w14:paraId="24976D02" w14:textId="77777777" w:rsidR="006D3194" w:rsidRDefault="006D3194"/>
    <w:p w14:paraId="3B4436D9" w14:textId="77777777" w:rsidR="006D3194" w:rsidRDefault="006D3194"/>
    <w:p w14:paraId="664415AB" w14:textId="77777777" w:rsidR="006D3194" w:rsidRDefault="006D3194"/>
    <w:p w14:paraId="6D97A1AB" w14:textId="77777777" w:rsidR="006D3194" w:rsidRDefault="006D3194"/>
    <w:p w14:paraId="4D1175D6" w14:textId="77777777" w:rsidR="006D3194" w:rsidRDefault="006D3194"/>
    <w:p w14:paraId="557AECAA" w14:textId="77777777" w:rsidR="006D3194" w:rsidRDefault="006D3194"/>
    <w:p w14:paraId="1A32717B" w14:textId="77777777" w:rsidR="006D3194" w:rsidRDefault="006D3194"/>
    <w:p w14:paraId="346FF2CE" w14:textId="77777777" w:rsidR="006D3194" w:rsidRDefault="006D3194"/>
    <w:p w14:paraId="57605316" w14:textId="77777777" w:rsidR="006D3194" w:rsidRDefault="006D3194"/>
    <w:p w14:paraId="7D2DB97E" w14:textId="77777777" w:rsidR="006D3194" w:rsidRDefault="006D3194"/>
    <w:p w14:paraId="4160954F" w14:textId="77777777" w:rsidR="006D3194" w:rsidRDefault="006D3194"/>
    <w:p w14:paraId="6D73B141" w14:textId="77777777" w:rsidR="006D3194" w:rsidRDefault="006D3194"/>
    <w:p w14:paraId="3B9DDEA3" w14:textId="77777777" w:rsidR="006D3194" w:rsidRDefault="006D3194"/>
    <w:p w14:paraId="7AC9C89D" w14:textId="77777777" w:rsidR="006D3194" w:rsidRDefault="006D3194"/>
    <w:p w14:paraId="7A338315" w14:textId="77777777" w:rsidR="006D3194" w:rsidRDefault="006D3194"/>
    <w:p w14:paraId="0B8336C9" w14:textId="77777777" w:rsidR="006D3194" w:rsidRDefault="006D3194"/>
    <w:p w14:paraId="059E4241" w14:textId="77777777" w:rsidR="006D3194" w:rsidRDefault="006D3194"/>
    <w:p w14:paraId="46A56FC2" w14:textId="77777777" w:rsidR="006D3194" w:rsidRDefault="006D3194"/>
    <w:p w14:paraId="1E18F944" w14:textId="77777777" w:rsidR="006D3194" w:rsidRDefault="006D3194"/>
    <w:p w14:paraId="306AEE5C" w14:textId="77777777" w:rsidR="006D3194" w:rsidRDefault="006D3194"/>
    <w:p w14:paraId="6C84B4D5" w14:textId="77777777" w:rsidR="006D3194" w:rsidRDefault="006D3194"/>
    <w:p w14:paraId="1CF349BF" w14:textId="77777777" w:rsidR="006D3194" w:rsidRDefault="006D3194"/>
    <w:p w14:paraId="6A9F26F2" w14:textId="77777777" w:rsidR="006D3194" w:rsidRDefault="006D3194"/>
    <w:p w14:paraId="5A1AD133" w14:textId="77777777" w:rsidR="006D3194" w:rsidRDefault="006D3194"/>
    <w:p w14:paraId="7B251292" w14:textId="77777777" w:rsidR="006D3194" w:rsidRDefault="006D3194"/>
    <w:p w14:paraId="1E31566E" w14:textId="77777777" w:rsidR="006D3194" w:rsidRDefault="006D3194"/>
    <w:p w14:paraId="191C6320" w14:textId="77777777" w:rsidR="006D3194" w:rsidRDefault="006D3194"/>
    <w:p w14:paraId="1230BA6C" w14:textId="77777777" w:rsidR="006D3194" w:rsidRDefault="006D3194"/>
    <w:p w14:paraId="480AE1AA" w14:textId="77777777" w:rsidR="006D3194" w:rsidRDefault="006D3194"/>
    <w:p w14:paraId="21B2FC1E" w14:textId="77777777" w:rsidR="006D3194" w:rsidRDefault="006D3194"/>
    <w:p w14:paraId="1BDE749A" w14:textId="77777777" w:rsidR="006D3194" w:rsidRDefault="006D3194"/>
    <w:p w14:paraId="70385CCD" w14:textId="77777777" w:rsidR="006D3194" w:rsidRDefault="006D3194"/>
    <w:p w14:paraId="5020B9A6" w14:textId="77777777" w:rsidR="006D3194" w:rsidRDefault="006D3194"/>
    <w:p w14:paraId="2E2CE7A3" w14:textId="77777777" w:rsidR="006D3194" w:rsidRDefault="006D3194"/>
    <w:p w14:paraId="3D49DECA" w14:textId="77777777" w:rsidR="006D3194" w:rsidRDefault="006D3194"/>
    <w:p w14:paraId="29AC53FA" w14:textId="77777777" w:rsidR="006D3194" w:rsidRDefault="006D3194"/>
    <w:p w14:paraId="4FD0A35F" w14:textId="77777777" w:rsidR="006D3194" w:rsidRDefault="006D3194"/>
    <w:p w14:paraId="4B2B128C" w14:textId="77777777" w:rsidR="006D3194" w:rsidRDefault="006D3194"/>
    <w:p w14:paraId="39417F01" w14:textId="77777777" w:rsidR="006D3194" w:rsidRDefault="006D3194"/>
    <w:p w14:paraId="6C25BD42" w14:textId="77777777" w:rsidR="006D3194" w:rsidRDefault="006D3194"/>
    <w:p w14:paraId="21A90C8F" w14:textId="77777777" w:rsidR="006D3194" w:rsidRDefault="006D3194"/>
    <w:p w14:paraId="3C12D5D1" w14:textId="77777777" w:rsidR="006D3194" w:rsidRDefault="006D3194"/>
    <w:p w14:paraId="02663220" w14:textId="77777777" w:rsidR="006D3194" w:rsidRDefault="006D3194"/>
    <w:p w14:paraId="2BFFE109" w14:textId="77777777" w:rsidR="006D3194" w:rsidRDefault="006D3194"/>
    <w:p w14:paraId="5CEA69B3" w14:textId="77777777" w:rsidR="006D3194" w:rsidRDefault="006D3194"/>
    <w:p w14:paraId="3782D9E1" w14:textId="77777777" w:rsidR="006D3194" w:rsidRDefault="006D3194"/>
    <w:p w14:paraId="7C5CA3BC" w14:textId="77777777" w:rsidR="006D3194" w:rsidRDefault="006D3194"/>
    <w:p w14:paraId="3B4B5BB3" w14:textId="77777777" w:rsidR="006D3194" w:rsidRDefault="006D3194"/>
    <w:p w14:paraId="70063600" w14:textId="77777777" w:rsidR="006D3194" w:rsidRDefault="006D3194"/>
    <w:p w14:paraId="30A8ECC8" w14:textId="77777777" w:rsidR="006D3194" w:rsidRDefault="006D3194"/>
    <w:p w14:paraId="50B23299" w14:textId="77777777" w:rsidR="006D3194" w:rsidRDefault="006D3194"/>
    <w:p w14:paraId="7ECFF588" w14:textId="77777777" w:rsidR="006D3194" w:rsidRDefault="006D3194"/>
    <w:p w14:paraId="50B2D6E5" w14:textId="77777777" w:rsidR="006D3194" w:rsidRDefault="006D3194"/>
    <w:p w14:paraId="0C592E4B" w14:textId="77777777" w:rsidR="006D3194" w:rsidRDefault="006D3194"/>
    <w:p w14:paraId="5D530369" w14:textId="77777777" w:rsidR="006D3194" w:rsidRDefault="006D3194"/>
    <w:p w14:paraId="7FFD06DE" w14:textId="77777777" w:rsidR="006D3194" w:rsidRDefault="006D3194"/>
    <w:p w14:paraId="20708CD2" w14:textId="77777777" w:rsidR="006D3194" w:rsidRDefault="006D3194"/>
    <w:p w14:paraId="0F067CB6" w14:textId="77777777" w:rsidR="006D3194" w:rsidRDefault="006D3194"/>
    <w:p w14:paraId="01D5034D" w14:textId="77777777" w:rsidR="006D3194" w:rsidRDefault="006D3194"/>
    <w:p w14:paraId="799F11E9" w14:textId="77777777" w:rsidR="006D3194" w:rsidRDefault="006D3194"/>
    <w:p w14:paraId="322D8F53" w14:textId="77777777" w:rsidR="006D3194" w:rsidRDefault="006D3194"/>
    <w:p w14:paraId="6CDB9617" w14:textId="77777777" w:rsidR="006D3194" w:rsidRDefault="006D3194"/>
    <w:p w14:paraId="5FC71FEF" w14:textId="77777777" w:rsidR="006D3194" w:rsidRDefault="006D3194"/>
    <w:p w14:paraId="0FC550D5" w14:textId="77777777" w:rsidR="006D3194" w:rsidRDefault="006D3194"/>
    <w:p w14:paraId="589090B2" w14:textId="77777777" w:rsidR="006D3194" w:rsidRDefault="006D3194"/>
    <w:p w14:paraId="099B6B44" w14:textId="77777777" w:rsidR="006D3194" w:rsidRDefault="006D3194"/>
    <w:p w14:paraId="73CFE993" w14:textId="77777777" w:rsidR="006D3194" w:rsidRDefault="006D3194"/>
    <w:p w14:paraId="6AC0AF5E" w14:textId="77777777" w:rsidR="006D3194" w:rsidRDefault="006D3194"/>
    <w:p w14:paraId="1BB1DEE1" w14:textId="77777777" w:rsidR="006D3194" w:rsidRDefault="006D3194"/>
    <w:p w14:paraId="138BD82F" w14:textId="77777777" w:rsidR="006D3194" w:rsidRDefault="006D3194"/>
    <w:p w14:paraId="22C5E2DB" w14:textId="77777777" w:rsidR="006D3194" w:rsidRDefault="006D3194"/>
    <w:p w14:paraId="43DDBC48" w14:textId="77777777" w:rsidR="006D3194" w:rsidRDefault="006D3194"/>
    <w:p w14:paraId="345EACA4" w14:textId="77777777" w:rsidR="006D3194" w:rsidRDefault="006D3194"/>
    <w:p w14:paraId="59A82869" w14:textId="77777777" w:rsidR="006D3194" w:rsidRDefault="006D3194"/>
    <w:p w14:paraId="14E0629E" w14:textId="77777777" w:rsidR="006D3194" w:rsidRDefault="006D3194"/>
    <w:p w14:paraId="0BDB0AA2" w14:textId="77777777" w:rsidR="006D3194" w:rsidRDefault="006D3194"/>
    <w:p w14:paraId="6E9CA439" w14:textId="77777777" w:rsidR="006D3194" w:rsidRDefault="006D3194"/>
    <w:p w14:paraId="7A9BCFE9" w14:textId="77777777" w:rsidR="006D3194" w:rsidRDefault="006D3194"/>
    <w:p w14:paraId="556000D1" w14:textId="77777777" w:rsidR="006D3194" w:rsidRDefault="006D3194"/>
    <w:p w14:paraId="72CC5ACB" w14:textId="77777777" w:rsidR="006D3194" w:rsidRDefault="006D3194"/>
    <w:p w14:paraId="0FBE477C" w14:textId="77777777" w:rsidR="006D3194" w:rsidRDefault="006D3194"/>
    <w:p w14:paraId="68190335" w14:textId="77777777" w:rsidR="006D3194" w:rsidRDefault="006D3194"/>
    <w:p w14:paraId="786C5AF2" w14:textId="77777777" w:rsidR="006D3194" w:rsidRDefault="006D3194"/>
    <w:p w14:paraId="7E6B4504" w14:textId="77777777" w:rsidR="006D3194" w:rsidRDefault="006D3194"/>
    <w:p w14:paraId="64ABAD1E" w14:textId="77777777" w:rsidR="006D3194" w:rsidRDefault="006D3194"/>
    <w:p w14:paraId="64E3B976" w14:textId="77777777" w:rsidR="006D3194" w:rsidRDefault="006D3194"/>
    <w:p w14:paraId="5E2933E3" w14:textId="77777777" w:rsidR="006D3194" w:rsidRDefault="006D3194"/>
    <w:p w14:paraId="55F0B48F" w14:textId="77777777" w:rsidR="006D3194" w:rsidRDefault="006D3194"/>
    <w:p w14:paraId="09A8236F" w14:textId="77777777" w:rsidR="006D3194" w:rsidRDefault="006D3194"/>
    <w:p w14:paraId="264883BF" w14:textId="77777777" w:rsidR="006D3194" w:rsidRDefault="006D3194"/>
    <w:p w14:paraId="7263F98A" w14:textId="77777777" w:rsidR="006D3194" w:rsidRDefault="006D3194"/>
    <w:p w14:paraId="57F9DFFA" w14:textId="77777777" w:rsidR="006D3194" w:rsidRDefault="006D3194"/>
    <w:p w14:paraId="6428A30B" w14:textId="77777777" w:rsidR="006D3194" w:rsidRDefault="006D3194"/>
    <w:p w14:paraId="59F4059C" w14:textId="77777777" w:rsidR="006D3194" w:rsidRDefault="006D3194"/>
    <w:p w14:paraId="5A905960" w14:textId="77777777" w:rsidR="006D3194" w:rsidRDefault="006D3194"/>
    <w:p w14:paraId="12679D79" w14:textId="77777777" w:rsidR="006D3194" w:rsidRDefault="006D3194"/>
    <w:p w14:paraId="20EF7A71" w14:textId="77777777" w:rsidR="006D3194" w:rsidRDefault="006D3194"/>
    <w:p w14:paraId="0E81BD3F" w14:textId="77777777" w:rsidR="006D3194" w:rsidRDefault="006D3194"/>
    <w:p w14:paraId="6C3D2AEF" w14:textId="77777777" w:rsidR="006D3194" w:rsidRDefault="006D3194"/>
    <w:p w14:paraId="35677ED3" w14:textId="77777777" w:rsidR="006D3194" w:rsidRDefault="006D3194"/>
    <w:p w14:paraId="6B37323A" w14:textId="77777777" w:rsidR="006D3194" w:rsidRDefault="006D3194"/>
    <w:p w14:paraId="6598E885" w14:textId="77777777" w:rsidR="006D3194" w:rsidRDefault="006D3194"/>
    <w:p w14:paraId="18658DA4" w14:textId="77777777" w:rsidR="006D3194" w:rsidRDefault="006D3194"/>
    <w:p w14:paraId="53E44BAA" w14:textId="77777777" w:rsidR="006D3194" w:rsidRDefault="006D3194"/>
    <w:p w14:paraId="05817A75" w14:textId="77777777" w:rsidR="006D3194" w:rsidRDefault="006D3194"/>
    <w:p w14:paraId="6342D57D" w14:textId="77777777" w:rsidR="006D3194" w:rsidRDefault="006D3194"/>
    <w:p w14:paraId="5BA0964B" w14:textId="77777777" w:rsidR="006D3194" w:rsidRDefault="006D3194"/>
    <w:p w14:paraId="737DD716" w14:textId="77777777" w:rsidR="006D3194" w:rsidRDefault="006D3194"/>
    <w:p w14:paraId="5A7D3326" w14:textId="77777777" w:rsidR="006D3194" w:rsidRDefault="006D3194"/>
    <w:p w14:paraId="3DA285A2" w14:textId="77777777" w:rsidR="006D3194" w:rsidRDefault="006D3194"/>
    <w:p w14:paraId="16F5BC0D" w14:textId="77777777" w:rsidR="006D3194" w:rsidRDefault="006D3194"/>
    <w:p w14:paraId="56175A0C" w14:textId="77777777" w:rsidR="006D3194" w:rsidRDefault="006D3194"/>
    <w:p w14:paraId="198D1A49" w14:textId="77777777" w:rsidR="006D3194" w:rsidRDefault="006D3194"/>
    <w:p w14:paraId="19860BD3" w14:textId="77777777" w:rsidR="006D3194" w:rsidRDefault="006D3194"/>
    <w:p w14:paraId="468F4FD0" w14:textId="77777777" w:rsidR="006D3194" w:rsidRDefault="006D3194"/>
    <w:p w14:paraId="25FB2CC0" w14:textId="77777777" w:rsidR="006D3194" w:rsidRDefault="006D3194"/>
    <w:p w14:paraId="389FC5CC" w14:textId="77777777" w:rsidR="006D3194" w:rsidRDefault="006D3194"/>
    <w:p w14:paraId="4CFE9304" w14:textId="77777777" w:rsidR="006D3194" w:rsidRDefault="006D3194"/>
    <w:p w14:paraId="0013B0D4" w14:textId="77777777" w:rsidR="006D3194" w:rsidRDefault="006D3194"/>
    <w:p w14:paraId="7DA48E1F" w14:textId="77777777" w:rsidR="006D3194" w:rsidRDefault="006D3194"/>
    <w:p w14:paraId="25AADB6F" w14:textId="77777777" w:rsidR="006D3194" w:rsidRDefault="006D3194"/>
    <w:p w14:paraId="6F820D63" w14:textId="77777777" w:rsidR="006D3194" w:rsidRDefault="006D3194"/>
    <w:p w14:paraId="56BAF832" w14:textId="77777777" w:rsidR="006D3194" w:rsidRDefault="006D3194"/>
    <w:p w14:paraId="22A48E2C" w14:textId="77777777" w:rsidR="006D3194" w:rsidRDefault="006D3194"/>
    <w:p w14:paraId="7331DC2C" w14:textId="77777777" w:rsidR="006D3194" w:rsidRDefault="006D3194"/>
    <w:p w14:paraId="3B26A74B" w14:textId="77777777" w:rsidR="006D3194" w:rsidRDefault="006D3194"/>
    <w:p w14:paraId="1A9F2F00" w14:textId="77777777" w:rsidR="006D3194" w:rsidRDefault="006D3194"/>
    <w:p w14:paraId="5389339D" w14:textId="77777777" w:rsidR="006D3194" w:rsidRDefault="006D3194"/>
    <w:p w14:paraId="4ECB4E1A" w14:textId="77777777" w:rsidR="006D3194" w:rsidRDefault="006D3194"/>
    <w:p w14:paraId="175B2510" w14:textId="77777777" w:rsidR="006D3194" w:rsidRDefault="006D3194"/>
    <w:p w14:paraId="68EEAD45" w14:textId="77777777" w:rsidR="006D3194" w:rsidRDefault="006D3194"/>
    <w:p w14:paraId="11422ACA" w14:textId="77777777" w:rsidR="006D3194" w:rsidRDefault="006D3194"/>
    <w:p w14:paraId="19C7D67B" w14:textId="77777777" w:rsidR="006D3194" w:rsidRDefault="006D3194"/>
    <w:p w14:paraId="063C2C18" w14:textId="77777777" w:rsidR="006D3194" w:rsidRDefault="006D3194"/>
    <w:p w14:paraId="02A904D4" w14:textId="77777777" w:rsidR="006D3194" w:rsidRDefault="006D3194"/>
    <w:p w14:paraId="6FE1C262" w14:textId="77777777" w:rsidR="006D3194" w:rsidRDefault="006D3194"/>
    <w:p w14:paraId="512E66E9" w14:textId="77777777" w:rsidR="006D3194" w:rsidRDefault="006D3194"/>
    <w:p w14:paraId="2E8C6B58" w14:textId="77777777" w:rsidR="006D3194" w:rsidRDefault="006D3194"/>
    <w:p w14:paraId="5CE5A27E" w14:textId="77777777" w:rsidR="006D3194" w:rsidRDefault="006D3194"/>
    <w:p w14:paraId="024DB9F8" w14:textId="77777777" w:rsidR="006D3194" w:rsidRDefault="006D3194"/>
    <w:p w14:paraId="1BD42F44" w14:textId="77777777" w:rsidR="006D3194" w:rsidRDefault="006D3194"/>
    <w:p w14:paraId="6BEF95B4" w14:textId="77777777" w:rsidR="006D3194" w:rsidRDefault="006D3194"/>
    <w:p w14:paraId="32BC0AF7" w14:textId="77777777" w:rsidR="006D3194" w:rsidRDefault="006D3194"/>
    <w:p w14:paraId="030DEA77" w14:textId="77777777" w:rsidR="006D3194" w:rsidRDefault="006D3194"/>
    <w:p w14:paraId="3D12EAF7" w14:textId="77777777" w:rsidR="006D3194" w:rsidRDefault="006D3194"/>
    <w:p w14:paraId="6475CC87" w14:textId="77777777" w:rsidR="006D3194" w:rsidRDefault="006D3194"/>
    <w:p w14:paraId="6D57E7D8" w14:textId="77777777" w:rsidR="006D3194" w:rsidRDefault="006D3194"/>
    <w:p w14:paraId="4FCEB5AD" w14:textId="77777777" w:rsidR="006D3194" w:rsidRDefault="006D3194"/>
    <w:p w14:paraId="09A25BB5" w14:textId="77777777" w:rsidR="006D3194" w:rsidRDefault="006D3194"/>
    <w:p w14:paraId="35E39375" w14:textId="77777777" w:rsidR="006D3194" w:rsidRDefault="006D3194"/>
    <w:p w14:paraId="77D6A749" w14:textId="77777777" w:rsidR="006D3194" w:rsidRDefault="006D3194"/>
    <w:p w14:paraId="27973941" w14:textId="77777777" w:rsidR="006D3194" w:rsidRDefault="006D3194"/>
    <w:p w14:paraId="09C2728A" w14:textId="77777777" w:rsidR="006D3194" w:rsidRDefault="006D3194"/>
    <w:p w14:paraId="31E4614F" w14:textId="77777777" w:rsidR="006D3194" w:rsidRDefault="006D3194"/>
    <w:p w14:paraId="423DEECA" w14:textId="77777777" w:rsidR="006D3194" w:rsidRDefault="006D3194"/>
    <w:p w14:paraId="2F1F6CD4" w14:textId="77777777" w:rsidR="006D3194" w:rsidRDefault="006D3194"/>
    <w:p w14:paraId="5BDDC7AB" w14:textId="77777777" w:rsidR="006D3194" w:rsidRDefault="006D3194"/>
    <w:p w14:paraId="03816ACD" w14:textId="77777777" w:rsidR="006D3194" w:rsidRDefault="006D3194"/>
    <w:p w14:paraId="5035783D" w14:textId="77777777" w:rsidR="006D3194" w:rsidRDefault="006D3194"/>
    <w:p w14:paraId="3220465D" w14:textId="77777777" w:rsidR="006D3194" w:rsidRDefault="006D3194"/>
    <w:p w14:paraId="5270B833" w14:textId="77777777" w:rsidR="006D3194" w:rsidRDefault="006D3194"/>
    <w:p w14:paraId="36BBA445" w14:textId="77777777" w:rsidR="006D3194" w:rsidRDefault="006D3194"/>
    <w:p w14:paraId="3F691DDF" w14:textId="77777777" w:rsidR="006D3194" w:rsidRDefault="006D3194"/>
    <w:p w14:paraId="5D5314E7" w14:textId="77777777" w:rsidR="006D3194" w:rsidRDefault="006D3194"/>
    <w:p w14:paraId="137D6032" w14:textId="77777777" w:rsidR="006D3194" w:rsidRDefault="006D3194"/>
    <w:p w14:paraId="71E2E647" w14:textId="77777777" w:rsidR="006D3194" w:rsidRDefault="006D3194"/>
    <w:p w14:paraId="7ADC38D1" w14:textId="77777777" w:rsidR="006D3194" w:rsidRDefault="006D3194"/>
    <w:p w14:paraId="604FFFE9" w14:textId="77777777" w:rsidR="006D3194" w:rsidRDefault="006D3194"/>
    <w:p w14:paraId="06389CF5" w14:textId="77777777" w:rsidR="006D3194" w:rsidRDefault="006D3194"/>
    <w:p w14:paraId="645EB37D" w14:textId="77777777" w:rsidR="006D3194" w:rsidRDefault="006D3194"/>
    <w:p w14:paraId="70BB1508" w14:textId="77777777" w:rsidR="006D3194" w:rsidRDefault="006D3194"/>
    <w:p w14:paraId="56BD0D17" w14:textId="77777777" w:rsidR="006D3194" w:rsidRDefault="006D3194"/>
    <w:p w14:paraId="3DFF21ED" w14:textId="77777777" w:rsidR="006D3194" w:rsidRDefault="006D3194"/>
    <w:p w14:paraId="530D4609" w14:textId="77777777" w:rsidR="006D3194" w:rsidRDefault="006D3194"/>
    <w:p w14:paraId="4AE4D2CE" w14:textId="77777777" w:rsidR="006D3194" w:rsidRDefault="006D3194"/>
    <w:p w14:paraId="6095C955" w14:textId="77777777" w:rsidR="006D3194" w:rsidRDefault="006D3194"/>
    <w:p w14:paraId="2172B69F" w14:textId="77777777" w:rsidR="006D3194" w:rsidRDefault="006D3194"/>
    <w:p w14:paraId="241B4112" w14:textId="77777777" w:rsidR="006D3194" w:rsidRDefault="006D3194"/>
    <w:p w14:paraId="33BE9900" w14:textId="77777777" w:rsidR="006D3194" w:rsidRDefault="006D3194"/>
    <w:p w14:paraId="54AC0B28" w14:textId="77777777" w:rsidR="006D3194" w:rsidRDefault="006D3194"/>
    <w:p w14:paraId="73C0CBF4" w14:textId="77777777" w:rsidR="006D3194" w:rsidRDefault="006D3194"/>
    <w:p w14:paraId="0323765C" w14:textId="77777777" w:rsidR="006D3194" w:rsidRDefault="006D3194"/>
    <w:p w14:paraId="119096B5" w14:textId="77777777" w:rsidR="006D3194" w:rsidRDefault="006D3194"/>
    <w:p w14:paraId="5425F37F" w14:textId="77777777" w:rsidR="006D3194" w:rsidRDefault="006D3194"/>
    <w:p w14:paraId="1876216C" w14:textId="77777777" w:rsidR="006D3194" w:rsidRDefault="006D3194"/>
    <w:p w14:paraId="47A8624A" w14:textId="77777777" w:rsidR="006D3194" w:rsidRDefault="006D3194"/>
    <w:p w14:paraId="334B9E65" w14:textId="77777777" w:rsidR="006D3194" w:rsidRDefault="006D3194"/>
    <w:p w14:paraId="17798FED" w14:textId="77777777" w:rsidR="006D3194" w:rsidRDefault="006D3194"/>
    <w:p w14:paraId="03DA83CD" w14:textId="77777777" w:rsidR="006D3194" w:rsidRDefault="006D3194"/>
    <w:p w14:paraId="00214CF9" w14:textId="77777777" w:rsidR="006D3194" w:rsidRDefault="006D3194"/>
    <w:p w14:paraId="4CAF5E41" w14:textId="77777777" w:rsidR="006D3194" w:rsidRDefault="006D3194"/>
    <w:p w14:paraId="1ED2CDD9" w14:textId="77777777" w:rsidR="006D3194" w:rsidRDefault="006D3194"/>
    <w:p w14:paraId="785BB93F" w14:textId="77777777" w:rsidR="006D3194" w:rsidRDefault="006D3194"/>
    <w:p w14:paraId="06CD0424" w14:textId="77777777" w:rsidR="006D3194" w:rsidRDefault="006D3194"/>
    <w:p w14:paraId="4CB891B6" w14:textId="77777777" w:rsidR="006D3194" w:rsidRDefault="006D3194"/>
    <w:p w14:paraId="1A2814C5" w14:textId="77777777" w:rsidR="006D3194" w:rsidRDefault="006D3194"/>
    <w:p w14:paraId="4D7DD97B" w14:textId="77777777" w:rsidR="006D3194" w:rsidRDefault="006D3194"/>
    <w:p w14:paraId="44B93241" w14:textId="77777777" w:rsidR="006D3194" w:rsidRDefault="006D3194"/>
    <w:p w14:paraId="4906DCB6" w14:textId="77777777" w:rsidR="006D3194" w:rsidRDefault="006D3194"/>
    <w:p w14:paraId="776FD035" w14:textId="77777777" w:rsidR="006D3194" w:rsidRDefault="006D3194"/>
    <w:p w14:paraId="114D3215" w14:textId="77777777" w:rsidR="006D3194" w:rsidRDefault="006D3194"/>
    <w:p w14:paraId="2AD41CE3" w14:textId="77777777" w:rsidR="006D3194" w:rsidRDefault="006D3194"/>
    <w:p w14:paraId="0D1E05F3" w14:textId="77777777" w:rsidR="006D3194" w:rsidRDefault="006D3194"/>
    <w:p w14:paraId="7B04AC14" w14:textId="77777777" w:rsidR="006D3194" w:rsidRDefault="006D3194"/>
    <w:p w14:paraId="2D7DDB9F" w14:textId="77777777" w:rsidR="006D3194" w:rsidRDefault="006D3194"/>
    <w:p w14:paraId="6D7FD5D3" w14:textId="77777777" w:rsidR="006D3194" w:rsidRDefault="006D3194"/>
    <w:p w14:paraId="5ED801E8" w14:textId="77777777" w:rsidR="006D3194" w:rsidRDefault="006D3194"/>
    <w:p w14:paraId="3F2163AA" w14:textId="77777777" w:rsidR="006D3194" w:rsidRDefault="006D3194"/>
    <w:p w14:paraId="39EF60F0" w14:textId="77777777" w:rsidR="006D3194" w:rsidRDefault="006D3194"/>
    <w:p w14:paraId="136856C9" w14:textId="77777777" w:rsidR="006D3194" w:rsidRDefault="006D3194"/>
    <w:p w14:paraId="435AA8C6" w14:textId="77777777" w:rsidR="006D3194" w:rsidRDefault="006D3194"/>
    <w:p w14:paraId="724E47B3" w14:textId="77777777" w:rsidR="006D3194" w:rsidRDefault="006D3194"/>
    <w:p w14:paraId="642A95E7" w14:textId="77777777" w:rsidR="006D3194" w:rsidRDefault="006D3194"/>
    <w:p w14:paraId="4BDA8A19" w14:textId="77777777" w:rsidR="006D3194" w:rsidRDefault="006D3194"/>
    <w:p w14:paraId="45A405DC" w14:textId="77777777" w:rsidR="006D3194" w:rsidRDefault="006D3194"/>
    <w:p w14:paraId="48EBFD66" w14:textId="77777777" w:rsidR="006D3194" w:rsidRDefault="006D3194"/>
    <w:p w14:paraId="5FFBFC8F" w14:textId="77777777" w:rsidR="006D3194" w:rsidRDefault="006D3194"/>
    <w:p w14:paraId="7A693762" w14:textId="77777777" w:rsidR="006D3194" w:rsidRDefault="006D3194"/>
    <w:p w14:paraId="62AADB2C" w14:textId="77777777" w:rsidR="006D3194" w:rsidRDefault="006D3194"/>
    <w:p w14:paraId="55E8840A" w14:textId="77777777" w:rsidR="006D3194" w:rsidRDefault="006D3194"/>
    <w:p w14:paraId="284FDAFC" w14:textId="77777777" w:rsidR="006D3194" w:rsidRDefault="006D3194"/>
    <w:p w14:paraId="3FEF8075" w14:textId="77777777" w:rsidR="006D3194" w:rsidRDefault="006D3194"/>
    <w:p w14:paraId="7B358768" w14:textId="77777777" w:rsidR="006D3194" w:rsidRDefault="006D3194"/>
    <w:p w14:paraId="2C08E505" w14:textId="77777777" w:rsidR="006D3194" w:rsidRDefault="006D3194"/>
    <w:p w14:paraId="6F1C2BC4" w14:textId="77777777" w:rsidR="006D3194" w:rsidRDefault="006D3194"/>
    <w:p w14:paraId="6018FD4E" w14:textId="77777777" w:rsidR="006D3194" w:rsidRDefault="006D3194"/>
    <w:p w14:paraId="4276A4C9" w14:textId="77777777" w:rsidR="006D3194" w:rsidRDefault="006D3194"/>
    <w:p w14:paraId="7BEBD011" w14:textId="77777777" w:rsidR="006D3194" w:rsidRDefault="006D3194"/>
    <w:p w14:paraId="51767B79" w14:textId="77777777" w:rsidR="006D3194" w:rsidRDefault="006D3194"/>
    <w:p w14:paraId="42E8C141" w14:textId="77777777" w:rsidR="006D3194" w:rsidRDefault="006D3194"/>
    <w:p w14:paraId="2C49E8AF" w14:textId="77777777" w:rsidR="006D3194" w:rsidRDefault="006D3194"/>
    <w:p w14:paraId="301CE976" w14:textId="77777777" w:rsidR="006D3194" w:rsidRDefault="006D3194"/>
    <w:p w14:paraId="71EB18A6" w14:textId="77777777" w:rsidR="006D3194" w:rsidRDefault="006D3194"/>
    <w:p w14:paraId="005111E9" w14:textId="77777777" w:rsidR="006D3194" w:rsidRDefault="006D3194"/>
    <w:p w14:paraId="5483DBC1" w14:textId="77777777" w:rsidR="006D3194" w:rsidRDefault="006D3194"/>
    <w:p w14:paraId="46F43940" w14:textId="77777777" w:rsidR="006D3194" w:rsidRDefault="006D3194"/>
    <w:p w14:paraId="529F28D8" w14:textId="77777777" w:rsidR="006D3194" w:rsidRDefault="006D3194"/>
    <w:p w14:paraId="6A683072" w14:textId="77777777" w:rsidR="006D3194" w:rsidRDefault="006D3194"/>
    <w:p w14:paraId="2E57AAA8" w14:textId="77777777" w:rsidR="006D3194" w:rsidRDefault="006D3194"/>
    <w:p w14:paraId="0C365BD6" w14:textId="77777777" w:rsidR="006D3194" w:rsidRDefault="006D3194"/>
    <w:p w14:paraId="3DB52B88" w14:textId="77777777" w:rsidR="006D3194" w:rsidRDefault="006D3194"/>
    <w:p w14:paraId="2DA93768" w14:textId="77777777" w:rsidR="006D3194" w:rsidRDefault="006D3194"/>
    <w:p w14:paraId="79AFD25E" w14:textId="77777777" w:rsidR="006D3194" w:rsidRDefault="006D3194"/>
    <w:p w14:paraId="7E4B8575" w14:textId="77777777" w:rsidR="006D3194" w:rsidRDefault="006D3194"/>
    <w:p w14:paraId="24981328" w14:textId="77777777" w:rsidR="006D3194" w:rsidRDefault="006D3194"/>
    <w:p w14:paraId="6B579258" w14:textId="77777777" w:rsidR="006D3194" w:rsidRDefault="006D3194"/>
    <w:p w14:paraId="33033E94" w14:textId="77777777" w:rsidR="006D3194" w:rsidRDefault="006D3194"/>
    <w:p w14:paraId="5B8A43E3" w14:textId="77777777" w:rsidR="006D3194" w:rsidRDefault="006D3194"/>
    <w:p w14:paraId="63E7372A" w14:textId="77777777" w:rsidR="006D3194" w:rsidRDefault="006D3194"/>
    <w:p w14:paraId="78F26ADC" w14:textId="77777777" w:rsidR="006D3194" w:rsidRDefault="006D3194"/>
    <w:p w14:paraId="4F602FA6" w14:textId="77777777" w:rsidR="006D3194" w:rsidRDefault="006D3194"/>
    <w:p w14:paraId="782D6F84" w14:textId="77777777" w:rsidR="006D3194" w:rsidRDefault="006D3194"/>
    <w:p w14:paraId="08791FAB" w14:textId="77777777" w:rsidR="006D3194" w:rsidRDefault="006D3194"/>
    <w:p w14:paraId="5C16777B" w14:textId="77777777" w:rsidR="006D3194" w:rsidRDefault="006D3194"/>
    <w:p w14:paraId="46E76AAA" w14:textId="77777777" w:rsidR="006D3194" w:rsidRDefault="006D3194"/>
    <w:p w14:paraId="4195B46E" w14:textId="77777777" w:rsidR="006D3194" w:rsidRDefault="006D3194"/>
    <w:p w14:paraId="1E6A0FF6" w14:textId="77777777" w:rsidR="006D3194" w:rsidRDefault="006D3194"/>
    <w:p w14:paraId="36A24A3F" w14:textId="77777777" w:rsidR="006D3194" w:rsidRDefault="006D3194"/>
    <w:p w14:paraId="2ACD89F4" w14:textId="77777777" w:rsidR="006D3194" w:rsidRDefault="006D3194"/>
    <w:p w14:paraId="6162DE38" w14:textId="77777777" w:rsidR="006D3194" w:rsidRDefault="006D3194"/>
    <w:p w14:paraId="2F96EFF9" w14:textId="77777777" w:rsidR="006D3194" w:rsidRDefault="006D3194"/>
    <w:p w14:paraId="07BC49BD" w14:textId="77777777" w:rsidR="006D3194" w:rsidRDefault="006D3194"/>
    <w:p w14:paraId="1C1049F5" w14:textId="77777777" w:rsidR="006D3194" w:rsidRDefault="006D3194"/>
    <w:p w14:paraId="5A3A73CC" w14:textId="77777777" w:rsidR="006D3194" w:rsidRDefault="006D3194"/>
    <w:p w14:paraId="3C1C727A" w14:textId="77777777" w:rsidR="006D3194" w:rsidRDefault="006D3194"/>
    <w:p w14:paraId="5646C30C" w14:textId="77777777" w:rsidR="006D3194" w:rsidRDefault="006D3194"/>
    <w:p w14:paraId="152098BC" w14:textId="77777777" w:rsidR="006D3194" w:rsidRDefault="006D3194"/>
    <w:p w14:paraId="1C792FBD" w14:textId="77777777" w:rsidR="006D3194" w:rsidRDefault="006D3194"/>
    <w:p w14:paraId="73F5628A" w14:textId="77777777" w:rsidR="006D3194" w:rsidRDefault="006D3194"/>
    <w:p w14:paraId="4705F5D2" w14:textId="77777777" w:rsidR="006D3194" w:rsidRDefault="006D3194"/>
    <w:p w14:paraId="01B8183E" w14:textId="77777777" w:rsidR="006D3194" w:rsidRDefault="006D3194"/>
    <w:p w14:paraId="628ABDF4" w14:textId="77777777" w:rsidR="006D3194" w:rsidRDefault="006D3194"/>
    <w:p w14:paraId="26482DAE" w14:textId="77777777" w:rsidR="006D3194" w:rsidRDefault="006D3194"/>
    <w:p w14:paraId="24F86F70" w14:textId="77777777" w:rsidR="006D3194" w:rsidRDefault="006D3194"/>
    <w:p w14:paraId="1B2CE227" w14:textId="77777777" w:rsidR="006D3194" w:rsidRDefault="006D3194"/>
    <w:p w14:paraId="4861FF33" w14:textId="77777777" w:rsidR="006D3194" w:rsidRDefault="006D3194"/>
    <w:p w14:paraId="6C3E1BC4" w14:textId="77777777" w:rsidR="006D3194" w:rsidRDefault="006D3194"/>
    <w:p w14:paraId="3C3F40B5" w14:textId="77777777" w:rsidR="006D3194" w:rsidRDefault="006D3194"/>
    <w:p w14:paraId="2404965F" w14:textId="77777777" w:rsidR="006D3194" w:rsidRDefault="006D3194"/>
    <w:p w14:paraId="0B510C1B" w14:textId="77777777" w:rsidR="006D3194" w:rsidRDefault="006D3194"/>
    <w:p w14:paraId="1B1F1903" w14:textId="77777777" w:rsidR="006D3194" w:rsidRDefault="006D3194"/>
    <w:p w14:paraId="49DA61F1" w14:textId="77777777" w:rsidR="006D3194" w:rsidRDefault="006D3194"/>
    <w:p w14:paraId="5851B317" w14:textId="77777777" w:rsidR="006D3194" w:rsidRDefault="006D3194"/>
    <w:p w14:paraId="13634204" w14:textId="77777777" w:rsidR="006D3194" w:rsidRDefault="006D3194"/>
    <w:p w14:paraId="2AF25C39" w14:textId="77777777" w:rsidR="006D3194" w:rsidRDefault="006D3194"/>
    <w:p w14:paraId="681DC63B" w14:textId="77777777" w:rsidR="006D3194" w:rsidRDefault="006D3194"/>
    <w:p w14:paraId="1F0F2F21" w14:textId="77777777" w:rsidR="006D3194" w:rsidRDefault="006D3194"/>
    <w:p w14:paraId="3B9E3CA2" w14:textId="77777777" w:rsidR="006D3194" w:rsidRDefault="006D3194"/>
    <w:p w14:paraId="5D2CD3A8" w14:textId="77777777" w:rsidR="006D3194" w:rsidRDefault="006D3194"/>
    <w:p w14:paraId="4B9E6161" w14:textId="77777777" w:rsidR="006D3194" w:rsidRDefault="006D3194"/>
    <w:p w14:paraId="316108CB" w14:textId="77777777" w:rsidR="006D3194" w:rsidRDefault="006D3194"/>
    <w:p w14:paraId="41B5B8C4" w14:textId="77777777" w:rsidR="006D3194" w:rsidRDefault="006D3194"/>
    <w:p w14:paraId="45862E7F" w14:textId="77777777" w:rsidR="006D3194" w:rsidRDefault="006D3194"/>
    <w:p w14:paraId="2A631926" w14:textId="77777777" w:rsidR="006D3194" w:rsidRDefault="006D3194"/>
    <w:p w14:paraId="464C93B4" w14:textId="77777777" w:rsidR="006D3194" w:rsidRDefault="006D3194"/>
    <w:p w14:paraId="4B2F27F7" w14:textId="77777777" w:rsidR="006D3194" w:rsidRDefault="006D3194"/>
    <w:p w14:paraId="5462EBC4" w14:textId="77777777" w:rsidR="006D3194" w:rsidRDefault="006D3194"/>
    <w:p w14:paraId="5AF0BC15" w14:textId="77777777" w:rsidR="006D3194" w:rsidRDefault="006D3194"/>
    <w:p w14:paraId="37587817" w14:textId="77777777" w:rsidR="006D3194" w:rsidRDefault="006D3194"/>
    <w:p w14:paraId="29A95494" w14:textId="77777777" w:rsidR="006D3194" w:rsidRDefault="006D3194"/>
    <w:p w14:paraId="0AEAB882" w14:textId="77777777" w:rsidR="006D3194" w:rsidRDefault="006D3194"/>
    <w:p w14:paraId="5FA9C641" w14:textId="77777777" w:rsidR="006D3194" w:rsidRDefault="006D3194"/>
    <w:p w14:paraId="79E7086E" w14:textId="77777777" w:rsidR="006D3194" w:rsidRDefault="006D3194"/>
    <w:p w14:paraId="1478B144" w14:textId="77777777" w:rsidR="006D3194" w:rsidRDefault="006D3194"/>
    <w:p w14:paraId="16E2C9E9" w14:textId="77777777" w:rsidR="006D3194" w:rsidRDefault="006D3194"/>
    <w:p w14:paraId="6949B950" w14:textId="77777777" w:rsidR="006D3194" w:rsidRDefault="006D3194"/>
    <w:p w14:paraId="44FA115D" w14:textId="77777777" w:rsidR="006D3194" w:rsidRDefault="006D3194"/>
    <w:p w14:paraId="61F0BCEF" w14:textId="77777777" w:rsidR="006D3194" w:rsidRDefault="006D3194"/>
    <w:p w14:paraId="1EF8AEB8" w14:textId="77777777" w:rsidR="006D3194" w:rsidRDefault="006D3194"/>
    <w:p w14:paraId="301718FA" w14:textId="77777777" w:rsidR="006D3194" w:rsidRDefault="006D3194"/>
    <w:p w14:paraId="2AE7CFEA" w14:textId="77777777" w:rsidR="006D3194" w:rsidRDefault="006D3194"/>
    <w:p w14:paraId="596B95F1" w14:textId="77777777" w:rsidR="006D3194" w:rsidRDefault="006D3194"/>
    <w:p w14:paraId="0E3AD3C7" w14:textId="77777777" w:rsidR="006D3194" w:rsidRDefault="006D3194"/>
    <w:p w14:paraId="5176860C" w14:textId="77777777" w:rsidR="006D3194" w:rsidRDefault="006D3194"/>
    <w:p w14:paraId="0D360F23" w14:textId="77777777" w:rsidR="006D3194" w:rsidRDefault="006D3194"/>
    <w:p w14:paraId="143AB847" w14:textId="77777777" w:rsidR="006D3194" w:rsidRDefault="006D3194"/>
    <w:p w14:paraId="6E5FB0DF" w14:textId="77777777" w:rsidR="006D3194" w:rsidRDefault="006D3194"/>
    <w:p w14:paraId="7CB1610D" w14:textId="77777777" w:rsidR="006D3194" w:rsidRDefault="006D3194"/>
    <w:p w14:paraId="6304C1EA" w14:textId="77777777" w:rsidR="006D3194" w:rsidRDefault="006D3194"/>
    <w:p w14:paraId="5A3BEDF9" w14:textId="77777777" w:rsidR="006D3194" w:rsidRDefault="006D3194"/>
    <w:p w14:paraId="5CFD3974" w14:textId="77777777" w:rsidR="006D3194" w:rsidRDefault="006D3194"/>
    <w:p w14:paraId="73460BC5" w14:textId="77777777" w:rsidR="006D3194" w:rsidRDefault="006D3194"/>
    <w:p w14:paraId="33EEA88B" w14:textId="77777777" w:rsidR="006D3194" w:rsidRDefault="006D3194"/>
    <w:p w14:paraId="43665783" w14:textId="77777777" w:rsidR="006D3194" w:rsidRDefault="006D3194"/>
    <w:p w14:paraId="2CFD51E6" w14:textId="77777777" w:rsidR="006D3194" w:rsidRDefault="006D3194"/>
    <w:p w14:paraId="45C7F419" w14:textId="77777777" w:rsidR="006D3194" w:rsidRDefault="006D3194"/>
    <w:p w14:paraId="5E038339" w14:textId="77777777" w:rsidR="006D3194" w:rsidRDefault="006D3194"/>
    <w:p w14:paraId="43A56220" w14:textId="77777777" w:rsidR="006D3194" w:rsidRDefault="006D3194"/>
    <w:p w14:paraId="65E88AFE" w14:textId="77777777" w:rsidR="006D3194" w:rsidRDefault="006D3194"/>
    <w:p w14:paraId="34915163" w14:textId="77777777" w:rsidR="006D3194" w:rsidRDefault="006D3194"/>
    <w:p w14:paraId="0C5690D1" w14:textId="77777777" w:rsidR="006D3194" w:rsidRDefault="006D3194"/>
    <w:p w14:paraId="0A478BCB" w14:textId="77777777" w:rsidR="006D3194" w:rsidRDefault="006D3194"/>
    <w:p w14:paraId="7969BF46" w14:textId="77777777" w:rsidR="006D3194" w:rsidRDefault="006D3194"/>
    <w:p w14:paraId="52E71F65" w14:textId="77777777" w:rsidR="006D3194" w:rsidRDefault="006D3194"/>
    <w:p w14:paraId="78559BD2" w14:textId="77777777" w:rsidR="006D3194" w:rsidRDefault="006D3194"/>
    <w:p w14:paraId="68C8526A" w14:textId="77777777" w:rsidR="006D3194" w:rsidRDefault="006D3194"/>
    <w:p w14:paraId="1601B3EC" w14:textId="77777777" w:rsidR="006D3194" w:rsidRDefault="006D3194"/>
    <w:p w14:paraId="341A7AF4" w14:textId="77777777" w:rsidR="006D3194" w:rsidRDefault="006D3194"/>
    <w:p w14:paraId="4B153E97" w14:textId="77777777" w:rsidR="006D3194" w:rsidRDefault="006D3194"/>
    <w:p w14:paraId="2063B549" w14:textId="77777777" w:rsidR="006D3194" w:rsidRDefault="006D3194"/>
    <w:p w14:paraId="0D973D46" w14:textId="77777777" w:rsidR="006D3194" w:rsidRDefault="006D3194"/>
    <w:p w14:paraId="3BB49D3F" w14:textId="77777777" w:rsidR="006D3194" w:rsidRDefault="006D3194"/>
    <w:p w14:paraId="1AAB72A1" w14:textId="77777777" w:rsidR="006D3194" w:rsidRDefault="006D3194"/>
    <w:p w14:paraId="001B44DF" w14:textId="77777777" w:rsidR="006D3194" w:rsidRDefault="006D3194"/>
    <w:p w14:paraId="4801BF4A" w14:textId="77777777" w:rsidR="006D3194" w:rsidRDefault="006D3194"/>
    <w:p w14:paraId="528C8C85" w14:textId="77777777" w:rsidR="006D3194" w:rsidRDefault="006D3194"/>
    <w:p w14:paraId="5C0DDC71" w14:textId="77777777" w:rsidR="006D3194" w:rsidRDefault="006D3194"/>
    <w:p w14:paraId="0A233C4B" w14:textId="77777777" w:rsidR="006D3194" w:rsidRDefault="006D3194"/>
    <w:p w14:paraId="3CEC9CD4" w14:textId="77777777" w:rsidR="006D3194" w:rsidRDefault="006D3194"/>
    <w:p w14:paraId="026209E4" w14:textId="77777777" w:rsidR="006D3194" w:rsidRDefault="006D3194"/>
    <w:p w14:paraId="65DC8294" w14:textId="77777777" w:rsidR="006D3194" w:rsidRDefault="006D3194"/>
    <w:p w14:paraId="7119C967" w14:textId="77777777" w:rsidR="006D3194" w:rsidRDefault="006D3194"/>
    <w:p w14:paraId="7718D1A7" w14:textId="77777777" w:rsidR="006D3194" w:rsidRDefault="006D3194"/>
    <w:p w14:paraId="5D334BCB" w14:textId="77777777" w:rsidR="006D3194" w:rsidRDefault="006D3194"/>
    <w:p w14:paraId="69E03C14" w14:textId="77777777" w:rsidR="006D3194" w:rsidRDefault="006D3194"/>
    <w:p w14:paraId="413D6B1A" w14:textId="77777777" w:rsidR="006D3194" w:rsidRDefault="006D3194"/>
    <w:p w14:paraId="52DEC6C5" w14:textId="77777777" w:rsidR="006D3194" w:rsidRDefault="006D3194"/>
    <w:p w14:paraId="0598AD22" w14:textId="77777777" w:rsidR="006D3194" w:rsidRDefault="006D3194"/>
    <w:p w14:paraId="41954AC3" w14:textId="77777777" w:rsidR="006D3194" w:rsidRDefault="006D3194"/>
    <w:p w14:paraId="21D26175" w14:textId="77777777" w:rsidR="006D3194" w:rsidRDefault="006D3194"/>
    <w:p w14:paraId="33056C79" w14:textId="77777777" w:rsidR="006D3194" w:rsidRDefault="006D3194"/>
    <w:p w14:paraId="331999DE" w14:textId="77777777" w:rsidR="006D3194" w:rsidRDefault="006D3194"/>
    <w:p w14:paraId="7ED89A49" w14:textId="77777777" w:rsidR="006D3194" w:rsidRDefault="006D3194"/>
    <w:p w14:paraId="69181B1F" w14:textId="77777777" w:rsidR="006D3194" w:rsidRDefault="006D3194"/>
    <w:p w14:paraId="03EA6A85" w14:textId="77777777" w:rsidR="006D3194" w:rsidRDefault="006D3194"/>
    <w:p w14:paraId="054F6A89" w14:textId="77777777" w:rsidR="006D3194" w:rsidRDefault="006D3194"/>
    <w:p w14:paraId="4994F3E4" w14:textId="77777777" w:rsidR="006D3194" w:rsidRDefault="006D3194"/>
    <w:p w14:paraId="02127AF1" w14:textId="77777777" w:rsidR="006D3194" w:rsidRDefault="006D3194"/>
    <w:p w14:paraId="04722016" w14:textId="77777777" w:rsidR="006D3194" w:rsidRDefault="006D3194"/>
    <w:p w14:paraId="6CC78A00" w14:textId="77777777" w:rsidR="006D3194" w:rsidRDefault="006D3194"/>
    <w:p w14:paraId="08B4C0BF" w14:textId="77777777" w:rsidR="006D3194" w:rsidRDefault="006D3194"/>
    <w:p w14:paraId="248B8880" w14:textId="77777777" w:rsidR="006D3194" w:rsidRDefault="006D3194"/>
    <w:p w14:paraId="60EE8D4A" w14:textId="77777777" w:rsidR="006D3194" w:rsidRDefault="006D3194"/>
    <w:p w14:paraId="6E41FFF8" w14:textId="77777777" w:rsidR="006D3194" w:rsidRDefault="006D3194"/>
    <w:p w14:paraId="79571D27" w14:textId="77777777" w:rsidR="006D3194" w:rsidRDefault="006D3194"/>
    <w:p w14:paraId="720C76B6" w14:textId="77777777" w:rsidR="006D3194" w:rsidRDefault="006D3194"/>
    <w:p w14:paraId="37C9805E" w14:textId="77777777" w:rsidR="006D3194" w:rsidRDefault="006D3194"/>
    <w:p w14:paraId="034DB88B" w14:textId="77777777" w:rsidR="006D3194" w:rsidRDefault="006D3194"/>
    <w:p w14:paraId="32C5F3EF" w14:textId="77777777" w:rsidR="006D3194" w:rsidRDefault="006D3194"/>
    <w:p w14:paraId="7FDDC6BA" w14:textId="77777777" w:rsidR="006D3194" w:rsidRDefault="006D3194"/>
    <w:p w14:paraId="613B9B67" w14:textId="77777777" w:rsidR="006D3194" w:rsidRDefault="006D3194"/>
    <w:p w14:paraId="295740A5" w14:textId="77777777" w:rsidR="006D3194" w:rsidRDefault="006D3194"/>
    <w:p w14:paraId="291FCB74" w14:textId="77777777" w:rsidR="006D3194" w:rsidRDefault="006D3194"/>
    <w:p w14:paraId="27F9558D" w14:textId="77777777" w:rsidR="006D3194" w:rsidRDefault="006D3194"/>
    <w:p w14:paraId="5E711A0F" w14:textId="77777777" w:rsidR="006D3194" w:rsidRDefault="006D3194"/>
    <w:p w14:paraId="3C20D259" w14:textId="77777777" w:rsidR="006D3194" w:rsidRDefault="006D3194"/>
    <w:p w14:paraId="71E8254C" w14:textId="77777777" w:rsidR="006D3194" w:rsidRDefault="006D3194"/>
    <w:p w14:paraId="7CE31D3E" w14:textId="77777777" w:rsidR="006D3194" w:rsidRDefault="006D3194"/>
    <w:p w14:paraId="1B6081B4" w14:textId="77777777" w:rsidR="006D3194" w:rsidRDefault="006D3194"/>
    <w:p w14:paraId="5C43D73D" w14:textId="77777777" w:rsidR="006D3194" w:rsidRDefault="006D3194"/>
    <w:p w14:paraId="25D6C583" w14:textId="77777777" w:rsidR="006D3194" w:rsidRDefault="006D3194"/>
    <w:p w14:paraId="029D8A6E" w14:textId="77777777" w:rsidR="006D3194" w:rsidRDefault="006D3194"/>
    <w:p w14:paraId="1B28742B" w14:textId="77777777" w:rsidR="006D3194" w:rsidRDefault="006D3194"/>
    <w:p w14:paraId="0631C704" w14:textId="77777777" w:rsidR="006D3194" w:rsidRDefault="006D3194"/>
    <w:p w14:paraId="7CD1E833" w14:textId="77777777" w:rsidR="006D3194" w:rsidRDefault="006D3194"/>
    <w:p w14:paraId="140EC890" w14:textId="77777777" w:rsidR="006D3194" w:rsidRDefault="006D3194"/>
    <w:p w14:paraId="6E074E94" w14:textId="77777777" w:rsidR="006D3194" w:rsidRDefault="006D3194"/>
    <w:p w14:paraId="2886C39A" w14:textId="77777777" w:rsidR="006D3194" w:rsidRDefault="006D3194"/>
    <w:p w14:paraId="149FF912" w14:textId="77777777" w:rsidR="006D3194" w:rsidRDefault="006D3194"/>
    <w:p w14:paraId="4F103968" w14:textId="77777777" w:rsidR="006D3194" w:rsidRDefault="006D3194"/>
    <w:p w14:paraId="40ADE5FA" w14:textId="77777777" w:rsidR="006D3194" w:rsidRDefault="006D3194"/>
    <w:p w14:paraId="7C3FC709" w14:textId="77777777" w:rsidR="006D3194" w:rsidRDefault="006D3194"/>
    <w:p w14:paraId="2AE0466E" w14:textId="77777777" w:rsidR="006D3194" w:rsidRDefault="006D3194"/>
    <w:p w14:paraId="461F8DB0" w14:textId="77777777" w:rsidR="006D3194" w:rsidRDefault="006D3194"/>
    <w:p w14:paraId="5A1AB2CE" w14:textId="77777777" w:rsidR="006D3194" w:rsidRDefault="006D3194"/>
    <w:p w14:paraId="3C30BC12" w14:textId="77777777" w:rsidR="006D3194" w:rsidRDefault="006D3194"/>
    <w:p w14:paraId="3BE43D97" w14:textId="77777777" w:rsidR="006D3194" w:rsidRDefault="006D3194"/>
    <w:p w14:paraId="4227DA95" w14:textId="77777777" w:rsidR="006D3194" w:rsidRDefault="006D3194"/>
    <w:p w14:paraId="327643AE" w14:textId="77777777" w:rsidR="006D3194" w:rsidRDefault="006D3194"/>
    <w:p w14:paraId="2B19F3BE" w14:textId="77777777" w:rsidR="006D3194" w:rsidRDefault="006D3194"/>
    <w:p w14:paraId="631BBEE5" w14:textId="77777777" w:rsidR="006D3194" w:rsidRDefault="006D3194"/>
    <w:p w14:paraId="0A478A15" w14:textId="77777777" w:rsidR="006D3194" w:rsidRDefault="006D3194"/>
    <w:p w14:paraId="21B19C85" w14:textId="77777777" w:rsidR="006D3194" w:rsidRDefault="006D3194"/>
    <w:p w14:paraId="485721BA" w14:textId="77777777" w:rsidR="006D3194" w:rsidRDefault="006D3194"/>
    <w:p w14:paraId="41FE7902" w14:textId="77777777" w:rsidR="006D3194" w:rsidRDefault="006D3194"/>
    <w:p w14:paraId="595EDEF8" w14:textId="77777777" w:rsidR="006D3194" w:rsidRDefault="006D3194"/>
    <w:p w14:paraId="402A47C1" w14:textId="77777777" w:rsidR="006D3194" w:rsidRDefault="006D3194"/>
    <w:p w14:paraId="3E63A4DD" w14:textId="77777777" w:rsidR="006D3194" w:rsidRDefault="006D3194"/>
    <w:p w14:paraId="34D64574" w14:textId="77777777" w:rsidR="006D3194" w:rsidRDefault="006D3194"/>
    <w:p w14:paraId="1A9B852B" w14:textId="77777777" w:rsidR="006D3194" w:rsidRDefault="006D3194"/>
    <w:p w14:paraId="3A509D6D" w14:textId="77777777" w:rsidR="006D3194" w:rsidRDefault="006D3194"/>
    <w:p w14:paraId="37900D43" w14:textId="77777777" w:rsidR="006D3194" w:rsidRDefault="006D3194"/>
    <w:sectPr w:rsidR="006D3194" w:rsidSect="00D24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B61"/>
    <w:multiLevelType w:val="multilevel"/>
    <w:tmpl w:val="6056311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9289A"/>
    <w:multiLevelType w:val="multilevel"/>
    <w:tmpl w:val="97681A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513EA"/>
    <w:multiLevelType w:val="multilevel"/>
    <w:tmpl w:val="65561F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333DD"/>
    <w:multiLevelType w:val="multilevel"/>
    <w:tmpl w:val="D1FA1E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20166"/>
    <w:multiLevelType w:val="hybridMultilevel"/>
    <w:tmpl w:val="BD64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95BD4"/>
    <w:multiLevelType w:val="multilevel"/>
    <w:tmpl w:val="23CA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80142"/>
    <w:multiLevelType w:val="multilevel"/>
    <w:tmpl w:val="EC669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D7662"/>
    <w:multiLevelType w:val="multilevel"/>
    <w:tmpl w:val="CE563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A716E"/>
    <w:multiLevelType w:val="multilevel"/>
    <w:tmpl w:val="91C4A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548ED"/>
    <w:multiLevelType w:val="multilevel"/>
    <w:tmpl w:val="E3C21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853D3"/>
    <w:multiLevelType w:val="multilevel"/>
    <w:tmpl w:val="3D181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92133"/>
    <w:multiLevelType w:val="multilevel"/>
    <w:tmpl w:val="9EF6BCD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A0D37"/>
    <w:multiLevelType w:val="multilevel"/>
    <w:tmpl w:val="61F4384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FC103C"/>
    <w:multiLevelType w:val="multilevel"/>
    <w:tmpl w:val="0526C66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C6A9B"/>
    <w:multiLevelType w:val="multilevel"/>
    <w:tmpl w:val="34BA47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1A7177"/>
    <w:multiLevelType w:val="multilevel"/>
    <w:tmpl w:val="7E421D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C7D02"/>
    <w:multiLevelType w:val="multilevel"/>
    <w:tmpl w:val="1A8A7A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91172"/>
    <w:multiLevelType w:val="multilevel"/>
    <w:tmpl w:val="F106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6860"/>
    <w:multiLevelType w:val="multilevel"/>
    <w:tmpl w:val="084459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B025F"/>
    <w:multiLevelType w:val="multilevel"/>
    <w:tmpl w:val="697C5C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3D5774"/>
    <w:multiLevelType w:val="multilevel"/>
    <w:tmpl w:val="8990F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EF634E"/>
    <w:multiLevelType w:val="multilevel"/>
    <w:tmpl w:val="CFEADC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2C21B1"/>
    <w:multiLevelType w:val="multilevel"/>
    <w:tmpl w:val="8D7C6F6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322525"/>
    <w:multiLevelType w:val="multilevel"/>
    <w:tmpl w:val="72C452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093006"/>
    <w:multiLevelType w:val="multilevel"/>
    <w:tmpl w:val="0F0A4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0F0B49"/>
    <w:multiLevelType w:val="multilevel"/>
    <w:tmpl w:val="28965CE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37745B"/>
    <w:multiLevelType w:val="hybridMultilevel"/>
    <w:tmpl w:val="0FF8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5604AA"/>
    <w:multiLevelType w:val="multilevel"/>
    <w:tmpl w:val="3B08281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CF6238"/>
    <w:multiLevelType w:val="multilevel"/>
    <w:tmpl w:val="91B4488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2B30D6"/>
    <w:multiLevelType w:val="multilevel"/>
    <w:tmpl w:val="72F22B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9E697B"/>
    <w:multiLevelType w:val="multilevel"/>
    <w:tmpl w:val="A16AF0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1B5A91"/>
    <w:multiLevelType w:val="multilevel"/>
    <w:tmpl w:val="9120F9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175BB2"/>
    <w:multiLevelType w:val="hybridMultilevel"/>
    <w:tmpl w:val="BB065794"/>
    <w:lvl w:ilvl="0" w:tplc="60AAD910">
      <w:start w:val="1"/>
      <w:numFmt w:val="lowerRoman"/>
      <w:lvlText w:val="%1)"/>
      <w:lvlJc w:val="left"/>
      <w:pPr>
        <w:ind w:left="1440" w:hanging="720"/>
      </w:pPr>
      <w:rPr>
        <w:rFonts w:ascii="Arial" w:eastAsiaTheme="majorEastAsia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2E4B96"/>
    <w:multiLevelType w:val="multilevel"/>
    <w:tmpl w:val="F22C0D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CC4083"/>
    <w:multiLevelType w:val="multilevel"/>
    <w:tmpl w:val="48C40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AF0531"/>
    <w:multiLevelType w:val="multilevel"/>
    <w:tmpl w:val="CDFA6BA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F2729E"/>
    <w:multiLevelType w:val="multilevel"/>
    <w:tmpl w:val="CD40B3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BE33B3"/>
    <w:multiLevelType w:val="multilevel"/>
    <w:tmpl w:val="33E6751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FD43C6"/>
    <w:multiLevelType w:val="multilevel"/>
    <w:tmpl w:val="7520C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3E720F"/>
    <w:multiLevelType w:val="multilevel"/>
    <w:tmpl w:val="08FE51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722F63"/>
    <w:multiLevelType w:val="multilevel"/>
    <w:tmpl w:val="3AAA0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8940FE"/>
    <w:multiLevelType w:val="multilevel"/>
    <w:tmpl w:val="14BE23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9D4DF0"/>
    <w:multiLevelType w:val="multilevel"/>
    <w:tmpl w:val="6F523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696B6C"/>
    <w:multiLevelType w:val="multilevel"/>
    <w:tmpl w:val="C308A2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DE3452"/>
    <w:multiLevelType w:val="multilevel"/>
    <w:tmpl w:val="E65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FC01EDD"/>
    <w:multiLevelType w:val="hybridMultilevel"/>
    <w:tmpl w:val="D7428280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E40096"/>
    <w:multiLevelType w:val="multilevel"/>
    <w:tmpl w:val="5F00D7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2968E9"/>
    <w:multiLevelType w:val="multilevel"/>
    <w:tmpl w:val="EDAA4B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E05EA7"/>
    <w:multiLevelType w:val="multilevel"/>
    <w:tmpl w:val="CDA02B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72333F"/>
    <w:multiLevelType w:val="hybridMultilevel"/>
    <w:tmpl w:val="0E60EE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D675CF5"/>
    <w:multiLevelType w:val="multilevel"/>
    <w:tmpl w:val="B4E2B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1A0513"/>
    <w:multiLevelType w:val="multilevel"/>
    <w:tmpl w:val="C004111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990940"/>
    <w:multiLevelType w:val="multilevel"/>
    <w:tmpl w:val="19149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8D281A"/>
    <w:multiLevelType w:val="multilevel"/>
    <w:tmpl w:val="70108F7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0E5727"/>
    <w:multiLevelType w:val="multilevel"/>
    <w:tmpl w:val="73C26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B05533"/>
    <w:multiLevelType w:val="multilevel"/>
    <w:tmpl w:val="B504F4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D93BB1"/>
    <w:multiLevelType w:val="hybridMultilevel"/>
    <w:tmpl w:val="4D0669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DF61E5F"/>
    <w:multiLevelType w:val="multilevel"/>
    <w:tmpl w:val="A7F605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7E0779"/>
    <w:multiLevelType w:val="hybridMultilevel"/>
    <w:tmpl w:val="BC9C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012FE8"/>
    <w:multiLevelType w:val="multilevel"/>
    <w:tmpl w:val="3F82AF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1C2237"/>
    <w:multiLevelType w:val="multilevel"/>
    <w:tmpl w:val="86B8ADD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2F070B"/>
    <w:multiLevelType w:val="multilevel"/>
    <w:tmpl w:val="A60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C618D8"/>
    <w:multiLevelType w:val="multilevel"/>
    <w:tmpl w:val="A434122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686367">
    <w:abstractNumId w:val="30"/>
  </w:num>
  <w:num w:numId="2" w16cid:durableId="2087148637">
    <w:abstractNumId w:val="33"/>
  </w:num>
  <w:num w:numId="3" w16cid:durableId="1109815626">
    <w:abstractNumId w:val="19"/>
  </w:num>
  <w:num w:numId="4" w16cid:durableId="1766151515">
    <w:abstractNumId w:val="39"/>
  </w:num>
  <w:num w:numId="5" w16cid:durableId="1096098323">
    <w:abstractNumId w:val="35"/>
  </w:num>
  <w:num w:numId="6" w16cid:durableId="1926724554">
    <w:abstractNumId w:val="47"/>
  </w:num>
  <w:num w:numId="7" w16cid:durableId="1240483457">
    <w:abstractNumId w:val="42"/>
  </w:num>
  <w:num w:numId="8" w16cid:durableId="508326476">
    <w:abstractNumId w:val="2"/>
  </w:num>
  <w:num w:numId="9" w16cid:durableId="1932856793">
    <w:abstractNumId w:val="14"/>
  </w:num>
  <w:num w:numId="10" w16cid:durableId="1186940085">
    <w:abstractNumId w:val="5"/>
  </w:num>
  <w:num w:numId="11" w16cid:durableId="94904876">
    <w:abstractNumId w:val="23"/>
  </w:num>
  <w:num w:numId="12" w16cid:durableId="985399566">
    <w:abstractNumId w:val="1"/>
  </w:num>
  <w:num w:numId="13" w16cid:durableId="968701485">
    <w:abstractNumId w:val="62"/>
  </w:num>
  <w:num w:numId="14" w16cid:durableId="579675167">
    <w:abstractNumId w:val="51"/>
  </w:num>
  <w:num w:numId="15" w16cid:durableId="1911764244">
    <w:abstractNumId w:val="16"/>
  </w:num>
  <w:num w:numId="16" w16cid:durableId="1375500667">
    <w:abstractNumId w:val="46"/>
  </w:num>
  <w:num w:numId="17" w16cid:durableId="2106730462">
    <w:abstractNumId w:val="28"/>
  </w:num>
  <w:num w:numId="18" w16cid:durableId="2024284540">
    <w:abstractNumId w:val="60"/>
  </w:num>
  <w:num w:numId="19" w16cid:durableId="931282970">
    <w:abstractNumId w:val="34"/>
  </w:num>
  <w:num w:numId="20" w16cid:durableId="1243950179">
    <w:abstractNumId w:val="50"/>
  </w:num>
  <w:num w:numId="21" w16cid:durableId="1614552707">
    <w:abstractNumId w:val="36"/>
  </w:num>
  <w:num w:numId="22" w16cid:durableId="1181701394">
    <w:abstractNumId w:val="57"/>
  </w:num>
  <w:num w:numId="23" w16cid:durableId="556629410">
    <w:abstractNumId w:val="13"/>
  </w:num>
  <w:num w:numId="24" w16cid:durableId="1204950449">
    <w:abstractNumId w:val="0"/>
  </w:num>
  <w:num w:numId="25" w16cid:durableId="335691415">
    <w:abstractNumId w:val="53"/>
  </w:num>
  <w:num w:numId="26" w16cid:durableId="1433938263">
    <w:abstractNumId w:val="20"/>
  </w:num>
  <w:num w:numId="27" w16cid:durableId="238828353">
    <w:abstractNumId w:val="52"/>
  </w:num>
  <w:num w:numId="28" w16cid:durableId="2144927958">
    <w:abstractNumId w:val="40"/>
  </w:num>
  <w:num w:numId="29" w16cid:durableId="1381636454">
    <w:abstractNumId w:val="41"/>
  </w:num>
  <w:num w:numId="30" w16cid:durableId="843321050">
    <w:abstractNumId w:val="43"/>
  </w:num>
  <w:num w:numId="31" w16cid:durableId="1164007515">
    <w:abstractNumId w:val="18"/>
  </w:num>
  <w:num w:numId="32" w16cid:durableId="2008514091">
    <w:abstractNumId w:val="55"/>
  </w:num>
  <w:num w:numId="33" w16cid:durableId="761486779">
    <w:abstractNumId w:val="11"/>
  </w:num>
  <w:num w:numId="34" w16cid:durableId="1791512086">
    <w:abstractNumId w:val="37"/>
  </w:num>
  <w:num w:numId="35" w16cid:durableId="24526432">
    <w:abstractNumId w:val="31"/>
  </w:num>
  <w:num w:numId="36" w16cid:durableId="417098969">
    <w:abstractNumId w:val="22"/>
  </w:num>
  <w:num w:numId="37" w16cid:durableId="1064335441">
    <w:abstractNumId w:val="27"/>
  </w:num>
  <w:num w:numId="38" w16cid:durableId="254939593">
    <w:abstractNumId w:val="58"/>
  </w:num>
  <w:num w:numId="39" w16cid:durableId="1282878035">
    <w:abstractNumId w:val="45"/>
  </w:num>
  <w:num w:numId="40" w16cid:durableId="1163473419">
    <w:abstractNumId w:val="24"/>
  </w:num>
  <w:num w:numId="41" w16cid:durableId="2011592521">
    <w:abstractNumId w:val="9"/>
  </w:num>
  <w:num w:numId="42" w16cid:durableId="745567908">
    <w:abstractNumId w:val="8"/>
  </w:num>
  <w:num w:numId="43" w16cid:durableId="74669148">
    <w:abstractNumId w:val="29"/>
  </w:num>
  <w:num w:numId="44" w16cid:durableId="818884547">
    <w:abstractNumId w:val="48"/>
  </w:num>
  <w:num w:numId="45" w16cid:durableId="1340817808">
    <w:abstractNumId w:val="12"/>
  </w:num>
  <w:num w:numId="46" w16cid:durableId="1313485183">
    <w:abstractNumId w:val="25"/>
  </w:num>
  <w:num w:numId="47" w16cid:durableId="240991104">
    <w:abstractNumId w:val="7"/>
  </w:num>
  <w:num w:numId="48" w16cid:durableId="1374650035">
    <w:abstractNumId w:val="59"/>
  </w:num>
  <w:num w:numId="49" w16cid:durableId="666326543">
    <w:abstractNumId w:val="21"/>
  </w:num>
  <w:num w:numId="50" w16cid:durableId="1639531850">
    <w:abstractNumId w:val="15"/>
  </w:num>
  <w:num w:numId="51" w16cid:durableId="1933051062">
    <w:abstractNumId w:val="49"/>
  </w:num>
  <w:num w:numId="52" w16cid:durableId="1901552771">
    <w:abstractNumId w:val="32"/>
  </w:num>
  <w:num w:numId="53" w16cid:durableId="1378510387">
    <w:abstractNumId w:val="56"/>
  </w:num>
  <w:num w:numId="54" w16cid:durableId="1015376583">
    <w:abstractNumId w:val="6"/>
  </w:num>
  <w:num w:numId="55" w16cid:durableId="2023891817">
    <w:abstractNumId w:val="54"/>
  </w:num>
  <w:num w:numId="56" w16cid:durableId="90205688">
    <w:abstractNumId w:val="4"/>
  </w:num>
  <w:num w:numId="57" w16cid:durableId="457139649">
    <w:abstractNumId w:val="3"/>
  </w:num>
  <w:num w:numId="58" w16cid:durableId="1003894328">
    <w:abstractNumId w:val="44"/>
  </w:num>
  <w:num w:numId="59" w16cid:durableId="1965110570">
    <w:abstractNumId w:val="26"/>
  </w:num>
  <w:num w:numId="60" w16cid:durableId="717894445">
    <w:abstractNumId w:val="61"/>
  </w:num>
  <w:num w:numId="61" w16cid:durableId="582879442">
    <w:abstractNumId w:val="17"/>
  </w:num>
  <w:num w:numId="62" w16cid:durableId="2008710153">
    <w:abstractNumId w:val="10"/>
  </w:num>
  <w:num w:numId="63" w16cid:durableId="47056222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2E"/>
    <w:rsid w:val="000A0267"/>
    <w:rsid w:val="000C5A34"/>
    <w:rsid w:val="000E02E2"/>
    <w:rsid w:val="00143214"/>
    <w:rsid w:val="001913F3"/>
    <w:rsid w:val="001E7B1C"/>
    <w:rsid w:val="00230E76"/>
    <w:rsid w:val="0029616B"/>
    <w:rsid w:val="002B502E"/>
    <w:rsid w:val="002C32AE"/>
    <w:rsid w:val="002E0B91"/>
    <w:rsid w:val="003267C0"/>
    <w:rsid w:val="00382198"/>
    <w:rsid w:val="003918B5"/>
    <w:rsid w:val="003B6DC2"/>
    <w:rsid w:val="003D63B5"/>
    <w:rsid w:val="003D6541"/>
    <w:rsid w:val="00407C2A"/>
    <w:rsid w:val="004406FA"/>
    <w:rsid w:val="00461B65"/>
    <w:rsid w:val="00464D7F"/>
    <w:rsid w:val="00480C53"/>
    <w:rsid w:val="005B7271"/>
    <w:rsid w:val="005C0632"/>
    <w:rsid w:val="005E1277"/>
    <w:rsid w:val="005E24B8"/>
    <w:rsid w:val="006173AD"/>
    <w:rsid w:val="006246DA"/>
    <w:rsid w:val="00654F4D"/>
    <w:rsid w:val="006A3527"/>
    <w:rsid w:val="006D3194"/>
    <w:rsid w:val="007C088B"/>
    <w:rsid w:val="007D5C6D"/>
    <w:rsid w:val="008255F4"/>
    <w:rsid w:val="00871D02"/>
    <w:rsid w:val="00886FD7"/>
    <w:rsid w:val="008B19E4"/>
    <w:rsid w:val="00925D0B"/>
    <w:rsid w:val="00943EEB"/>
    <w:rsid w:val="009626DF"/>
    <w:rsid w:val="00977085"/>
    <w:rsid w:val="00991E8B"/>
    <w:rsid w:val="009A133A"/>
    <w:rsid w:val="009D087A"/>
    <w:rsid w:val="00A55041"/>
    <w:rsid w:val="00AB24E2"/>
    <w:rsid w:val="00AC4256"/>
    <w:rsid w:val="00AF57D4"/>
    <w:rsid w:val="00AF62CE"/>
    <w:rsid w:val="00B1095D"/>
    <w:rsid w:val="00B36DE4"/>
    <w:rsid w:val="00B7393F"/>
    <w:rsid w:val="00B821D5"/>
    <w:rsid w:val="00BA11B6"/>
    <w:rsid w:val="00BA20AE"/>
    <w:rsid w:val="00BA2EF8"/>
    <w:rsid w:val="00BA368F"/>
    <w:rsid w:val="00BA6152"/>
    <w:rsid w:val="00BC2D62"/>
    <w:rsid w:val="00BE36A1"/>
    <w:rsid w:val="00C52509"/>
    <w:rsid w:val="00C53E54"/>
    <w:rsid w:val="00CB1320"/>
    <w:rsid w:val="00CB4613"/>
    <w:rsid w:val="00CF06D0"/>
    <w:rsid w:val="00CF7557"/>
    <w:rsid w:val="00D02E8F"/>
    <w:rsid w:val="00D155F2"/>
    <w:rsid w:val="00D2432E"/>
    <w:rsid w:val="00F16156"/>
    <w:rsid w:val="00F26E61"/>
    <w:rsid w:val="00F55880"/>
    <w:rsid w:val="00F61BC0"/>
    <w:rsid w:val="00F77E92"/>
    <w:rsid w:val="00FD1773"/>
    <w:rsid w:val="00FD3DF0"/>
    <w:rsid w:val="00FF1E5A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6427"/>
  <w15:chartTrackingRefBased/>
  <w15:docId w15:val="{3084C514-2041-468C-B08F-724367C8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3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B8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821D5"/>
  </w:style>
  <w:style w:type="character" w:customStyle="1" w:styleId="eop">
    <w:name w:val="eop"/>
    <w:basedOn w:val="DefaultParagraphFont"/>
    <w:rsid w:val="00B821D5"/>
  </w:style>
  <w:style w:type="character" w:customStyle="1" w:styleId="tabchar">
    <w:name w:val="tabchar"/>
    <w:basedOn w:val="DefaultParagraphFont"/>
    <w:rsid w:val="00464D7F"/>
  </w:style>
  <w:style w:type="character" w:customStyle="1" w:styleId="wacimagecontainer">
    <w:name w:val="wacimagecontainer"/>
    <w:basedOn w:val="DefaultParagraphFont"/>
    <w:rsid w:val="006A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0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7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1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21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Karmakar</dc:creator>
  <cp:keywords/>
  <dc:description/>
  <cp:lastModifiedBy>Soumyadeep Karmakar</cp:lastModifiedBy>
  <cp:revision>75</cp:revision>
  <dcterms:created xsi:type="dcterms:W3CDTF">2024-06-05T10:56:00Z</dcterms:created>
  <dcterms:modified xsi:type="dcterms:W3CDTF">2024-06-06T09:33:00Z</dcterms:modified>
</cp:coreProperties>
</file>