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54F894B3" wp14:editId="5F6D7A2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4715" cy="863600"/>
            <wp:effectExtent l="0" t="0" r="6985" b="0"/>
            <wp:wrapTight wrapText="bothSides">
              <wp:wrapPolygon edited="0">
                <wp:start x="1901" y="0"/>
                <wp:lineTo x="950" y="1429"/>
                <wp:lineTo x="0" y="5718"/>
                <wp:lineTo x="0" y="15247"/>
                <wp:lineTo x="1521" y="20965"/>
                <wp:lineTo x="1901" y="20965"/>
                <wp:lineTo x="3992" y="20965"/>
                <wp:lineTo x="7033" y="20965"/>
                <wp:lineTo x="17678" y="16676"/>
                <wp:lineTo x="17488" y="15247"/>
                <wp:lineTo x="21480" y="12388"/>
                <wp:lineTo x="21480" y="9529"/>
                <wp:lineTo x="18628" y="6194"/>
                <wp:lineTo x="15017" y="4288"/>
                <wp:lineTo x="3802" y="0"/>
                <wp:lineTo x="19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AC56B7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26A9" wp14:editId="22FBD8C5">
                <wp:simplePos x="0" y="0"/>
                <wp:positionH relativeFrom="margin">
                  <wp:align>center</wp:align>
                </wp:positionH>
                <wp:positionV relativeFrom="paragraph">
                  <wp:posOffset>107875</wp:posOffset>
                </wp:positionV>
                <wp:extent cx="6158753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75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AC56B7" w:rsidRDefault="00AC56B7" w:rsidP="009B2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30"/>
                                <w:szCs w:val="22"/>
                              </w:rPr>
                            </w:pPr>
                            <w:r w:rsidRPr="00AC56B7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30"/>
                                <w:szCs w:val="22"/>
                              </w:rPr>
                              <w:t>DRONATHON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426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5pt;width:484.9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" filled="f" stroked="f">
                <v:textbox style="mso-fit-shape-to-text:t">
                  <w:txbxContent>
                    <w:p w:rsidR="009B232E" w:rsidRPr="00AC56B7" w:rsidRDefault="00AC56B7" w:rsidP="009B2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30"/>
                          <w:szCs w:val="22"/>
                        </w:rPr>
                      </w:pPr>
                      <w:r w:rsidRPr="00AC56B7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30"/>
                          <w:szCs w:val="22"/>
                        </w:rPr>
                        <w:t>DRONATHON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AB13D7" w:rsidRPr="00AB13D7" w:rsidRDefault="000D0510" w:rsidP="00AB13D7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B9F6" wp14:editId="4D65D547">
                <wp:simplePos x="0" y="0"/>
                <wp:positionH relativeFrom="margin">
                  <wp:align>center</wp:align>
                </wp:positionH>
                <wp:positionV relativeFrom="paragraph">
                  <wp:posOffset>15728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B232E" w:rsidRDefault="00AC56B7" w:rsidP="009B23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DRONE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B9F6" id="Text Box 2" o:spid="_x0000_s1027" type="#_x0000_t202" style="position:absolute;left:0;text-align:left;margin-left:0;margin-top:1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" filled="f" stroked="f">
                <v:textbox style="mso-fit-shape-to-text:t">
                  <w:txbxContent>
                    <w:p w:rsidR="009B232E" w:rsidRPr="009B232E" w:rsidRDefault="00AC56B7" w:rsidP="009B232E">
                      <w:pPr>
                        <w:pStyle w:val="NormalWeb"/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DRONE CHALLENGE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13D7" w:rsidRDefault="00AB13D7" w:rsidP="00C44EA0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13D7" w:rsidRPr="00432F28" w:rsidRDefault="00AB13D7" w:rsidP="00C44EA0">
      <w:pPr>
        <w:pStyle w:val="NormalWeb"/>
        <w:spacing w:before="0" w:beforeAutospacing="0" w:after="0" w:afterAutospacing="0"/>
        <w:jc w:val="center"/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Venue: </w:t>
      </w:r>
      <w:proofErr w:type="gramStart"/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MAKAUT</w:t>
      </w:r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,WB</w:t>
      </w:r>
      <w:proofErr w:type="gramEnd"/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Main Campus, </w:t>
      </w:r>
      <w:proofErr w:type="spellStart"/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Haringhata</w:t>
      </w:r>
      <w:proofErr w:type="spellEnd"/>
      <w:r w:rsidRPr="00432F28">
        <w:rPr>
          <w:rFonts w:ascii="Arial Black" w:hAnsi="Arial Black"/>
          <w:b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Nadia</w:t>
      </w:r>
    </w:p>
    <w:p w:rsidR="00AB13D7" w:rsidRPr="00432F28" w:rsidRDefault="00AB13D7" w:rsidP="00AB13D7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FF" w:themeColor="background1"/>
          <w:sz w:val="2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F28">
        <w:rPr>
          <w:rFonts w:ascii="Arial Black" w:hAnsi="Arial Black"/>
          <w:b/>
          <w:bCs/>
          <w:color w:val="FFFFFF" w:themeColor="background1"/>
          <w:sz w:val="28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Date: will informed later.</w:t>
      </w:r>
    </w:p>
    <w:p w:rsidR="00441D44" w:rsidRPr="00441D44" w:rsidRDefault="00441D44" w:rsidP="009B232E">
      <w:pPr>
        <w:pStyle w:val="NormalWeb"/>
        <w:spacing w:before="0" w:beforeAutospacing="0" w:after="0" w:afterAutospacing="0"/>
        <w:rPr>
          <w:rFonts w:ascii="Arial Black" w:hAnsi="Arial Black"/>
          <w:bCs/>
          <w:color w:val="FFFFFF" w:themeColor="background1"/>
          <w:sz w:val="30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13D7" w:rsidRPr="00AB13D7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:rsidR="009B232E" w:rsidRDefault="00AC56B7">
      <w:pPr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AC56B7">
        <w:rPr>
          <w:rFonts w:ascii="Berlin Sans FB Demi" w:eastAsia="Times New Roman" w:hAnsi="Berlin Sans FB Demi" w:cs="Times New Roman"/>
          <w:color w:val="FFFFFF" w:themeColor="background1"/>
          <w:sz w:val="28"/>
        </w:rPr>
        <w:t xml:space="preserve">Calling all drone enthusiasts! Prepare to showcase your aerial prowess at the Inter-College Drone Competition during Annual Fest "ANWESHAN" of Maulana Abul Kalam </w:t>
      </w:r>
      <w:r w:rsidR="008269A7">
        <w:rPr>
          <w:rFonts w:ascii="Berlin Sans FB Demi" w:eastAsia="Times New Roman" w:hAnsi="Berlin Sans FB Demi" w:cs="Times New Roman"/>
          <w:color w:val="FFFFFF" w:themeColor="background1"/>
          <w:sz w:val="28"/>
        </w:rPr>
        <w:t>Azad University of Technology, W</w:t>
      </w:r>
      <w:r w:rsidRPr="00AC56B7">
        <w:rPr>
          <w:rFonts w:ascii="Berlin Sans FB Demi" w:eastAsia="Times New Roman" w:hAnsi="Berlin Sans FB Demi" w:cs="Times New Roman"/>
          <w:color w:val="FFFFFF" w:themeColor="background1"/>
          <w:sz w:val="28"/>
        </w:rPr>
        <w:t>est Bengal (MAKAUT, WB). Get ready to push the boundaries of flight with precision maneuvers, innovative designs, and cutting-edge technology. From adrenaline-fueled races to mind-bending obstacle courses, this competition will test your skills to the limit. Don't miss the chance to be part of a thrilling experience where talent, creativity, and technology converge in the sky. Join us and let your drones take flight in the pursuit of victory!</w:t>
      </w:r>
    </w:p>
    <w:p w:rsidR="00AB13D7" w:rsidRPr="00AB13D7" w:rsidRDefault="00AB13D7" w:rsidP="00AB13D7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FFFF00"/>
          <w:sz w:val="32"/>
          <w:szCs w:val="22"/>
        </w:rPr>
      </w:pPr>
      <w:r w:rsidRPr="00AB13D7">
        <w:rPr>
          <w:rFonts w:ascii="Arial Black" w:hAnsi="Arial Black"/>
          <w:b/>
          <w:bCs/>
          <w:color w:val="FFFF00"/>
          <w:sz w:val="32"/>
          <w:szCs w:val="22"/>
        </w:rPr>
        <w:t>Event Specification:</w:t>
      </w:r>
    </w:p>
    <w:p w:rsidR="00AB13D7" w:rsidRDefault="00AB13D7">
      <w:pPr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AB13D7">
        <w:rPr>
          <w:rFonts w:ascii="Berlin Sans FB Demi" w:eastAsia="Times New Roman" w:hAnsi="Berlin Sans FB Demi" w:cs="Times New Roman"/>
          <w:color w:val="FFFFFF" w:themeColor="background1"/>
          <w:sz w:val="28"/>
        </w:rPr>
        <w:t>We are planning to organize three different kinds of challenges time, obstacles and freestyle.</w:t>
      </w:r>
      <w:r w:rsidRPr="00AB13D7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AB13D7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  <w:t xml:space="preserve">Round 1: Test your skills in navigating a challenging course against the clock and obstacles. Precision, speed, and agility will be key to success in this thrilling round. </w:t>
      </w:r>
      <w:r w:rsidRPr="00AB13D7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</w:r>
      <w:r w:rsidRPr="00AB13D7">
        <w:rPr>
          <w:rFonts w:ascii="Berlin Sans FB Demi" w:eastAsia="Times New Roman" w:hAnsi="Berlin Sans FB Demi" w:cs="Times New Roman"/>
          <w:color w:val="FFFFFF" w:themeColor="background1"/>
          <w:sz w:val="28"/>
        </w:rPr>
        <w:br/>
        <w:t>Round 2: Showcase your drone's capabilities through jaw-dropping aerial maneuvers, mesmerizing formations, and captivating choreography. Push the boundaries and leave the audience in awe with your innovative and daring performance.</w:t>
      </w:r>
    </w:p>
    <w:p w:rsidR="00AB13D7" w:rsidRDefault="00AB13D7" w:rsidP="00AB13D7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E"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Guidelines</w:t>
      </w:r>
    </w:p>
    <w:p w:rsidR="009B232E" w:rsidRPr="009B232E" w:rsidRDefault="00AC56B7" w:rsidP="00887771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>
        <w:rPr>
          <w:rFonts w:ascii="Arial Black" w:eastAsia="Times New Roman" w:hAnsi="Arial Black" w:cs="Times New Roman"/>
          <w:b/>
          <w:bCs/>
          <w:color w:val="FFFF00"/>
          <w:sz w:val="32"/>
        </w:rPr>
        <w:t>Pilot</w:t>
      </w:r>
      <w:r w:rsidR="009B232E"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 xml:space="preserve"> Regulations:</w:t>
      </w:r>
    </w:p>
    <w:p w:rsidR="00AC56B7" w:rsidRPr="00AC56B7" w:rsidRDefault="00AC56B7" w:rsidP="00AB13D7">
      <w:pPr>
        <w:pStyle w:val="NormalWeb"/>
        <w:numPr>
          <w:ilvl w:val="0"/>
          <w:numId w:val="9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During the event, a particular place will be allocated for pilot, and the drone will be controlled from this area only.</w:t>
      </w:r>
    </w:p>
    <w:p w:rsidR="00AC56B7" w:rsidRPr="00AC56B7" w:rsidRDefault="00AC56B7" w:rsidP="00AB13D7">
      <w:pPr>
        <w:pStyle w:val="NormalWeb"/>
        <w:numPr>
          <w:ilvl w:val="0"/>
          <w:numId w:val="9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Pilot will carry a minimum of 2 batteries, and charger, charging points wil</w:t>
      </w:r>
      <w:r w:rsidR="008269A7">
        <w:rPr>
          <w:rFonts w:ascii="Berlin Sans FB Demi" w:hAnsi="Berlin Sans FB Demi"/>
          <w:color w:val="FFFFFF" w:themeColor="background1"/>
          <w:sz w:val="32"/>
          <w:szCs w:val="22"/>
        </w:rPr>
        <w:t>l</w:t>
      </w:r>
      <w:bookmarkStart w:id="0" w:name="_GoBack"/>
      <w:bookmarkEnd w:id="0"/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be provided. </w:t>
      </w:r>
    </w:p>
    <w:p w:rsidR="00AC56B7" w:rsidRPr="00AC56B7" w:rsidRDefault="00AC56B7" w:rsidP="00AB13D7">
      <w:pPr>
        <w:pStyle w:val="NormalWeb"/>
        <w:numPr>
          <w:ilvl w:val="0"/>
          <w:numId w:val="9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Pilot should bring their own tools.</w:t>
      </w:r>
    </w:p>
    <w:p w:rsidR="009B232E" w:rsidRPr="00AC56B7" w:rsidRDefault="00AC56B7" w:rsidP="00AB13D7">
      <w:pPr>
        <w:pStyle w:val="NormalWeb"/>
        <w:numPr>
          <w:ilvl w:val="0"/>
          <w:numId w:val="9"/>
        </w:numPr>
        <w:spacing w:after="0" w:afterAutospacing="0"/>
        <w:rPr>
          <w:rFonts w:ascii="Berlin Sans FB Demi" w:hAnsi="Berlin Sans FB Demi"/>
          <w:color w:val="FFFFFF" w:themeColor="background1"/>
          <w:sz w:val="28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All frames must pass a safety and airworthiness inspection. Once the airframe has been checked and    approved, it must not be modified or changed, or it will need to be re-inspected.</w:t>
      </w:r>
    </w:p>
    <w:p w:rsidR="009B232E" w:rsidRDefault="009B232E"/>
    <w:p w:rsidR="009B232E" w:rsidRPr="009B232E" w:rsidRDefault="009B232E" w:rsidP="009B232E">
      <w:pPr>
        <w:rPr>
          <w:rFonts w:ascii="Arial Black" w:eastAsia="Times New Roman" w:hAnsi="Arial Black" w:cs="Times New Roman"/>
          <w:b/>
          <w:bCs/>
          <w:color w:val="202124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The </w:t>
      </w:r>
      <w:r w:rsidR="00AC56B7">
        <w:rPr>
          <w:rFonts w:ascii="Arial Black" w:eastAsia="Times New Roman" w:hAnsi="Arial Black" w:cs="Times New Roman"/>
          <w:b/>
          <w:bCs/>
          <w:color w:val="FFFF00"/>
          <w:sz w:val="32"/>
        </w:rPr>
        <w:t>Drone</w:t>
      </w: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 xml:space="preserve"> must follow the Required Specification: 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Drone should be 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handmade;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no commercial drones are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not 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allowed.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Drone 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form factor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: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Quadcopter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Propeller size is max. 10 inch.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Battery type 2s or 3s 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Drone weight:</w:t>
      </w: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max 2000g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Camera is optional</w:t>
      </w:r>
    </w:p>
    <w:p w:rsidR="00AC56B7" w:rsidRPr="00AC56B7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No extra payloads are suggested</w:t>
      </w:r>
    </w:p>
    <w:p w:rsidR="009B232E" w:rsidRDefault="00AC56B7" w:rsidP="00AC56B7">
      <w:pPr>
        <w:pStyle w:val="NormalWeb"/>
        <w:numPr>
          <w:ilvl w:val="1"/>
          <w:numId w:val="5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Collage logo should be </w:t>
      </w:r>
      <w:proofErr w:type="spellStart"/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sticked</w:t>
      </w:r>
      <w:proofErr w:type="spellEnd"/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 xml:space="preserve"> on Drones.</w:t>
      </w:r>
    </w:p>
    <w:p w:rsidR="00AB13D7" w:rsidRPr="00AB13D7" w:rsidRDefault="00AB13D7" w:rsidP="00AB13D7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>
        <w:rPr>
          <w:rFonts w:ascii="Arial Black" w:eastAsia="Times New Roman" w:hAnsi="Arial Black" w:cs="Times New Roman"/>
          <w:b/>
          <w:bCs/>
          <w:color w:val="FFFF00"/>
          <w:sz w:val="32"/>
        </w:rPr>
        <w:t>Audience</w:t>
      </w:r>
      <w:r w:rsidR="00AC56B7" w:rsidRPr="00AC56B7">
        <w:rPr>
          <w:rFonts w:ascii="Arial Black" w:eastAsia="Times New Roman" w:hAnsi="Arial Black" w:cs="Times New Roman"/>
          <w:b/>
          <w:bCs/>
          <w:color w:val="FFFF00"/>
          <w:sz w:val="32"/>
        </w:rPr>
        <w:t xml:space="preserve"> Regulations:</w:t>
      </w:r>
    </w:p>
    <w:p w:rsidR="00AB13D7" w:rsidRDefault="00AC56B7" w:rsidP="00AB13D7">
      <w:pPr>
        <w:pStyle w:val="NormalWeb"/>
        <w:numPr>
          <w:ilvl w:val="0"/>
          <w:numId w:val="8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Safety First: Adhere to flight regulations and guidelines for a safe competition.</w:t>
      </w:r>
    </w:p>
    <w:p w:rsidR="00AB13D7" w:rsidRDefault="00AC56B7" w:rsidP="00AB13D7">
      <w:pPr>
        <w:pStyle w:val="NormalWeb"/>
        <w:numPr>
          <w:ilvl w:val="0"/>
          <w:numId w:val="8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Responsible Flying: Demonstrate responsible flying practices and avoid reckless maneuvers.</w:t>
      </w:r>
    </w:p>
    <w:p w:rsidR="00AB13D7" w:rsidRDefault="00AC56B7" w:rsidP="00AB13D7">
      <w:pPr>
        <w:pStyle w:val="NormalWeb"/>
        <w:numPr>
          <w:ilvl w:val="0"/>
          <w:numId w:val="8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Precision Maneuvers: Showcase smooth control and precise execution of flight patterns.</w:t>
      </w:r>
    </w:p>
    <w:p w:rsidR="00AB13D7" w:rsidRDefault="00AC56B7" w:rsidP="00AB13D7">
      <w:pPr>
        <w:pStyle w:val="NormalWeb"/>
        <w:numPr>
          <w:ilvl w:val="0"/>
          <w:numId w:val="8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Innovative Designs: Get creative with drone designs while complying with guidelines.</w:t>
      </w:r>
    </w:p>
    <w:p w:rsidR="00AC56B7" w:rsidRPr="00AC56B7" w:rsidRDefault="00AC56B7" w:rsidP="00AB13D7">
      <w:pPr>
        <w:pStyle w:val="NormalWeb"/>
        <w:numPr>
          <w:ilvl w:val="0"/>
          <w:numId w:val="8"/>
        </w:numPr>
        <w:spacing w:after="0" w:afterAutospacing="0"/>
        <w:rPr>
          <w:rFonts w:ascii="Berlin Sans FB Demi" w:hAnsi="Berlin Sans FB Demi"/>
          <w:color w:val="FFFFFF" w:themeColor="background1"/>
          <w:sz w:val="32"/>
          <w:szCs w:val="22"/>
        </w:rPr>
      </w:pPr>
      <w:r w:rsidRPr="00AC56B7">
        <w:rPr>
          <w:rFonts w:ascii="Berlin Sans FB Demi" w:hAnsi="Berlin Sans FB Demi"/>
          <w:color w:val="FFFFFF" w:themeColor="background1"/>
          <w:sz w:val="32"/>
          <w:szCs w:val="22"/>
        </w:rPr>
        <w:t>Stay Updated: Stay informed about event announcements and changes.</w:t>
      </w:r>
    </w:p>
    <w:p w:rsidR="00AC56B7" w:rsidRPr="00AB13D7" w:rsidRDefault="00AC56B7" w:rsidP="00AB13D7">
      <w:pPr>
        <w:pStyle w:val="NormalWeb"/>
        <w:spacing w:after="0" w:afterAutospacing="0"/>
        <w:ind w:left="720"/>
        <w:rPr>
          <w:rFonts w:ascii="Berlin Sans FB Demi" w:hAnsi="Berlin Sans FB Demi"/>
          <w:color w:val="FFFFFF" w:themeColor="background1"/>
          <w:sz w:val="32"/>
          <w:szCs w:val="22"/>
        </w:rPr>
      </w:pPr>
    </w:p>
    <w:p w:rsidR="00AB13D7" w:rsidRPr="00AB13D7" w:rsidRDefault="009B232E" w:rsidP="00AB13D7">
      <w:pPr>
        <w:pStyle w:val="NormalWeb"/>
        <w:spacing w:after="0" w:afterAutospacing="0"/>
        <w:rPr>
          <w:rFonts w:ascii="Berlin Sans FB Demi" w:hAnsi="Berlin Sans FB Demi"/>
          <w:color w:val="A8D08D" w:themeColor="accent6" w:themeTint="99"/>
          <w:sz w:val="32"/>
          <w:szCs w:val="22"/>
        </w:rPr>
      </w:pPr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PLEASE NOTE: </w:t>
      </w:r>
      <w:r w:rsidR="000D0510"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 </w:t>
      </w:r>
      <w:r w:rsidR="00AB13D7"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A registration fee of </w:t>
      </w:r>
      <w:r w:rsidR="00AB13D7" w:rsidRPr="00AB13D7">
        <w:rPr>
          <w:rFonts w:ascii="Arial" w:hAnsi="Arial" w:cs="Arial"/>
          <w:color w:val="A8D08D" w:themeColor="accent6" w:themeTint="99"/>
          <w:sz w:val="32"/>
          <w:szCs w:val="22"/>
        </w:rPr>
        <w:t>₹</w:t>
      </w:r>
      <w:r w:rsidR="00AB13D7"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>100 per Team member has to be paid.</w:t>
      </w:r>
    </w:p>
    <w:p w:rsidR="00AB13D7" w:rsidRPr="00AB13D7" w:rsidRDefault="00AB13D7" w:rsidP="00AB13D7">
      <w:pPr>
        <w:pStyle w:val="NormalWeb"/>
        <w:spacing w:after="0" w:afterAutospacing="0"/>
        <w:rPr>
          <w:rFonts w:ascii="Berlin Sans FB Demi" w:hAnsi="Berlin Sans FB Demi"/>
          <w:color w:val="A8D08D" w:themeColor="accent6" w:themeTint="99"/>
          <w:sz w:val="32"/>
          <w:szCs w:val="22"/>
        </w:rPr>
      </w:pPr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For a </w:t>
      </w:r>
      <w:proofErr w:type="gramStart"/>
      <w:r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2 </w:t>
      </w:r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>member</w:t>
      </w:r>
      <w:proofErr w:type="gramEnd"/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 Team </w:t>
      </w:r>
      <w:r w:rsidRPr="00AB13D7">
        <w:rPr>
          <w:rFonts w:ascii="Arial" w:hAnsi="Arial" w:cs="Arial"/>
          <w:color w:val="A8D08D" w:themeColor="accent6" w:themeTint="99"/>
          <w:sz w:val="32"/>
          <w:szCs w:val="22"/>
        </w:rPr>
        <w:t>₹</w:t>
      </w:r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 xml:space="preserve">200 has to be paid. For a 3 Member Team </w:t>
      </w:r>
      <w:r w:rsidRPr="00AB13D7">
        <w:rPr>
          <w:rFonts w:ascii="Arial" w:hAnsi="Arial" w:cs="Arial"/>
          <w:color w:val="A8D08D" w:themeColor="accent6" w:themeTint="99"/>
          <w:sz w:val="32"/>
          <w:szCs w:val="22"/>
        </w:rPr>
        <w:t>₹</w:t>
      </w:r>
      <w:r w:rsidRPr="00AB13D7">
        <w:rPr>
          <w:rFonts w:ascii="Berlin Sans FB Demi" w:hAnsi="Berlin Sans FB Demi"/>
          <w:color w:val="A8D08D" w:themeColor="accent6" w:themeTint="99"/>
          <w:sz w:val="32"/>
          <w:szCs w:val="22"/>
        </w:rPr>
        <w:t>300 has to be paid.</w:t>
      </w:r>
    </w:p>
    <w:p w:rsidR="009B232E" w:rsidRPr="000D0510" w:rsidRDefault="009B232E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A8D08D" w:themeColor="accent6" w:themeTint="99"/>
          <w:sz w:val="26"/>
          <w:szCs w:val="22"/>
        </w:rPr>
      </w:pPr>
    </w:p>
    <w:p w:rsidR="009B232E" w:rsidRDefault="009B232E"/>
    <w:sectPr w:rsidR="009B232E" w:rsidSect="00AB13D7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490"/>
    <w:multiLevelType w:val="hybridMultilevel"/>
    <w:tmpl w:val="32B2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1BC1"/>
    <w:multiLevelType w:val="hybridMultilevel"/>
    <w:tmpl w:val="C430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57C0B"/>
    <w:multiLevelType w:val="multilevel"/>
    <w:tmpl w:val="29D2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E7879"/>
    <w:multiLevelType w:val="hybridMultilevel"/>
    <w:tmpl w:val="00BE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FA7"/>
    <w:multiLevelType w:val="hybridMultilevel"/>
    <w:tmpl w:val="CC46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76A35"/>
    <w:multiLevelType w:val="hybridMultilevel"/>
    <w:tmpl w:val="996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46712"/>
    <w:multiLevelType w:val="hybridMultilevel"/>
    <w:tmpl w:val="1996DD22"/>
    <w:lvl w:ilvl="0" w:tplc="4FDC1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432F28"/>
    <w:rsid w:val="00441D44"/>
    <w:rsid w:val="006C7D52"/>
    <w:rsid w:val="00751A75"/>
    <w:rsid w:val="008269A7"/>
    <w:rsid w:val="00887771"/>
    <w:rsid w:val="009B232E"/>
    <w:rsid w:val="009E4096"/>
    <w:rsid w:val="00AB13D7"/>
    <w:rsid w:val="00AC56B7"/>
    <w:rsid w:val="00C44EA0"/>
    <w:rsid w:val="00D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8BDD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6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D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2023-08-24T14:05:00Z</cp:lastPrinted>
  <dcterms:created xsi:type="dcterms:W3CDTF">2023-08-24T14:01:00Z</dcterms:created>
  <dcterms:modified xsi:type="dcterms:W3CDTF">2023-08-24T14:11:00Z</dcterms:modified>
</cp:coreProperties>
</file>