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bookmarkStart w:id="0" w:name="_GoBack"/>
      <w:bookmarkEnd w:id="0"/>
      <w:r>
        <w:rPr>
          <w:rFonts w:ascii="Arial Black" w:hAnsi="Arial Black"/>
          <w:b/>
          <w:bCs/>
          <w:noProof/>
          <w:color w:val="202124"/>
          <w:sz w:val="32"/>
          <w:szCs w:val="22"/>
        </w:rPr>
        <w:drawing>
          <wp:anchor distT="0" distB="0" distL="114300" distR="114300" simplePos="0" relativeHeight="251662336" behindDoc="1" locked="0" layoutInCell="1" allowOverlap="1" wp14:anchorId="54F894B3" wp14:editId="5F6D7A28">
            <wp:simplePos x="0" y="0"/>
            <wp:positionH relativeFrom="margin">
              <wp:posOffset>1793582</wp:posOffset>
            </wp:positionH>
            <wp:positionV relativeFrom="paragraph">
              <wp:posOffset>0</wp:posOffset>
            </wp:positionV>
            <wp:extent cx="2534285" cy="1010920"/>
            <wp:effectExtent l="0" t="0" r="0" b="0"/>
            <wp:wrapTight wrapText="bothSides">
              <wp:wrapPolygon edited="0">
                <wp:start x="2111" y="0"/>
                <wp:lineTo x="1299" y="814"/>
                <wp:lineTo x="0" y="4884"/>
                <wp:lineTo x="0" y="13025"/>
                <wp:lineTo x="812" y="19538"/>
                <wp:lineTo x="1948" y="21166"/>
                <wp:lineTo x="2111" y="21166"/>
                <wp:lineTo x="3897" y="21166"/>
                <wp:lineTo x="4059" y="21166"/>
                <wp:lineTo x="5196" y="19538"/>
                <wp:lineTo x="10554" y="19538"/>
                <wp:lineTo x="20296" y="15467"/>
                <wp:lineTo x="20133" y="13025"/>
                <wp:lineTo x="21432" y="11804"/>
                <wp:lineTo x="21432" y="9769"/>
                <wp:lineTo x="17535" y="5698"/>
                <wp:lineTo x="15100" y="4477"/>
                <wp:lineTo x="3734" y="0"/>
                <wp:lineTo x="2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26A9" wp14:editId="22FBD8C5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9E4096" w:rsidRDefault="009B232E" w:rsidP="009B23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60"/>
                                <w:szCs w:val="22"/>
                              </w:rPr>
                            </w:pPr>
                            <w:r w:rsidRPr="009E409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60"/>
                                <w:szCs w:val="22"/>
                              </w:rPr>
                              <w:t>SPRINT-R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426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4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" filled="f" stroked="f">
                <v:textbox style="mso-fit-shape-to-text:t">
                  <w:txbxContent>
                    <w:p w:rsidR="009B232E" w:rsidRPr="009E4096" w:rsidRDefault="009B232E" w:rsidP="009B232E">
                      <w:pPr>
                        <w:pStyle w:val="NormalWeb"/>
                        <w:spacing w:before="0" w:beforeAutospacing="0" w:after="0" w:afterAutospacing="0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60"/>
                          <w:szCs w:val="22"/>
                        </w:rPr>
                      </w:pPr>
                      <w:r w:rsidRPr="009E409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60"/>
                          <w:szCs w:val="22"/>
                        </w:rPr>
                        <w:t>SPRINT-R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0D0510" w:rsidRDefault="000D0510" w:rsidP="009B232E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7B9F6" wp14:editId="4D65D547">
                <wp:simplePos x="0" y="0"/>
                <wp:positionH relativeFrom="margin">
                  <wp:align>center</wp:align>
                </wp:positionH>
                <wp:positionV relativeFrom="paragraph">
                  <wp:posOffset>15728</wp:posOffset>
                </wp:positionV>
                <wp:extent cx="1828800" cy="182880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9B232E" w:rsidRDefault="009B232E" w:rsidP="009B232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B232E"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ROBO 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7B9F6" id="Text Box 2" o:spid="_x0000_s1027" type="#_x0000_t202" style="position:absolute;left:0;text-align:left;margin-left:0;margin-top:1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" filled="f" stroked="f">
                <v:fill o:detectmouseclick="t"/>
                <v:textbox style="mso-fit-shape-to-text:t">
                  <w:txbxContent>
                    <w:p w:rsidR="009B232E" w:rsidRPr="009B232E" w:rsidRDefault="009B232E" w:rsidP="009B232E">
                      <w:pPr>
                        <w:pStyle w:val="NormalWeb"/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B232E"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ROBO RACE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510" w:rsidRDefault="000D0510" w:rsidP="009B232E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232E" w:rsidRPr="009B232E" w:rsidRDefault="009B232E" w:rsidP="000D0510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E"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Guidelines</w:t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P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color w:val="FFFF00"/>
          <w:sz w:val="32"/>
          <w:szCs w:val="22"/>
        </w:rPr>
      </w:pPr>
      <w:r w:rsidRPr="009B232E">
        <w:rPr>
          <w:rFonts w:ascii="Arial Black" w:hAnsi="Arial Black"/>
          <w:b/>
          <w:bCs/>
          <w:color w:val="FFFF00"/>
          <w:sz w:val="32"/>
          <w:szCs w:val="22"/>
        </w:rPr>
        <w:t>Description:</w:t>
      </w:r>
    </w:p>
    <w:p w:rsidR="009B232E" w:rsidRPr="009B232E" w:rsidRDefault="009B232E" w:rsidP="009B232E">
      <w:pPr>
        <w:pStyle w:val="NormalWeb"/>
        <w:spacing w:after="0" w:afterAutospacing="0"/>
        <w:jc w:val="both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It will be a race on a fixed obstacle course. The Competing bots must overcome all the obstacles while staying on the dedicated track. The fastest bot to complete the course will be declared the winner.</w:t>
      </w:r>
    </w:p>
    <w:p w:rsidR="00D1578A" w:rsidRDefault="00D1578A"/>
    <w:p w:rsidR="009B232E" w:rsidRDefault="009B232E"/>
    <w:p w:rsidR="009B232E" w:rsidRPr="009B232E" w:rsidRDefault="009B232E" w:rsidP="009B232E">
      <w:pPr>
        <w:spacing w:before="100" w:beforeAutospacing="1" w:after="0" w:line="240" w:lineRule="auto"/>
        <w:rPr>
          <w:rFonts w:ascii="Arial Black" w:eastAsia="Times New Roman" w:hAnsi="Arial Black" w:cs="Times New Roman"/>
          <w:b/>
          <w:bCs/>
          <w:color w:val="FFFF00"/>
          <w:sz w:val="32"/>
        </w:rPr>
      </w:pP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Rules &amp; Regulations: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This event can be participated as a single person or a team.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In case of a team, a maximum of 3 members are allowed in 1 Team.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competing Robot must be self-assembled. Commercially available and ready-made robots are not allowed.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Robots must be electrically powered. Combustion Engines are not allowed.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Batteries must be sealed, immobilized electrolyte type (gel cell, lithium, NiCad, or dry cells).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robot should not damage the arena.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lastRenderedPageBreak/>
        <w:t>The Robots can be wired or wireless. However, they have to be manually controlled and NOT Self-Driven.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Wires should remain slack during the entire course of the run. Pulling the wire to aid the robot in traversing may lead to disqualification.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robot must not leave behind any of its parts during the run; else it will result in disqualification.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In case of wired robots, the length of the cable to the controller must be at least 6 feet to ensure that there is a considerable sag in the cable.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There will be checkpoints in the course.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If any Robot falls off the track at any point, it will be allowed to reset from the last checkpoint.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robot will be judged based on (in priority): A) Time to complete the track. B) Number of checkpoints cleared.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Judge’s Decision will be Final.</w:t>
      </w:r>
    </w:p>
    <w:p w:rsidR="009B232E" w:rsidRDefault="009B232E"/>
    <w:p w:rsidR="009B232E" w:rsidRDefault="009B232E"/>
    <w:p w:rsidR="009B232E" w:rsidRPr="009B232E" w:rsidRDefault="009B232E" w:rsidP="009B232E">
      <w:pPr>
        <w:rPr>
          <w:rFonts w:ascii="Arial Black" w:eastAsia="Times New Roman" w:hAnsi="Arial Black" w:cs="Times New Roman"/>
          <w:b/>
          <w:bCs/>
          <w:color w:val="202124"/>
          <w:sz w:val="32"/>
        </w:rPr>
      </w:pP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The Robots must follow the Required Specification: </w:t>
      </w:r>
      <w:r w:rsidRPr="009B232E">
        <w:rPr>
          <w:rFonts w:ascii="Arial Black" w:eastAsia="Times New Roman" w:hAnsi="Arial Black" w:cs="Times New Roman"/>
          <w:b/>
          <w:bCs/>
          <w:color w:val="202124"/>
          <w:sz w:val="32"/>
        </w:rPr>
        <w:br/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Length (Max.) - 20 cm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Width (Max.) - 15 cm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Ground Clearance (Min.) - 3 cm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Control - Manually Controlled (Can be Wired or wireless)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Min. Wire Length (In case of Wired control system) - 6 Feet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The Robot must have the college name or logo on it. </w:t>
      </w:r>
    </w:p>
    <w:p w:rsidR="009B232E" w:rsidRDefault="009B232E"/>
    <w:p w:rsidR="009B232E" w:rsidRPr="000D0510" w:rsidRDefault="009B232E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A8D08D" w:themeColor="accent6" w:themeTint="99"/>
          <w:sz w:val="26"/>
          <w:szCs w:val="22"/>
        </w:rPr>
      </w:pP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PLEASE NOTE: </w:t>
      </w:r>
      <w:r w:rsid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 </w:t>
      </w: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A Registration Fee of </w:t>
      </w:r>
      <w:r w:rsidRPr="000D0510">
        <w:rPr>
          <w:rFonts w:ascii="Arial" w:hAnsi="Arial" w:cs="Arial"/>
          <w:color w:val="A8D08D" w:themeColor="accent6" w:themeTint="99"/>
          <w:sz w:val="26"/>
          <w:szCs w:val="22"/>
        </w:rPr>
        <w:t>₹</w:t>
      </w: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>100 per team member has to be Paid.</w:t>
      </w:r>
    </w:p>
    <w:p w:rsidR="009B232E" w:rsidRDefault="009B232E"/>
    <w:sectPr w:rsidR="009B232E" w:rsidSect="000D05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B80"/>
    <w:multiLevelType w:val="multilevel"/>
    <w:tmpl w:val="0B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02E14"/>
    <w:multiLevelType w:val="multilevel"/>
    <w:tmpl w:val="F84E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D1ABA"/>
    <w:multiLevelType w:val="hybridMultilevel"/>
    <w:tmpl w:val="068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E"/>
    <w:rsid w:val="000D0510"/>
    <w:rsid w:val="00481B50"/>
    <w:rsid w:val="009B232E"/>
    <w:rsid w:val="009E4096"/>
    <w:rsid w:val="00D1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BEC32-1958-4D17-9CF2-A939244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2023-08-24T15:30:00Z</dcterms:created>
  <dcterms:modified xsi:type="dcterms:W3CDTF">2023-08-24T15:30:00Z</dcterms:modified>
</cp:coreProperties>
</file>