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2481172"/>
        <w:docPartObj>
          <w:docPartGallery w:val="Cover Pages"/>
          <w:docPartUnique/>
        </w:docPartObj>
      </w:sdtPr>
      <w:sdtEndPr>
        <w:rPr>
          <w:rFonts w:ascii="Corbel" w:hAnsi="Corbel"/>
          <w:b/>
          <w:color w:val="002060"/>
          <w:sz w:val="52"/>
          <w:szCs w:val="52"/>
        </w:rPr>
      </w:sdtEndPr>
      <w:sdtContent>
        <w:p w14:paraId="7D785498" w14:textId="7E40A83D" w:rsidR="00625A80" w:rsidRDefault="000601C9" w:rsidP="00625A80">
          <w:r>
            <w:rPr>
              <w:noProof/>
            </w:rPr>
            <w:drawing>
              <wp:anchor distT="0" distB="0" distL="114300" distR="114300" simplePos="0" relativeHeight="251675658" behindDoc="1" locked="0" layoutInCell="1" allowOverlap="1" wp14:anchorId="1B0213C1" wp14:editId="0F5488C3">
                <wp:simplePos x="0" y="0"/>
                <wp:positionH relativeFrom="page">
                  <wp:align>right</wp:align>
                </wp:positionH>
                <wp:positionV relativeFrom="paragraph">
                  <wp:posOffset>-914400</wp:posOffset>
                </wp:positionV>
                <wp:extent cx="7549515" cy="10725150"/>
                <wp:effectExtent l="0" t="0" r="0" b="0"/>
                <wp:wrapNone/>
                <wp:docPr id="8" name="Picture 8" descr="C:\Users\Dell\AppData\Local\Microsoft\Windows\INetCache\Content.MSO\63A861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AppData\Local\Microsoft\Windows\INetCache\Content.MSO\63A8616F.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4858" cy="1073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257B6" w14:textId="13FC8C38" w:rsidR="00625A80" w:rsidRDefault="00547863" w:rsidP="00625A80">
          <w:pPr>
            <w:spacing w:after="160" w:line="259" w:lineRule="auto"/>
            <w:rPr>
              <w:rFonts w:ascii="Corbel" w:hAnsi="Corbel"/>
              <w:b/>
              <w:color w:val="002060"/>
              <w:sz w:val="52"/>
              <w:szCs w:val="52"/>
            </w:rPr>
          </w:pPr>
          <w:r>
            <w:rPr>
              <w:noProof/>
            </w:rPr>
            <mc:AlternateContent>
              <mc:Choice Requires="wps">
                <w:drawing>
                  <wp:anchor distT="45720" distB="45720" distL="114300" distR="114300" simplePos="0" relativeHeight="251669514" behindDoc="0" locked="0" layoutInCell="1" allowOverlap="1" wp14:anchorId="4D4A4070" wp14:editId="5A9C044D">
                    <wp:simplePos x="0" y="0"/>
                    <wp:positionH relativeFrom="page">
                      <wp:align>left</wp:align>
                    </wp:positionH>
                    <wp:positionV relativeFrom="paragraph">
                      <wp:posOffset>2369820</wp:posOffset>
                    </wp:positionV>
                    <wp:extent cx="657225" cy="438150"/>
                    <wp:effectExtent l="0" t="0" r="0" b="0"/>
                    <wp:wrapNone/>
                    <wp:docPr id="435339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438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ACF894" w14:textId="77777777" w:rsidR="00F75E25" w:rsidRPr="00FC451A" w:rsidRDefault="00F75E25" w:rsidP="00AF4FD7">
                                <w:pPr>
                                  <w:spacing w:after="0"/>
                                  <w:rPr>
                                    <w:color w:val="FFFFFF" w:themeColor="background1"/>
                                    <w:sz w:val="52"/>
                                    <w:szCs w:val="52"/>
                                  </w:rPr>
                                </w:pPr>
                                <w:r w:rsidRPr="00FC451A">
                                  <w:rPr>
                                    <w:color w:val="FFFFFF" w:themeColor="background1"/>
                                    <w:sz w:val="52"/>
                                    <w:szCs w:val="52"/>
                                  </w:rPr>
                                  <w:t>For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4A4070" id="_x0000_t202" coordsize="21600,21600" o:spt="202" path="m,l,21600r21600,l21600,xe">
                    <v:stroke joinstyle="miter"/>
                    <v:path gradientshapeok="t" o:connecttype="rect"/>
                  </v:shapetype>
                  <v:shape id="Text Box 2" o:spid="_x0000_s1026" type="#_x0000_t202" style="position:absolute;margin-left:0;margin-top:186.6pt;width:51.75pt;height:34.5pt;z-index:25166951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FqULAIAAKAEAAAOAAAAZHJzL2Uyb0RvYy54bWysVNtu2zAMfR+wfxD0vjjJkq4z4hRdig4D&#10;ugvW7gNkWYqNyqJGKbGzrx8lO2nWPXXYiyFR5OEhD+nVVd8atlfoG7AFn02mnCkroWrstuA/Hm7f&#10;XHLmg7CVMGBVwQ/K86v161erzuVqDjWYSiEjEOvzzhW8DsHlWeZlrVrhJ+CUpUcN2IpAV9xmFYqO&#10;0FuTzafTi6wDrByCVN6T9WZ45OuEr7WS4avWXgVmCk7cQvpi+pbxm61XIt+icHUjRxriH1i0orGU&#10;9AR1I4JgO2z+gmobieBBh4mENgOtG6lSDVTNbPqsmvtaOJVqoeZ4d2qT/3+w8sv+3n1DFvoP0JOA&#10;qQjv7kA+emZhUwu7VdeI0NVKVJR4FluWdc7nY2hstc99BCm7z1CRyGIXIAH1GtvYFaqTEToJcDg1&#10;XfWBSTJeLN/N50vOJD0t3l7OlkmUTOTHYIc+fFTQsngoOJKmCVzs73yIZER+dIm5LNw2xiRdjf3D&#10;QI7RkshHviPzcDAq+hn7XWnWVIloNHiJ23JjkA3zQgNNBRynJoFRQHTUlPCFsWNIjFZpTF8YfwpK&#10;+cGGU3zbWMBBxrhEKhawFzT+1eOgHfEd/I+tGBoQVQx92VPn4rGE6kCSIgwrQytOhxrwF2cdrUvB&#10;/c+dQMWZ+WRpLN7PFou4X+myIEnpgucv5fmLsJKgCh44G46bkHoci7FwTeOjmyTtE5ORLK1BUnxc&#10;2bhn5/fk9fRjWf8GAAD//wMAUEsDBBQABgAIAAAAIQBqwt+a3QAAAAgBAAAPAAAAZHJzL2Rvd25y&#10;ZXYueG1sTI/BTsMwEETvSP0Ha5G4UZskLRCyqRCIK4iWVuLmxtskaryOYrcJf497guNoRjNvitVk&#10;O3GmwbeOEe7mCgRx5UzLNcLX5u32AYQPmo3uHBPCD3lYlbOrQufGjfxJ53WoRSxhn2uEJoQ+l9JX&#10;DVnt564njt7BDVaHKIdamkGPsdx2MlFqKa1uOS40uqeXhqrj+mQRtu+H712mPupXu+hHNynJ9lEi&#10;3lxPz08gAk3hLwwX/IgOZWTauxMbLzqEeCQgpPdpAuJiq3QBYo+QZUkCsizk/wPlLwAAAP//AwBQ&#10;SwECLQAUAAYACAAAACEAtoM4kv4AAADhAQAAEwAAAAAAAAAAAAAAAAAAAAAAW0NvbnRlbnRfVHlw&#10;ZXNdLnhtbFBLAQItABQABgAIAAAAIQA4/SH/1gAAAJQBAAALAAAAAAAAAAAAAAAAAC8BAABfcmVs&#10;cy8ucmVsc1BLAQItABQABgAIAAAAIQCWwFqULAIAAKAEAAAOAAAAAAAAAAAAAAAAAC4CAABkcnMv&#10;ZTJvRG9jLnhtbFBLAQItABQABgAIAAAAIQBqwt+a3QAAAAgBAAAPAAAAAAAAAAAAAAAAAIYEAABk&#10;cnMvZG93bnJldi54bWxQSwUGAAAAAAQABADzAAAAkAUAAAAA&#10;" filled="f" stroked="f">
                    <v:textbox>
                      <w:txbxContent>
                        <w:p w14:paraId="52ACF894" w14:textId="77777777" w:rsidR="00F75E25" w:rsidRPr="00FC451A" w:rsidRDefault="00F75E25" w:rsidP="00AF4FD7">
                          <w:pPr>
                            <w:spacing w:after="0"/>
                            <w:rPr>
                              <w:color w:val="FFFFFF" w:themeColor="background1"/>
                              <w:sz w:val="52"/>
                              <w:szCs w:val="52"/>
                            </w:rPr>
                          </w:pPr>
                          <w:r w:rsidRPr="00FC451A">
                            <w:rPr>
                              <w:color w:val="FFFFFF" w:themeColor="background1"/>
                              <w:sz w:val="52"/>
                              <w:szCs w:val="52"/>
                            </w:rPr>
                            <w:t>For</w:t>
                          </w:r>
                        </w:p>
                      </w:txbxContent>
                    </v:textbox>
                    <w10:wrap anchorx="page"/>
                  </v:shape>
                </w:pict>
              </mc:Fallback>
            </mc:AlternateContent>
          </w:r>
          <w:r>
            <w:rPr>
              <w:noProof/>
            </w:rPr>
            <w:drawing>
              <wp:anchor distT="0" distB="0" distL="114300" distR="114300" simplePos="0" relativeHeight="251676682" behindDoc="0" locked="0" layoutInCell="1" allowOverlap="1" wp14:anchorId="382BFBC2" wp14:editId="2523FF2F">
                <wp:simplePos x="0" y="0"/>
                <wp:positionH relativeFrom="column">
                  <wp:posOffset>-819150</wp:posOffset>
                </wp:positionH>
                <wp:positionV relativeFrom="paragraph">
                  <wp:posOffset>2922928</wp:posOffset>
                </wp:positionV>
                <wp:extent cx="3781425" cy="859132"/>
                <wp:effectExtent l="0" t="0" r="0" b="0"/>
                <wp:wrapNone/>
                <wp:docPr id="1507250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040" name="Picture 150725040"/>
                        <pic:cNvPicPr/>
                      </pic:nvPicPr>
                      <pic:blipFill>
                        <a:blip r:embed="rId9">
                          <a:extLst>
                            <a:ext uri="{28A0092B-C50C-407E-A947-70E740481C1C}">
                              <a14:useLocalDpi xmlns:a14="http://schemas.microsoft.com/office/drawing/2010/main" val="0"/>
                            </a:ext>
                          </a:extLst>
                        </a:blip>
                        <a:stretch>
                          <a:fillRect/>
                        </a:stretch>
                      </pic:blipFill>
                      <pic:spPr>
                        <a:xfrm>
                          <a:off x="0" y="0"/>
                          <a:ext cx="3788464" cy="86073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10" behindDoc="0" locked="0" layoutInCell="1" allowOverlap="1" wp14:anchorId="0C345DE7" wp14:editId="2EE9AF4C">
                    <wp:simplePos x="0" y="0"/>
                    <wp:positionH relativeFrom="page">
                      <wp:posOffset>-19050</wp:posOffset>
                    </wp:positionH>
                    <wp:positionV relativeFrom="paragraph">
                      <wp:posOffset>3753485</wp:posOffset>
                    </wp:positionV>
                    <wp:extent cx="4124325" cy="11239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124325" cy="1123950"/>
                            </a:xfrm>
                            <a:prstGeom prst="rect">
                              <a:avLst/>
                            </a:prstGeom>
                            <a:noFill/>
                            <a:ln w="6350">
                              <a:noFill/>
                            </a:ln>
                          </wps:spPr>
                          <wps:txbx>
                            <w:txbxContent>
                              <w:p w14:paraId="7D2758C7" w14:textId="6237F04D" w:rsidR="00547863" w:rsidRPr="00547863" w:rsidRDefault="00547863" w:rsidP="00547863">
                                <w:pPr>
                                  <w:spacing w:after="0"/>
                                  <w:rPr>
                                    <w:rFonts w:ascii="Bebas Neue" w:hAnsi="Bebas Neue" w:cs="Tahoma"/>
                                    <w:b/>
                                    <w:bCs/>
                                    <w:color w:val="FFFFFF" w:themeColor="background1"/>
                                    <w:sz w:val="56"/>
                                    <w:szCs w:val="52"/>
                                  </w:rPr>
                                </w:pPr>
                                <w:r w:rsidRPr="00547863">
                                  <w:rPr>
                                    <w:rFonts w:ascii="Bebas Neue" w:hAnsi="Bebas Neue" w:cs="Tahoma"/>
                                    <w:b/>
                                    <w:bCs/>
                                    <w:color w:val="FFFFFF" w:themeColor="background1"/>
                                    <w:sz w:val="54"/>
                                    <w:szCs w:val="54"/>
                                  </w:rPr>
                                  <w:t>Southern Regional Load Dispatch Centre (SRLDC) of GRID-INDIA,</w:t>
                                </w:r>
                                <w:r w:rsidRPr="00547863">
                                  <w:rPr>
                                    <w:rFonts w:ascii="Bebas Neue" w:hAnsi="Bebas Neue" w:cs="Tahoma"/>
                                    <w:b/>
                                    <w:bCs/>
                                    <w:color w:val="FFFFFF" w:themeColor="background1"/>
                                    <w:sz w:val="56"/>
                                    <w:szCs w:val="52"/>
                                  </w:rPr>
                                  <w:t xml:space="preserve"> Bengaluru</w:t>
                                </w:r>
                              </w:p>
                              <w:p w14:paraId="03263B9C" w14:textId="6985C420" w:rsidR="00F75E25" w:rsidRPr="009B6708" w:rsidRDefault="00F75E25" w:rsidP="00AF4FD7">
                                <w:pPr>
                                  <w:spacing w:after="0"/>
                                  <w:rPr>
                                    <w:rFonts w:ascii="Bebas Neue" w:hAnsi="Bebas Neue" w:cs="Tahoma"/>
                                    <w:b/>
                                    <w:bCs/>
                                    <w:color w:val="FFFFFF" w:themeColor="background1"/>
                                    <w:sz w:val="44"/>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45DE7" id="Text Box 23" o:spid="_x0000_s1027" type="#_x0000_t202" style="position:absolute;margin-left:-1.5pt;margin-top:295.55pt;width:324.75pt;height:88.5pt;z-index:25167361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faFGgIAADQEAAAOAAAAZHJzL2Uyb0RvYy54bWysU11v2yAUfZ+0/4B4Xxw7TtdacaqsVaZJ&#10;UVspnfpMMMSWMJcBiZ39+l1wvtbtadoLXLiX+3HOYXbft4rshXUN6JKmozElQnOoGr0t6ffX5adb&#10;SpxnumIKtCjpQTh6P//4YdaZQmRQg6qEJZhEu6IzJa29N0WSOF6LlrkRGKHRKcG2zOPRbpPKsg6z&#10;tyrJxuObpANbGQtcOIe3j4OTzmN+KQX3z1I64YkqKfbm42rjuglrMp+xYmuZqRt+bIP9QxctazQW&#10;Pad6ZJ6RnW3+SNU23IID6Ucc2gSkbLiIM+A06fjdNOuaGRFnQXCcOcPk/l9a/rRfmxdLfP8FeiQw&#10;ANIZVzi8DPP00rZhx04J+hHCwxk20XvC8TJPs3ySTSnh6EvTbHI3jcAml+fGOv9VQEuCUVKLvES4&#10;2H7lPJbE0FNIqKZh2SgVuVGadCW9mWDK3zz4Qml8eGk2WL7f9KSprgbZQHXA+SwM1DvDlw32sGLO&#10;vzCLXONIqF//jItUgLXgaFFSg/35t/sQjxSgl5IOtVNS92PHrKBEfdNIzl2a50Fs8ZBPP2d4sNee&#10;zbVH79oHQHmm+FMMj2aI9+pkSgvtG8p8Eaqii2mOtUvqT+aDHxSN34SLxSIGobwM8yu9NjykDtgF&#10;hF/7N2bNkQaPDD7BSWWseMfGEDugvth5kE2kKuA8oHqEH6UZGTx+o6D963OMunz2+S8AAAD//wMA&#10;UEsDBBQABgAIAAAAIQCpjAhX4wAAAAoBAAAPAAAAZHJzL2Rvd25yZXYueG1sTI8xT8MwFIR3JP6D&#10;9ZDYWieFhDTEqapIFRKiQ0uXbk78mkTYzyF228Cvx0wwnu50912xmoxmFxxdb0lAPI+AITVW9dQK&#10;OLxvZhkw5yUpqS2hgC90sCpvbwqZK3ulHV72vmWhhFwuBXTeDznnrunQSDe3A1LwTnY00gc5tlyN&#10;8hrKjeaLKEq5kT2FhU4OWHXYfOzPRsBrtdnKXb0w2beuXt5O6+HzcEyEuL+b1s/APE7+Lwy/+AEd&#10;ysBU2zMpx7SA2UO44gUkyzgGFgLpY5oAqwU8pVkMvCz4/wvlDwAAAP//AwBQSwECLQAUAAYACAAA&#10;ACEAtoM4kv4AAADhAQAAEwAAAAAAAAAAAAAAAAAAAAAAW0NvbnRlbnRfVHlwZXNdLnhtbFBLAQIt&#10;ABQABgAIAAAAIQA4/SH/1gAAAJQBAAALAAAAAAAAAAAAAAAAAC8BAABfcmVscy8ucmVsc1BLAQIt&#10;ABQABgAIAAAAIQA50faFGgIAADQEAAAOAAAAAAAAAAAAAAAAAC4CAABkcnMvZTJvRG9jLnhtbFBL&#10;AQItABQABgAIAAAAIQCpjAhX4wAAAAoBAAAPAAAAAAAAAAAAAAAAAHQEAABkcnMvZG93bnJldi54&#10;bWxQSwUGAAAAAAQABADzAAAAhAUAAAAA&#10;" filled="f" stroked="f" strokeweight=".5pt">
                    <v:textbox>
                      <w:txbxContent>
                        <w:p w14:paraId="7D2758C7" w14:textId="6237F04D" w:rsidR="00547863" w:rsidRPr="00547863" w:rsidRDefault="00547863" w:rsidP="00547863">
                          <w:pPr>
                            <w:spacing w:after="0"/>
                            <w:rPr>
                              <w:rFonts w:ascii="Bebas Neue" w:hAnsi="Bebas Neue" w:cs="Tahoma"/>
                              <w:b/>
                              <w:bCs/>
                              <w:color w:val="FFFFFF" w:themeColor="background1"/>
                              <w:sz w:val="56"/>
                              <w:szCs w:val="52"/>
                            </w:rPr>
                          </w:pPr>
                          <w:r w:rsidRPr="00547863">
                            <w:rPr>
                              <w:rFonts w:ascii="Bebas Neue" w:hAnsi="Bebas Neue" w:cs="Tahoma"/>
                              <w:b/>
                              <w:bCs/>
                              <w:color w:val="FFFFFF" w:themeColor="background1"/>
                              <w:sz w:val="54"/>
                              <w:szCs w:val="54"/>
                            </w:rPr>
                            <w:t>Southern Regional Load Dispatch Centre (SRLDC) of GRID-INDIA,</w:t>
                          </w:r>
                          <w:r w:rsidRPr="00547863">
                            <w:rPr>
                              <w:rFonts w:ascii="Bebas Neue" w:hAnsi="Bebas Neue" w:cs="Tahoma"/>
                              <w:b/>
                              <w:bCs/>
                              <w:color w:val="FFFFFF" w:themeColor="background1"/>
                              <w:sz w:val="56"/>
                              <w:szCs w:val="52"/>
                            </w:rPr>
                            <w:t xml:space="preserve"> Bengaluru</w:t>
                          </w:r>
                        </w:p>
                        <w:p w14:paraId="03263B9C" w14:textId="6985C420" w:rsidR="00F75E25" w:rsidRPr="009B6708" w:rsidRDefault="00F75E25" w:rsidP="00AF4FD7">
                          <w:pPr>
                            <w:spacing w:after="0"/>
                            <w:rPr>
                              <w:rFonts w:ascii="Bebas Neue" w:hAnsi="Bebas Neue" w:cs="Tahoma"/>
                              <w:b/>
                              <w:bCs/>
                              <w:color w:val="FFFFFF" w:themeColor="background1"/>
                              <w:sz w:val="44"/>
                              <w:szCs w:val="48"/>
                            </w:rPr>
                          </w:pPr>
                        </w:p>
                      </w:txbxContent>
                    </v:textbox>
                    <w10:wrap anchorx="page"/>
                  </v:shape>
                </w:pict>
              </mc:Fallback>
            </mc:AlternateContent>
          </w:r>
          <w:r w:rsidR="009B6708">
            <w:rPr>
              <w:noProof/>
            </w:rPr>
            <mc:AlternateContent>
              <mc:Choice Requires="wps">
                <w:drawing>
                  <wp:anchor distT="0" distB="0" distL="114300" distR="114300" simplePos="0" relativeHeight="251667466" behindDoc="0" locked="0" layoutInCell="1" allowOverlap="1" wp14:anchorId="6F918126" wp14:editId="3479AFD7">
                    <wp:simplePos x="0" y="0"/>
                    <wp:positionH relativeFrom="page">
                      <wp:posOffset>0</wp:posOffset>
                    </wp:positionH>
                    <wp:positionV relativeFrom="paragraph">
                      <wp:posOffset>915670</wp:posOffset>
                    </wp:positionV>
                    <wp:extent cx="3149600" cy="54610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3149600" cy="546100"/>
                            </a:xfrm>
                            <a:prstGeom prst="rect">
                              <a:avLst/>
                            </a:prstGeom>
                            <a:noFill/>
                            <a:ln w="6350">
                              <a:noFill/>
                            </a:ln>
                          </wps:spPr>
                          <wps:txbx>
                            <w:txbxContent>
                              <w:p w14:paraId="1E538528" w14:textId="77777777" w:rsidR="00F75E25" w:rsidRPr="006229EA" w:rsidRDefault="00F75E25" w:rsidP="00AF4FD7">
                                <w:pPr>
                                  <w:spacing w:after="0"/>
                                  <w:rPr>
                                    <w:rFonts w:ascii="Bebas Neue" w:hAnsi="Bebas Neue" w:cs="Tahoma"/>
                                    <w:b/>
                                    <w:bCs/>
                                    <w:color w:val="00B0F0"/>
                                    <w:sz w:val="58"/>
                                    <w:szCs w:val="64"/>
                                  </w:rPr>
                                </w:pPr>
                                <w:r w:rsidRPr="006229EA">
                                  <w:rPr>
                                    <w:rFonts w:ascii="Bebas Neue" w:hAnsi="Bebas Neue" w:cs="Tahoma"/>
                                    <w:b/>
                                    <w:bCs/>
                                    <w:color w:val="00B0F0"/>
                                    <w:sz w:val="58"/>
                                    <w:szCs w:val="64"/>
                                  </w:rPr>
                                  <w:t>AUDIT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18126" id="Text Box 4" o:spid="_x0000_s1028" type="#_x0000_t202" style="position:absolute;margin-left:0;margin-top:72.1pt;width:248pt;height:43pt;z-index:2516674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I28GwIAADM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5ticjvLMcQxNp3MCrSxTHb52zofvgloSTQq6pCWhBbb&#10;P/owpJ5SYjMDK6V1okYb0lV0djPN0w/nCBbXBntcZo1W6Dc9UXVFx6c9NlAfcD0HA/Pe8pXCGR6Z&#10;Dy/MIdU4Nso3POMhNWAvOFqUNOB+/e0+5iMDGKWkQ+lU1P/cMSco0d8NcnNbTCZRa8mZTD+P0XHX&#10;kc11xOzae0B1FvhQLE9mzA/6ZEoH7RuqfBm7YogZjr0rGk7mfRgEja+Ei+UyJaG6LAuPZm15LB1R&#10;jQi/9m/M2SMNAQl8gpPIWPmOjSF34GO5CyBVoiriPKB6hB+Vmcg+vqIo/Ws/ZV3e+uI3AAAA//8D&#10;AFBLAwQUAAYACAAAACEAG+zKEN8AAAAIAQAADwAAAGRycy9kb3ducmV2LnhtbEyPwU7DMBBE70j8&#10;g7VI3KhDCFWbxqmqSBUSgkNLL9w2sZtE2OsQu23g61lOcNyZ0eybYj05K85mDL0nBfezBIShxuue&#10;WgWHt+3dAkSISBqtJ6PgywRYl9dXBebaX2hnzvvYCi6hkKOCLsYhlzI0nXEYZn4wxN7Rjw4jn2Mr&#10;9YgXLndWpkkylw574g8dDqbqTPOxPzkFz9X2FXd16hbftnp6OW6Gz8P7o1K3N9NmBSKaKf6F4Ref&#10;0aFkptqfSAdhFfCQyGqWpSDYzpZzVmoF6UOSgiwL+X9A+QMAAP//AwBQSwECLQAUAAYACAAAACEA&#10;toM4kv4AAADhAQAAEwAAAAAAAAAAAAAAAAAAAAAAW0NvbnRlbnRfVHlwZXNdLnhtbFBLAQItABQA&#10;BgAIAAAAIQA4/SH/1gAAAJQBAAALAAAAAAAAAAAAAAAAAC8BAABfcmVscy8ucmVsc1BLAQItABQA&#10;BgAIAAAAIQBOHI28GwIAADMEAAAOAAAAAAAAAAAAAAAAAC4CAABkcnMvZTJvRG9jLnhtbFBLAQIt&#10;ABQABgAIAAAAIQAb7MoQ3wAAAAgBAAAPAAAAAAAAAAAAAAAAAHUEAABkcnMvZG93bnJldi54bWxQ&#10;SwUGAAAAAAQABADzAAAAgQUAAAAA&#10;" filled="f" stroked="f" strokeweight=".5pt">
                    <v:textbox>
                      <w:txbxContent>
                        <w:p w14:paraId="1E538528" w14:textId="77777777" w:rsidR="00F75E25" w:rsidRPr="006229EA" w:rsidRDefault="00F75E25" w:rsidP="00AF4FD7">
                          <w:pPr>
                            <w:spacing w:after="0"/>
                            <w:rPr>
                              <w:rFonts w:ascii="Bebas Neue" w:hAnsi="Bebas Neue" w:cs="Tahoma"/>
                              <w:b/>
                              <w:bCs/>
                              <w:color w:val="00B0F0"/>
                              <w:sz w:val="58"/>
                              <w:szCs w:val="64"/>
                            </w:rPr>
                          </w:pPr>
                          <w:r w:rsidRPr="006229EA">
                            <w:rPr>
                              <w:rFonts w:ascii="Bebas Neue" w:hAnsi="Bebas Neue" w:cs="Tahoma"/>
                              <w:b/>
                              <w:bCs/>
                              <w:color w:val="00B0F0"/>
                              <w:sz w:val="58"/>
                              <w:szCs w:val="64"/>
                            </w:rPr>
                            <w:t>AUDIT REPORT</w:t>
                          </w:r>
                        </w:p>
                      </w:txbxContent>
                    </v:textbox>
                    <w10:wrap anchorx="page"/>
                  </v:shape>
                </w:pict>
              </mc:Fallback>
            </mc:AlternateContent>
          </w:r>
          <w:r w:rsidR="009B6708">
            <w:rPr>
              <w:noProof/>
            </w:rPr>
            <mc:AlternateContent>
              <mc:Choice Requires="wps">
                <w:drawing>
                  <wp:anchor distT="0" distB="0" distL="114300" distR="114300" simplePos="0" relativeHeight="251665418" behindDoc="0" locked="0" layoutInCell="1" allowOverlap="1" wp14:anchorId="33713EDF" wp14:editId="707ACFC2">
                    <wp:simplePos x="0" y="0"/>
                    <wp:positionH relativeFrom="page">
                      <wp:posOffset>0</wp:posOffset>
                    </wp:positionH>
                    <wp:positionV relativeFrom="paragraph">
                      <wp:posOffset>439420</wp:posOffset>
                    </wp:positionV>
                    <wp:extent cx="3270250" cy="546100"/>
                    <wp:effectExtent l="0" t="0" r="0" b="6350"/>
                    <wp:wrapNone/>
                    <wp:docPr id="19" name="Text Box 19"/>
                    <wp:cNvGraphicFramePr/>
                    <a:graphic xmlns:a="http://schemas.openxmlformats.org/drawingml/2006/main">
                      <a:graphicData uri="http://schemas.microsoft.com/office/word/2010/wordprocessingShape">
                        <wps:wsp>
                          <wps:cNvSpPr txBox="1"/>
                          <wps:spPr>
                            <a:xfrm>
                              <a:off x="0" y="0"/>
                              <a:ext cx="3270250" cy="546100"/>
                            </a:xfrm>
                            <a:prstGeom prst="rect">
                              <a:avLst/>
                            </a:prstGeom>
                            <a:noFill/>
                            <a:ln w="6350">
                              <a:noFill/>
                            </a:ln>
                          </wps:spPr>
                          <wps:txbx>
                            <w:txbxContent>
                              <w:p w14:paraId="6D0D79F5" w14:textId="3D301A53" w:rsidR="00F75E25" w:rsidRPr="006229EA" w:rsidRDefault="00F75E25" w:rsidP="00AF4FD7">
                                <w:pPr>
                                  <w:spacing w:after="0"/>
                                  <w:rPr>
                                    <w:rFonts w:ascii="Bebas Neue" w:hAnsi="Bebas Neue" w:cs="Tahoma"/>
                                    <w:b/>
                                    <w:bCs/>
                                    <w:color w:val="FF0000"/>
                                    <w:sz w:val="52"/>
                                    <w:szCs w:val="64"/>
                                  </w:rPr>
                                </w:pPr>
                                <w:r w:rsidRPr="006229EA">
                                  <w:rPr>
                                    <w:rFonts w:ascii="Bebas Neue" w:hAnsi="Bebas Neue" w:cs="Tahoma"/>
                                    <w:b/>
                                    <w:bCs/>
                                    <w:color w:val="FF0000"/>
                                    <w:sz w:val="52"/>
                                    <w:szCs w:val="64"/>
                                  </w:rPr>
                                  <w:t>SECURE CODE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13EDF" id="Text Box 19" o:spid="_x0000_s1029" type="#_x0000_t202" style="position:absolute;margin-left:0;margin-top:34.6pt;width:257.5pt;height:43pt;z-index:2516654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kdGgIAADMEAAAOAAAAZHJzL2Uyb0RvYy54bWysU01vGyEQvVfqf0Dc6107tpOuvI7cRK4q&#10;WUkkp8oZs+BdCRgK2Lvur+/A+qtpT1UvMDDDfLz3mN13WpG9cL4BU9LhIKdEGA5VY7Yl/f66/HRH&#10;iQ/MVEyBESU9CE/v5x8/zFpbiBHUoCrhCCYxvmhtSesQbJFlntdCMz8AKww6JTjNAh7dNqscazG7&#10;Vtkoz6dZC66yDrjwHm8feyedp/xSCh6epfQiEFVS7C2k1aV1E9dsPmPF1jFbN/zYBvuHLjRrDBY9&#10;p3pkgZGda/5IpRvuwIMMAw46AykbLtIMOM0wfzfNumZWpFkQHG/PMPn/l5Y/7df2xZHQfYEOCYyA&#10;tNYXHi/jPJ10Ou7YKUE/Qng4wya6QDhe3oxu89EEXRx9k/F0mCdcs8tr63z4KkCTaJTUIS0JLbZf&#10;+YAVMfQUEosZWDZKJWqUIW1JpzeY/jcPvlAGH156jVboNh1pKmzpNMcGqgOO56Bn3lu+bLCHFfPh&#10;hTmkGttG+YZnXKQCrAVHi5Ia3M+/3cd4ZAC9lLQonZL6HzvmBCXqm0FuPg/H46i1dBhPbkd4cNee&#10;zbXH7PQDoDqH+FEsT2aMD+pkSgf6DVW+iFXRxQzH2iUNJ/Mh9ILGX8LFYpGCUF2WhZVZWx5TR+wi&#10;wq/dG3P2SENAAp/gJDJWvGOjj+1RX+wCyCZRFXHuUT3Cj8pMDB5/UZT+9TlFXf76/BcAAAD//wMA&#10;UEsDBBQABgAIAAAAIQBVU4yw3gAAAAcBAAAPAAAAZHJzL2Rvd25yZXYueG1sTI/NasMwEITvhbyD&#10;2EBvjRyDQupaDsEQCqU95OfSm2xtbFNr5VpK4vbpuz21x9kZZr7NN5PrxRXH0HnSsFwkIJBqbztq&#10;NJyOu4c1iBANWdN7Qg1fGGBTzO5yk1l/oz1eD7ERXEIhMxraGIdMylC36ExY+AGJvbMfnYksx0ba&#10;0dy43PUyTZKVdKYjXmjNgGWL9cfh4jS8lLs3s69St/7uy+fX83b4PL0rre/n0/YJRMQp/oXhF5/R&#10;oWCmyl/IBtFr4EeihtVjCoJdtVR8qDimVAqyyOV//uIHAAD//wMAUEsBAi0AFAAGAAgAAAAhALaD&#10;OJL+AAAA4QEAABMAAAAAAAAAAAAAAAAAAAAAAFtDb250ZW50X1R5cGVzXS54bWxQSwECLQAUAAYA&#10;CAAAACEAOP0h/9YAAACUAQAACwAAAAAAAAAAAAAAAAAvAQAAX3JlbHMvLnJlbHNQSwECLQAUAAYA&#10;CAAAACEABJkpHRoCAAAzBAAADgAAAAAAAAAAAAAAAAAuAgAAZHJzL2Uyb0RvYy54bWxQSwECLQAU&#10;AAYACAAAACEAVVOMsN4AAAAHAQAADwAAAAAAAAAAAAAAAAB0BAAAZHJzL2Rvd25yZXYueG1sUEsF&#10;BgAAAAAEAAQA8wAAAH8FAAAAAA==&#10;" filled="f" stroked="f" strokeweight=".5pt">
                    <v:textbox>
                      <w:txbxContent>
                        <w:p w14:paraId="6D0D79F5" w14:textId="3D301A53" w:rsidR="00F75E25" w:rsidRPr="006229EA" w:rsidRDefault="00F75E25" w:rsidP="00AF4FD7">
                          <w:pPr>
                            <w:spacing w:after="0"/>
                            <w:rPr>
                              <w:rFonts w:ascii="Bebas Neue" w:hAnsi="Bebas Neue" w:cs="Tahoma"/>
                              <w:b/>
                              <w:bCs/>
                              <w:color w:val="FF0000"/>
                              <w:sz w:val="52"/>
                              <w:szCs w:val="64"/>
                            </w:rPr>
                          </w:pPr>
                          <w:r w:rsidRPr="006229EA">
                            <w:rPr>
                              <w:rFonts w:ascii="Bebas Neue" w:hAnsi="Bebas Neue" w:cs="Tahoma"/>
                              <w:b/>
                              <w:bCs/>
                              <w:color w:val="FF0000"/>
                              <w:sz w:val="52"/>
                              <w:szCs w:val="64"/>
                            </w:rPr>
                            <w:t>SECURE CODE REVIEW</w:t>
                          </w:r>
                        </w:p>
                      </w:txbxContent>
                    </v:textbox>
                    <w10:wrap anchorx="page"/>
                  </v:shape>
                </w:pict>
              </mc:Fallback>
            </mc:AlternateContent>
          </w:r>
          <w:r w:rsidR="00625A80">
            <w:rPr>
              <w:rFonts w:ascii="Corbel" w:hAnsi="Corbel"/>
              <w:b/>
              <w:color w:val="002060"/>
              <w:sz w:val="52"/>
              <w:szCs w:val="52"/>
            </w:rPr>
            <w:br w:type="page"/>
          </w:r>
        </w:p>
      </w:sdtContent>
    </w:sdt>
    <w:p w14:paraId="4DFBAAC5" w14:textId="48F963B3" w:rsidR="00625A80" w:rsidRPr="00EE6EAA" w:rsidRDefault="00625A80" w:rsidP="00625A80">
      <w:pPr>
        <w:pStyle w:val="Heading1"/>
        <w:spacing w:after="120"/>
        <w:rPr>
          <w:szCs w:val="28"/>
        </w:rPr>
      </w:pPr>
      <w:bookmarkStart w:id="0" w:name="_Toc65837442"/>
      <w:r w:rsidRPr="00EE6EAA">
        <w:rPr>
          <w:rFonts w:ascii="Lucida Sans Unicode" w:eastAsiaTheme="minorHAnsi" w:hAnsi="Lucida Sans Unicode" w:cs="Lucida Sans Unicode"/>
          <w:bCs/>
          <w:color w:val="1F4E79" w:themeColor="accent1" w:themeShade="80"/>
          <w:szCs w:val="28"/>
        </w:rPr>
        <w:lastRenderedPageBreak/>
        <w:t xml:space="preserve"> </w:t>
      </w:r>
      <w:bookmarkStart w:id="1" w:name="_Toc91161164"/>
      <w:bookmarkStart w:id="2" w:name="_Toc95812021"/>
      <w:bookmarkStart w:id="3" w:name="_Toc95831753"/>
      <w:bookmarkStart w:id="4" w:name="_Toc104287026"/>
      <w:bookmarkStart w:id="5" w:name="_Toc104376917"/>
      <w:bookmarkStart w:id="6" w:name="_Toc104469864"/>
      <w:bookmarkStart w:id="7" w:name="_Toc104472320"/>
      <w:bookmarkStart w:id="8" w:name="_Toc140052531"/>
      <w:bookmarkStart w:id="9" w:name="_Toc140052989"/>
      <w:bookmarkStart w:id="10" w:name="_Toc143199410"/>
      <w:bookmarkStart w:id="11" w:name="_Toc143199781"/>
      <w:bookmarkStart w:id="12" w:name="_Toc143601259"/>
      <w:bookmarkStart w:id="13" w:name="_Toc150503567"/>
      <w:bookmarkStart w:id="14" w:name="_Toc155095872"/>
      <w:bookmarkStart w:id="15" w:name="_Toc155095902"/>
      <w:bookmarkStart w:id="16" w:name="_Toc155095985"/>
      <w:bookmarkStart w:id="17" w:name="_Toc155357140"/>
      <w:bookmarkStart w:id="18" w:name="_Toc156658430"/>
      <w:bookmarkStart w:id="19" w:name="_Toc157608917"/>
      <w:bookmarkStart w:id="20" w:name="_Toc161310440"/>
      <w:bookmarkStart w:id="21" w:name="_Toc161652074"/>
      <w:bookmarkStart w:id="22" w:name="_Toc165884264"/>
      <w:bookmarkStart w:id="23" w:name="_Toc165910335"/>
      <w:bookmarkStart w:id="24" w:name="_Toc172208857"/>
      <w:bookmarkStart w:id="25" w:name="_Toc172547459"/>
      <w:bookmarkStart w:id="26" w:name="_Toc174953954"/>
      <w:bookmarkStart w:id="27" w:name="_Toc178150677"/>
      <w:bookmarkStart w:id="28" w:name="_Toc180581968"/>
      <w:bookmarkStart w:id="29" w:name="_Toc185331444"/>
      <w:bookmarkStart w:id="30" w:name="_Toc189583140"/>
      <w:bookmarkStart w:id="31" w:name="_Toc201244744"/>
      <w:bookmarkStart w:id="32" w:name="_Toc208594085"/>
      <w:bookmarkStart w:id="33" w:name="_Toc216783667"/>
      <w:bookmarkEnd w:id="0"/>
      <w:r w:rsidRPr="00EE6EAA">
        <w:rPr>
          <w:rFonts w:ascii="Tahoma" w:hAnsi="Tahoma" w:cs="Tahoma"/>
          <w:b w:val="0"/>
          <w:bCs/>
          <w:color w:val="1F4E79" w:themeColor="accent1" w:themeShade="80"/>
          <w:szCs w:val="28"/>
          <w:u w:val="single"/>
        </w:rPr>
        <w:t>Document Control</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5"/>
        <w:gridCol w:w="4675"/>
      </w:tblGrid>
      <w:tr w:rsidR="00625A80" w:rsidRPr="00E63AEB" w14:paraId="51B29E96" w14:textId="77777777" w:rsidTr="006C0754">
        <w:trPr>
          <w:trHeight w:val="206"/>
          <w:jc w:val="center"/>
        </w:trPr>
        <w:tc>
          <w:tcPr>
            <w:tcW w:w="2414" w:type="pct"/>
            <w:shd w:val="clear" w:color="auto" w:fill="D5DCE4" w:themeFill="text2" w:themeFillTint="33"/>
            <w:hideMark/>
          </w:tcPr>
          <w:p w14:paraId="4AD3369C" w14:textId="010E58D3" w:rsidR="00625A80" w:rsidRPr="00E63AEB" w:rsidRDefault="007E19CC" w:rsidP="007E19CC">
            <w:pPr>
              <w:spacing w:before="40" w:after="60"/>
              <w:ind w:left="40" w:firstLine="457"/>
              <w:rPr>
                <w:rFonts w:ascii="Tahoma" w:hAnsi="Tahoma" w:cs="Tahoma"/>
                <w:b/>
                <w:sz w:val="19"/>
                <w:szCs w:val="19"/>
              </w:rPr>
            </w:pPr>
            <w:r w:rsidRPr="00E63AEB">
              <w:rPr>
                <w:rFonts w:ascii="Tahoma" w:hAnsi="Tahoma" w:cs="Tahoma"/>
                <w:b/>
                <w:sz w:val="19"/>
                <w:szCs w:val="19"/>
              </w:rPr>
              <w:tab/>
            </w:r>
            <w:r w:rsidRPr="00E63AEB">
              <w:rPr>
                <w:rFonts w:ascii="Tahoma" w:hAnsi="Tahoma" w:cs="Tahoma"/>
                <w:b/>
                <w:sz w:val="19"/>
                <w:szCs w:val="19"/>
              </w:rPr>
              <w:tab/>
            </w:r>
            <w:r w:rsidR="00625A80" w:rsidRPr="00E63AEB">
              <w:rPr>
                <w:rFonts w:ascii="Tahoma" w:hAnsi="Tahoma" w:cs="Tahoma"/>
                <w:b/>
                <w:sz w:val="19"/>
                <w:szCs w:val="19"/>
              </w:rPr>
              <w:t>Document type</w:t>
            </w:r>
          </w:p>
        </w:tc>
        <w:tc>
          <w:tcPr>
            <w:tcW w:w="2586" w:type="pct"/>
            <w:vAlign w:val="center"/>
            <w:hideMark/>
          </w:tcPr>
          <w:p w14:paraId="23E2DFDB" w14:textId="12A81E12" w:rsidR="00625A80" w:rsidRPr="00E63AEB" w:rsidRDefault="00141A99" w:rsidP="00647B2E">
            <w:pPr>
              <w:spacing w:before="40" w:after="60"/>
              <w:ind w:left="40"/>
              <w:jc w:val="both"/>
              <w:rPr>
                <w:rFonts w:ascii="Tahoma" w:hAnsi="Tahoma" w:cs="Tahoma"/>
                <w:sz w:val="19"/>
                <w:szCs w:val="19"/>
              </w:rPr>
            </w:pPr>
            <w:r w:rsidRPr="00141A99">
              <w:rPr>
                <w:rFonts w:ascii="Tahoma" w:hAnsi="Tahoma" w:cs="Tahoma"/>
                <w:sz w:val="19"/>
                <w:szCs w:val="19"/>
              </w:rPr>
              <w:t>Secure Code Review Report for Southern Regional Load Dispatch Centre (SRLDC) of GRID-INDIA, Bengaluru.</w:t>
            </w:r>
          </w:p>
        </w:tc>
      </w:tr>
      <w:tr w:rsidR="00625A80" w:rsidRPr="00E63AEB" w14:paraId="551638CF" w14:textId="77777777" w:rsidTr="006C0754">
        <w:trPr>
          <w:jc w:val="center"/>
        </w:trPr>
        <w:tc>
          <w:tcPr>
            <w:tcW w:w="2414" w:type="pct"/>
            <w:shd w:val="clear" w:color="auto" w:fill="D5DCE4" w:themeFill="text2" w:themeFillTint="33"/>
            <w:hideMark/>
          </w:tcPr>
          <w:p w14:paraId="4C7ACC04" w14:textId="77777777" w:rsidR="00625A80" w:rsidRPr="00E63AEB" w:rsidRDefault="00625A80" w:rsidP="008C294B">
            <w:pPr>
              <w:spacing w:before="40" w:after="60"/>
              <w:ind w:left="40" w:firstLine="315"/>
              <w:jc w:val="center"/>
              <w:rPr>
                <w:rFonts w:ascii="Tahoma" w:hAnsi="Tahoma" w:cs="Tahoma"/>
                <w:b/>
                <w:sz w:val="19"/>
                <w:szCs w:val="19"/>
              </w:rPr>
            </w:pPr>
            <w:r w:rsidRPr="00E63AEB">
              <w:rPr>
                <w:rFonts w:ascii="Tahoma" w:hAnsi="Tahoma" w:cs="Tahoma"/>
                <w:b/>
                <w:sz w:val="19"/>
                <w:szCs w:val="19"/>
              </w:rPr>
              <w:t>Document owner</w:t>
            </w:r>
          </w:p>
        </w:tc>
        <w:tc>
          <w:tcPr>
            <w:tcW w:w="2586" w:type="pct"/>
            <w:hideMark/>
          </w:tcPr>
          <w:p w14:paraId="1DF18208" w14:textId="459B49F6" w:rsidR="00625A80" w:rsidRPr="00E63AEB" w:rsidRDefault="00625A80" w:rsidP="008C294B">
            <w:pPr>
              <w:spacing w:before="40" w:after="60"/>
              <w:ind w:left="40"/>
              <w:jc w:val="center"/>
              <w:rPr>
                <w:rFonts w:ascii="Tahoma" w:hAnsi="Tahoma" w:cs="Tahoma"/>
                <w:sz w:val="19"/>
                <w:szCs w:val="19"/>
              </w:rPr>
            </w:pPr>
            <w:r w:rsidRPr="00E63AEB">
              <w:rPr>
                <w:rFonts w:ascii="Tahoma" w:hAnsi="Tahoma" w:cs="Tahoma"/>
                <w:sz w:val="19"/>
                <w:szCs w:val="19"/>
              </w:rPr>
              <w:t xml:space="preserve">Prime Infoserv </w:t>
            </w:r>
            <w:r w:rsidR="00BA394B">
              <w:rPr>
                <w:rFonts w:ascii="Tahoma" w:hAnsi="Tahoma" w:cs="Tahoma"/>
                <w:sz w:val="19"/>
                <w:szCs w:val="19"/>
              </w:rPr>
              <w:t>Private Limited</w:t>
            </w:r>
          </w:p>
        </w:tc>
      </w:tr>
    </w:tbl>
    <w:p w14:paraId="508E371D" w14:textId="243010FB" w:rsidR="00625A80" w:rsidRPr="00E63AEB" w:rsidRDefault="00625A80" w:rsidP="00EE6EAA">
      <w:pPr>
        <w:spacing w:after="0"/>
        <w:jc w:val="center"/>
        <w:rPr>
          <w:rFonts w:ascii="Tahoma" w:hAnsi="Tahoma" w:cs="Tahoma"/>
          <w:sz w:val="19"/>
          <w:szCs w:val="19"/>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5"/>
        <w:gridCol w:w="4675"/>
      </w:tblGrid>
      <w:tr w:rsidR="00625A80" w:rsidRPr="00E63AEB" w14:paraId="5C7E6F26" w14:textId="77777777" w:rsidTr="008C294B">
        <w:trPr>
          <w:jc w:val="center"/>
        </w:trPr>
        <w:tc>
          <w:tcPr>
            <w:tcW w:w="241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7AE52C2C"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Authors &amp; Auditors</w:t>
            </w:r>
          </w:p>
        </w:tc>
        <w:tc>
          <w:tcPr>
            <w:tcW w:w="258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44DC8F9E"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Mail ID</w:t>
            </w:r>
          </w:p>
        </w:tc>
      </w:tr>
      <w:tr w:rsidR="004F4AB4" w:rsidRPr="00E63AEB" w14:paraId="57C14696" w14:textId="77777777" w:rsidTr="008C294B">
        <w:trPr>
          <w:jc w:val="center"/>
        </w:trPr>
        <w:tc>
          <w:tcPr>
            <w:tcW w:w="2414"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84409A" w14:textId="6BD9209D" w:rsidR="004F4AB4" w:rsidRPr="00E63AEB" w:rsidRDefault="00A36D82" w:rsidP="00A36D82">
            <w:pPr>
              <w:spacing w:before="40" w:after="60"/>
              <w:ind w:left="40"/>
              <w:jc w:val="center"/>
              <w:rPr>
                <w:rFonts w:ascii="Tahoma" w:hAnsi="Tahoma" w:cs="Tahoma"/>
                <w:sz w:val="19"/>
                <w:szCs w:val="19"/>
              </w:rPr>
            </w:pPr>
            <w:r>
              <w:rPr>
                <w:rFonts w:ascii="Tahoma" w:hAnsi="Tahoma" w:cs="Tahoma"/>
                <w:sz w:val="19"/>
                <w:szCs w:val="19"/>
              </w:rPr>
              <w:t>Soumyarup Ghosh</w:t>
            </w:r>
          </w:p>
        </w:tc>
        <w:tc>
          <w:tcPr>
            <w:tcW w:w="258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F2F96" w14:textId="38D241E7" w:rsidR="004F4AB4" w:rsidRPr="00A36D82" w:rsidRDefault="00A36D82" w:rsidP="004F4AB4">
            <w:pPr>
              <w:spacing w:before="40" w:after="60"/>
              <w:ind w:left="40"/>
              <w:jc w:val="center"/>
              <w:rPr>
                <w:rFonts w:ascii="Tahoma" w:hAnsi="Tahoma" w:cs="Tahoma"/>
                <w:sz w:val="19"/>
                <w:szCs w:val="19"/>
              </w:rPr>
            </w:pPr>
            <w:hyperlink r:id="rId10" w:history="1">
              <w:r w:rsidRPr="002501E6">
                <w:rPr>
                  <w:rStyle w:val="Hyperlink"/>
                  <w:rFonts w:ascii="Tahoma" w:hAnsi="Tahoma" w:cs="Tahoma"/>
                  <w:sz w:val="19"/>
                  <w:szCs w:val="19"/>
                </w:rPr>
                <w:t>soumyarup.ghosh@primeinfoserv.com</w:t>
              </w:r>
            </w:hyperlink>
            <w:r w:rsidRPr="00A36D82">
              <w:rPr>
                <w:rFonts w:ascii="Tahoma" w:hAnsi="Tahoma" w:cs="Tahoma"/>
                <w:sz w:val="19"/>
                <w:szCs w:val="19"/>
              </w:rPr>
              <w:t xml:space="preserve"> </w:t>
            </w:r>
          </w:p>
        </w:tc>
      </w:tr>
    </w:tbl>
    <w:p w14:paraId="4FEB02D5" w14:textId="7738E038" w:rsidR="00625A80" w:rsidRPr="00E63AEB" w:rsidRDefault="00625A80" w:rsidP="00EE6EAA">
      <w:pPr>
        <w:spacing w:after="0"/>
        <w:jc w:val="center"/>
        <w:rPr>
          <w:rFonts w:ascii="Tahoma" w:hAnsi="Tahoma" w:cs="Tahoma"/>
          <w:sz w:val="19"/>
          <w:szCs w:val="19"/>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5"/>
        <w:gridCol w:w="4675"/>
      </w:tblGrid>
      <w:tr w:rsidR="00625A80" w:rsidRPr="00E63AEB" w14:paraId="0066365E" w14:textId="77777777" w:rsidTr="008C294B">
        <w:trPr>
          <w:jc w:val="center"/>
        </w:trPr>
        <w:tc>
          <w:tcPr>
            <w:tcW w:w="2414" w:type="pct"/>
            <w:tcBorders>
              <w:top w:val="single" w:sz="4" w:space="0" w:color="000000"/>
              <w:left w:val="single" w:sz="4" w:space="0" w:color="000000"/>
              <w:bottom w:val="single" w:sz="4" w:space="0" w:color="000000"/>
              <w:right w:val="single" w:sz="4" w:space="0" w:color="000000"/>
            </w:tcBorders>
            <w:shd w:val="clear" w:color="auto" w:fill="D5DCE4" w:themeFill="text2" w:themeFillTint="33"/>
            <w:hideMark/>
          </w:tcPr>
          <w:p w14:paraId="05D88717" w14:textId="41A9AEFD"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 xml:space="preserve">Reviewed &amp; </w:t>
            </w:r>
            <w:r w:rsidR="009369D8" w:rsidRPr="00E63AEB">
              <w:rPr>
                <w:rFonts w:ascii="Tahoma" w:hAnsi="Tahoma" w:cs="Tahoma"/>
                <w:b/>
                <w:sz w:val="19"/>
                <w:szCs w:val="19"/>
              </w:rPr>
              <w:t>verified</w:t>
            </w:r>
            <w:r w:rsidRPr="00E63AEB">
              <w:rPr>
                <w:rFonts w:ascii="Tahoma" w:hAnsi="Tahoma" w:cs="Tahoma"/>
                <w:b/>
                <w:sz w:val="19"/>
                <w:szCs w:val="19"/>
              </w:rPr>
              <w:t xml:space="preserve"> by</w:t>
            </w:r>
          </w:p>
        </w:tc>
        <w:tc>
          <w:tcPr>
            <w:tcW w:w="2586" w:type="pct"/>
            <w:tcBorders>
              <w:top w:val="single" w:sz="4" w:space="0" w:color="000000"/>
              <w:left w:val="single" w:sz="4" w:space="0" w:color="000000"/>
              <w:bottom w:val="single" w:sz="4" w:space="0" w:color="000000"/>
              <w:right w:val="single" w:sz="4" w:space="0" w:color="000000"/>
            </w:tcBorders>
            <w:shd w:val="clear" w:color="auto" w:fill="D5DCE4" w:themeFill="text2" w:themeFillTint="33"/>
            <w:hideMark/>
          </w:tcPr>
          <w:p w14:paraId="5EC32B6F" w14:textId="77777777" w:rsidR="00625A80" w:rsidRPr="00E63AEB" w:rsidRDefault="00625A80" w:rsidP="008C294B">
            <w:pPr>
              <w:tabs>
                <w:tab w:val="left" w:pos="1350"/>
              </w:tabs>
              <w:spacing w:before="40" w:after="60"/>
              <w:ind w:left="40"/>
              <w:jc w:val="center"/>
              <w:rPr>
                <w:rFonts w:ascii="Tahoma" w:hAnsi="Tahoma" w:cs="Tahoma"/>
                <w:b/>
                <w:sz w:val="19"/>
                <w:szCs w:val="19"/>
              </w:rPr>
            </w:pPr>
            <w:r w:rsidRPr="00E63AEB">
              <w:rPr>
                <w:rFonts w:ascii="Tahoma" w:hAnsi="Tahoma" w:cs="Tahoma"/>
                <w:b/>
                <w:sz w:val="19"/>
                <w:szCs w:val="19"/>
              </w:rPr>
              <w:t>Mail ID</w:t>
            </w:r>
          </w:p>
        </w:tc>
      </w:tr>
      <w:tr w:rsidR="004F4AB4" w:rsidRPr="00E63AEB" w14:paraId="26385B6A" w14:textId="77777777" w:rsidTr="00167FB0">
        <w:trPr>
          <w:jc w:val="center"/>
        </w:trPr>
        <w:tc>
          <w:tcPr>
            <w:tcW w:w="2414" w:type="pct"/>
            <w:tcBorders>
              <w:top w:val="single" w:sz="4" w:space="0" w:color="000000"/>
              <w:left w:val="single" w:sz="4" w:space="0" w:color="000000"/>
              <w:bottom w:val="single" w:sz="4" w:space="0" w:color="000000"/>
              <w:right w:val="single" w:sz="4" w:space="0" w:color="000000"/>
            </w:tcBorders>
            <w:vAlign w:val="center"/>
          </w:tcPr>
          <w:p w14:paraId="6C405CFB" w14:textId="228B73D5" w:rsidR="004F4AB4" w:rsidRPr="00E63AEB" w:rsidRDefault="004F4AB4" w:rsidP="004F4AB4">
            <w:pPr>
              <w:spacing w:before="40" w:after="60"/>
              <w:ind w:left="40"/>
              <w:jc w:val="center"/>
              <w:rPr>
                <w:rFonts w:ascii="Tahoma" w:hAnsi="Tahoma" w:cs="Tahoma"/>
                <w:sz w:val="19"/>
                <w:szCs w:val="19"/>
              </w:rPr>
            </w:pPr>
            <w:r w:rsidRPr="00C61DA1">
              <w:rPr>
                <w:rFonts w:ascii="Tahoma" w:hAnsi="Tahoma" w:cs="Tahoma"/>
                <w:sz w:val="19"/>
                <w:szCs w:val="19"/>
              </w:rPr>
              <w:t>Ankit Mukherjee</w:t>
            </w:r>
          </w:p>
        </w:tc>
        <w:tc>
          <w:tcPr>
            <w:tcW w:w="2586" w:type="pct"/>
            <w:tcBorders>
              <w:top w:val="single" w:sz="4" w:space="0" w:color="000000"/>
              <w:left w:val="single" w:sz="4" w:space="0" w:color="000000"/>
              <w:bottom w:val="single" w:sz="4" w:space="0" w:color="000000"/>
              <w:right w:val="single" w:sz="4" w:space="0" w:color="000000"/>
            </w:tcBorders>
            <w:vAlign w:val="center"/>
          </w:tcPr>
          <w:p w14:paraId="7C3C0929" w14:textId="5AE77032" w:rsidR="004F4AB4" w:rsidRPr="00E63AEB" w:rsidRDefault="004F4AB4" w:rsidP="004F4AB4">
            <w:pPr>
              <w:spacing w:before="40" w:after="60"/>
              <w:ind w:left="40"/>
              <w:jc w:val="center"/>
              <w:rPr>
                <w:rFonts w:ascii="Tahoma" w:hAnsi="Tahoma" w:cs="Tahoma"/>
                <w:sz w:val="19"/>
                <w:szCs w:val="19"/>
              </w:rPr>
            </w:pPr>
            <w:hyperlink r:id="rId11" w:tgtFrame="_blank" w:tooltip="mailto:ankit@primeinfoserv.com" w:history="1">
              <w:r w:rsidRPr="00C61DA1">
                <w:rPr>
                  <w:rStyle w:val="Hyperlink"/>
                  <w:rFonts w:ascii="Tahoma" w:hAnsi="Tahoma" w:cs="Tahoma"/>
                  <w:sz w:val="19"/>
                  <w:szCs w:val="19"/>
                </w:rPr>
                <w:t>ankit@primeinfoserv.com</w:t>
              </w:r>
            </w:hyperlink>
          </w:p>
        </w:tc>
      </w:tr>
    </w:tbl>
    <w:p w14:paraId="5B17AC2D" w14:textId="0C42B6AC" w:rsidR="00625A80" w:rsidRPr="00E63AEB" w:rsidRDefault="00625A80" w:rsidP="00EE6EAA">
      <w:pPr>
        <w:spacing w:after="0"/>
        <w:rPr>
          <w:rFonts w:ascii="Tahoma" w:hAnsi="Tahoma" w:cs="Tahoma"/>
          <w:b/>
          <w:sz w:val="19"/>
          <w:szCs w:val="19"/>
          <w:u w:val="single"/>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2"/>
        <w:gridCol w:w="4675"/>
      </w:tblGrid>
      <w:tr w:rsidR="00625A80" w:rsidRPr="00E63AEB" w14:paraId="77D28AC8" w14:textId="77777777" w:rsidTr="008C294B">
        <w:trPr>
          <w:trHeight w:val="455"/>
          <w:jc w:val="center"/>
        </w:trPr>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14E0315D"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Revision History</w:t>
            </w:r>
          </w:p>
        </w:tc>
      </w:tr>
      <w:tr w:rsidR="00625A80" w:rsidRPr="00E63AEB" w14:paraId="3A96BB06" w14:textId="77777777" w:rsidTr="008C294B">
        <w:trPr>
          <w:trHeight w:val="267"/>
          <w:jc w:val="center"/>
        </w:trPr>
        <w:tc>
          <w:tcPr>
            <w:tcW w:w="120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63231E3A"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Version</w:t>
            </w:r>
          </w:p>
        </w:tc>
        <w:tc>
          <w:tcPr>
            <w:tcW w:w="120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554B95C6"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Date</w:t>
            </w:r>
          </w:p>
        </w:tc>
        <w:tc>
          <w:tcPr>
            <w:tcW w:w="258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4FBDACB0"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Description</w:t>
            </w:r>
          </w:p>
        </w:tc>
      </w:tr>
      <w:tr w:rsidR="00625A80" w:rsidRPr="00E63AEB" w14:paraId="2CDCAAFE" w14:textId="77777777" w:rsidTr="00EE6EAA">
        <w:trPr>
          <w:trHeight w:val="381"/>
          <w:jc w:val="center"/>
        </w:trPr>
        <w:tc>
          <w:tcPr>
            <w:tcW w:w="1207" w:type="pct"/>
            <w:tcBorders>
              <w:top w:val="single" w:sz="4" w:space="0" w:color="auto"/>
              <w:left w:val="single" w:sz="4" w:space="0" w:color="000000" w:themeColor="text1"/>
              <w:bottom w:val="single" w:sz="4" w:space="0" w:color="auto"/>
              <w:right w:val="single" w:sz="4" w:space="0" w:color="000000" w:themeColor="text1"/>
            </w:tcBorders>
            <w:vAlign w:val="center"/>
            <w:hideMark/>
          </w:tcPr>
          <w:p w14:paraId="43919BE9" w14:textId="77777777" w:rsidR="00625A80" w:rsidRPr="00E63AEB" w:rsidRDefault="00625A80" w:rsidP="00EE6EAA">
            <w:pPr>
              <w:spacing w:before="40" w:after="60"/>
              <w:ind w:left="40"/>
              <w:jc w:val="center"/>
              <w:rPr>
                <w:rFonts w:ascii="Tahoma" w:hAnsi="Tahoma" w:cs="Tahoma"/>
                <w:sz w:val="19"/>
                <w:szCs w:val="19"/>
              </w:rPr>
            </w:pPr>
            <w:r w:rsidRPr="00E63AEB">
              <w:rPr>
                <w:rFonts w:ascii="Tahoma" w:hAnsi="Tahoma" w:cs="Tahoma"/>
                <w:sz w:val="19"/>
                <w:szCs w:val="19"/>
              </w:rPr>
              <w:t>1.0</w:t>
            </w:r>
          </w:p>
        </w:tc>
        <w:tc>
          <w:tcPr>
            <w:tcW w:w="1207" w:type="pct"/>
            <w:tcBorders>
              <w:top w:val="single" w:sz="4" w:space="0" w:color="auto"/>
              <w:left w:val="single" w:sz="4" w:space="0" w:color="000000" w:themeColor="text1"/>
              <w:bottom w:val="single" w:sz="4" w:space="0" w:color="auto"/>
              <w:right w:val="single" w:sz="4" w:space="0" w:color="000000" w:themeColor="text1"/>
            </w:tcBorders>
            <w:vAlign w:val="center"/>
          </w:tcPr>
          <w:p w14:paraId="44172577" w14:textId="71441E56" w:rsidR="00625A80" w:rsidRPr="00E63AEB" w:rsidRDefault="00C62449" w:rsidP="00253EC8">
            <w:pPr>
              <w:spacing w:before="40" w:after="60"/>
              <w:ind w:left="40"/>
              <w:jc w:val="center"/>
              <w:rPr>
                <w:rFonts w:ascii="Tahoma" w:hAnsi="Tahoma" w:cs="Tahoma"/>
                <w:sz w:val="19"/>
                <w:szCs w:val="19"/>
              </w:rPr>
            </w:pPr>
            <w:r>
              <w:rPr>
                <w:rFonts w:ascii="Tahoma" w:hAnsi="Tahoma" w:cs="Tahoma"/>
                <w:sz w:val="19"/>
                <w:szCs w:val="19"/>
              </w:rPr>
              <w:t>29</w:t>
            </w:r>
            <w:r w:rsidR="00852874" w:rsidRPr="00E63AEB">
              <w:rPr>
                <w:rFonts w:ascii="Tahoma" w:hAnsi="Tahoma" w:cs="Tahoma"/>
                <w:sz w:val="19"/>
                <w:szCs w:val="19"/>
              </w:rPr>
              <w:t>/</w:t>
            </w:r>
            <w:r>
              <w:rPr>
                <w:rFonts w:ascii="Tahoma" w:hAnsi="Tahoma" w:cs="Tahoma"/>
                <w:sz w:val="19"/>
                <w:szCs w:val="19"/>
              </w:rPr>
              <w:t>01</w:t>
            </w:r>
            <w:r w:rsidR="00343F5C" w:rsidRPr="00E63AEB">
              <w:rPr>
                <w:rFonts w:ascii="Tahoma" w:hAnsi="Tahoma" w:cs="Tahoma"/>
                <w:sz w:val="19"/>
                <w:szCs w:val="19"/>
              </w:rPr>
              <w:t>/202</w:t>
            </w:r>
            <w:r>
              <w:rPr>
                <w:rFonts w:ascii="Tahoma" w:hAnsi="Tahoma" w:cs="Tahoma"/>
                <w:sz w:val="19"/>
                <w:szCs w:val="19"/>
              </w:rPr>
              <w:t>6</w:t>
            </w:r>
          </w:p>
        </w:tc>
        <w:tc>
          <w:tcPr>
            <w:tcW w:w="258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052EAE" w14:textId="56DCD0AF" w:rsidR="00625A80" w:rsidRPr="00E63AEB" w:rsidRDefault="00D27205" w:rsidP="00852874">
            <w:pPr>
              <w:spacing w:before="40" w:after="60"/>
              <w:ind w:left="40"/>
              <w:jc w:val="both"/>
              <w:rPr>
                <w:rFonts w:ascii="Tahoma" w:hAnsi="Tahoma" w:cs="Tahoma"/>
                <w:sz w:val="19"/>
                <w:szCs w:val="19"/>
              </w:rPr>
            </w:pPr>
            <w:r w:rsidRPr="00D27205">
              <w:rPr>
                <w:rFonts w:ascii="Tahoma" w:hAnsi="Tahoma" w:cs="Tahoma"/>
                <w:sz w:val="19"/>
                <w:szCs w:val="19"/>
              </w:rPr>
              <w:t xml:space="preserve">Secure Code Review of </w:t>
            </w:r>
            <w:r>
              <w:rPr>
                <w:rFonts w:ascii="Tahoma" w:hAnsi="Tahoma" w:cs="Tahoma"/>
                <w:sz w:val="19"/>
                <w:szCs w:val="19"/>
              </w:rPr>
              <w:t>(</w:t>
            </w:r>
            <w:proofErr w:type="spellStart"/>
            <w:r>
              <w:rPr>
                <w:rFonts w:ascii="Tahoma" w:hAnsi="Tahoma" w:cs="Tahoma"/>
                <w:sz w:val="19"/>
                <w:szCs w:val="19"/>
              </w:rPr>
              <w:t>Gridopn_code</w:t>
            </w:r>
            <w:proofErr w:type="spellEnd"/>
            <w:r>
              <w:rPr>
                <w:rFonts w:ascii="Tahoma" w:hAnsi="Tahoma" w:cs="Tahoma"/>
                <w:sz w:val="19"/>
                <w:szCs w:val="19"/>
              </w:rPr>
              <w:t>)</w:t>
            </w:r>
            <w:r w:rsidRPr="00D27205">
              <w:rPr>
                <w:rFonts w:ascii="Tahoma" w:hAnsi="Tahoma" w:cs="Tahoma"/>
                <w:sz w:val="19"/>
                <w:szCs w:val="19"/>
              </w:rPr>
              <w:t xml:space="preserve"> application for Southern Regional Load Dispatch Centre (SRLDC) of GRID-INDIA, Bengaluru.</w:t>
            </w:r>
          </w:p>
        </w:tc>
      </w:tr>
    </w:tbl>
    <w:p w14:paraId="2898ADB0" w14:textId="151C1186" w:rsidR="00625A80" w:rsidRPr="00E63AEB" w:rsidRDefault="00625A80" w:rsidP="00EE6EAA">
      <w:pPr>
        <w:spacing w:after="0"/>
        <w:rPr>
          <w:rFonts w:ascii="Tahoma" w:hAnsi="Tahoma" w:cs="Tahoma"/>
          <w:b/>
          <w:sz w:val="19"/>
          <w:szCs w:val="19"/>
          <w:u w:val="single"/>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7"/>
        <w:gridCol w:w="2710"/>
        <w:gridCol w:w="1421"/>
        <w:gridCol w:w="2792"/>
      </w:tblGrid>
      <w:tr w:rsidR="00625A80" w:rsidRPr="00E63AEB" w14:paraId="732EC858" w14:textId="77777777" w:rsidTr="008C294B">
        <w:trPr>
          <w:trHeight w:val="273"/>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044C037F" w14:textId="77777777" w:rsidR="00625A80" w:rsidRPr="00E63AEB" w:rsidRDefault="00625A80" w:rsidP="008C294B">
            <w:pPr>
              <w:spacing w:before="40" w:after="60"/>
              <w:ind w:left="40"/>
              <w:jc w:val="center"/>
              <w:rPr>
                <w:rFonts w:ascii="Tahoma" w:hAnsi="Tahoma" w:cs="Tahoma"/>
                <w:b/>
                <w:sz w:val="19"/>
                <w:szCs w:val="19"/>
              </w:rPr>
            </w:pPr>
            <w:r w:rsidRPr="00E63AEB">
              <w:rPr>
                <w:rFonts w:ascii="Tahoma" w:hAnsi="Tahoma" w:cs="Tahoma"/>
                <w:b/>
                <w:sz w:val="19"/>
                <w:szCs w:val="19"/>
              </w:rPr>
              <w:t>Assessment Information - Auditee</w:t>
            </w:r>
          </w:p>
        </w:tc>
      </w:tr>
      <w:tr w:rsidR="00852874" w:rsidRPr="00E63AEB" w14:paraId="5A34F4C2" w14:textId="77777777" w:rsidTr="00BA5DED">
        <w:trPr>
          <w:trHeight w:val="73"/>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8D46C" w14:textId="77777777" w:rsidR="00852874" w:rsidRPr="003A7FE8" w:rsidRDefault="00852874" w:rsidP="00852874">
            <w:pPr>
              <w:spacing w:before="40" w:after="60"/>
              <w:ind w:left="40"/>
              <w:rPr>
                <w:rFonts w:ascii="Tahoma" w:hAnsi="Tahoma" w:cs="Tahoma"/>
                <w:sz w:val="19"/>
                <w:szCs w:val="19"/>
              </w:rPr>
            </w:pPr>
            <w:r w:rsidRPr="003A7FE8">
              <w:rPr>
                <w:rFonts w:ascii="Tahoma" w:hAnsi="Tahoma" w:cs="Tahoma"/>
                <w:sz w:val="19"/>
                <w:szCs w:val="19"/>
              </w:rPr>
              <w:t>Client</w:t>
            </w:r>
          </w:p>
        </w:tc>
        <w:tc>
          <w:tcPr>
            <w:tcW w:w="3829"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8A2834" w14:textId="4AD500E7" w:rsidR="00852874" w:rsidRPr="00151912" w:rsidRDefault="006647C7" w:rsidP="00852874">
            <w:pPr>
              <w:spacing w:before="40" w:after="60"/>
              <w:ind w:left="40"/>
              <w:rPr>
                <w:rFonts w:ascii="Tahoma" w:hAnsi="Tahoma" w:cs="Tahoma"/>
                <w:b/>
                <w:bCs/>
                <w:sz w:val="19"/>
                <w:szCs w:val="19"/>
              </w:rPr>
            </w:pPr>
            <w:r w:rsidRPr="006647C7">
              <w:rPr>
                <w:rFonts w:ascii="Tahoma" w:hAnsi="Tahoma" w:cs="Tahoma"/>
                <w:bCs/>
                <w:sz w:val="19"/>
                <w:szCs w:val="19"/>
              </w:rPr>
              <w:t>Southern Regional Load Dispatch Centre (SRLDC) of GRID-INDIA, Bengaluru.</w:t>
            </w:r>
          </w:p>
        </w:tc>
      </w:tr>
      <w:tr w:rsidR="0086167C" w:rsidRPr="00E63AEB" w14:paraId="0FFC5E11" w14:textId="77777777" w:rsidTr="00BA5DED">
        <w:trPr>
          <w:trHeight w:val="73"/>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CE6B2" w14:textId="0943A6E6" w:rsidR="0086167C" w:rsidRPr="003A7FE8" w:rsidRDefault="0086167C" w:rsidP="0086167C">
            <w:pPr>
              <w:spacing w:before="40" w:after="60"/>
              <w:ind w:left="40"/>
              <w:rPr>
                <w:rFonts w:ascii="Tahoma" w:hAnsi="Tahoma" w:cs="Tahoma"/>
                <w:sz w:val="19"/>
                <w:szCs w:val="19"/>
              </w:rPr>
            </w:pPr>
            <w:r w:rsidRPr="003A7FE8">
              <w:rPr>
                <w:rFonts w:ascii="Tahoma" w:hAnsi="Tahoma" w:cs="Tahoma"/>
                <w:sz w:val="19"/>
                <w:szCs w:val="19"/>
              </w:rPr>
              <w:t>Contact Person</w:t>
            </w:r>
          </w:p>
        </w:tc>
        <w:tc>
          <w:tcPr>
            <w:tcW w:w="3829"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B0931" w14:textId="737AD00D" w:rsidR="0086167C" w:rsidRPr="00151912" w:rsidRDefault="008B294C" w:rsidP="0086167C">
            <w:pPr>
              <w:spacing w:before="40" w:after="60"/>
              <w:ind w:left="40"/>
              <w:rPr>
                <w:rFonts w:ascii="Tahoma" w:hAnsi="Tahoma" w:cs="Tahoma"/>
                <w:bCs/>
                <w:sz w:val="19"/>
                <w:szCs w:val="19"/>
              </w:rPr>
            </w:pPr>
            <w:r w:rsidRPr="008B294C">
              <w:rPr>
                <w:rFonts w:ascii="Tahoma" w:hAnsi="Tahoma" w:cs="Tahoma"/>
                <w:bCs/>
                <w:sz w:val="19"/>
                <w:szCs w:val="19"/>
              </w:rPr>
              <w:t xml:space="preserve">Mr. </w:t>
            </w:r>
            <w:proofErr w:type="spellStart"/>
            <w:r w:rsidRPr="008B294C">
              <w:rPr>
                <w:rFonts w:ascii="Tahoma" w:hAnsi="Tahoma" w:cs="Tahoma"/>
                <w:bCs/>
                <w:sz w:val="19"/>
                <w:szCs w:val="19"/>
              </w:rPr>
              <w:t>Kalikari</w:t>
            </w:r>
            <w:proofErr w:type="spellEnd"/>
            <w:r w:rsidRPr="008B294C">
              <w:rPr>
                <w:rFonts w:ascii="Tahoma" w:hAnsi="Tahoma" w:cs="Tahoma"/>
                <w:bCs/>
                <w:sz w:val="19"/>
                <w:szCs w:val="19"/>
              </w:rPr>
              <w:t xml:space="preserve"> B Reddy</w:t>
            </w:r>
          </w:p>
        </w:tc>
      </w:tr>
      <w:tr w:rsidR="004204A0" w:rsidRPr="00E63AEB" w14:paraId="5D5AB6CC" w14:textId="7D78B30D" w:rsidTr="00BA5DED">
        <w:trPr>
          <w:trHeight w:val="73"/>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87F9F" w14:textId="66577389" w:rsidR="004204A0" w:rsidRPr="003A7FE8" w:rsidRDefault="004204A0" w:rsidP="004204A0">
            <w:pPr>
              <w:spacing w:before="40" w:after="60"/>
              <w:ind w:left="40"/>
              <w:rPr>
                <w:rFonts w:ascii="Tahoma" w:hAnsi="Tahoma" w:cs="Tahoma"/>
                <w:sz w:val="19"/>
                <w:szCs w:val="19"/>
              </w:rPr>
            </w:pPr>
            <w:r w:rsidRPr="003A7FE8">
              <w:rPr>
                <w:rFonts w:ascii="Tahoma" w:hAnsi="Tahoma" w:cs="Tahoma"/>
                <w:sz w:val="19"/>
                <w:szCs w:val="19"/>
              </w:rPr>
              <w:t>Contact Number</w:t>
            </w:r>
          </w:p>
        </w:tc>
        <w:tc>
          <w:tcPr>
            <w:tcW w:w="1499" w:type="pct"/>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5844AAD6" w14:textId="5238BDB2" w:rsidR="004204A0" w:rsidRPr="00151912" w:rsidRDefault="002A0E96" w:rsidP="004204A0">
            <w:pPr>
              <w:spacing w:before="40" w:after="60"/>
              <w:ind w:left="40"/>
              <w:rPr>
                <w:rFonts w:ascii="Tahoma" w:hAnsi="Tahoma" w:cs="Tahoma"/>
                <w:sz w:val="19"/>
                <w:szCs w:val="19"/>
              </w:rPr>
            </w:pPr>
            <w:r w:rsidRPr="002A0E96">
              <w:rPr>
                <w:rFonts w:ascii="Tahoma" w:hAnsi="Tahoma" w:cs="Tahoma"/>
                <w:sz w:val="19"/>
                <w:szCs w:val="19"/>
              </w:rPr>
              <w:t>+91 7036726016</w:t>
            </w:r>
          </w:p>
        </w:tc>
        <w:tc>
          <w:tcPr>
            <w:tcW w:w="786" w:type="pct"/>
            <w:tcBorders>
              <w:top w:val="single" w:sz="4" w:space="0" w:color="000000" w:themeColor="text1"/>
              <w:left w:val="single" w:sz="4" w:space="0" w:color="auto"/>
              <w:bottom w:val="single" w:sz="4" w:space="0" w:color="000000" w:themeColor="text1"/>
              <w:right w:val="single" w:sz="4" w:space="0" w:color="auto"/>
            </w:tcBorders>
            <w:vAlign w:val="center"/>
          </w:tcPr>
          <w:p w14:paraId="31D0DB1F" w14:textId="32BC5600" w:rsidR="004204A0" w:rsidRPr="00151912" w:rsidRDefault="004204A0" w:rsidP="004204A0">
            <w:pPr>
              <w:spacing w:before="40" w:after="60"/>
              <w:ind w:left="203"/>
              <w:jc w:val="center"/>
              <w:rPr>
                <w:rFonts w:ascii="Tahoma" w:hAnsi="Tahoma" w:cs="Tahoma"/>
                <w:sz w:val="19"/>
                <w:szCs w:val="19"/>
              </w:rPr>
            </w:pPr>
            <w:r w:rsidRPr="00151912">
              <w:rPr>
                <w:rFonts w:ascii="Tahoma" w:hAnsi="Tahoma" w:cs="Tahoma"/>
                <w:sz w:val="19"/>
                <w:szCs w:val="19"/>
              </w:rPr>
              <w:t>Mail ID</w:t>
            </w:r>
          </w:p>
        </w:tc>
        <w:tc>
          <w:tcPr>
            <w:tcW w:w="1544" w:type="pct"/>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1A7A04B8" w14:textId="7A044C1B" w:rsidR="004204A0" w:rsidRPr="00151912" w:rsidRDefault="005C71D5" w:rsidP="004204A0">
            <w:pPr>
              <w:spacing w:before="40" w:after="60"/>
              <w:ind w:left="203"/>
              <w:jc w:val="center"/>
              <w:rPr>
                <w:rFonts w:ascii="Tahoma" w:hAnsi="Tahoma" w:cs="Tahoma"/>
                <w:sz w:val="19"/>
                <w:szCs w:val="19"/>
              </w:rPr>
            </w:pPr>
            <w:hyperlink r:id="rId12" w:history="1">
              <w:r w:rsidRPr="005C71D5">
                <w:rPr>
                  <w:rStyle w:val="Hyperlink"/>
                  <w:rFonts w:ascii="Tahoma" w:hAnsi="Tahoma" w:cs="Tahoma"/>
                  <w:sz w:val="19"/>
                  <w:szCs w:val="19"/>
                </w:rPr>
                <w:t>balreddy@grid-india.in</w:t>
              </w:r>
            </w:hyperlink>
            <w:r w:rsidRPr="005C71D5">
              <w:rPr>
                <w:rFonts w:ascii="Tahoma" w:hAnsi="Tahoma" w:cs="Tahoma"/>
                <w:color w:val="0000CC"/>
                <w:sz w:val="19"/>
                <w:szCs w:val="19"/>
                <w:u w:val="single"/>
              </w:rPr>
              <w:t xml:space="preserve">  </w:t>
            </w:r>
          </w:p>
        </w:tc>
      </w:tr>
      <w:tr w:rsidR="004204A0" w:rsidRPr="00E63AEB" w14:paraId="269C2BCA" w14:textId="77777777" w:rsidTr="00BA5DED">
        <w:trPr>
          <w:trHeight w:val="272"/>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9E9436" w14:textId="77777777" w:rsidR="004204A0" w:rsidRPr="003A7FE8" w:rsidRDefault="004204A0" w:rsidP="004204A0">
            <w:pPr>
              <w:autoSpaceDE w:val="0"/>
              <w:autoSpaceDN w:val="0"/>
              <w:adjustRightInd w:val="0"/>
              <w:spacing w:before="40" w:after="60"/>
              <w:ind w:left="40"/>
              <w:rPr>
                <w:rFonts w:ascii="Tahoma" w:hAnsi="Tahoma" w:cs="Tahoma"/>
                <w:sz w:val="19"/>
                <w:szCs w:val="19"/>
              </w:rPr>
            </w:pPr>
            <w:r w:rsidRPr="003A7FE8">
              <w:rPr>
                <w:rFonts w:ascii="Tahoma" w:hAnsi="Tahoma" w:cs="Tahoma"/>
                <w:sz w:val="19"/>
                <w:szCs w:val="19"/>
              </w:rPr>
              <w:t>Assessment Type</w:t>
            </w:r>
          </w:p>
        </w:tc>
        <w:tc>
          <w:tcPr>
            <w:tcW w:w="3829"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8BE60" w14:textId="0295F144" w:rsidR="004204A0" w:rsidRPr="00151912" w:rsidRDefault="004204A0" w:rsidP="004204A0">
            <w:pPr>
              <w:spacing w:before="40" w:after="60"/>
              <w:ind w:left="40"/>
              <w:rPr>
                <w:rFonts w:ascii="Tahoma" w:hAnsi="Tahoma" w:cs="Tahoma"/>
                <w:sz w:val="19"/>
                <w:szCs w:val="19"/>
              </w:rPr>
            </w:pPr>
            <w:r w:rsidRPr="00151912">
              <w:rPr>
                <w:rFonts w:ascii="Tahoma" w:hAnsi="Tahoma" w:cs="Tahoma"/>
                <w:sz w:val="19"/>
                <w:szCs w:val="19"/>
              </w:rPr>
              <w:t>Secure Code Review.</w:t>
            </w:r>
          </w:p>
        </w:tc>
      </w:tr>
      <w:tr w:rsidR="004204A0" w:rsidRPr="00E63AEB" w14:paraId="4AF6A321" w14:textId="77777777" w:rsidTr="00BA5DED">
        <w:trPr>
          <w:trHeight w:val="263"/>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489FBA" w14:textId="69EBB263" w:rsidR="004204A0" w:rsidRPr="003A7FE8" w:rsidRDefault="004204A0" w:rsidP="004204A0">
            <w:pPr>
              <w:autoSpaceDE w:val="0"/>
              <w:autoSpaceDN w:val="0"/>
              <w:adjustRightInd w:val="0"/>
              <w:spacing w:before="40" w:after="60"/>
              <w:ind w:left="40"/>
              <w:rPr>
                <w:rFonts w:ascii="Tahoma" w:hAnsi="Tahoma" w:cs="Tahoma"/>
                <w:sz w:val="19"/>
                <w:szCs w:val="19"/>
              </w:rPr>
            </w:pPr>
            <w:r w:rsidRPr="003A7FE8">
              <w:rPr>
                <w:rFonts w:ascii="Tahoma" w:hAnsi="Tahoma" w:cs="Tahoma"/>
                <w:sz w:val="19"/>
                <w:szCs w:val="19"/>
              </w:rPr>
              <w:t>PO No. &amp; Date</w:t>
            </w:r>
          </w:p>
        </w:tc>
        <w:tc>
          <w:tcPr>
            <w:tcW w:w="3829"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247705" w14:textId="476B6E27" w:rsidR="004204A0" w:rsidRPr="00151912" w:rsidRDefault="004F4AB4" w:rsidP="004204A0">
            <w:pPr>
              <w:spacing w:after="0" w:line="240" w:lineRule="auto"/>
              <w:rPr>
                <w:rFonts w:ascii="Tahoma" w:hAnsi="Tahoma" w:cs="Tahoma"/>
                <w:sz w:val="19"/>
                <w:szCs w:val="19"/>
              </w:rPr>
            </w:pPr>
            <w:r w:rsidRPr="00E15B42">
              <w:rPr>
                <w:rFonts w:ascii="Tahoma" w:hAnsi="Tahoma" w:cs="Tahoma"/>
                <w:sz w:val="19"/>
                <w:szCs w:val="19"/>
              </w:rPr>
              <w:t>GEMC-511687758399746   &amp; Dt. 01.03.2024</w:t>
            </w:r>
          </w:p>
        </w:tc>
      </w:tr>
      <w:tr w:rsidR="004204A0" w:rsidRPr="00E63AEB" w14:paraId="02EA33BA" w14:textId="77777777" w:rsidTr="00BA5DED">
        <w:trPr>
          <w:trHeight w:val="263"/>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37355" w14:textId="06618AF8" w:rsidR="004204A0" w:rsidRPr="003A7FE8" w:rsidRDefault="004204A0" w:rsidP="004204A0">
            <w:pPr>
              <w:autoSpaceDE w:val="0"/>
              <w:autoSpaceDN w:val="0"/>
              <w:adjustRightInd w:val="0"/>
              <w:spacing w:before="40" w:after="60"/>
              <w:ind w:left="40"/>
              <w:rPr>
                <w:rFonts w:ascii="Tahoma" w:hAnsi="Tahoma" w:cs="Tahoma"/>
                <w:sz w:val="19"/>
                <w:szCs w:val="19"/>
              </w:rPr>
            </w:pPr>
            <w:r w:rsidRPr="003A7FE8">
              <w:rPr>
                <w:rFonts w:ascii="Tahoma" w:hAnsi="Tahoma" w:cs="Tahoma"/>
                <w:sz w:val="19"/>
                <w:szCs w:val="19"/>
              </w:rPr>
              <w:t xml:space="preserve">Report Ref. No. </w:t>
            </w:r>
          </w:p>
        </w:tc>
        <w:tc>
          <w:tcPr>
            <w:tcW w:w="3829"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0C5A1F" w14:textId="7DCBFF73" w:rsidR="004204A0" w:rsidRPr="00151912" w:rsidRDefault="004F4AB4" w:rsidP="004204A0">
            <w:pPr>
              <w:spacing w:after="0" w:line="240" w:lineRule="auto"/>
              <w:rPr>
                <w:rFonts w:ascii="Tahoma" w:hAnsi="Tahoma" w:cs="Tahoma"/>
                <w:sz w:val="19"/>
                <w:szCs w:val="19"/>
              </w:rPr>
            </w:pPr>
            <w:r w:rsidRPr="00E15B42">
              <w:rPr>
                <w:rFonts w:ascii="Tahoma" w:hAnsi="Tahoma" w:cs="Tahoma"/>
                <w:sz w:val="19"/>
                <w:szCs w:val="19"/>
              </w:rPr>
              <w:t>PI</w:t>
            </w:r>
            <w:r w:rsidR="00707E54">
              <w:rPr>
                <w:rFonts w:ascii="Tahoma" w:hAnsi="Tahoma" w:cs="Tahoma"/>
                <w:sz w:val="19"/>
                <w:szCs w:val="19"/>
              </w:rPr>
              <w:t>P</w:t>
            </w:r>
            <w:r w:rsidRPr="00E15B42">
              <w:rPr>
                <w:rFonts w:ascii="Tahoma" w:hAnsi="Tahoma" w:cs="Tahoma"/>
                <w:sz w:val="19"/>
                <w:szCs w:val="19"/>
              </w:rPr>
              <w:t>L/2</w:t>
            </w:r>
            <w:r w:rsidR="00707E54">
              <w:rPr>
                <w:rFonts w:ascii="Tahoma" w:hAnsi="Tahoma" w:cs="Tahoma"/>
                <w:sz w:val="19"/>
                <w:szCs w:val="19"/>
              </w:rPr>
              <w:t>5</w:t>
            </w:r>
            <w:r w:rsidRPr="00E15B42">
              <w:rPr>
                <w:rFonts w:ascii="Tahoma" w:hAnsi="Tahoma" w:cs="Tahoma"/>
                <w:sz w:val="19"/>
                <w:szCs w:val="19"/>
              </w:rPr>
              <w:t>-2</w:t>
            </w:r>
            <w:r w:rsidR="00707E54">
              <w:rPr>
                <w:rFonts w:ascii="Tahoma" w:hAnsi="Tahoma" w:cs="Tahoma"/>
                <w:sz w:val="19"/>
                <w:szCs w:val="19"/>
              </w:rPr>
              <w:t>6</w:t>
            </w:r>
            <w:r w:rsidRPr="00E15B42">
              <w:rPr>
                <w:rFonts w:ascii="Tahoma" w:hAnsi="Tahoma" w:cs="Tahoma"/>
                <w:sz w:val="19"/>
                <w:szCs w:val="19"/>
              </w:rPr>
              <w:t>/NLDC Delhi/</w:t>
            </w:r>
            <w:r w:rsidR="002F1D59">
              <w:rPr>
                <w:rFonts w:ascii="Tahoma" w:hAnsi="Tahoma" w:cs="Tahoma"/>
                <w:sz w:val="19"/>
                <w:szCs w:val="19"/>
              </w:rPr>
              <w:t>SCR</w:t>
            </w:r>
            <w:r w:rsidRPr="00E15B42">
              <w:rPr>
                <w:rFonts w:ascii="Tahoma" w:hAnsi="Tahoma" w:cs="Tahoma"/>
                <w:sz w:val="19"/>
                <w:szCs w:val="19"/>
              </w:rPr>
              <w:t>/</w:t>
            </w:r>
            <w:r w:rsidR="00484ECC">
              <w:rPr>
                <w:rFonts w:ascii="Tahoma" w:hAnsi="Tahoma" w:cs="Tahoma"/>
                <w:sz w:val="19"/>
                <w:szCs w:val="19"/>
              </w:rPr>
              <w:t>Finance/</w:t>
            </w:r>
            <w:r w:rsidRPr="00E15B42">
              <w:rPr>
                <w:rFonts w:ascii="Tahoma" w:hAnsi="Tahoma" w:cs="Tahoma"/>
                <w:sz w:val="19"/>
                <w:szCs w:val="19"/>
              </w:rPr>
              <w:t>0</w:t>
            </w:r>
            <w:r>
              <w:rPr>
                <w:rFonts w:ascii="Tahoma" w:hAnsi="Tahoma" w:cs="Tahoma"/>
                <w:sz w:val="19"/>
                <w:szCs w:val="19"/>
              </w:rPr>
              <w:t>1</w:t>
            </w:r>
            <w:r w:rsidR="00DA493D">
              <w:rPr>
                <w:rFonts w:ascii="Tahoma" w:hAnsi="Tahoma" w:cs="Tahoma"/>
                <w:sz w:val="19"/>
                <w:szCs w:val="19"/>
              </w:rPr>
              <w:t>12122025</w:t>
            </w:r>
          </w:p>
        </w:tc>
      </w:tr>
      <w:tr w:rsidR="004204A0" w:rsidRPr="00E63AEB" w14:paraId="28C10DAA" w14:textId="77777777" w:rsidTr="00BA5DED">
        <w:trPr>
          <w:trHeight w:val="284"/>
          <w:jc w:val="center"/>
        </w:trPr>
        <w:tc>
          <w:tcPr>
            <w:tcW w:w="11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98F476" w14:textId="41727108" w:rsidR="004204A0" w:rsidRPr="003A7FE8" w:rsidRDefault="00BA5DED" w:rsidP="00BA5DED">
            <w:pPr>
              <w:autoSpaceDE w:val="0"/>
              <w:autoSpaceDN w:val="0"/>
              <w:adjustRightInd w:val="0"/>
              <w:spacing w:before="40" w:after="60"/>
              <w:ind w:left="40"/>
              <w:jc w:val="center"/>
              <w:rPr>
                <w:rFonts w:ascii="Tahoma" w:hAnsi="Tahoma" w:cs="Tahoma"/>
                <w:sz w:val="19"/>
                <w:szCs w:val="19"/>
              </w:rPr>
            </w:pPr>
            <w:r w:rsidRPr="003A7FE8">
              <w:rPr>
                <w:rFonts w:ascii="Tahoma" w:hAnsi="Tahoma" w:cs="Tahoma"/>
                <w:sz w:val="19"/>
                <w:szCs w:val="19"/>
              </w:rPr>
              <w:t>Assessment Period (Stage I)</w:t>
            </w:r>
          </w:p>
        </w:tc>
        <w:tc>
          <w:tcPr>
            <w:tcW w:w="1499" w:type="pct"/>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0BE72AB0" w14:textId="5081BDEF" w:rsidR="004204A0" w:rsidRPr="00151912" w:rsidRDefault="00A36D82" w:rsidP="00BA5DED">
            <w:pPr>
              <w:spacing w:before="40" w:after="60"/>
              <w:ind w:left="40"/>
              <w:jc w:val="center"/>
              <w:rPr>
                <w:rFonts w:ascii="Tahoma" w:hAnsi="Tahoma" w:cs="Tahoma"/>
                <w:sz w:val="19"/>
                <w:szCs w:val="19"/>
              </w:rPr>
            </w:pPr>
            <w:r>
              <w:rPr>
                <w:rFonts w:ascii="Tahoma" w:hAnsi="Tahoma" w:cs="Tahoma"/>
                <w:sz w:val="19"/>
                <w:szCs w:val="19"/>
              </w:rPr>
              <w:t>2</w:t>
            </w:r>
            <w:r w:rsidR="002934FA">
              <w:rPr>
                <w:rFonts w:ascii="Tahoma" w:hAnsi="Tahoma" w:cs="Tahoma"/>
                <w:sz w:val="19"/>
                <w:szCs w:val="19"/>
              </w:rPr>
              <w:t>2</w:t>
            </w:r>
            <w:r w:rsidR="00BA5DED" w:rsidRPr="00151912">
              <w:rPr>
                <w:rFonts w:ascii="Tahoma" w:hAnsi="Tahoma" w:cs="Tahoma"/>
                <w:sz w:val="19"/>
                <w:szCs w:val="19"/>
              </w:rPr>
              <w:t>/</w:t>
            </w:r>
            <w:r w:rsidR="002934FA">
              <w:rPr>
                <w:rFonts w:ascii="Tahoma" w:hAnsi="Tahoma" w:cs="Tahoma"/>
                <w:sz w:val="19"/>
                <w:szCs w:val="19"/>
              </w:rPr>
              <w:t>0</w:t>
            </w:r>
            <w:r>
              <w:rPr>
                <w:rFonts w:ascii="Tahoma" w:hAnsi="Tahoma" w:cs="Tahoma"/>
                <w:sz w:val="19"/>
                <w:szCs w:val="19"/>
              </w:rPr>
              <w:t>1</w:t>
            </w:r>
            <w:r w:rsidR="00BA5DED" w:rsidRPr="00151912">
              <w:rPr>
                <w:rFonts w:ascii="Tahoma" w:hAnsi="Tahoma" w:cs="Tahoma"/>
                <w:sz w:val="19"/>
                <w:szCs w:val="19"/>
              </w:rPr>
              <w:t>/202</w:t>
            </w:r>
            <w:r w:rsidR="005C71D5">
              <w:rPr>
                <w:rFonts w:ascii="Tahoma" w:hAnsi="Tahoma" w:cs="Tahoma"/>
                <w:sz w:val="19"/>
                <w:szCs w:val="19"/>
              </w:rPr>
              <w:t>6</w:t>
            </w:r>
            <w:r w:rsidR="00BA5DED" w:rsidRPr="00151912">
              <w:rPr>
                <w:rFonts w:ascii="Tahoma" w:hAnsi="Tahoma" w:cs="Tahoma"/>
                <w:sz w:val="19"/>
                <w:szCs w:val="19"/>
              </w:rPr>
              <w:t xml:space="preserve"> – </w:t>
            </w:r>
            <w:r w:rsidR="005C71D5">
              <w:rPr>
                <w:rFonts w:ascii="Tahoma" w:hAnsi="Tahoma" w:cs="Tahoma"/>
                <w:sz w:val="19"/>
                <w:szCs w:val="19"/>
              </w:rPr>
              <w:t>29</w:t>
            </w:r>
            <w:r w:rsidR="00BA5DED" w:rsidRPr="00151912">
              <w:rPr>
                <w:rFonts w:ascii="Tahoma" w:hAnsi="Tahoma" w:cs="Tahoma"/>
                <w:sz w:val="19"/>
                <w:szCs w:val="19"/>
              </w:rPr>
              <w:t>/</w:t>
            </w:r>
            <w:r w:rsidR="005C71D5">
              <w:rPr>
                <w:rFonts w:ascii="Tahoma" w:hAnsi="Tahoma" w:cs="Tahoma"/>
                <w:sz w:val="19"/>
                <w:szCs w:val="19"/>
              </w:rPr>
              <w:t>01</w:t>
            </w:r>
            <w:r w:rsidR="00BA5DED" w:rsidRPr="00151912">
              <w:rPr>
                <w:rFonts w:ascii="Tahoma" w:hAnsi="Tahoma" w:cs="Tahoma"/>
                <w:sz w:val="19"/>
                <w:szCs w:val="19"/>
              </w:rPr>
              <w:t>/202</w:t>
            </w:r>
            <w:r w:rsidR="005C71D5">
              <w:rPr>
                <w:rFonts w:ascii="Tahoma" w:hAnsi="Tahoma" w:cs="Tahoma"/>
                <w:sz w:val="19"/>
                <w:szCs w:val="19"/>
              </w:rPr>
              <w:t>6</w:t>
            </w:r>
          </w:p>
        </w:tc>
        <w:tc>
          <w:tcPr>
            <w:tcW w:w="786" w:type="pct"/>
            <w:tcBorders>
              <w:top w:val="single" w:sz="4" w:space="0" w:color="000000" w:themeColor="text1"/>
              <w:left w:val="single" w:sz="4" w:space="0" w:color="auto"/>
              <w:bottom w:val="single" w:sz="4" w:space="0" w:color="000000" w:themeColor="text1"/>
              <w:right w:val="single" w:sz="4" w:space="0" w:color="auto"/>
            </w:tcBorders>
            <w:vAlign w:val="center"/>
          </w:tcPr>
          <w:p w14:paraId="3E5D50EB" w14:textId="7F284E35" w:rsidR="004204A0" w:rsidRPr="00151912" w:rsidRDefault="00BA5DED" w:rsidP="004204A0">
            <w:pPr>
              <w:autoSpaceDE w:val="0"/>
              <w:autoSpaceDN w:val="0"/>
              <w:adjustRightInd w:val="0"/>
              <w:spacing w:before="40" w:after="60"/>
              <w:ind w:left="40"/>
              <w:jc w:val="center"/>
              <w:rPr>
                <w:rFonts w:ascii="Tahoma" w:hAnsi="Tahoma" w:cs="Tahoma"/>
                <w:sz w:val="19"/>
                <w:szCs w:val="19"/>
              </w:rPr>
            </w:pPr>
            <w:r w:rsidRPr="00151912">
              <w:rPr>
                <w:rFonts w:ascii="Tahoma" w:hAnsi="Tahoma" w:cs="Tahoma"/>
                <w:sz w:val="19"/>
                <w:szCs w:val="19"/>
              </w:rPr>
              <w:t>Report Date (Stage I)</w:t>
            </w:r>
          </w:p>
        </w:tc>
        <w:tc>
          <w:tcPr>
            <w:tcW w:w="1544" w:type="pct"/>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1CF61CF1" w14:textId="35C71A52" w:rsidR="004204A0" w:rsidRPr="00151912" w:rsidRDefault="005C71D5" w:rsidP="004204A0">
            <w:pPr>
              <w:spacing w:before="40" w:after="60"/>
              <w:ind w:left="40"/>
              <w:jc w:val="center"/>
              <w:rPr>
                <w:rFonts w:ascii="Tahoma" w:hAnsi="Tahoma" w:cs="Tahoma"/>
                <w:sz w:val="19"/>
                <w:szCs w:val="19"/>
              </w:rPr>
            </w:pPr>
            <w:r>
              <w:rPr>
                <w:rFonts w:ascii="Tahoma" w:hAnsi="Tahoma" w:cs="Tahoma"/>
                <w:sz w:val="19"/>
                <w:szCs w:val="19"/>
              </w:rPr>
              <w:t>2</w:t>
            </w:r>
            <w:r w:rsidR="002934FA">
              <w:rPr>
                <w:rFonts w:ascii="Tahoma" w:hAnsi="Tahoma" w:cs="Tahoma"/>
                <w:sz w:val="19"/>
                <w:szCs w:val="19"/>
              </w:rPr>
              <w:t>9</w:t>
            </w:r>
            <w:r w:rsidR="00E65961" w:rsidRPr="00E63AEB">
              <w:rPr>
                <w:rFonts w:ascii="Tahoma" w:hAnsi="Tahoma" w:cs="Tahoma"/>
                <w:sz w:val="19"/>
                <w:szCs w:val="19"/>
              </w:rPr>
              <w:t>/</w:t>
            </w:r>
            <w:r>
              <w:rPr>
                <w:rFonts w:ascii="Tahoma" w:hAnsi="Tahoma" w:cs="Tahoma"/>
                <w:sz w:val="19"/>
                <w:szCs w:val="19"/>
              </w:rPr>
              <w:t>01</w:t>
            </w:r>
            <w:r w:rsidR="00E65961" w:rsidRPr="00E63AEB">
              <w:rPr>
                <w:rFonts w:ascii="Tahoma" w:hAnsi="Tahoma" w:cs="Tahoma"/>
                <w:sz w:val="19"/>
                <w:szCs w:val="19"/>
              </w:rPr>
              <w:t>/202</w:t>
            </w:r>
            <w:r>
              <w:rPr>
                <w:rFonts w:ascii="Tahoma" w:hAnsi="Tahoma" w:cs="Tahoma"/>
                <w:sz w:val="19"/>
                <w:szCs w:val="19"/>
              </w:rPr>
              <w:t>6</w:t>
            </w:r>
          </w:p>
        </w:tc>
      </w:tr>
    </w:tbl>
    <w:p w14:paraId="5C723619" w14:textId="39E4EDD7" w:rsidR="00625A80" w:rsidRPr="00EE6EAA" w:rsidRDefault="00625A80" w:rsidP="004B16F0">
      <w:pPr>
        <w:spacing w:before="240" w:after="160"/>
        <w:jc w:val="both"/>
        <w:rPr>
          <w:rFonts w:ascii="Tahoma" w:hAnsi="Tahoma" w:cs="Tahoma"/>
          <w:b/>
          <w:sz w:val="20"/>
          <w:szCs w:val="20"/>
        </w:rPr>
      </w:pPr>
      <w:r w:rsidRPr="00EE6EAA">
        <w:rPr>
          <w:rFonts w:ascii="Tahoma" w:hAnsi="Tahoma" w:cs="Tahoma"/>
          <w:b/>
          <w:sz w:val="20"/>
          <w:szCs w:val="20"/>
        </w:rPr>
        <w:t>Notice of Confidentiality:</w:t>
      </w:r>
    </w:p>
    <w:p w14:paraId="249231C1" w14:textId="1B3912F1" w:rsidR="00625A80" w:rsidRPr="00C22C99" w:rsidRDefault="00625A80" w:rsidP="00625A80">
      <w:pPr>
        <w:jc w:val="both"/>
        <w:rPr>
          <w:rFonts w:asciiTheme="majorHAnsi" w:hAnsiTheme="majorHAnsi" w:cstheme="majorHAnsi"/>
          <w:b/>
        </w:rPr>
      </w:pPr>
      <w:r>
        <w:rPr>
          <w:rFonts w:ascii="Tahoma" w:hAnsi="Tahoma" w:cs="Tahoma"/>
          <w:sz w:val="20"/>
        </w:rPr>
        <w:t xml:space="preserve">This document contains proprietary and confidential information of Prime Infoserv </w:t>
      </w:r>
      <w:r w:rsidR="00934416">
        <w:rPr>
          <w:rFonts w:ascii="Tahoma" w:hAnsi="Tahoma" w:cs="Tahoma"/>
          <w:sz w:val="20"/>
        </w:rPr>
        <w:t>Private Limited</w:t>
      </w:r>
      <w:r>
        <w:rPr>
          <w:rFonts w:ascii="Tahoma" w:hAnsi="Tahoma" w:cs="Tahoma"/>
          <w:sz w:val="20"/>
        </w:rPr>
        <w:t xml:space="preserve">. The recipient agrees to maintain this information in confidence and not to reproduce or to disclose this information to any person outside of the group directly responsible for the evaluation of its contents. There is no obligation to maintain the confidentiality of any information which was known to the recipient prior to the receipt of this document from Prime Infoserv </w:t>
      </w:r>
      <w:r w:rsidR="00934416">
        <w:rPr>
          <w:rFonts w:ascii="Tahoma" w:hAnsi="Tahoma" w:cs="Tahoma"/>
          <w:sz w:val="20"/>
        </w:rPr>
        <w:t>Private Limited</w:t>
      </w:r>
      <w:r>
        <w:rPr>
          <w:rFonts w:ascii="Tahoma" w:hAnsi="Tahoma" w:cs="Tahoma"/>
          <w:sz w:val="20"/>
        </w:rPr>
        <w:t xml:space="preserve"> or which becomes publicly known through no fault of the recipient or is received without obligation of confidentiality from a third party owing no obligation of confidentiality to Prime Infoserv </w:t>
      </w:r>
      <w:r w:rsidR="00934416">
        <w:rPr>
          <w:rFonts w:ascii="Tahoma" w:hAnsi="Tahoma" w:cs="Tahoma"/>
          <w:sz w:val="20"/>
        </w:rPr>
        <w:t>Private Limited</w:t>
      </w:r>
      <w:r>
        <w:rPr>
          <w:rFonts w:ascii="Tahoma" w:hAnsi="Tahoma" w:cs="Tahoma"/>
          <w:sz w:val="20"/>
        </w:rPr>
        <w:t>.</w:t>
      </w:r>
    </w:p>
    <w:p w14:paraId="178B7655" w14:textId="5912C571" w:rsidR="00625A80" w:rsidRDefault="00625A80" w:rsidP="00625A80">
      <w:pPr>
        <w:rPr>
          <w:rFonts w:asciiTheme="minorHAnsi" w:hAnsiTheme="minorHAnsi" w:cstheme="minorHAnsi"/>
        </w:rPr>
      </w:pPr>
    </w:p>
    <w:p w14:paraId="47521498" w14:textId="7E683B8C" w:rsidR="00343F5C" w:rsidRDefault="00343F5C" w:rsidP="0028037E">
      <w:pPr>
        <w:spacing w:after="160" w:line="259" w:lineRule="auto"/>
        <w:ind w:right="-613"/>
        <w:rPr>
          <w:rFonts w:asciiTheme="majorHAnsi" w:eastAsia="Times New Roman" w:hAnsiTheme="majorHAnsi" w:cstheme="majorHAnsi"/>
          <w:b/>
          <w:bCs/>
          <w:color w:val="323E4F" w:themeColor="text2" w:themeShade="BF"/>
          <w:sz w:val="32"/>
          <w:szCs w:val="32"/>
          <w:lang w:val="en-IN"/>
        </w:rPr>
      </w:pPr>
      <w:bookmarkStart w:id="34" w:name="_Toc104469865"/>
      <w:bookmarkStart w:id="35" w:name="_Toc104472321"/>
      <w:bookmarkStart w:id="36" w:name="_Toc140052990"/>
      <w:bookmarkStart w:id="37" w:name="_Toc143199411"/>
      <w:bookmarkStart w:id="38" w:name="_Toc143199782"/>
      <w:bookmarkStart w:id="39" w:name="_Toc143601260"/>
      <w:bookmarkStart w:id="40" w:name="_Toc150503568"/>
      <w:bookmarkStart w:id="41" w:name="_Toc155095986"/>
      <w:r>
        <w:rPr>
          <w:rFonts w:asciiTheme="majorHAnsi" w:hAnsiTheme="majorHAnsi" w:cstheme="majorHAnsi"/>
          <w:bCs/>
          <w:color w:val="323E4F" w:themeColor="text2" w:themeShade="BF"/>
          <w:sz w:val="32"/>
          <w:szCs w:val="32"/>
          <w:lang w:val="en-IN"/>
        </w:rPr>
        <w:br w:type="page"/>
      </w:r>
    </w:p>
    <w:p w14:paraId="5C475DB7" w14:textId="1D57AC82" w:rsidR="00625A80" w:rsidRPr="006B3091" w:rsidRDefault="00625A80" w:rsidP="00625A80">
      <w:pPr>
        <w:pStyle w:val="Heading1"/>
        <w:rPr>
          <w:rFonts w:asciiTheme="majorHAnsi" w:hAnsiTheme="majorHAnsi" w:cstheme="majorHAnsi"/>
          <w:bCs/>
          <w:color w:val="323E4F" w:themeColor="text2" w:themeShade="BF"/>
          <w:sz w:val="32"/>
          <w:szCs w:val="32"/>
          <w:lang w:val="en-IN"/>
        </w:rPr>
      </w:pPr>
      <w:bookmarkStart w:id="42" w:name="_Toc155357141"/>
      <w:bookmarkStart w:id="43" w:name="_Toc156658431"/>
      <w:bookmarkStart w:id="44" w:name="_Toc157608918"/>
      <w:bookmarkStart w:id="45" w:name="_Toc161310441"/>
      <w:bookmarkStart w:id="46" w:name="_Toc161652075"/>
      <w:bookmarkStart w:id="47" w:name="_Toc165884265"/>
      <w:bookmarkStart w:id="48" w:name="_Toc165910336"/>
      <w:bookmarkStart w:id="49" w:name="_Toc166574796"/>
      <w:bookmarkStart w:id="50" w:name="_Toc172208858"/>
      <w:bookmarkStart w:id="51" w:name="_Toc172547460"/>
      <w:bookmarkStart w:id="52" w:name="_Toc174953955"/>
      <w:bookmarkStart w:id="53" w:name="_Toc178150678"/>
      <w:bookmarkStart w:id="54" w:name="_Toc180581969"/>
      <w:bookmarkStart w:id="55" w:name="_Toc185331445"/>
      <w:bookmarkStart w:id="56" w:name="_Toc189583141"/>
      <w:bookmarkStart w:id="57" w:name="_Toc201244745"/>
      <w:bookmarkStart w:id="58" w:name="_Toc208594086"/>
      <w:bookmarkStart w:id="59" w:name="_Toc216783668"/>
      <w:r w:rsidRPr="006B3091">
        <w:rPr>
          <w:rFonts w:asciiTheme="majorHAnsi" w:hAnsiTheme="majorHAnsi" w:cstheme="majorHAnsi"/>
          <w:bCs/>
          <w:color w:val="323E4F" w:themeColor="text2" w:themeShade="BF"/>
          <w:sz w:val="32"/>
          <w:szCs w:val="32"/>
          <w:lang w:val="en-IN"/>
        </w:rPr>
        <w:lastRenderedPageBreak/>
        <w:t>T</w:t>
      </w:r>
      <w:r w:rsidRPr="006B3091">
        <w:rPr>
          <w:rFonts w:asciiTheme="majorHAnsi" w:eastAsia="Calibri" w:hAnsiTheme="majorHAnsi" w:cstheme="majorHAnsi"/>
          <w:bCs/>
          <w:color w:val="323E4F" w:themeColor="text2" w:themeShade="BF"/>
          <w:sz w:val="32"/>
          <w:szCs w:val="32"/>
          <w:lang w:val="en-IN"/>
        </w:rPr>
        <w:t>able of Content</w:t>
      </w:r>
      <w:bookmarkEnd w:id="34"/>
      <w:bookmarkEnd w:id="35"/>
      <w:bookmarkEnd w:id="36"/>
      <w:r w:rsidRPr="006B3091">
        <w:rPr>
          <w:rFonts w:asciiTheme="majorHAnsi" w:eastAsia="Calibri" w:hAnsiTheme="majorHAnsi" w:cstheme="majorHAnsi"/>
          <w:bCs/>
          <w:color w:val="323E4F" w:themeColor="text2" w:themeShade="BF"/>
          <w:sz w:val="32"/>
          <w:szCs w:val="32"/>
          <w:lang w:val="en-IN"/>
        </w:rPr>
        <w:t>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sdt>
      <w:sdtPr>
        <w:rPr>
          <w:rFonts w:asciiTheme="minorHAnsi" w:eastAsia="Calibri" w:hAnsiTheme="minorHAnsi" w:cs="Times New Roman"/>
          <w:b w:val="0"/>
          <w:bCs w:val="0"/>
          <w:noProof w:val="0"/>
          <w:lang w:eastAsia="en-US"/>
        </w:rPr>
        <w:id w:val="1376040805"/>
        <w:docPartObj>
          <w:docPartGallery w:val="Table of Contents"/>
          <w:docPartUnique/>
        </w:docPartObj>
      </w:sdtPr>
      <w:sdtEndPr/>
      <w:sdtContent>
        <w:p w14:paraId="041BEAA3" w14:textId="0467D827" w:rsidR="00F75E25" w:rsidRPr="00F75E25" w:rsidRDefault="00625A80">
          <w:pPr>
            <w:pStyle w:val="TOC1"/>
            <w:rPr>
              <w:rFonts w:asciiTheme="minorHAnsi" w:eastAsiaTheme="minorEastAsia" w:hAnsiTheme="minorHAnsi"/>
              <w:b w:val="0"/>
              <w:bCs w:val="0"/>
              <w:lang w:val="en-IN"/>
            </w:rPr>
          </w:pPr>
          <w:r w:rsidRPr="007F2AED">
            <w:rPr>
              <w:rFonts w:ascii="Tahoma" w:hAnsi="Tahoma" w:cs="Tahoma"/>
              <w:b w:val="0"/>
            </w:rPr>
            <w:fldChar w:fldCharType="begin"/>
          </w:r>
          <w:r w:rsidRPr="007F2AED">
            <w:rPr>
              <w:rFonts w:ascii="Tahoma" w:hAnsi="Tahoma" w:cs="Tahoma"/>
            </w:rPr>
            <w:instrText xml:space="preserve"> TOC \o "1-3" \h \z \u </w:instrText>
          </w:r>
          <w:r w:rsidRPr="007F2AED">
            <w:rPr>
              <w:rFonts w:ascii="Tahoma" w:hAnsi="Tahoma" w:cs="Tahoma"/>
              <w:b w:val="0"/>
            </w:rPr>
            <w:fldChar w:fldCharType="separate"/>
          </w:r>
        </w:p>
        <w:p w14:paraId="3E050FE2" w14:textId="56DA79F5" w:rsidR="00F75E25" w:rsidRPr="00F75E25" w:rsidRDefault="00F75E25">
          <w:pPr>
            <w:pStyle w:val="TOC1"/>
            <w:tabs>
              <w:tab w:val="left" w:pos="440"/>
            </w:tabs>
            <w:rPr>
              <w:rFonts w:asciiTheme="minorHAnsi" w:eastAsiaTheme="minorEastAsia" w:hAnsiTheme="minorHAnsi"/>
              <w:b w:val="0"/>
              <w:bCs w:val="0"/>
              <w:lang w:val="en-IN"/>
            </w:rPr>
          </w:pPr>
          <w:hyperlink w:anchor="_Toc216783669" w:history="1">
            <w:r w:rsidRPr="00F75E25">
              <w:rPr>
                <w:rStyle w:val="Hyperlink"/>
                <w:rFonts w:asciiTheme="minorHAnsi" w:eastAsia="Calibri" w:hAnsiTheme="minorHAnsi"/>
                <w:b w:val="0"/>
                <w:lang w:val="en-IN"/>
              </w:rPr>
              <w:t>1.</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Introduction</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_Toc216783669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4</w:t>
            </w:r>
            <w:r w:rsidRPr="00F75E25">
              <w:rPr>
                <w:rFonts w:asciiTheme="minorHAnsi" w:hAnsiTheme="minorHAnsi"/>
                <w:b w:val="0"/>
                <w:webHidden/>
              </w:rPr>
              <w:fldChar w:fldCharType="end"/>
            </w:r>
          </w:hyperlink>
        </w:p>
        <w:p w14:paraId="633F326E" w14:textId="1EFE9804" w:rsidR="00F75E25" w:rsidRPr="00F75E25" w:rsidRDefault="00F75E25">
          <w:pPr>
            <w:pStyle w:val="TOC1"/>
            <w:tabs>
              <w:tab w:val="left" w:pos="440"/>
            </w:tabs>
            <w:rPr>
              <w:rFonts w:asciiTheme="minorHAnsi" w:eastAsiaTheme="minorEastAsia" w:hAnsiTheme="minorHAnsi"/>
              <w:b w:val="0"/>
              <w:bCs w:val="0"/>
              <w:lang w:val="en-IN"/>
            </w:rPr>
          </w:pPr>
          <w:hyperlink w:anchor="_Toc216783670" w:history="1">
            <w:r w:rsidRPr="00F75E25">
              <w:rPr>
                <w:rStyle w:val="Hyperlink"/>
                <w:rFonts w:asciiTheme="minorHAnsi" w:eastAsia="Calibri" w:hAnsiTheme="minorHAnsi"/>
                <w:b w:val="0"/>
                <w:lang w:val="en-IN"/>
              </w:rPr>
              <w:t>2.</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Methodology &amp; Approach</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_Toc216783670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4</w:t>
            </w:r>
            <w:r w:rsidRPr="00F75E25">
              <w:rPr>
                <w:rFonts w:asciiTheme="minorHAnsi" w:hAnsiTheme="minorHAnsi"/>
                <w:b w:val="0"/>
                <w:webHidden/>
              </w:rPr>
              <w:fldChar w:fldCharType="end"/>
            </w:r>
          </w:hyperlink>
        </w:p>
        <w:p w14:paraId="0A7EA44B" w14:textId="212D394D" w:rsidR="00F75E25" w:rsidRPr="00F75E25" w:rsidRDefault="00F75E25">
          <w:pPr>
            <w:pStyle w:val="TOC2"/>
            <w:tabs>
              <w:tab w:val="left" w:pos="880"/>
              <w:tab w:val="right" w:leader="dot" w:pos="9040"/>
            </w:tabs>
            <w:rPr>
              <w:rFonts w:cstheme="minorHAnsi"/>
              <w:noProof/>
              <w:lang w:val="en-IN" w:eastAsia="en-IN"/>
            </w:rPr>
          </w:pPr>
          <w:hyperlink w:anchor="_Toc216783671" w:history="1">
            <w:r w:rsidRPr="00F75E25">
              <w:rPr>
                <w:rStyle w:val="Hyperlink"/>
                <w:rFonts w:eastAsia="Calibri" w:cstheme="minorHAnsi"/>
                <w:noProof/>
                <w:lang w:val="en-IN"/>
              </w:rPr>
              <w:t>2.1.</w:t>
            </w:r>
            <w:r w:rsidRPr="00F75E25">
              <w:rPr>
                <w:rFonts w:cstheme="minorHAnsi"/>
                <w:noProof/>
                <w:lang w:val="en-IN" w:eastAsia="en-IN"/>
              </w:rPr>
              <w:tab/>
            </w:r>
            <w:r w:rsidRPr="00F75E25">
              <w:rPr>
                <w:rStyle w:val="Hyperlink"/>
                <w:rFonts w:eastAsia="Calibri" w:cstheme="minorHAnsi"/>
                <w:noProof/>
                <w:lang w:val="en-IN"/>
              </w:rPr>
              <w:t>Source Code Review Approach</w:t>
            </w:r>
            <w:r w:rsidRPr="00F75E25">
              <w:rPr>
                <w:rFonts w:cstheme="minorHAnsi"/>
                <w:noProof/>
                <w:webHidden/>
              </w:rPr>
              <w:tab/>
            </w:r>
            <w:r w:rsidRPr="00F75E25">
              <w:rPr>
                <w:rFonts w:cstheme="minorHAnsi"/>
                <w:noProof/>
                <w:webHidden/>
              </w:rPr>
              <w:fldChar w:fldCharType="begin"/>
            </w:r>
            <w:r w:rsidRPr="00F75E25">
              <w:rPr>
                <w:rFonts w:cstheme="minorHAnsi"/>
                <w:noProof/>
                <w:webHidden/>
              </w:rPr>
              <w:instrText xml:space="preserve"> PAGEREF _Toc216783671 \h </w:instrText>
            </w:r>
            <w:r w:rsidRPr="00F75E25">
              <w:rPr>
                <w:rFonts w:cstheme="minorHAnsi"/>
                <w:noProof/>
                <w:webHidden/>
              </w:rPr>
            </w:r>
            <w:r w:rsidRPr="00F75E25">
              <w:rPr>
                <w:rFonts w:cstheme="minorHAnsi"/>
                <w:noProof/>
                <w:webHidden/>
              </w:rPr>
              <w:fldChar w:fldCharType="separate"/>
            </w:r>
            <w:r w:rsidR="0040696D">
              <w:rPr>
                <w:rFonts w:cstheme="minorHAnsi"/>
                <w:noProof/>
                <w:webHidden/>
              </w:rPr>
              <w:t>4</w:t>
            </w:r>
            <w:r w:rsidRPr="00F75E25">
              <w:rPr>
                <w:rFonts w:cstheme="minorHAnsi"/>
                <w:noProof/>
                <w:webHidden/>
              </w:rPr>
              <w:fldChar w:fldCharType="end"/>
            </w:r>
          </w:hyperlink>
        </w:p>
        <w:p w14:paraId="37718E2A" w14:textId="051A9A3A" w:rsidR="00F75E25" w:rsidRPr="00F75E25" w:rsidRDefault="00F75E25">
          <w:pPr>
            <w:pStyle w:val="TOC2"/>
            <w:tabs>
              <w:tab w:val="left" w:pos="880"/>
              <w:tab w:val="right" w:leader="dot" w:pos="9040"/>
            </w:tabs>
            <w:rPr>
              <w:rFonts w:cstheme="minorHAnsi"/>
              <w:noProof/>
              <w:lang w:val="en-IN" w:eastAsia="en-IN"/>
            </w:rPr>
          </w:pPr>
          <w:hyperlink w:anchor="_Toc216783672" w:history="1">
            <w:r w:rsidRPr="00F75E25">
              <w:rPr>
                <w:rStyle w:val="Hyperlink"/>
                <w:rFonts w:eastAsia="Calibri" w:cstheme="minorHAnsi"/>
                <w:noProof/>
                <w:lang w:val="en-IN"/>
              </w:rPr>
              <w:t>2.2.</w:t>
            </w:r>
            <w:r w:rsidRPr="00F75E25">
              <w:rPr>
                <w:rFonts w:cstheme="minorHAnsi"/>
                <w:noProof/>
                <w:lang w:val="en-IN" w:eastAsia="en-IN"/>
              </w:rPr>
              <w:tab/>
            </w:r>
            <w:r w:rsidRPr="00F75E25">
              <w:rPr>
                <w:rStyle w:val="Hyperlink"/>
                <w:rFonts w:eastAsia="Calibri" w:cstheme="minorHAnsi"/>
                <w:noProof/>
                <w:lang w:val="en-IN"/>
              </w:rPr>
              <w:t>Project Phases</w:t>
            </w:r>
            <w:r w:rsidRPr="00F75E25">
              <w:rPr>
                <w:rFonts w:cstheme="minorHAnsi"/>
                <w:noProof/>
                <w:webHidden/>
              </w:rPr>
              <w:tab/>
            </w:r>
            <w:r w:rsidRPr="00F75E25">
              <w:rPr>
                <w:rFonts w:cstheme="minorHAnsi"/>
                <w:noProof/>
                <w:webHidden/>
              </w:rPr>
              <w:fldChar w:fldCharType="begin"/>
            </w:r>
            <w:r w:rsidRPr="00F75E25">
              <w:rPr>
                <w:rFonts w:cstheme="minorHAnsi"/>
                <w:noProof/>
                <w:webHidden/>
              </w:rPr>
              <w:instrText xml:space="preserve"> PAGEREF _Toc216783672 \h </w:instrText>
            </w:r>
            <w:r w:rsidRPr="00F75E25">
              <w:rPr>
                <w:rFonts w:cstheme="minorHAnsi"/>
                <w:noProof/>
                <w:webHidden/>
              </w:rPr>
            </w:r>
            <w:r w:rsidRPr="00F75E25">
              <w:rPr>
                <w:rFonts w:cstheme="minorHAnsi"/>
                <w:noProof/>
                <w:webHidden/>
              </w:rPr>
              <w:fldChar w:fldCharType="separate"/>
            </w:r>
            <w:r w:rsidR="0040696D">
              <w:rPr>
                <w:rFonts w:cstheme="minorHAnsi"/>
                <w:noProof/>
                <w:webHidden/>
              </w:rPr>
              <w:t>4</w:t>
            </w:r>
            <w:r w:rsidRPr="00F75E25">
              <w:rPr>
                <w:rFonts w:cstheme="minorHAnsi"/>
                <w:noProof/>
                <w:webHidden/>
              </w:rPr>
              <w:fldChar w:fldCharType="end"/>
            </w:r>
          </w:hyperlink>
        </w:p>
        <w:p w14:paraId="1A67AE96" w14:textId="28AA9DAC" w:rsidR="00F75E25" w:rsidRPr="00F75E25" w:rsidRDefault="00F75E25">
          <w:pPr>
            <w:pStyle w:val="TOC2"/>
            <w:tabs>
              <w:tab w:val="left" w:pos="880"/>
              <w:tab w:val="right" w:leader="dot" w:pos="9040"/>
            </w:tabs>
            <w:rPr>
              <w:rFonts w:cstheme="minorHAnsi"/>
              <w:noProof/>
              <w:lang w:val="en-IN" w:eastAsia="en-IN"/>
            </w:rPr>
          </w:pPr>
          <w:hyperlink w:anchor="_Toc216783673" w:history="1">
            <w:r w:rsidRPr="00F75E25">
              <w:rPr>
                <w:rStyle w:val="Hyperlink"/>
                <w:rFonts w:eastAsia="Calibri" w:cstheme="minorHAnsi"/>
                <w:noProof/>
                <w:lang w:val="en-IN"/>
              </w:rPr>
              <w:t>2.3.</w:t>
            </w:r>
            <w:r w:rsidRPr="00F75E25">
              <w:rPr>
                <w:rFonts w:cstheme="minorHAnsi"/>
                <w:noProof/>
                <w:lang w:val="en-IN" w:eastAsia="en-IN"/>
              </w:rPr>
              <w:tab/>
            </w:r>
            <w:r w:rsidRPr="00F75E25">
              <w:rPr>
                <w:rStyle w:val="Hyperlink"/>
                <w:rFonts w:eastAsia="Calibri" w:cstheme="minorHAnsi"/>
                <w:noProof/>
                <w:lang w:val="en-IN"/>
              </w:rPr>
              <w:t>Source Code Review Methodology</w:t>
            </w:r>
            <w:r w:rsidRPr="00F75E25">
              <w:rPr>
                <w:rFonts w:cstheme="minorHAnsi"/>
                <w:noProof/>
                <w:webHidden/>
              </w:rPr>
              <w:tab/>
            </w:r>
            <w:r w:rsidRPr="00F75E25">
              <w:rPr>
                <w:rFonts w:cstheme="minorHAnsi"/>
                <w:noProof/>
                <w:webHidden/>
              </w:rPr>
              <w:fldChar w:fldCharType="begin"/>
            </w:r>
            <w:r w:rsidRPr="00F75E25">
              <w:rPr>
                <w:rFonts w:cstheme="minorHAnsi"/>
                <w:noProof/>
                <w:webHidden/>
              </w:rPr>
              <w:instrText xml:space="preserve"> PAGEREF _Toc216783673 \h </w:instrText>
            </w:r>
            <w:r w:rsidRPr="00F75E25">
              <w:rPr>
                <w:rFonts w:cstheme="minorHAnsi"/>
                <w:noProof/>
                <w:webHidden/>
              </w:rPr>
            </w:r>
            <w:r w:rsidRPr="00F75E25">
              <w:rPr>
                <w:rFonts w:cstheme="minorHAnsi"/>
                <w:noProof/>
                <w:webHidden/>
              </w:rPr>
              <w:fldChar w:fldCharType="separate"/>
            </w:r>
            <w:r w:rsidR="0040696D">
              <w:rPr>
                <w:rFonts w:cstheme="minorHAnsi"/>
                <w:noProof/>
                <w:webHidden/>
              </w:rPr>
              <w:t>6</w:t>
            </w:r>
            <w:r w:rsidRPr="00F75E25">
              <w:rPr>
                <w:rFonts w:cstheme="minorHAnsi"/>
                <w:noProof/>
                <w:webHidden/>
              </w:rPr>
              <w:fldChar w:fldCharType="end"/>
            </w:r>
          </w:hyperlink>
        </w:p>
        <w:p w14:paraId="16A1755B" w14:textId="3A18EE53" w:rsidR="00F75E25" w:rsidRPr="00F75E25" w:rsidRDefault="00F75E25">
          <w:pPr>
            <w:pStyle w:val="TOC2"/>
            <w:tabs>
              <w:tab w:val="left" w:pos="880"/>
              <w:tab w:val="right" w:leader="dot" w:pos="9040"/>
            </w:tabs>
            <w:rPr>
              <w:rFonts w:cstheme="minorHAnsi"/>
              <w:noProof/>
              <w:lang w:val="en-IN" w:eastAsia="en-IN"/>
            </w:rPr>
          </w:pPr>
          <w:hyperlink w:anchor="_Toc216783674" w:history="1">
            <w:r w:rsidRPr="00F75E25">
              <w:rPr>
                <w:rStyle w:val="Hyperlink"/>
                <w:rFonts w:eastAsia="Calibri" w:cstheme="minorHAnsi"/>
                <w:noProof/>
                <w:lang w:val="en-IN"/>
              </w:rPr>
              <w:t>2.4.</w:t>
            </w:r>
            <w:r w:rsidRPr="00F75E25">
              <w:rPr>
                <w:rFonts w:cstheme="minorHAnsi"/>
                <w:noProof/>
                <w:lang w:val="en-IN" w:eastAsia="en-IN"/>
              </w:rPr>
              <w:tab/>
            </w:r>
            <w:r w:rsidRPr="00F75E25">
              <w:rPr>
                <w:rStyle w:val="Hyperlink"/>
                <w:rFonts w:eastAsia="Calibri" w:cstheme="minorHAnsi"/>
                <w:noProof/>
                <w:lang w:val="en-IN"/>
              </w:rPr>
              <w:t>Best Practices</w:t>
            </w:r>
            <w:r w:rsidRPr="00F75E25">
              <w:rPr>
                <w:rFonts w:cstheme="minorHAnsi"/>
                <w:noProof/>
                <w:webHidden/>
              </w:rPr>
              <w:tab/>
            </w:r>
            <w:r w:rsidRPr="00F75E25">
              <w:rPr>
                <w:rFonts w:cstheme="minorHAnsi"/>
                <w:noProof/>
                <w:webHidden/>
              </w:rPr>
              <w:fldChar w:fldCharType="begin"/>
            </w:r>
            <w:r w:rsidRPr="00F75E25">
              <w:rPr>
                <w:rFonts w:cstheme="minorHAnsi"/>
                <w:noProof/>
                <w:webHidden/>
              </w:rPr>
              <w:instrText xml:space="preserve"> PAGEREF _Toc216783674 \h </w:instrText>
            </w:r>
            <w:r w:rsidRPr="00F75E25">
              <w:rPr>
                <w:rFonts w:cstheme="minorHAnsi"/>
                <w:noProof/>
                <w:webHidden/>
              </w:rPr>
            </w:r>
            <w:r w:rsidRPr="00F75E25">
              <w:rPr>
                <w:rFonts w:cstheme="minorHAnsi"/>
                <w:noProof/>
                <w:webHidden/>
              </w:rPr>
              <w:fldChar w:fldCharType="separate"/>
            </w:r>
            <w:r w:rsidR="0040696D">
              <w:rPr>
                <w:rFonts w:cstheme="minorHAnsi"/>
                <w:noProof/>
                <w:webHidden/>
              </w:rPr>
              <w:t>6</w:t>
            </w:r>
            <w:r w:rsidRPr="00F75E25">
              <w:rPr>
                <w:rFonts w:cstheme="minorHAnsi"/>
                <w:noProof/>
                <w:webHidden/>
              </w:rPr>
              <w:fldChar w:fldCharType="end"/>
            </w:r>
          </w:hyperlink>
        </w:p>
        <w:p w14:paraId="4B1FD4C3" w14:textId="4CC33676" w:rsidR="00F75E25" w:rsidRPr="00F75E25" w:rsidRDefault="00F75E25">
          <w:pPr>
            <w:pStyle w:val="TOC2"/>
            <w:tabs>
              <w:tab w:val="left" w:pos="880"/>
              <w:tab w:val="right" w:leader="dot" w:pos="9040"/>
            </w:tabs>
            <w:rPr>
              <w:rFonts w:cstheme="minorHAnsi"/>
              <w:noProof/>
              <w:lang w:val="en-IN" w:eastAsia="en-IN"/>
            </w:rPr>
          </w:pPr>
          <w:hyperlink w:anchor="_Toc216783675" w:history="1">
            <w:r w:rsidRPr="00F75E25">
              <w:rPr>
                <w:rStyle w:val="Hyperlink"/>
                <w:rFonts w:eastAsia="Calibri" w:cstheme="minorHAnsi"/>
                <w:noProof/>
                <w:lang w:val="en-IN"/>
              </w:rPr>
              <w:t>2.5.</w:t>
            </w:r>
            <w:r w:rsidRPr="00F75E25">
              <w:rPr>
                <w:rFonts w:cstheme="minorHAnsi"/>
                <w:noProof/>
                <w:lang w:val="en-IN" w:eastAsia="en-IN"/>
              </w:rPr>
              <w:tab/>
            </w:r>
            <w:r w:rsidRPr="00F75E25">
              <w:rPr>
                <w:rStyle w:val="Hyperlink"/>
                <w:rFonts w:eastAsia="Calibri" w:cstheme="minorHAnsi"/>
                <w:noProof/>
                <w:lang w:val="en-IN"/>
              </w:rPr>
              <w:t>Standards &amp; Framework Followed</w:t>
            </w:r>
            <w:r w:rsidRPr="00F75E25">
              <w:rPr>
                <w:rFonts w:cstheme="minorHAnsi"/>
                <w:noProof/>
                <w:webHidden/>
              </w:rPr>
              <w:tab/>
            </w:r>
            <w:r w:rsidRPr="00F75E25">
              <w:rPr>
                <w:rFonts w:cstheme="minorHAnsi"/>
                <w:noProof/>
                <w:webHidden/>
              </w:rPr>
              <w:fldChar w:fldCharType="begin"/>
            </w:r>
            <w:r w:rsidRPr="00F75E25">
              <w:rPr>
                <w:rFonts w:cstheme="minorHAnsi"/>
                <w:noProof/>
                <w:webHidden/>
              </w:rPr>
              <w:instrText xml:space="preserve"> PAGEREF _Toc216783675 \h </w:instrText>
            </w:r>
            <w:r w:rsidRPr="00F75E25">
              <w:rPr>
                <w:rFonts w:cstheme="minorHAnsi"/>
                <w:noProof/>
                <w:webHidden/>
              </w:rPr>
            </w:r>
            <w:r w:rsidRPr="00F75E25">
              <w:rPr>
                <w:rFonts w:cstheme="minorHAnsi"/>
                <w:noProof/>
                <w:webHidden/>
              </w:rPr>
              <w:fldChar w:fldCharType="separate"/>
            </w:r>
            <w:r w:rsidR="0040696D">
              <w:rPr>
                <w:rFonts w:cstheme="minorHAnsi"/>
                <w:noProof/>
                <w:webHidden/>
              </w:rPr>
              <w:t>7</w:t>
            </w:r>
            <w:r w:rsidRPr="00F75E25">
              <w:rPr>
                <w:rFonts w:cstheme="minorHAnsi"/>
                <w:noProof/>
                <w:webHidden/>
              </w:rPr>
              <w:fldChar w:fldCharType="end"/>
            </w:r>
          </w:hyperlink>
        </w:p>
        <w:p w14:paraId="1F32193B" w14:textId="2B538246" w:rsidR="00F75E25" w:rsidRPr="00F75E25" w:rsidRDefault="00F75E25">
          <w:pPr>
            <w:pStyle w:val="TOC2"/>
            <w:tabs>
              <w:tab w:val="left" w:pos="880"/>
              <w:tab w:val="right" w:leader="dot" w:pos="9040"/>
            </w:tabs>
            <w:rPr>
              <w:rFonts w:cstheme="minorHAnsi"/>
              <w:noProof/>
              <w:lang w:val="en-IN" w:eastAsia="en-IN"/>
            </w:rPr>
          </w:pPr>
          <w:hyperlink w:anchor="_Toc216783676" w:history="1">
            <w:r w:rsidRPr="00F75E25">
              <w:rPr>
                <w:rStyle w:val="Hyperlink"/>
                <w:rFonts w:eastAsia="Calibri" w:cstheme="minorHAnsi"/>
                <w:noProof/>
                <w:lang w:val="en-IN"/>
              </w:rPr>
              <w:t>2.6.</w:t>
            </w:r>
            <w:r w:rsidRPr="00F75E25">
              <w:rPr>
                <w:rFonts w:cstheme="minorHAnsi"/>
                <w:noProof/>
                <w:lang w:val="en-IN" w:eastAsia="en-IN"/>
              </w:rPr>
              <w:tab/>
            </w:r>
            <w:r w:rsidRPr="00F75E25">
              <w:rPr>
                <w:rStyle w:val="Hyperlink"/>
                <w:rFonts w:eastAsia="Calibri" w:cstheme="minorHAnsi"/>
                <w:noProof/>
                <w:lang w:val="en-IN"/>
              </w:rPr>
              <w:t>Language Specific Tools</w:t>
            </w:r>
            <w:r w:rsidRPr="00F75E25">
              <w:rPr>
                <w:rFonts w:cstheme="minorHAnsi"/>
                <w:noProof/>
                <w:webHidden/>
              </w:rPr>
              <w:tab/>
            </w:r>
            <w:r w:rsidRPr="00F75E25">
              <w:rPr>
                <w:rFonts w:cstheme="minorHAnsi"/>
                <w:noProof/>
                <w:webHidden/>
              </w:rPr>
              <w:fldChar w:fldCharType="begin"/>
            </w:r>
            <w:r w:rsidRPr="00F75E25">
              <w:rPr>
                <w:rFonts w:cstheme="minorHAnsi"/>
                <w:noProof/>
                <w:webHidden/>
              </w:rPr>
              <w:instrText xml:space="preserve"> PAGEREF _Toc216783676 \h </w:instrText>
            </w:r>
            <w:r w:rsidRPr="00F75E25">
              <w:rPr>
                <w:rFonts w:cstheme="minorHAnsi"/>
                <w:noProof/>
                <w:webHidden/>
              </w:rPr>
            </w:r>
            <w:r w:rsidRPr="00F75E25">
              <w:rPr>
                <w:rFonts w:cstheme="minorHAnsi"/>
                <w:noProof/>
                <w:webHidden/>
              </w:rPr>
              <w:fldChar w:fldCharType="separate"/>
            </w:r>
            <w:r w:rsidR="0040696D">
              <w:rPr>
                <w:rFonts w:cstheme="minorHAnsi"/>
                <w:noProof/>
                <w:webHidden/>
              </w:rPr>
              <w:t>7</w:t>
            </w:r>
            <w:r w:rsidRPr="00F75E25">
              <w:rPr>
                <w:rFonts w:cstheme="minorHAnsi"/>
                <w:noProof/>
                <w:webHidden/>
              </w:rPr>
              <w:fldChar w:fldCharType="end"/>
            </w:r>
          </w:hyperlink>
        </w:p>
        <w:p w14:paraId="5FFE9E7C" w14:textId="0F4C80AD" w:rsidR="00F75E25" w:rsidRPr="00F75E25" w:rsidRDefault="00F75E25">
          <w:pPr>
            <w:pStyle w:val="TOC1"/>
            <w:tabs>
              <w:tab w:val="left" w:pos="440"/>
            </w:tabs>
            <w:rPr>
              <w:rFonts w:asciiTheme="minorHAnsi" w:eastAsiaTheme="minorEastAsia" w:hAnsiTheme="minorHAnsi"/>
              <w:b w:val="0"/>
              <w:bCs w:val="0"/>
              <w:lang w:val="en-IN"/>
            </w:rPr>
          </w:pPr>
          <w:hyperlink w:anchor="_Toc216783677" w:history="1">
            <w:r w:rsidRPr="00F75E25">
              <w:rPr>
                <w:rStyle w:val="Hyperlink"/>
                <w:rFonts w:asciiTheme="minorHAnsi" w:eastAsia="Calibri" w:hAnsiTheme="minorHAnsi"/>
                <w:b w:val="0"/>
                <w:lang w:val="en-IN"/>
              </w:rPr>
              <w:t>3.</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In Scope Application Details</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_Toc216783677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8</w:t>
            </w:r>
            <w:r w:rsidRPr="00F75E25">
              <w:rPr>
                <w:rFonts w:asciiTheme="minorHAnsi" w:hAnsiTheme="minorHAnsi"/>
                <w:b w:val="0"/>
                <w:webHidden/>
              </w:rPr>
              <w:fldChar w:fldCharType="end"/>
            </w:r>
          </w:hyperlink>
        </w:p>
        <w:p w14:paraId="4612E1C6" w14:textId="3531F6A1" w:rsidR="00F75E25" w:rsidRPr="00F75E25" w:rsidRDefault="00F75E25">
          <w:pPr>
            <w:pStyle w:val="TOC1"/>
            <w:tabs>
              <w:tab w:val="left" w:pos="440"/>
            </w:tabs>
            <w:rPr>
              <w:rFonts w:asciiTheme="minorHAnsi" w:eastAsiaTheme="minorEastAsia" w:hAnsiTheme="minorHAnsi"/>
              <w:b w:val="0"/>
              <w:bCs w:val="0"/>
              <w:lang w:val="en-IN"/>
            </w:rPr>
          </w:pPr>
          <w:hyperlink w:anchor="_Toc216783678" w:history="1">
            <w:r w:rsidRPr="00F75E25">
              <w:rPr>
                <w:rStyle w:val="Hyperlink"/>
                <w:rFonts w:asciiTheme="minorHAnsi" w:eastAsia="Calibri" w:hAnsiTheme="minorHAnsi"/>
                <w:b w:val="0"/>
                <w:lang w:val="en-IN"/>
              </w:rPr>
              <w:t>4.</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Disclaimer:</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_Toc216783678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8</w:t>
            </w:r>
            <w:r w:rsidRPr="00F75E25">
              <w:rPr>
                <w:rFonts w:asciiTheme="minorHAnsi" w:hAnsiTheme="minorHAnsi"/>
                <w:b w:val="0"/>
                <w:webHidden/>
              </w:rPr>
              <w:fldChar w:fldCharType="end"/>
            </w:r>
          </w:hyperlink>
        </w:p>
        <w:p w14:paraId="5D6C43E4" w14:textId="261D58F2" w:rsidR="00F75E25" w:rsidRPr="00F75E25" w:rsidRDefault="00F75E25">
          <w:pPr>
            <w:pStyle w:val="TOC1"/>
            <w:tabs>
              <w:tab w:val="left" w:pos="440"/>
            </w:tabs>
            <w:rPr>
              <w:rFonts w:asciiTheme="minorHAnsi" w:eastAsiaTheme="minorEastAsia" w:hAnsiTheme="minorHAnsi"/>
              <w:b w:val="0"/>
              <w:bCs w:val="0"/>
              <w:lang w:val="en-IN"/>
            </w:rPr>
          </w:pPr>
          <w:hyperlink w:anchor="_Toc216783679" w:history="1">
            <w:r w:rsidRPr="00F75E25">
              <w:rPr>
                <w:rStyle w:val="Hyperlink"/>
                <w:rFonts w:asciiTheme="minorHAnsi" w:hAnsiTheme="minorHAnsi"/>
                <w:b w:val="0"/>
              </w:rPr>
              <w:t>5.</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Assumptions:</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_Toc216783679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8</w:t>
            </w:r>
            <w:r w:rsidRPr="00F75E25">
              <w:rPr>
                <w:rFonts w:asciiTheme="minorHAnsi" w:hAnsiTheme="minorHAnsi"/>
                <w:b w:val="0"/>
                <w:webHidden/>
              </w:rPr>
              <w:fldChar w:fldCharType="end"/>
            </w:r>
          </w:hyperlink>
        </w:p>
        <w:p w14:paraId="1D756F4D" w14:textId="05292099" w:rsidR="00F75E25" w:rsidRPr="00F75E25" w:rsidRDefault="00F75E25">
          <w:pPr>
            <w:pStyle w:val="TOC1"/>
            <w:tabs>
              <w:tab w:val="left" w:pos="440"/>
            </w:tabs>
            <w:rPr>
              <w:rFonts w:asciiTheme="minorHAnsi" w:eastAsiaTheme="minorEastAsia" w:hAnsiTheme="minorHAnsi"/>
              <w:b w:val="0"/>
              <w:bCs w:val="0"/>
              <w:lang w:val="en-IN"/>
            </w:rPr>
          </w:pPr>
          <w:hyperlink w:anchor="_Toc216783680" w:history="1">
            <w:r w:rsidRPr="00F75E25">
              <w:rPr>
                <w:rStyle w:val="Hyperlink"/>
                <w:rFonts w:asciiTheme="minorHAnsi" w:eastAsia="Calibri" w:hAnsiTheme="minorHAnsi"/>
                <w:b w:val="0"/>
                <w:lang w:val="en-IN"/>
              </w:rPr>
              <w:t>6.</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Summary of findings (Finance):</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_Toc216783680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9</w:t>
            </w:r>
            <w:r w:rsidRPr="00F75E25">
              <w:rPr>
                <w:rFonts w:asciiTheme="minorHAnsi" w:hAnsiTheme="minorHAnsi"/>
                <w:b w:val="0"/>
                <w:webHidden/>
              </w:rPr>
              <w:fldChar w:fldCharType="end"/>
            </w:r>
          </w:hyperlink>
        </w:p>
        <w:p w14:paraId="3D3B9EE9" w14:textId="0DA50D89" w:rsidR="00F75E25" w:rsidRPr="00F75E25" w:rsidRDefault="00F75E25">
          <w:pPr>
            <w:pStyle w:val="TOC1"/>
            <w:tabs>
              <w:tab w:val="left" w:pos="440"/>
            </w:tabs>
            <w:rPr>
              <w:rFonts w:asciiTheme="minorHAnsi" w:eastAsiaTheme="minorEastAsia" w:hAnsiTheme="minorHAnsi"/>
              <w:b w:val="0"/>
              <w:bCs w:val="0"/>
              <w:lang w:val="en-IN"/>
            </w:rPr>
          </w:pPr>
          <w:hyperlink w:anchor="_Toc216783681" w:history="1">
            <w:r w:rsidRPr="00F75E25">
              <w:rPr>
                <w:rStyle w:val="Hyperlink"/>
                <w:rFonts w:asciiTheme="minorHAnsi" w:eastAsia="Calibri" w:hAnsiTheme="minorHAnsi"/>
                <w:b w:val="0"/>
                <w:lang w:val="en-IN"/>
              </w:rPr>
              <w:t>7.</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About us</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_Toc216783681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29</w:t>
            </w:r>
            <w:r w:rsidRPr="00F75E25">
              <w:rPr>
                <w:rFonts w:asciiTheme="minorHAnsi" w:hAnsiTheme="minorHAnsi"/>
                <w:b w:val="0"/>
                <w:webHidden/>
              </w:rPr>
              <w:fldChar w:fldCharType="end"/>
            </w:r>
          </w:hyperlink>
        </w:p>
        <w:p w14:paraId="334C247E" w14:textId="28A22BFE" w:rsidR="00F75E25" w:rsidRPr="00F75E25" w:rsidRDefault="00F75E25">
          <w:pPr>
            <w:pStyle w:val="TOC1"/>
            <w:tabs>
              <w:tab w:val="left" w:pos="440"/>
            </w:tabs>
            <w:rPr>
              <w:rFonts w:asciiTheme="minorHAnsi" w:eastAsiaTheme="minorEastAsia" w:hAnsiTheme="minorHAnsi"/>
              <w:b w:val="0"/>
              <w:bCs w:val="0"/>
              <w:lang w:val="en-IN"/>
            </w:rPr>
          </w:pPr>
          <w:hyperlink w:anchor="_Toc216783682" w:history="1">
            <w:r w:rsidRPr="00F75E25">
              <w:rPr>
                <w:rStyle w:val="Hyperlink"/>
                <w:rFonts w:asciiTheme="minorHAnsi" w:eastAsia="Calibri" w:hAnsiTheme="minorHAnsi"/>
                <w:b w:val="0"/>
                <w:lang w:val="en-IN"/>
              </w:rPr>
              <w:t>8.</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Key Customers in the domain</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_Toc216783682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29</w:t>
            </w:r>
            <w:r w:rsidRPr="00F75E25">
              <w:rPr>
                <w:rFonts w:asciiTheme="minorHAnsi" w:hAnsiTheme="minorHAnsi"/>
                <w:b w:val="0"/>
                <w:webHidden/>
              </w:rPr>
              <w:fldChar w:fldCharType="end"/>
            </w:r>
          </w:hyperlink>
        </w:p>
        <w:p w14:paraId="0B20B311" w14:textId="3E7F1051" w:rsidR="00F75E25" w:rsidRPr="00F75E25" w:rsidRDefault="00F75E25">
          <w:pPr>
            <w:pStyle w:val="TOC1"/>
            <w:tabs>
              <w:tab w:val="left" w:pos="440"/>
            </w:tabs>
            <w:rPr>
              <w:rFonts w:asciiTheme="minorHAnsi" w:eastAsiaTheme="minorEastAsia" w:hAnsiTheme="minorHAnsi"/>
              <w:b w:val="0"/>
              <w:bCs w:val="0"/>
              <w:lang w:val="en-IN"/>
            </w:rPr>
          </w:pPr>
          <w:hyperlink w:anchor="_Toc216783683" w:history="1">
            <w:r w:rsidRPr="00F75E25">
              <w:rPr>
                <w:rStyle w:val="Hyperlink"/>
                <w:rFonts w:asciiTheme="minorHAnsi" w:eastAsia="Calibri" w:hAnsiTheme="minorHAnsi"/>
                <w:b w:val="0"/>
                <w:lang w:val="en-IN"/>
              </w:rPr>
              <w:t>9.</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Audit Test Standard</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_Toc216783683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30</w:t>
            </w:r>
            <w:r w:rsidRPr="00F75E25">
              <w:rPr>
                <w:rFonts w:asciiTheme="minorHAnsi" w:hAnsiTheme="minorHAnsi"/>
                <w:b w:val="0"/>
                <w:webHidden/>
              </w:rPr>
              <w:fldChar w:fldCharType="end"/>
            </w:r>
          </w:hyperlink>
        </w:p>
        <w:p w14:paraId="00825CFC" w14:textId="76611CFF" w:rsidR="00F75E25" w:rsidRPr="00F75E25" w:rsidRDefault="00F75E25">
          <w:pPr>
            <w:pStyle w:val="TOC1"/>
            <w:tabs>
              <w:tab w:val="left" w:pos="660"/>
            </w:tabs>
            <w:rPr>
              <w:rFonts w:asciiTheme="minorHAnsi" w:eastAsiaTheme="minorEastAsia" w:hAnsiTheme="minorHAnsi"/>
              <w:b w:val="0"/>
              <w:bCs w:val="0"/>
              <w:lang w:val="en-IN"/>
            </w:rPr>
          </w:pPr>
          <w:hyperlink w:anchor="_Toc216783684" w:history="1">
            <w:r w:rsidRPr="00F75E25">
              <w:rPr>
                <w:rStyle w:val="Hyperlink"/>
                <w:rFonts w:asciiTheme="minorHAnsi" w:eastAsia="Calibri" w:hAnsiTheme="minorHAnsi"/>
                <w:b w:val="0"/>
                <w:lang w:val="en-IN"/>
              </w:rPr>
              <w:t>10.</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Team Skill Set</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_Toc216783684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30</w:t>
            </w:r>
            <w:r w:rsidRPr="00F75E25">
              <w:rPr>
                <w:rFonts w:asciiTheme="minorHAnsi" w:hAnsiTheme="minorHAnsi"/>
                <w:b w:val="0"/>
                <w:webHidden/>
              </w:rPr>
              <w:fldChar w:fldCharType="end"/>
            </w:r>
          </w:hyperlink>
        </w:p>
        <w:p w14:paraId="2435DFCD" w14:textId="1E3DE949" w:rsidR="00F75E25" w:rsidRDefault="00F75E25">
          <w:pPr>
            <w:pStyle w:val="TOC1"/>
            <w:tabs>
              <w:tab w:val="left" w:pos="660"/>
            </w:tabs>
            <w:rPr>
              <w:rFonts w:asciiTheme="minorHAnsi" w:eastAsiaTheme="minorEastAsia" w:hAnsiTheme="minorHAnsi" w:cstheme="minorBidi"/>
              <w:b w:val="0"/>
              <w:bCs w:val="0"/>
              <w:lang w:val="en-IN"/>
            </w:rPr>
          </w:pPr>
          <w:hyperlink w:anchor="_Toc216783685" w:history="1">
            <w:r w:rsidRPr="00F75E25">
              <w:rPr>
                <w:rStyle w:val="Hyperlink"/>
                <w:rFonts w:asciiTheme="minorHAnsi" w:eastAsia="Calibri" w:hAnsiTheme="minorHAnsi"/>
                <w:b w:val="0"/>
                <w:lang w:val="en-IN"/>
              </w:rPr>
              <w:t>11.</w:t>
            </w:r>
            <w:r w:rsidRPr="00F75E25">
              <w:rPr>
                <w:rFonts w:asciiTheme="minorHAnsi" w:eastAsiaTheme="minorEastAsia" w:hAnsiTheme="minorHAnsi"/>
                <w:b w:val="0"/>
                <w:bCs w:val="0"/>
                <w:lang w:val="en-IN"/>
              </w:rPr>
              <w:tab/>
            </w:r>
            <w:r w:rsidRPr="00F75E25">
              <w:rPr>
                <w:rStyle w:val="Hyperlink"/>
                <w:rFonts w:asciiTheme="minorHAnsi" w:eastAsia="Calibri" w:hAnsiTheme="minorHAnsi"/>
                <w:b w:val="0"/>
                <w:lang w:val="en-IN"/>
              </w:rPr>
              <w:t>Contact Us</w:t>
            </w:r>
            <w:r w:rsidRPr="00F75E25">
              <w:rPr>
                <w:rFonts w:asciiTheme="minorHAnsi" w:hAnsiTheme="minorHAnsi"/>
                <w:b w:val="0"/>
                <w:webHidden/>
              </w:rPr>
              <w:tab/>
            </w:r>
            <w:r w:rsidRPr="00F75E25">
              <w:rPr>
                <w:rFonts w:asciiTheme="minorHAnsi" w:hAnsiTheme="minorHAnsi"/>
                <w:b w:val="0"/>
                <w:webHidden/>
              </w:rPr>
              <w:fldChar w:fldCharType="begin"/>
            </w:r>
            <w:r w:rsidRPr="00F75E25">
              <w:rPr>
                <w:rFonts w:asciiTheme="minorHAnsi" w:hAnsiTheme="minorHAnsi"/>
                <w:b w:val="0"/>
                <w:webHidden/>
              </w:rPr>
              <w:instrText xml:space="preserve"> PAGEREF _Toc216783685 \h </w:instrText>
            </w:r>
            <w:r w:rsidRPr="00F75E25">
              <w:rPr>
                <w:rFonts w:asciiTheme="minorHAnsi" w:hAnsiTheme="minorHAnsi"/>
                <w:b w:val="0"/>
                <w:webHidden/>
              </w:rPr>
            </w:r>
            <w:r w:rsidRPr="00F75E25">
              <w:rPr>
                <w:rFonts w:asciiTheme="minorHAnsi" w:hAnsiTheme="minorHAnsi"/>
                <w:b w:val="0"/>
                <w:webHidden/>
              </w:rPr>
              <w:fldChar w:fldCharType="separate"/>
            </w:r>
            <w:r w:rsidR="0040696D">
              <w:rPr>
                <w:rFonts w:asciiTheme="minorHAnsi" w:hAnsiTheme="minorHAnsi"/>
                <w:b w:val="0"/>
                <w:webHidden/>
              </w:rPr>
              <w:t>31</w:t>
            </w:r>
            <w:r w:rsidRPr="00F75E25">
              <w:rPr>
                <w:rFonts w:asciiTheme="minorHAnsi" w:hAnsiTheme="minorHAnsi"/>
                <w:b w:val="0"/>
                <w:webHidden/>
              </w:rPr>
              <w:fldChar w:fldCharType="end"/>
            </w:r>
          </w:hyperlink>
        </w:p>
        <w:p w14:paraId="2C80084B" w14:textId="58891C5B" w:rsidR="00625A80" w:rsidRPr="007F2AED" w:rsidRDefault="00625A80" w:rsidP="00625A80">
          <w:pPr>
            <w:rPr>
              <w:rFonts w:asciiTheme="minorHAnsi" w:hAnsiTheme="minorHAnsi" w:cstheme="minorHAnsi"/>
              <w:bCs/>
              <w:noProof/>
            </w:rPr>
          </w:pPr>
          <w:r w:rsidRPr="007F2AED">
            <w:rPr>
              <w:rFonts w:ascii="Tahoma" w:hAnsi="Tahoma" w:cs="Tahoma"/>
              <w:bCs/>
              <w:noProof/>
            </w:rPr>
            <w:fldChar w:fldCharType="end"/>
          </w:r>
        </w:p>
      </w:sdtContent>
    </w:sdt>
    <w:p w14:paraId="46CAEC21" w14:textId="77777777" w:rsidR="00625A80" w:rsidRPr="007F2AED" w:rsidRDefault="00625A80" w:rsidP="00625A80">
      <w:pPr>
        <w:rPr>
          <w:rFonts w:asciiTheme="minorHAnsi" w:hAnsiTheme="minorHAnsi" w:cstheme="minorHAnsi"/>
        </w:rPr>
      </w:pPr>
    </w:p>
    <w:p w14:paraId="71D18161" w14:textId="565E42CC" w:rsidR="00625A80" w:rsidRPr="007F2AED" w:rsidRDefault="00625A80" w:rsidP="00625A80">
      <w:pPr>
        <w:rPr>
          <w:rFonts w:asciiTheme="minorHAnsi" w:hAnsiTheme="minorHAnsi" w:cstheme="minorHAnsi"/>
        </w:rPr>
      </w:pPr>
    </w:p>
    <w:p w14:paraId="0D5D6CD0" w14:textId="7F34C40F" w:rsidR="00625A80" w:rsidRPr="00805353" w:rsidRDefault="00625A80" w:rsidP="00625A80">
      <w:pPr>
        <w:tabs>
          <w:tab w:val="left" w:pos="2676"/>
        </w:tabs>
        <w:rPr>
          <w:rFonts w:asciiTheme="minorHAnsi" w:hAnsiTheme="minorHAnsi" w:cstheme="minorHAnsi"/>
        </w:rPr>
      </w:pPr>
      <w:r w:rsidRPr="00805353">
        <w:rPr>
          <w:rFonts w:asciiTheme="minorHAnsi" w:hAnsiTheme="minorHAnsi" w:cstheme="minorHAnsi"/>
        </w:rPr>
        <w:tab/>
      </w:r>
    </w:p>
    <w:p w14:paraId="542423BB" w14:textId="63BB3EFD" w:rsidR="00625A80" w:rsidRPr="00805353" w:rsidRDefault="00625A80" w:rsidP="00625A80">
      <w:pPr>
        <w:rPr>
          <w:rFonts w:asciiTheme="minorHAnsi" w:hAnsiTheme="minorHAnsi" w:cstheme="minorHAnsi"/>
        </w:rPr>
      </w:pPr>
    </w:p>
    <w:p w14:paraId="097B914E" w14:textId="77777777" w:rsidR="00625A80" w:rsidRDefault="00625A80" w:rsidP="00625A80">
      <w:pPr>
        <w:rPr>
          <w:rFonts w:asciiTheme="minorHAnsi" w:hAnsiTheme="minorHAnsi" w:cstheme="minorHAnsi"/>
        </w:rPr>
      </w:pPr>
    </w:p>
    <w:p w14:paraId="6482250A" w14:textId="44DE578C" w:rsidR="00625A80" w:rsidRDefault="00625A80" w:rsidP="00625A80">
      <w:pPr>
        <w:rPr>
          <w:rFonts w:asciiTheme="minorHAnsi" w:hAnsiTheme="minorHAnsi" w:cstheme="minorHAnsi"/>
        </w:rPr>
      </w:pPr>
    </w:p>
    <w:p w14:paraId="6FD3EA50" w14:textId="77777777" w:rsidR="00625A80" w:rsidRDefault="00625A80" w:rsidP="00625A80">
      <w:pPr>
        <w:rPr>
          <w:rFonts w:asciiTheme="minorHAnsi" w:hAnsiTheme="minorHAnsi" w:cstheme="minorHAnsi"/>
        </w:rPr>
      </w:pPr>
    </w:p>
    <w:p w14:paraId="2FD0FEAB" w14:textId="77777777" w:rsidR="00625A80" w:rsidRDefault="00625A80" w:rsidP="00625A80">
      <w:pPr>
        <w:rPr>
          <w:rFonts w:asciiTheme="minorHAnsi" w:hAnsiTheme="minorHAnsi" w:cstheme="minorHAnsi"/>
        </w:rPr>
      </w:pPr>
    </w:p>
    <w:p w14:paraId="7FC6A67B" w14:textId="0FF5F7BD" w:rsidR="00B63A46" w:rsidRDefault="00B63A46" w:rsidP="0028037E">
      <w:pPr>
        <w:spacing w:after="160" w:line="259" w:lineRule="auto"/>
        <w:ind w:right="-613"/>
        <w:rPr>
          <w:rFonts w:asciiTheme="minorHAnsi" w:hAnsiTheme="minorHAnsi" w:cstheme="minorHAnsi"/>
        </w:rPr>
      </w:pPr>
      <w:r>
        <w:rPr>
          <w:rFonts w:asciiTheme="minorHAnsi" w:hAnsiTheme="minorHAnsi" w:cstheme="minorHAnsi"/>
        </w:rPr>
        <w:br w:type="page"/>
      </w:r>
    </w:p>
    <w:p w14:paraId="79746634" w14:textId="36B20797" w:rsidR="00625A80" w:rsidRPr="003626CB" w:rsidRDefault="00625A80" w:rsidP="003626CB">
      <w:pPr>
        <w:pStyle w:val="Heading1"/>
        <w:numPr>
          <w:ilvl w:val="0"/>
          <w:numId w:val="11"/>
        </w:numPr>
        <w:spacing w:before="240" w:after="120"/>
        <w:ind w:left="417"/>
        <w:rPr>
          <w:rFonts w:asciiTheme="majorHAnsi" w:eastAsia="Calibri" w:hAnsiTheme="majorHAnsi" w:cstheme="majorHAnsi"/>
          <w:bCs/>
          <w:color w:val="323E4F" w:themeColor="text2" w:themeShade="BF"/>
          <w:sz w:val="32"/>
          <w:szCs w:val="32"/>
          <w:u w:val="single"/>
          <w:lang w:val="en-IN"/>
        </w:rPr>
      </w:pPr>
      <w:bookmarkStart w:id="60" w:name="_Toc216783669"/>
      <w:r w:rsidRPr="00C7057F">
        <w:rPr>
          <w:rFonts w:asciiTheme="majorHAnsi" w:eastAsia="Calibri" w:hAnsiTheme="majorHAnsi" w:cstheme="majorHAnsi"/>
          <w:bCs/>
          <w:color w:val="323E4F" w:themeColor="text2" w:themeShade="BF"/>
          <w:sz w:val="32"/>
          <w:szCs w:val="32"/>
          <w:u w:val="single"/>
          <w:lang w:val="en-IN"/>
        </w:rPr>
        <w:lastRenderedPageBreak/>
        <w:t>Introduction</w:t>
      </w:r>
      <w:bookmarkEnd w:id="60"/>
    </w:p>
    <w:p w14:paraId="0181E1F0" w14:textId="77777777" w:rsidR="00625A80" w:rsidRPr="009D1DC0" w:rsidRDefault="00625A80" w:rsidP="00625A80">
      <w:pPr>
        <w:autoSpaceDE w:val="0"/>
        <w:autoSpaceDN w:val="0"/>
        <w:adjustRightInd w:val="0"/>
        <w:jc w:val="both"/>
        <w:rPr>
          <w:rFonts w:ascii="Tahoma" w:hAnsi="Tahoma" w:cs="Tahoma"/>
          <w:sz w:val="20"/>
          <w:szCs w:val="20"/>
          <w:lang w:bidi="hi-IN"/>
        </w:rPr>
      </w:pPr>
      <w:r w:rsidRPr="009D1DC0">
        <w:rPr>
          <w:rFonts w:ascii="Tahoma" w:hAnsi="Tahoma" w:cs="Tahoma"/>
          <w:sz w:val="20"/>
          <w:szCs w:val="20"/>
          <w:lang w:bidi="hi-IN"/>
        </w:rPr>
        <w:t xml:space="preserve">Security code review is the process of auditing the source code for an application to verify that the proper security controls are present, that they work as intended, and that they have been invoked in all the right places. Code review is a way of ensuring that the application has been developed to be “self-defending” in its given environment. </w:t>
      </w:r>
    </w:p>
    <w:p w14:paraId="6EC57034" w14:textId="77777777" w:rsidR="00625A80" w:rsidRDefault="00625A80" w:rsidP="00625A80">
      <w:pPr>
        <w:autoSpaceDE w:val="0"/>
        <w:autoSpaceDN w:val="0"/>
        <w:adjustRightInd w:val="0"/>
        <w:jc w:val="both"/>
        <w:rPr>
          <w:rFonts w:ascii="Tahoma" w:hAnsi="Tahoma" w:cs="Tahoma"/>
          <w:sz w:val="20"/>
          <w:szCs w:val="20"/>
          <w:lang w:bidi="hi-IN"/>
        </w:rPr>
      </w:pPr>
      <w:r w:rsidRPr="009D1DC0">
        <w:rPr>
          <w:rFonts w:ascii="Tahoma" w:hAnsi="Tahoma" w:cs="Tahoma"/>
          <w:sz w:val="20"/>
          <w:szCs w:val="20"/>
          <w:lang w:bidi="hi-IN"/>
        </w:rPr>
        <w:t>Security code review is a method of assuring secure application developers are following secure development techniques. A general rule of thumb is that a penetration test should not discover any additional application vulnerabilities relating to the developed code after the application has undergone a proper security code review.</w:t>
      </w:r>
    </w:p>
    <w:p w14:paraId="276E67B1" w14:textId="77777777" w:rsidR="00625A80" w:rsidRPr="00C7057F" w:rsidRDefault="00625A80" w:rsidP="007C791C">
      <w:pPr>
        <w:pStyle w:val="Heading1"/>
        <w:keepLines/>
        <w:numPr>
          <w:ilvl w:val="0"/>
          <w:numId w:val="11"/>
        </w:numPr>
        <w:spacing w:before="240" w:after="120" w:line="256" w:lineRule="auto"/>
        <w:ind w:left="417"/>
        <w:jc w:val="both"/>
        <w:rPr>
          <w:rFonts w:asciiTheme="majorHAnsi" w:eastAsia="Calibri" w:hAnsiTheme="majorHAnsi" w:cstheme="majorHAnsi"/>
          <w:bCs/>
          <w:color w:val="323E4F" w:themeColor="text2" w:themeShade="BF"/>
          <w:sz w:val="32"/>
          <w:szCs w:val="32"/>
          <w:u w:val="single"/>
          <w:lang w:val="en-IN"/>
        </w:rPr>
      </w:pPr>
      <w:bookmarkStart w:id="61" w:name="_Toc71655954"/>
      <w:bookmarkStart w:id="62" w:name="_Toc104376920"/>
      <w:bookmarkStart w:id="63" w:name="_Toc216783670"/>
      <w:bookmarkEnd w:id="61"/>
      <w:r w:rsidRPr="00C7057F">
        <w:rPr>
          <w:rFonts w:asciiTheme="majorHAnsi" w:eastAsia="Calibri" w:hAnsiTheme="majorHAnsi" w:cstheme="majorHAnsi"/>
          <w:bCs/>
          <w:color w:val="323E4F" w:themeColor="text2" w:themeShade="BF"/>
          <w:sz w:val="32"/>
          <w:szCs w:val="32"/>
          <w:u w:val="single"/>
          <w:lang w:val="en-IN"/>
        </w:rPr>
        <w:t>Methodology &amp; Approach</w:t>
      </w:r>
      <w:bookmarkEnd w:id="62"/>
      <w:bookmarkEnd w:id="63"/>
      <w:r w:rsidRPr="00C7057F">
        <w:rPr>
          <w:rFonts w:asciiTheme="majorHAnsi" w:eastAsia="Calibri" w:hAnsiTheme="majorHAnsi" w:cstheme="majorHAnsi"/>
          <w:bCs/>
          <w:color w:val="323E4F" w:themeColor="text2" w:themeShade="BF"/>
          <w:sz w:val="32"/>
          <w:szCs w:val="32"/>
          <w:u w:val="single"/>
          <w:lang w:val="en-IN"/>
        </w:rPr>
        <w:t xml:space="preserve"> </w:t>
      </w:r>
    </w:p>
    <w:p w14:paraId="518CA66D" w14:textId="77777777" w:rsidR="00625A80" w:rsidRPr="0056500B" w:rsidRDefault="00625A80" w:rsidP="00625A80">
      <w:pPr>
        <w:jc w:val="both"/>
        <w:rPr>
          <w:rFonts w:ascii="Tahoma" w:hAnsi="Tahoma" w:cs="Tahoma"/>
          <w:sz w:val="20"/>
          <w:lang w:val="en-IN"/>
        </w:rPr>
      </w:pPr>
      <w:r w:rsidRPr="0056500B">
        <w:rPr>
          <w:rFonts w:ascii="Tahoma" w:hAnsi="Tahoma" w:cs="Tahoma"/>
          <w:sz w:val="20"/>
          <w:lang w:val="en-IN"/>
        </w:rPr>
        <w:t xml:space="preserve">Our Source Code review combines Static Analysis Security Testing (SAST) techniques with manual review and testing techniques of the target application, providing a deliverable with both tactical and strategic recommendations to improve the security posture of such target application. These recommendations are both actionable and advisory in nature and are presented to the customer. </w:t>
      </w:r>
    </w:p>
    <w:p w14:paraId="006EF1B8" w14:textId="6540BE6A" w:rsidR="00625A80" w:rsidRPr="0056500B" w:rsidRDefault="00625A80" w:rsidP="00BF5EFC">
      <w:pPr>
        <w:jc w:val="both"/>
        <w:rPr>
          <w:rFonts w:ascii="Tahoma" w:hAnsi="Tahoma" w:cs="Tahoma"/>
          <w:sz w:val="20"/>
          <w:lang w:val="en-IN"/>
        </w:rPr>
      </w:pPr>
      <w:r w:rsidRPr="0056500B">
        <w:rPr>
          <w:rFonts w:ascii="Tahoma" w:hAnsi="Tahoma" w:cs="Tahoma"/>
          <w:sz w:val="20"/>
          <w:lang w:val="en-IN"/>
        </w:rPr>
        <w:t>The process involves methodical and expert driven testing of the target application to determine if the application is vulnerable to application layer security risks. This level of testing validates the application layer security controls and the security effectiveness of software development and deployment standards by determining how resilient the web application is to determined attackers.</w:t>
      </w:r>
    </w:p>
    <w:p w14:paraId="3B3BCFF3" w14:textId="77777777" w:rsidR="00625A80" w:rsidRPr="00951A51" w:rsidRDefault="00625A80" w:rsidP="00423F4F">
      <w:pPr>
        <w:pStyle w:val="Heading2"/>
        <w:numPr>
          <w:ilvl w:val="1"/>
          <w:numId w:val="11"/>
        </w:numPr>
        <w:spacing w:before="120" w:after="120"/>
        <w:ind w:left="1174"/>
        <w:rPr>
          <w:rFonts w:asciiTheme="majorHAnsi" w:eastAsia="Calibri" w:hAnsiTheme="majorHAnsi" w:cstheme="majorHAnsi"/>
          <w:i w:val="0"/>
          <w:iCs w:val="0"/>
          <w:color w:val="323E4F" w:themeColor="text2" w:themeShade="BF"/>
          <w:sz w:val="32"/>
          <w:szCs w:val="32"/>
          <w:u w:val="single"/>
          <w:lang w:val="en-IN"/>
        </w:rPr>
      </w:pPr>
      <w:bookmarkStart w:id="64" w:name="_Toc216783671"/>
      <w:r w:rsidRPr="00951A51">
        <w:rPr>
          <w:rFonts w:asciiTheme="majorHAnsi" w:eastAsia="Calibri" w:hAnsiTheme="majorHAnsi" w:cstheme="majorHAnsi"/>
          <w:i w:val="0"/>
          <w:iCs w:val="0"/>
          <w:color w:val="323E4F" w:themeColor="text2" w:themeShade="BF"/>
          <w:sz w:val="32"/>
          <w:szCs w:val="32"/>
          <w:u w:val="single"/>
          <w:lang w:val="en-IN"/>
        </w:rPr>
        <w:t>Source Code Review Approach</w:t>
      </w:r>
      <w:bookmarkEnd w:id="64"/>
    </w:p>
    <w:p w14:paraId="00A56849" w14:textId="77777777" w:rsidR="00625A80" w:rsidRPr="00E54265" w:rsidRDefault="00625A80" w:rsidP="00625A80">
      <w:pPr>
        <w:numPr>
          <w:ilvl w:val="0"/>
          <w:numId w:val="10"/>
        </w:numPr>
        <w:spacing w:after="0" w:line="240" w:lineRule="auto"/>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Source Code Review is performed by two teams. One team performs the automated scans and the other performs the manual review of the code</w:t>
      </w:r>
    </w:p>
    <w:p w14:paraId="649E70A4" w14:textId="77777777" w:rsidR="00625A80" w:rsidRPr="00E54265" w:rsidRDefault="00625A80" w:rsidP="00625A80">
      <w:pPr>
        <w:numPr>
          <w:ilvl w:val="0"/>
          <w:numId w:val="10"/>
        </w:numPr>
        <w:spacing w:after="0" w:line="240" w:lineRule="auto"/>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Both teams perform the tasks simultaneously and findings are consolidated in a detailed draft report</w:t>
      </w:r>
    </w:p>
    <w:p w14:paraId="2D541F4B" w14:textId="77777777" w:rsidR="00625A80" w:rsidRPr="00E54265" w:rsidRDefault="00625A80" w:rsidP="00625A80">
      <w:pPr>
        <w:numPr>
          <w:ilvl w:val="0"/>
          <w:numId w:val="10"/>
        </w:numPr>
        <w:spacing w:after="0" w:line="240" w:lineRule="auto"/>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The findings are tested and verified again to rule our false positives and to have a clear understanding of the vulnerabilities </w:t>
      </w:r>
    </w:p>
    <w:p w14:paraId="0F414BC7" w14:textId="77777777" w:rsidR="00625A80" w:rsidRPr="00E54265" w:rsidRDefault="00625A80" w:rsidP="00625A80">
      <w:pPr>
        <w:numPr>
          <w:ilvl w:val="0"/>
          <w:numId w:val="10"/>
        </w:numPr>
        <w:spacing w:after="0" w:line="240" w:lineRule="auto"/>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An executive summary is prepared with the findings with detailed explanation </w:t>
      </w:r>
    </w:p>
    <w:p w14:paraId="5704C85D" w14:textId="77777777" w:rsidR="00625A80" w:rsidRPr="00E54265" w:rsidRDefault="00625A80" w:rsidP="00625A80">
      <w:pPr>
        <w:numPr>
          <w:ilvl w:val="0"/>
          <w:numId w:val="10"/>
        </w:numPr>
        <w:spacing w:after="0" w:line="240" w:lineRule="auto"/>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Solutions for the identified findings are embedded in the report for remediation </w:t>
      </w:r>
    </w:p>
    <w:p w14:paraId="6D878507" w14:textId="77777777" w:rsidR="00625A80" w:rsidRDefault="00625A80" w:rsidP="00625A80">
      <w:pPr>
        <w:numPr>
          <w:ilvl w:val="0"/>
          <w:numId w:val="10"/>
        </w:numPr>
        <w:spacing w:after="0" w:line="240" w:lineRule="auto"/>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Based on the agreement our team shall also assist in the fixing / remediation of the findings </w:t>
      </w:r>
    </w:p>
    <w:p w14:paraId="0307574E" w14:textId="77777777" w:rsidR="00625A80" w:rsidRPr="00E379C8" w:rsidRDefault="00625A80" w:rsidP="00625A80">
      <w:pPr>
        <w:spacing w:after="0" w:line="240" w:lineRule="auto"/>
        <w:ind w:left="720"/>
        <w:rPr>
          <w:rFonts w:ascii="Tahoma" w:eastAsia="Times New Roman" w:hAnsi="Tahoma" w:cs="Tahoma"/>
          <w:sz w:val="20"/>
          <w:szCs w:val="20"/>
          <w:lang w:eastAsia="en-GB"/>
        </w:rPr>
      </w:pPr>
    </w:p>
    <w:p w14:paraId="4BAD0541" w14:textId="77777777" w:rsidR="00625A80" w:rsidRPr="00951A51" w:rsidRDefault="00625A80" w:rsidP="00423F4F">
      <w:pPr>
        <w:pStyle w:val="Heading2"/>
        <w:numPr>
          <w:ilvl w:val="1"/>
          <w:numId w:val="11"/>
        </w:numPr>
        <w:spacing w:after="120"/>
        <w:ind w:left="1174"/>
        <w:rPr>
          <w:rFonts w:asciiTheme="majorHAnsi" w:eastAsia="Calibri" w:hAnsiTheme="majorHAnsi" w:cstheme="majorHAnsi"/>
          <w:i w:val="0"/>
          <w:iCs w:val="0"/>
          <w:color w:val="323E4F" w:themeColor="text2" w:themeShade="BF"/>
          <w:sz w:val="32"/>
          <w:szCs w:val="32"/>
          <w:u w:val="single"/>
          <w:lang w:val="en-IN"/>
        </w:rPr>
      </w:pPr>
      <w:bookmarkStart w:id="65" w:name="_Toc216783672"/>
      <w:r w:rsidRPr="00951A51">
        <w:rPr>
          <w:rFonts w:asciiTheme="majorHAnsi" w:eastAsia="Calibri" w:hAnsiTheme="majorHAnsi" w:cstheme="majorHAnsi"/>
          <w:i w:val="0"/>
          <w:iCs w:val="0"/>
          <w:color w:val="323E4F" w:themeColor="text2" w:themeShade="BF"/>
          <w:sz w:val="32"/>
          <w:szCs w:val="32"/>
          <w:u w:val="single"/>
          <w:lang w:val="en-IN"/>
        </w:rPr>
        <w:t>Project Phases</w:t>
      </w:r>
      <w:bookmarkEnd w:id="65"/>
    </w:p>
    <w:p w14:paraId="47AF781D" w14:textId="77777777" w:rsidR="00625A80" w:rsidRPr="00E54265" w:rsidRDefault="00625A80" w:rsidP="008C484B">
      <w:pPr>
        <w:pStyle w:val="ListParagraph"/>
        <w:numPr>
          <w:ilvl w:val="0"/>
          <w:numId w:val="2"/>
        </w:numPr>
        <w:spacing w:after="120"/>
        <w:contextualSpacing/>
        <w:rPr>
          <w:rFonts w:ascii="Tahoma" w:eastAsia="Times New Roman" w:hAnsi="Tahoma" w:cs="Tahoma"/>
          <w:b/>
          <w:bCs/>
          <w:sz w:val="20"/>
          <w:szCs w:val="20"/>
          <w:lang w:eastAsia="en-GB"/>
        </w:rPr>
      </w:pPr>
      <w:r w:rsidRPr="00E54265">
        <w:rPr>
          <w:rFonts w:ascii="Tahoma" w:eastAsia="Times New Roman" w:hAnsi="Tahoma" w:cs="Tahoma"/>
          <w:b/>
          <w:bCs/>
          <w:sz w:val="20"/>
          <w:szCs w:val="20"/>
          <w:lang w:eastAsia="en-GB"/>
        </w:rPr>
        <w:t xml:space="preserve">Pre-Review Discovery </w:t>
      </w:r>
    </w:p>
    <w:p w14:paraId="319FD7CA" w14:textId="77777777" w:rsidR="00625A80" w:rsidRPr="00E54265" w:rsidRDefault="00625A80" w:rsidP="00625A80">
      <w:pPr>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A representative from the target application’s development team is asked to confirm the scope of the engagement. We require a full list of the applications to be tested, design documentation, and third-party in-use, applications, and libraries used during the design, coding, and testing of the target application.</w:t>
      </w:r>
    </w:p>
    <w:p w14:paraId="5C261F65" w14:textId="77777777" w:rsidR="00625A80" w:rsidRPr="00E54265" w:rsidRDefault="00625A80" w:rsidP="008C484B">
      <w:pPr>
        <w:pStyle w:val="ListParagraph"/>
        <w:numPr>
          <w:ilvl w:val="0"/>
          <w:numId w:val="2"/>
        </w:numPr>
        <w:spacing w:after="120"/>
        <w:contextualSpacing/>
        <w:jc w:val="both"/>
        <w:rPr>
          <w:rFonts w:ascii="Tahoma" w:eastAsia="Times New Roman" w:hAnsi="Tahoma" w:cs="Tahoma"/>
          <w:b/>
          <w:bCs/>
          <w:sz w:val="20"/>
          <w:szCs w:val="20"/>
          <w:lang w:eastAsia="en-GB"/>
        </w:rPr>
      </w:pPr>
      <w:r w:rsidRPr="00E54265">
        <w:rPr>
          <w:rFonts w:ascii="Tahoma" w:eastAsia="Times New Roman" w:hAnsi="Tahoma" w:cs="Tahoma"/>
          <w:b/>
          <w:bCs/>
          <w:sz w:val="20"/>
          <w:szCs w:val="20"/>
          <w:lang w:eastAsia="en-GB"/>
        </w:rPr>
        <w:t xml:space="preserve">Documentation Review </w:t>
      </w:r>
    </w:p>
    <w:p w14:paraId="3D8F5CAE" w14:textId="77777777" w:rsidR="00625A80" w:rsidRDefault="00625A80" w:rsidP="00625A80">
      <w:pPr>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We conduct a detailed review of the existing documentation for each application listed in this proposal, including design documents, concept of operations, and source code listings. </w:t>
      </w:r>
    </w:p>
    <w:p w14:paraId="3FE343C5" w14:textId="77777777" w:rsidR="00625A80" w:rsidRDefault="00625A80">
      <w:pPr>
        <w:spacing w:after="160" w:line="259" w:lineRule="auto"/>
        <w:rPr>
          <w:rFonts w:ascii="Tahoma" w:eastAsia="Times New Roman" w:hAnsi="Tahoma" w:cs="Tahoma"/>
          <w:sz w:val="20"/>
          <w:szCs w:val="20"/>
          <w:lang w:eastAsia="en-GB"/>
        </w:rPr>
      </w:pPr>
      <w:r>
        <w:rPr>
          <w:rFonts w:ascii="Tahoma" w:eastAsia="Times New Roman" w:hAnsi="Tahoma" w:cs="Tahoma"/>
          <w:sz w:val="20"/>
          <w:szCs w:val="20"/>
          <w:lang w:eastAsia="en-GB"/>
        </w:rPr>
        <w:br w:type="page"/>
      </w:r>
    </w:p>
    <w:p w14:paraId="0CABBE20" w14:textId="77777777" w:rsidR="00625A80" w:rsidRPr="00E54265" w:rsidRDefault="00625A80" w:rsidP="008C484B">
      <w:pPr>
        <w:pStyle w:val="ListParagraph"/>
        <w:numPr>
          <w:ilvl w:val="0"/>
          <w:numId w:val="2"/>
        </w:numPr>
        <w:spacing w:after="120"/>
        <w:contextualSpacing/>
        <w:jc w:val="both"/>
        <w:rPr>
          <w:rFonts w:ascii="Tahoma" w:eastAsia="Times New Roman" w:hAnsi="Tahoma" w:cs="Tahoma"/>
          <w:b/>
          <w:bCs/>
          <w:sz w:val="20"/>
          <w:szCs w:val="20"/>
          <w:lang w:eastAsia="en-GB"/>
        </w:rPr>
      </w:pPr>
      <w:r w:rsidRPr="00E54265">
        <w:rPr>
          <w:rFonts w:ascii="Tahoma" w:eastAsia="Times New Roman" w:hAnsi="Tahoma" w:cs="Tahoma"/>
          <w:b/>
          <w:bCs/>
          <w:sz w:val="20"/>
          <w:szCs w:val="20"/>
          <w:lang w:eastAsia="en-GB"/>
        </w:rPr>
        <w:lastRenderedPageBreak/>
        <w:t xml:space="preserve">Architecture and Product Familiarization </w:t>
      </w:r>
    </w:p>
    <w:p w14:paraId="33A99822" w14:textId="77777777" w:rsidR="00625A80" w:rsidRPr="00E54265" w:rsidRDefault="00625A80" w:rsidP="00625A80">
      <w:pPr>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We review the overall architecture of the application to become familiar with the security issues resulting from any third-party tools, applications, libraries, or services being used. This includes interface specifications for any pre-existing libraries or utilities, as well as security vulnerabilities or known issues with commercial tools and applications. </w:t>
      </w:r>
    </w:p>
    <w:p w14:paraId="0C3E2746" w14:textId="77777777" w:rsidR="00625A80" w:rsidRPr="00E379C8" w:rsidRDefault="00625A80" w:rsidP="00EB2FF0">
      <w:pPr>
        <w:pStyle w:val="ListParagraph"/>
        <w:numPr>
          <w:ilvl w:val="0"/>
          <w:numId w:val="2"/>
        </w:numPr>
        <w:spacing w:after="120"/>
        <w:contextualSpacing/>
        <w:jc w:val="both"/>
        <w:rPr>
          <w:rFonts w:ascii="Tahoma" w:eastAsia="Times New Roman" w:hAnsi="Tahoma" w:cs="Tahoma"/>
          <w:b/>
          <w:bCs/>
          <w:sz w:val="20"/>
          <w:szCs w:val="20"/>
          <w:lang w:eastAsia="en-GB"/>
        </w:rPr>
      </w:pPr>
      <w:r w:rsidRPr="00E54265">
        <w:rPr>
          <w:rFonts w:ascii="Tahoma" w:eastAsia="Times New Roman" w:hAnsi="Tahoma" w:cs="Tahoma"/>
          <w:b/>
          <w:bCs/>
          <w:sz w:val="20"/>
          <w:szCs w:val="20"/>
          <w:lang w:eastAsia="en-GB"/>
        </w:rPr>
        <w:t xml:space="preserve">Static and Manual Source Code Analysis </w:t>
      </w:r>
    </w:p>
    <w:p w14:paraId="47755084" w14:textId="77777777" w:rsidR="00625A80" w:rsidRPr="00E54265" w:rsidRDefault="00625A80" w:rsidP="00EB2FF0">
      <w:pPr>
        <w:spacing w:after="120" w:line="240" w:lineRule="auto"/>
        <w:contextualSpacing/>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We perform a detailed, manual analysis of the application source code. Many of the vulnerabilities discovered in a source code review are similar to vulnerabilities discovered during an Application Penetration Test. Unlike a penetration test, a code review allows for a greater breadth of coverage and an increased confidence level in the results of the assessment. This is principally a result of having a fuller understanding of the design, software architecture and its internals, allowing identified vulnerabilities to have their exploitability fully assessed from a risk perspective. Some vulnerabilities or design flaws are also far easier to discover in a code review, such as “hidden” functionality in an application, or deficiencies in auditing controls.</w:t>
      </w:r>
    </w:p>
    <w:p w14:paraId="7A9EB89B" w14:textId="77777777" w:rsidR="00625A80" w:rsidRDefault="00625A80" w:rsidP="00625A80">
      <w:pPr>
        <w:spacing w:line="240" w:lineRule="auto"/>
        <w:contextualSpacing/>
        <w:jc w:val="both"/>
        <w:rPr>
          <w:rFonts w:ascii="Tahoma" w:eastAsia="Times New Roman" w:hAnsi="Tahoma" w:cs="Tahoma"/>
          <w:sz w:val="20"/>
          <w:szCs w:val="20"/>
          <w:lang w:eastAsia="en-GB"/>
        </w:rPr>
      </w:pPr>
      <w:r w:rsidRPr="00E54265">
        <w:rPr>
          <w:rFonts w:ascii="Tahoma" w:eastAsia="Times New Roman" w:hAnsi="Tahoma" w:cs="Tahoma"/>
          <w:sz w:val="20"/>
          <w:szCs w:val="20"/>
          <w:lang w:eastAsia="en-GB"/>
        </w:rPr>
        <w:t xml:space="preserve">The following table lists some of the different vulnerability classes we cover during an Application Source Code Review. </w:t>
      </w:r>
    </w:p>
    <w:p w14:paraId="361D1EA6" w14:textId="77777777" w:rsidR="00625A80" w:rsidRDefault="00625A80" w:rsidP="00625A80">
      <w:pPr>
        <w:spacing w:line="240" w:lineRule="auto"/>
        <w:contextualSpacing/>
        <w:jc w:val="both"/>
        <w:rPr>
          <w:rFonts w:ascii="Tahoma" w:eastAsia="Times New Roman" w:hAnsi="Tahoma" w:cs="Tahoma"/>
          <w:sz w:val="20"/>
          <w:szCs w:val="20"/>
          <w:lang w:eastAsia="en-GB"/>
        </w:rPr>
      </w:pPr>
    </w:p>
    <w:p w14:paraId="162DA864" w14:textId="77777777" w:rsidR="00625A80" w:rsidRPr="00E54265" w:rsidRDefault="00625A80" w:rsidP="00625A80">
      <w:pPr>
        <w:spacing w:line="240" w:lineRule="auto"/>
        <w:contextualSpacing/>
        <w:jc w:val="both"/>
        <w:rPr>
          <w:rFonts w:ascii="Tahoma" w:eastAsia="Times New Roman" w:hAnsi="Tahoma" w:cs="Tahoma"/>
          <w:sz w:val="20"/>
          <w:szCs w:val="20"/>
          <w:lang w:eastAsia="en-GB"/>
        </w:rPr>
      </w:pPr>
    </w:p>
    <w:tbl>
      <w:tblPr>
        <w:tblStyle w:val="TableGrid"/>
        <w:tblW w:w="5000" w:type="pct"/>
        <w:jc w:val="center"/>
        <w:tblLook w:val="04A0" w:firstRow="1" w:lastRow="0" w:firstColumn="1" w:lastColumn="0" w:noHBand="0" w:noVBand="1"/>
      </w:tblPr>
      <w:tblGrid>
        <w:gridCol w:w="3506"/>
        <w:gridCol w:w="5534"/>
      </w:tblGrid>
      <w:tr w:rsidR="00625A80" w:rsidRPr="00E54265" w14:paraId="0F77BAB5" w14:textId="77777777" w:rsidTr="008C294B">
        <w:trPr>
          <w:trHeight w:val="273"/>
          <w:jc w:val="center"/>
        </w:trPr>
        <w:tc>
          <w:tcPr>
            <w:tcW w:w="1939" w:type="pct"/>
            <w:tcBorders>
              <w:bottom w:val="single" w:sz="4" w:space="0" w:color="auto"/>
            </w:tcBorders>
            <w:shd w:val="clear" w:color="auto" w:fill="44546A" w:themeFill="text2"/>
            <w:vAlign w:val="center"/>
          </w:tcPr>
          <w:p w14:paraId="70A1AEE2" w14:textId="77777777" w:rsidR="00625A80" w:rsidRPr="00E54265" w:rsidRDefault="00625A80" w:rsidP="008C294B">
            <w:pPr>
              <w:spacing w:before="40" w:after="60"/>
              <w:ind w:left="40"/>
              <w:jc w:val="center"/>
              <w:rPr>
                <w:rFonts w:ascii="Tahoma" w:hAnsi="Tahoma" w:cs="Tahoma"/>
                <w:color w:val="FFFFFF" w:themeColor="background1"/>
              </w:rPr>
            </w:pPr>
            <w:r w:rsidRPr="00086CFA">
              <w:rPr>
                <w:rFonts w:ascii="Tahoma" w:hAnsi="Tahoma" w:cs="Tahoma"/>
                <w:color w:val="FFFFFF" w:themeColor="background1"/>
                <w:sz w:val="22"/>
              </w:rPr>
              <w:t>Vulnerability</w:t>
            </w:r>
          </w:p>
        </w:tc>
        <w:tc>
          <w:tcPr>
            <w:tcW w:w="3061" w:type="pct"/>
            <w:tcBorders>
              <w:bottom w:val="single" w:sz="4" w:space="0" w:color="auto"/>
            </w:tcBorders>
            <w:shd w:val="clear" w:color="auto" w:fill="44546A" w:themeFill="text2"/>
            <w:vAlign w:val="center"/>
          </w:tcPr>
          <w:p w14:paraId="05BF1AE7" w14:textId="77777777" w:rsidR="00625A80" w:rsidRPr="00E54265" w:rsidRDefault="00625A80" w:rsidP="008C294B">
            <w:pPr>
              <w:spacing w:before="40" w:after="60"/>
              <w:ind w:left="40"/>
              <w:jc w:val="center"/>
              <w:rPr>
                <w:rFonts w:ascii="Tahoma" w:hAnsi="Tahoma" w:cs="Tahoma"/>
                <w:color w:val="FFFFFF" w:themeColor="background1"/>
              </w:rPr>
            </w:pPr>
            <w:r w:rsidRPr="00086CFA">
              <w:rPr>
                <w:rFonts w:ascii="Tahoma" w:hAnsi="Tahoma" w:cs="Tahoma"/>
                <w:color w:val="FFFFFF" w:themeColor="background1"/>
                <w:sz w:val="22"/>
              </w:rPr>
              <w:t>Items Tested</w:t>
            </w:r>
          </w:p>
        </w:tc>
      </w:tr>
      <w:tr w:rsidR="00625A80" w:rsidRPr="00E54265" w14:paraId="3AA56B65" w14:textId="77777777" w:rsidTr="008C294B">
        <w:trPr>
          <w:jc w:val="center"/>
        </w:trPr>
        <w:tc>
          <w:tcPr>
            <w:tcW w:w="1939" w:type="pct"/>
            <w:tcBorders>
              <w:top w:val="single" w:sz="4" w:space="0" w:color="auto"/>
            </w:tcBorders>
            <w:vAlign w:val="center"/>
          </w:tcPr>
          <w:p w14:paraId="7F425A5D"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Access Control</w:t>
            </w:r>
          </w:p>
        </w:tc>
        <w:tc>
          <w:tcPr>
            <w:tcW w:w="3061" w:type="pct"/>
            <w:tcBorders>
              <w:top w:val="single" w:sz="4" w:space="0" w:color="auto"/>
            </w:tcBorders>
          </w:tcPr>
          <w:p w14:paraId="2F918CDC" w14:textId="77777777" w:rsidR="00625A80" w:rsidRPr="00E54265" w:rsidRDefault="00625A80" w:rsidP="00DD2CBD">
            <w:pPr>
              <w:pStyle w:val="ListParagraph"/>
              <w:numPr>
                <w:ilvl w:val="0"/>
                <w:numId w:val="3"/>
              </w:numPr>
              <w:spacing w:before="40" w:after="60"/>
              <w:ind w:left="40"/>
              <w:contextualSpacing/>
              <w:rPr>
                <w:rFonts w:ascii="Tahoma" w:hAnsi="Tahoma" w:cs="Tahoma"/>
              </w:rPr>
            </w:pPr>
            <w:r w:rsidRPr="00E54265">
              <w:rPr>
                <w:rFonts w:ascii="Tahoma" w:hAnsi="Tahoma" w:cs="Tahoma"/>
              </w:rPr>
              <w:t>Inconsistent use of centralized authentication and authorization controls Unlimited Login Attempts</w:t>
            </w:r>
          </w:p>
          <w:p w14:paraId="7DD59D20" w14:textId="77777777" w:rsidR="00625A80" w:rsidRPr="00E54265" w:rsidRDefault="00625A80" w:rsidP="00DD2CBD">
            <w:pPr>
              <w:pStyle w:val="ListParagraph"/>
              <w:numPr>
                <w:ilvl w:val="0"/>
                <w:numId w:val="3"/>
              </w:numPr>
              <w:spacing w:before="40" w:after="60"/>
              <w:ind w:left="40"/>
              <w:contextualSpacing/>
              <w:rPr>
                <w:rFonts w:ascii="Tahoma" w:hAnsi="Tahoma" w:cs="Tahoma"/>
              </w:rPr>
            </w:pPr>
            <w:r w:rsidRPr="00E54265">
              <w:rPr>
                <w:rFonts w:ascii="Tahoma" w:hAnsi="Tahoma" w:cs="Tahoma"/>
              </w:rPr>
              <w:t>Password Complexity Policy</w:t>
            </w:r>
          </w:p>
          <w:p w14:paraId="06F9C03A" w14:textId="77777777" w:rsidR="00625A80" w:rsidRPr="00E54265" w:rsidRDefault="00625A80" w:rsidP="00DD2CBD">
            <w:pPr>
              <w:pStyle w:val="ListParagraph"/>
              <w:numPr>
                <w:ilvl w:val="0"/>
                <w:numId w:val="3"/>
              </w:numPr>
              <w:spacing w:before="40" w:after="60"/>
              <w:ind w:left="40"/>
              <w:contextualSpacing/>
              <w:rPr>
                <w:rFonts w:ascii="Tahoma" w:hAnsi="Tahoma" w:cs="Tahoma"/>
              </w:rPr>
            </w:pPr>
            <w:r w:rsidRPr="00E54265">
              <w:rPr>
                <w:rFonts w:ascii="Tahoma" w:hAnsi="Tahoma" w:cs="Tahoma"/>
              </w:rPr>
              <w:t>Single-sign on integration</w:t>
            </w:r>
          </w:p>
          <w:p w14:paraId="36501E41" w14:textId="77777777" w:rsidR="00625A80" w:rsidRPr="00E54265" w:rsidRDefault="00625A80" w:rsidP="00DD2CBD">
            <w:pPr>
              <w:pStyle w:val="ListParagraph"/>
              <w:numPr>
                <w:ilvl w:val="0"/>
                <w:numId w:val="3"/>
              </w:numPr>
              <w:spacing w:before="40" w:after="60"/>
              <w:ind w:left="40"/>
              <w:contextualSpacing/>
              <w:rPr>
                <w:rFonts w:ascii="Tahoma" w:hAnsi="Tahoma" w:cs="Tahoma"/>
              </w:rPr>
            </w:pPr>
            <w:r w:rsidRPr="00E54265">
              <w:rPr>
                <w:rFonts w:ascii="Tahoma" w:hAnsi="Tahoma" w:cs="Tahoma"/>
              </w:rPr>
              <w:t>Inadequate Auditing Controls</w:t>
            </w:r>
          </w:p>
        </w:tc>
      </w:tr>
      <w:tr w:rsidR="00625A80" w:rsidRPr="00E54265" w14:paraId="1AA5AEDB" w14:textId="77777777" w:rsidTr="008C294B">
        <w:trPr>
          <w:jc w:val="center"/>
        </w:trPr>
        <w:tc>
          <w:tcPr>
            <w:tcW w:w="1939" w:type="pct"/>
            <w:vAlign w:val="center"/>
          </w:tcPr>
          <w:p w14:paraId="7715DBFA"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Session Management</w:t>
            </w:r>
          </w:p>
        </w:tc>
        <w:tc>
          <w:tcPr>
            <w:tcW w:w="3061" w:type="pct"/>
          </w:tcPr>
          <w:p w14:paraId="1CA5014E" w14:textId="77777777" w:rsidR="00625A80" w:rsidRPr="00E54265" w:rsidRDefault="00625A80" w:rsidP="008C294B">
            <w:pPr>
              <w:pStyle w:val="ListParagraph"/>
              <w:numPr>
                <w:ilvl w:val="0"/>
                <w:numId w:val="4"/>
              </w:numPr>
              <w:spacing w:before="40" w:after="60"/>
              <w:ind w:left="40"/>
              <w:contextualSpacing/>
              <w:rPr>
                <w:rFonts w:ascii="Tahoma" w:hAnsi="Tahoma" w:cs="Tahoma"/>
              </w:rPr>
            </w:pPr>
            <w:r w:rsidRPr="00E54265">
              <w:rPr>
                <w:rFonts w:ascii="Tahoma" w:hAnsi="Tahoma" w:cs="Tahoma"/>
              </w:rPr>
              <w:t>Weak Session Identifier Generation</w:t>
            </w:r>
          </w:p>
          <w:p w14:paraId="012FCE01" w14:textId="77777777" w:rsidR="00625A80" w:rsidRPr="00E54265" w:rsidRDefault="00625A80" w:rsidP="008C294B">
            <w:pPr>
              <w:pStyle w:val="ListParagraph"/>
              <w:numPr>
                <w:ilvl w:val="0"/>
                <w:numId w:val="4"/>
              </w:numPr>
              <w:spacing w:before="40" w:after="60"/>
              <w:ind w:left="40"/>
              <w:contextualSpacing/>
              <w:rPr>
                <w:rFonts w:ascii="Tahoma" w:hAnsi="Tahoma" w:cs="Tahoma"/>
              </w:rPr>
            </w:pPr>
            <w:r w:rsidRPr="00E54265">
              <w:rPr>
                <w:rFonts w:ascii="Tahoma" w:hAnsi="Tahoma" w:cs="Tahoma"/>
              </w:rPr>
              <w:t>Session Replay</w:t>
            </w:r>
          </w:p>
          <w:p w14:paraId="21FEA67A" w14:textId="77777777" w:rsidR="00625A80" w:rsidRPr="00E54265" w:rsidRDefault="00625A80" w:rsidP="008C294B">
            <w:pPr>
              <w:pStyle w:val="ListParagraph"/>
              <w:numPr>
                <w:ilvl w:val="0"/>
                <w:numId w:val="4"/>
              </w:numPr>
              <w:spacing w:before="40" w:after="60"/>
              <w:ind w:left="40"/>
              <w:contextualSpacing/>
              <w:rPr>
                <w:rFonts w:ascii="Tahoma" w:hAnsi="Tahoma" w:cs="Tahoma"/>
              </w:rPr>
            </w:pPr>
            <w:r w:rsidRPr="00E54265">
              <w:rPr>
                <w:rFonts w:ascii="Tahoma" w:hAnsi="Tahoma" w:cs="Tahoma"/>
              </w:rPr>
              <w:t>Session Fixation</w:t>
            </w:r>
          </w:p>
          <w:p w14:paraId="41454CF2" w14:textId="77777777" w:rsidR="00625A80" w:rsidRPr="00E54265" w:rsidRDefault="00625A80" w:rsidP="008C294B">
            <w:pPr>
              <w:pStyle w:val="ListParagraph"/>
              <w:numPr>
                <w:ilvl w:val="0"/>
                <w:numId w:val="4"/>
              </w:numPr>
              <w:spacing w:before="40" w:after="60"/>
              <w:ind w:left="40"/>
              <w:contextualSpacing/>
              <w:rPr>
                <w:rFonts w:ascii="Tahoma" w:hAnsi="Tahoma" w:cs="Tahoma"/>
              </w:rPr>
            </w:pPr>
            <w:r w:rsidRPr="00E54265">
              <w:rPr>
                <w:rFonts w:ascii="Tahoma" w:hAnsi="Tahoma" w:cs="Tahoma"/>
              </w:rPr>
              <w:t>Insufficient Session Expiration</w:t>
            </w:r>
          </w:p>
        </w:tc>
      </w:tr>
      <w:tr w:rsidR="00625A80" w:rsidRPr="00E54265" w14:paraId="21B5A42B" w14:textId="77777777" w:rsidTr="008C294B">
        <w:trPr>
          <w:trHeight w:val="944"/>
          <w:jc w:val="center"/>
        </w:trPr>
        <w:tc>
          <w:tcPr>
            <w:tcW w:w="1939" w:type="pct"/>
            <w:vAlign w:val="center"/>
          </w:tcPr>
          <w:p w14:paraId="6131B590"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Data Validation</w:t>
            </w:r>
          </w:p>
        </w:tc>
        <w:tc>
          <w:tcPr>
            <w:tcW w:w="3061" w:type="pct"/>
          </w:tcPr>
          <w:p w14:paraId="4B0F4362" w14:textId="77777777" w:rsidR="00625A80" w:rsidRPr="00E54265" w:rsidRDefault="00625A80" w:rsidP="008C294B">
            <w:pPr>
              <w:pStyle w:val="ListParagraph"/>
              <w:numPr>
                <w:ilvl w:val="0"/>
                <w:numId w:val="5"/>
              </w:numPr>
              <w:spacing w:before="40" w:after="60"/>
              <w:ind w:left="40"/>
              <w:contextualSpacing/>
              <w:rPr>
                <w:rFonts w:ascii="Tahoma" w:hAnsi="Tahoma" w:cs="Tahoma"/>
              </w:rPr>
            </w:pPr>
            <w:r w:rsidRPr="00E54265">
              <w:rPr>
                <w:rFonts w:ascii="Tahoma" w:hAnsi="Tahoma" w:cs="Tahoma"/>
              </w:rPr>
              <w:t>Improper Input Validation</w:t>
            </w:r>
          </w:p>
          <w:p w14:paraId="2398D9ED" w14:textId="77777777" w:rsidR="00625A80" w:rsidRPr="00E54265" w:rsidRDefault="00625A80" w:rsidP="008C294B">
            <w:pPr>
              <w:pStyle w:val="ListParagraph"/>
              <w:numPr>
                <w:ilvl w:val="0"/>
                <w:numId w:val="5"/>
              </w:numPr>
              <w:spacing w:before="40" w:after="60"/>
              <w:ind w:left="40"/>
              <w:contextualSpacing/>
              <w:rPr>
                <w:rFonts w:ascii="Tahoma" w:hAnsi="Tahoma" w:cs="Tahoma"/>
              </w:rPr>
            </w:pPr>
            <w:r w:rsidRPr="00E54265">
              <w:rPr>
                <w:rFonts w:ascii="Tahoma" w:hAnsi="Tahoma" w:cs="Tahoma"/>
              </w:rPr>
              <w:t>Dynamic SQL Commands</w:t>
            </w:r>
          </w:p>
          <w:p w14:paraId="39ED0BFA" w14:textId="77777777" w:rsidR="00625A80" w:rsidRPr="00E54265" w:rsidRDefault="00625A80" w:rsidP="008C294B">
            <w:pPr>
              <w:pStyle w:val="ListParagraph"/>
              <w:numPr>
                <w:ilvl w:val="0"/>
                <w:numId w:val="5"/>
              </w:numPr>
              <w:spacing w:before="40" w:after="60"/>
              <w:ind w:left="40"/>
              <w:contextualSpacing/>
              <w:rPr>
                <w:rFonts w:ascii="Tahoma" w:hAnsi="Tahoma" w:cs="Tahoma"/>
              </w:rPr>
            </w:pPr>
            <w:r w:rsidRPr="00E54265">
              <w:rPr>
                <w:rFonts w:ascii="Tahoma" w:hAnsi="Tahoma" w:cs="Tahoma"/>
              </w:rPr>
              <w:t>Improper Output Encoding</w:t>
            </w:r>
          </w:p>
          <w:p w14:paraId="55F1361C" w14:textId="77777777" w:rsidR="00625A80" w:rsidRPr="00E54265" w:rsidRDefault="00625A80" w:rsidP="008C294B">
            <w:pPr>
              <w:pStyle w:val="ListParagraph"/>
              <w:numPr>
                <w:ilvl w:val="0"/>
                <w:numId w:val="5"/>
              </w:numPr>
              <w:spacing w:before="40" w:after="60"/>
              <w:ind w:left="40"/>
              <w:contextualSpacing/>
              <w:rPr>
                <w:rFonts w:ascii="Tahoma" w:hAnsi="Tahoma" w:cs="Tahoma"/>
              </w:rPr>
            </w:pPr>
            <w:r w:rsidRPr="00E54265">
              <w:rPr>
                <w:rFonts w:ascii="Tahoma" w:hAnsi="Tahoma" w:cs="Tahoma"/>
              </w:rPr>
              <w:t>Format Strings</w:t>
            </w:r>
          </w:p>
        </w:tc>
      </w:tr>
      <w:tr w:rsidR="00625A80" w:rsidRPr="00E54265" w14:paraId="4B075CA6" w14:textId="77777777" w:rsidTr="008C294B">
        <w:trPr>
          <w:jc w:val="center"/>
        </w:trPr>
        <w:tc>
          <w:tcPr>
            <w:tcW w:w="1939" w:type="pct"/>
            <w:vAlign w:val="center"/>
          </w:tcPr>
          <w:p w14:paraId="5067D0D9"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Application Resource Handling</w:t>
            </w:r>
          </w:p>
        </w:tc>
        <w:tc>
          <w:tcPr>
            <w:tcW w:w="3061" w:type="pct"/>
          </w:tcPr>
          <w:p w14:paraId="39C3FCC2"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Path Traversal</w:t>
            </w:r>
          </w:p>
          <w:p w14:paraId="2EC475D8"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Predictable Object Identifiers</w:t>
            </w:r>
          </w:p>
          <w:p w14:paraId="41E9B15E"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XML Entity Expansion</w:t>
            </w:r>
          </w:p>
          <w:p w14:paraId="3D462B15"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Local &amp; Remote File Inclusion</w:t>
            </w:r>
          </w:p>
          <w:p w14:paraId="47EF867E"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Shell command execution</w:t>
            </w:r>
          </w:p>
        </w:tc>
      </w:tr>
      <w:tr w:rsidR="00625A80" w:rsidRPr="00E54265" w14:paraId="7D62D089" w14:textId="77777777" w:rsidTr="008C294B">
        <w:trPr>
          <w:jc w:val="center"/>
        </w:trPr>
        <w:tc>
          <w:tcPr>
            <w:tcW w:w="1939" w:type="pct"/>
            <w:vAlign w:val="center"/>
          </w:tcPr>
          <w:p w14:paraId="747A3414"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Cryptography</w:t>
            </w:r>
          </w:p>
        </w:tc>
        <w:tc>
          <w:tcPr>
            <w:tcW w:w="3061" w:type="pct"/>
          </w:tcPr>
          <w:p w14:paraId="0F2CD310"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Weak Algorithms</w:t>
            </w:r>
          </w:p>
          <w:p w14:paraId="45A9C097"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Poor Key Management</w:t>
            </w:r>
          </w:p>
          <w:p w14:paraId="1C4E280A" w14:textId="77777777" w:rsidR="00625A80" w:rsidRPr="00E54265" w:rsidRDefault="00625A80" w:rsidP="008C294B">
            <w:pPr>
              <w:pStyle w:val="ListParagraph"/>
              <w:numPr>
                <w:ilvl w:val="0"/>
                <w:numId w:val="6"/>
              </w:numPr>
              <w:spacing w:before="40" w:after="60"/>
              <w:ind w:left="40"/>
              <w:contextualSpacing/>
              <w:rPr>
                <w:rFonts w:ascii="Tahoma" w:hAnsi="Tahoma" w:cs="Tahoma"/>
              </w:rPr>
            </w:pPr>
            <w:r w:rsidRPr="00E54265">
              <w:rPr>
                <w:rFonts w:ascii="Tahoma" w:hAnsi="Tahoma" w:cs="Tahoma"/>
              </w:rPr>
              <w:t>Insecure Data Storage</w:t>
            </w:r>
          </w:p>
        </w:tc>
      </w:tr>
      <w:tr w:rsidR="00625A80" w:rsidRPr="00E54265" w14:paraId="3067F017" w14:textId="77777777" w:rsidTr="008C294B">
        <w:trPr>
          <w:jc w:val="center"/>
        </w:trPr>
        <w:tc>
          <w:tcPr>
            <w:tcW w:w="1939" w:type="pct"/>
            <w:vAlign w:val="center"/>
          </w:tcPr>
          <w:p w14:paraId="52E70DDB"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Logical Attacks</w:t>
            </w:r>
          </w:p>
        </w:tc>
        <w:tc>
          <w:tcPr>
            <w:tcW w:w="3061" w:type="pct"/>
          </w:tcPr>
          <w:p w14:paraId="050B6E97" w14:textId="77777777" w:rsidR="00625A80" w:rsidRPr="00E54265" w:rsidRDefault="00625A80" w:rsidP="008C294B">
            <w:pPr>
              <w:pStyle w:val="ListParagraph"/>
              <w:numPr>
                <w:ilvl w:val="0"/>
                <w:numId w:val="7"/>
              </w:numPr>
              <w:spacing w:before="40" w:after="60"/>
              <w:ind w:left="40"/>
              <w:contextualSpacing/>
              <w:rPr>
                <w:rFonts w:ascii="Tahoma" w:hAnsi="Tahoma" w:cs="Tahoma"/>
              </w:rPr>
            </w:pPr>
            <w:r w:rsidRPr="00E54265">
              <w:rPr>
                <w:rFonts w:ascii="Tahoma" w:hAnsi="Tahoma" w:cs="Tahoma"/>
              </w:rPr>
              <w:t>Abuse of Functionality</w:t>
            </w:r>
          </w:p>
          <w:p w14:paraId="229E5D24" w14:textId="77777777" w:rsidR="00625A80" w:rsidRPr="00E54265" w:rsidRDefault="00625A80" w:rsidP="008C294B">
            <w:pPr>
              <w:pStyle w:val="ListParagraph"/>
              <w:numPr>
                <w:ilvl w:val="0"/>
                <w:numId w:val="7"/>
              </w:numPr>
              <w:spacing w:before="40" w:after="60"/>
              <w:ind w:left="40"/>
              <w:contextualSpacing/>
              <w:rPr>
                <w:rFonts w:ascii="Tahoma" w:hAnsi="Tahoma" w:cs="Tahoma"/>
              </w:rPr>
            </w:pPr>
            <w:r w:rsidRPr="00E54265">
              <w:rPr>
                <w:rFonts w:ascii="Tahoma" w:hAnsi="Tahoma" w:cs="Tahoma"/>
              </w:rPr>
              <w:t>Workflow Bypass</w:t>
            </w:r>
          </w:p>
        </w:tc>
      </w:tr>
      <w:tr w:rsidR="00625A80" w:rsidRPr="00E54265" w14:paraId="312EC151" w14:textId="77777777" w:rsidTr="008C294B">
        <w:trPr>
          <w:jc w:val="center"/>
        </w:trPr>
        <w:tc>
          <w:tcPr>
            <w:tcW w:w="1939" w:type="pct"/>
            <w:vAlign w:val="center"/>
          </w:tcPr>
          <w:p w14:paraId="1E727D2C"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“Hidden” Functionality</w:t>
            </w:r>
          </w:p>
        </w:tc>
        <w:tc>
          <w:tcPr>
            <w:tcW w:w="3061" w:type="pct"/>
          </w:tcPr>
          <w:p w14:paraId="2938BA28" w14:textId="77777777" w:rsidR="00625A80" w:rsidRPr="00E54265" w:rsidRDefault="00625A80" w:rsidP="008C294B">
            <w:pPr>
              <w:pStyle w:val="ListParagraph"/>
              <w:numPr>
                <w:ilvl w:val="0"/>
                <w:numId w:val="8"/>
              </w:numPr>
              <w:spacing w:before="40" w:after="60"/>
              <w:ind w:left="40"/>
              <w:contextualSpacing/>
              <w:rPr>
                <w:rFonts w:ascii="Tahoma" w:hAnsi="Tahoma" w:cs="Tahoma"/>
              </w:rPr>
            </w:pPr>
            <w:r w:rsidRPr="00E54265">
              <w:rPr>
                <w:rFonts w:ascii="Tahoma" w:hAnsi="Tahoma" w:cs="Tahoma"/>
              </w:rPr>
              <w:t>Backdoors</w:t>
            </w:r>
          </w:p>
          <w:p w14:paraId="004A5AB7" w14:textId="77777777" w:rsidR="00625A80" w:rsidRPr="00E54265" w:rsidRDefault="00625A80" w:rsidP="008C294B">
            <w:pPr>
              <w:pStyle w:val="ListParagraph"/>
              <w:numPr>
                <w:ilvl w:val="0"/>
                <w:numId w:val="8"/>
              </w:numPr>
              <w:spacing w:before="40" w:after="60"/>
              <w:ind w:left="40"/>
              <w:contextualSpacing/>
              <w:rPr>
                <w:rFonts w:ascii="Tahoma" w:hAnsi="Tahoma" w:cs="Tahoma"/>
              </w:rPr>
            </w:pPr>
            <w:r w:rsidRPr="00E54265">
              <w:rPr>
                <w:rFonts w:ascii="Tahoma" w:hAnsi="Tahoma" w:cs="Tahoma"/>
              </w:rPr>
              <w:t>Debugging Interfaces</w:t>
            </w:r>
          </w:p>
          <w:p w14:paraId="3F86CB37" w14:textId="77777777" w:rsidR="00625A80" w:rsidRPr="00E54265" w:rsidRDefault="00625A80" w:rsidP="008C294B">
            <w:pPr>
              <w:pStyle w:val="ListParagraph"/>
              <w:numPr>
                <w:ilvl w:val="0"/>
                <w:numId w:val="8"/>
              </w:numPr>
              <w:spacing w:before="40" w:after="60"/>
              <w:ind w:left="40"/>
              <w:contextualSpacing/>
              <w:rPr>
                <w:rFonts w:ascii="Tahoma" w:hAnsi="Tahoma" w:cs="Tahoma"/>
              </w:rPr>
            </w:pPr>
            <w:r w:rsidRPr="00E54265">
              <w:rPr>
                <w:rFonts w:ascii="Tahoma" w:hAnsi="Tahoma" w:cs="Tahoma"/>
              </w:rPr>
              <w:t>Undocumented Inputs</w:t>
            </w:r>
          </w:p>
        </w:tc>
      </w:tr>
      <w:tr w:rsidR="00625A80" w:rsidRPr="00E54265" w14:paraId="4B796476" w14:textId="77777777" w:rsidTr="008C294B">
        <w:trPr>
          <w:jc w:val="center"/>
        </w:trPr>
        <w:tc>
          <w:tcPr>
            <w:tcW w:w="1939" w:type="pct"/>
            <w:vAlign w:val="center"/>
          </w:tcPr>
          <w:p w14:paraId="69BB1B76" w14:textId="77777777" w:rsidR="00625A80" w:rsidRPr="00E54265" w:rsidRDefault="00625A80" w:rsidP="008C294B">
            <w:pPr>
              <w:spacing w:before="40" w:after="60"/>
              <w:ind w:left="40"/>
              <w:jc w:val="center"/>
              <w:rPr>
                <w:rFonts w:ascii="Tahoma" w:hAnsi="Tahoma" w:cs="Tahoma"/>
              </w:rPr>
            </w:pPr>
            <w:r w:rsidRPr="00E54265">
              <w:rPr>
                <w:rFonts w:ascii="Tahoma" w:hAnsi="Tahoma" w:cs="Tahoma"/>
              </w:rPr>
              <w:t>Code Quality</w:t>
            </w:r>
          </w:p>
        </w:tc>
        <w:tc>
          <w:tcPr>
            <w:tcW w:w="3061" w:type="pct"/>
          </w:tcPr>
          <w:p w14:paraId="4A19724E" w14:textId="77777777" w:rsidR="00625A80" w:rsidRPr="00E54265" w:rsidRDefault="00625A80" w:rsidP="008C294B">
            <w:pPr>
              <w:pStyle w:val="ListParagraph"/>
              <w:numPr>
                <w:ilvl w:val="0"/>
                <w:numId w:val="9"/>
              </w:numPr>
              <w:spacing w:before="40" w:after="60"/>
              <w:ind w:left="40"/>
              <w:contextualSpacing/>
              <w:rPr>
                <w:rFonts w:ascii="Tahoma" w:hAnsi="Tahoma" w:cs="Tahoma"/>
              </w:rPr>
            </w:pPr>
            <w:r w:rsidRPr="00E54265">
              <w:rPr>
                <w:rFonts w:ascii="Tahoma" w:hAnsi="Tahoma" w:cs="Tahoma"/>
              </w:rPr>
              <w:t>Verbose Error Messages</w:t>
            </w:r>
          </w:p>
          <w:p w14:paraId="4D42FE84" w14:textId="77777777" w:rsidR="00625A80" w:rsidRPr="00E54265" w:rsidRDefault="00625A80" w:rsidP="008C294B">
            <w:pPr>
              <w:pStyle w:val="ListParagraph"/>
              <w:numPr>
                <w:ilvl w:val="0"/>
                <w:numId w:val="9"/>
              </w:numPr>
              <w:spacing w:before="40" w:after="60"/>
              <w:ind w:left="40"/>
              <w:contextualSpacing/>
              <w:rPr>
                <w:rFonts w:ascii="Tahoma" w:hAnsi="Tahoma" w:cs="Tahoma"/>
              </w:rPr>
            </w:pPr>
            <w:r w:rsidRPr="00E54265">
              <w:rPr>
                <w:rFonts w:ascii="Tahoma" w:hAnsi="Tahoma" w:cs="Tahoma"/>
              </w:rPr>
              <w:t>Unused / Dead Code</w:t>
            </w:r>
          </w:p>
          <w:p w14:paraId="1E2AE22D" w14:textId="77777777" w:rsidR="00625A80" w:rsidRPr="00E54265" w:rsidRDefault="00625A80" w:rsidP="008C294B">
            <w:pPr>
              <w:pStyle w:val="ListParagraph"/>
              <w:numPr>
                <w:ilvl w:val="0"/>
                <w:numId w:val="9"/>
              </w:numPr>
              <w:spacing w:before="40" w:after="60"/>
              <w:ind w:left="40"/>
              <w:contextualSpacing/>
              <w:rPr>
                <w:rFonts w:ascii="Tahoma" w:hAnsi="Tahoma" w:cs="Tahoma"/>
              </w:rPr>
            </w:pPr>
            <w:r w:rsidRPr="00E54265">
              <w:rPr>
                <w:rFonts w:ascii="Tahoma" w:hAnsi="Tahoma" w:cs="Tahoma"/>
              </w:rPr>
              <w:t>Improper Exception / Error Handling</w:t>
            </w:r>
          </w:p>
          <w:p w14:paraId="6E33921D" w14:textId="77777777" w:rsidR="00625A80" w:rsidRPr="00367305" w:rsidRDefault="00625A80" w:rsidP="008C294B">
            <w:pPr>
              <w:pStyle w:val="ListParagraph"/>
              <w:numPr>
                <w:ilvl w:val="0"/>
                <w:numId w:val="9"/>
              </w:numPr>
              <w:spacing w:before="40" w:after="60"/>
              <w:ind w:left="40"/>
              <w:contextualSpacing/>
              <w:rPr>
                <w:rFonts w:ascii="Tahoma" w:hAnsi="Tahoma" w:cs="Tahoma"/>
              </w:rPr>
            </w:pPr>
            <w:r w:rsidRPr="00E54265">
              <w:rPr>
                <w:rFonts w:ascii="Tahoma" w:hAnsi="Tahoma" w:cs="Tahoma"/>
              </w:rPr>
              <w:t>Inconsistent Logging</w:t>
            </w:r>
          </w:p>
        </w:tc>
      </w:tr>
    </w:tbl>
    <w:p w14:paraId="0B0FDB83" w14:textId="77777777" w:rsidR="00625A80" w:rsidRDefault="00625A80" w:rsidP="00625A80">
      <w:r>
        <w:br w:type="page"/>
      </w:r>
    </w:p>
    <w:p w14:paraId="7A64DF7E" w14:textId="77777777" w:rsidR="00625A80" w:rsidRPr="00951A51" w:rsidRDefault="00625A80" w:rsidP="00423F4F">
      <w:pPr>
        <w:pStyle w:val="Heading2"/>
        <w:numPr>
          <w:ilvl w:val="1"/>
          <w:numId w:val="11"/>
        </w:numPr>
        <w:ind w:left="1174"/>
        <w:rPr>
          <w:rFonts w:asciiTheme="majorHAnsi" w:eastAsia="Calibri" w:hAnsiTheme="majorHAnsi" w:cstheme="majorHAnsi"/>
          <w:i w:val="0"/>
          <w:iCs w:val="0"/>
          <w:color w:val="323E4F" w:themeColor="text2" w:themeShade="BF"/>
          <w:sz w:val="32"/>
          <w:szCs w:val="32"/>
          <w:u w:val="single"/>
          <w:lang w:val="en-IN"/>
        </w:rPr>
      </w:pPr>
      <w:bookmarkStart w:id="66" w:name="_Toc216783673"/>
      <w:r w:rsidRPr="00951A51">
        <w:rPr>
          <w:rFonts w:asciiTheme="majorHAnsi" w:eastAsia="Calibri" w:hAnsiTheme="majorHAnsi" w:cstheme="majorHAnsi"/>
          <w:i w:val="0"/>
          <w:iCs w:val="0"/>
          <w:color w:val="323E4F" w:themeColor="text2" w:themeShade="BF"/>
          <w:sz w:val="32"/>
          <w:szCs w:val="32"/>
          <w:u w:val="single"/>
          <w:lang w:val="en-IN"/>
        </w:rPr>
        <w:lastRenderedPageBreak/>
        <w:t>Source Code Review Methodology</w:t>
      </w:r>
      <w:bookmarkEnd w:id="66"/>
    </w:p>
    <w:p w14:paraId="0ADED9BD" w14:textId="77777777" w:rsidR="00625A80" w:rsidRPr="00E379C8" w:rsidRDefault="00625A80" w:rsidP="00625A80"/>
    <w:p w14:paraId="2253EFF8" w14:textId="77777777" w:rsidR="00625A80" w:rsidRPr="004C523C" w:rsidRDefault="00625A80" w:rsidP="00625A80">
      <w:pPr>
        <w:jc w:val="center"/>
        <w:rPr>
          <w:sz w:val="28"/>
          <w:szCs w:val="28"/>
        </w:rPr>
      </w:pPr>
      <w:r>
        <w:rPr>
          <w:noProof/>
          <w:lang w:val="en-IN" w:eastAsia="en-IN"/>
        </w:rPr>
        <w:drawing>
          <wp:inline distT="0" distB="0" distL="0" distR="0" wp14:anchorId="23835D14" wp14:editId="01968171">
            <wp:extent cx="6076830" cy="2438400"/>
            <wp:effectExtent l="0" t="0" r="635"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140" t="11051" b="61707"/>
                    <a:stretch/>
                  </pic:blipFill>
                  <pic:spPr bwMode="auto">
                    <a:xfrm>
                      <a:off x="0" y="0"/>
                      <a:ext cx="6082844" cy="2440813"/>
                    </a:xfrm>
                    <a:prstGeom prst="rect">
                      <a:avLst/>
                    </a:prstGeom>
                    <a:ln>
                      <a:noFill/>
                    </a:ln>
                    <a:extLst>
                      <a:ext uri="{53640926-AAD7-44D8-BBD7-CCE9431645EC}">
                        <a14:shadowObscured xmlns:a14="http://schemas.microsoft.com/office/drawing/2010/main"/>
                      </a:ext>
                    </a:extLst>
                  </pic:spPr>
                </pic:pic>
              </a:graphicData>
            </a:graphic>
          </wp:inline>
        </w:drawing>
      </w:r>
    </w:p>
    <w:p w14:paraId="21086FF6" w14:textId="5CFAAC00" w:rsidR="00625A80" w:rsidRDefault="00625A80" w:rsidP="00423F4F">
      <w:pPr>
        <w:pStyle w:val="Heading2"/>
        <w:numPr>
          <w:ilvl w:val="1"/>
          <w:numId w:val="11"/>
        </w:numPr>
        <w:spacing w:after="120"/>
        <w:ind w:left="1174"/>
        <w:rPr>
          <w:rFonts w:asciiTheme="majorHAnsi" w:eastAsia="Calibri" w:hAnsiTheme="majorHAnsi" w:cstheme="majorHAnsi"/>
          <w:i w:val="0"/>
          <w:iCs w:val="0"/>
          <w:color w:val="323E4F" w:themeColor="text2" w:themeShade="BF"/>
          <w:sz w:val="32"/>
          <w:szCs w:val="32"/>
          <w:u w:val="single"/>
          <w:lang w:val="en-IN"/>
        </w:rPr>
      </w:pPr>
      <w:bookmarkStart w:id="67" w:name="_Toc216783674"/>
      <w:r w:rsidRPr="00951A51">
        <w:rPr>
          <w:rFonts w:asciiTheme="majorHAnsi" w:eastAsia="Calibri" w:hAnsiTheme="majorHAnsi" w:cstheme="majorHAnsi"/>
          <w:i w:val="0"/>
          <w:iCs w:val="0"/>
          <w:color w:val="323E4F" w:themeColor="text2" w:themeShade="BF"/>
          <w:sz w:val="32"/>
          <w:szCs w:val="32"/>
          <w:u w:val="single"/>
          <w:lang w:val="en-IN"/>
        </w:rPr>
        <w:t>Best Practices</w:t>
      </w:r>
      <w:bookmarkEnd w:id="67"/>
    </w:p>
    <w:p w14:paraId="4152B89A" w14:textId="77777777" w:rsidR="00423F4F" w:rsidRPr="00423F4F" w:rsidRDefault="00423F4F" w:rsidP="00423F4F">
      <w:pPr>
        <w:spacing w:after="0"/>
        <w:rPr>
          <w:lang w:val="en-IN"/>
        </w:rPr>
      </w:pPr>
    </w:p>
    <w:p w14:paraId="5BBBF3A7"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r w:rsidRPr="00B00989">
        <w:rPr>
          <w:rFonts w:ascii="Tahoma" w:eastAsia="Times New Roman" w:hAnsi="Tahoma" w:cs="Tahoma"/>
          <w:b/>
          <w:bCs/>
          <w:sz w:val="20"/>
          <w:szCs w:val="20"/>
          <w:lang w:eastAsia="en-GB"/>
        </w:rPr>
        <w:t>Understand the developers' approach</w:t>
      </w:r>
      <w:r w:rsidRPr="00B00989">
        <w:rPr>
          <w:rFonts w:ascii="Tahoma" w:eastAsia="Times New Roman" w:hAnsi="Tahoma" w:cs="Tahoma"/>
          <w:sz w:val="20"/>
          <w:szCs w:val="20"/>
          <w:lang w:eastAsia="en-GB"/>
        </w:rPr>
        <w:t>. Before starting a secure code review, talk to the developers and understand their approaches to mechanisms like authentication and data validation. Information gathered during this discussion can help jump-start the review and significantly decrease the time a reviewer spends trying to understand the code.</w:t>
      </w:r>
    </w:p>
    <w:p w14:paraId="547F2BDA"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p>
    <w:p w14:paraId="2DC23066"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r w:rsidRPr="00B00989">
        <w:rPr>
          <w:rFonts w:ascii="Tahoma" w:eastAsia="Times New Roman" w:hAnsi="Tahoma" w:cs="Tahoma"/>
          <w:b/>
          <w:bCs/>
          <w:sz w:val="20"/>
          <w:szCs w:val="20"/>
          <w:lang w:eastAsia="en-GB"/>
        </w:rPr>
        <w:t>Use multiple techniques</w:t>
      </w:r>
      <w:r w:rsidRPr="00B00989">
        <w:rPr>
          <w:rFonts w:ascii="Tahoma" w:eastAsia="Times New Roman" w:hAnsi="Tahoma" w:cs="Tahoma"/>
          <w:sz w:val="20"/>
          <w:szCs w:val="20"/>
          <w:lang w:eastAsia="en-GB"/>
        </w:rPr>
        <w:t>. If possible, use both manual and automated techniques for the review because each method will find things that the other doesn't. In addition, try to use more than one automated tool because the strengths of each differ and complement the others.</w:t>
      </w:r>
    </w:p>
    <w:p w14:paraId="0DC7899B"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p>
    <w:p w14:paraId="3AF6BCE6"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r w:rsidRPr="00B00989">
        <w:rPr>
          <w:rFonts w:ascii="Tahoma" w:eastAsia="Times New Roman" w:hAnsi="Tahoma" w:cs="Tahoma"/>
          <w:b/>
          <w:bCs/>
          <w:sz w:val="20"/>
          <w:szCs w:val="20"/>
          <w:lang w:eastAsia="en-GB"/>
        </w:rPr>
        <w:t>Do not assess level of risk</w:t>
      </w:r>
      <w:r w:rsidRPr="00B00989">
        <w:rPr>
          <w:rFonts w:ascii="Tahoma" w:eastAsia="Times New Roman" w:hAnsi="Tahoma" w:cs="Tahoma"/>
          <w:sz w:val="20"/>
          <w:szCs w:val="20"/>
          <w:lang w:eastAsia="en-GB"/>
        </w:rPr>
        <w:t>. A secure code review should not attempt to make judgments about what is acceptable risk. The review team should report what it finds. The customer uses the program's approved risk assessment plan to assess risk and decide whether to accept it or not.</w:t>
      </w:r>
    </w:p>
    <w:p w14:paraId="26B9A93C"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p>
    <w:p w14:paraId="3B9E28EE"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r w:rsidRPr="00B00989">
        <w:rPr>
          <w:rFonts w:ascii="Tahoma" w:eastAsia="Times New Roman" w:hAnsi="Tahoma" w:cs="Tahoma"/>
          <w:b/>
          <w:bCs/>
          <w:sz w:val="20"/>
          <w:szCs w:val="20"/>
          <w:lang w:eastAsia="en-GB"/>
        </w:rPr>
        <w:t>Focus on the big picture</w:t>
      </w:r>
      <w:r w:rsidRPr="00B00989">
        <w:rPr>
          <w:rFonts w:ascii="Tahoma" w:eastAsia="Times New Roman" w:hAnsi="Tahoma" w:cs="Tahoma"/>
          <w:sz w:val="20"/>
          <w:szCs w:val="20"/>
          <w:lang w:eastAsia="en-GB"/>
        </w:rPr>
        <w:t>. When performing a manual review, resist trying to understand the details of every line of code. Instead, gain an understanding of what the code as a whole is doing and then focus the review on important areas, such as   functions that handle login or interactions with a database. Leverage automated tools to get details on specific flaws.</w:t>
      </w:r>
    </w:p>
    <w:p w14:paraId="3D950CE6"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p>
    <w:p w14:paraId="1A1CB69D"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r w:rsidRPr="00B00989">
        <w:rPr>
          <w:rFonts w:ascii="Tahoma" w:eastAsia="Times New Roman" w:hAnsi="Tahoma" w:cs="Tahoma"/>
          <w:b/>
          <w:bCs/>
          <w:sz w:val="20"/>
          <w:szCs w:val="20"/>
          <w:lang w:eastAsia="en-GB"/>
        </w:rPr>
        <w:t>Follow up on review points</w:t>
      </w:r>
      <w:r w:rsidRPr="00B00989">
        <w:rPr>
          <w:rFonts w:ascii="Tahoma" w:eastAsia="Times New Roman" w:hAnsi="Tahoma" w:cs="Tahoma"/>
          <w:sz w:val="20"/>
          <w:szCs w:val="20"/>
          <w:lang w:eastAsia="en-GB"/>
        </w:rPr>
        <w:t>. After a review, hold a follow-up discussion with the development team to help them understand what the findings mean and how to address them.</w:t>
      </w:r>
    </w:p>
    <w:p w14:paraId="5A965D74" w14:textId="77777777" w:rsidR="00625A80" w:rsidRPr="00B00989" w:rsidRDefault="00625A80" w:rsidP="00625A80">
      <w:pPr>
        <w:spacing w:line="240" w:lineRule="auto"/>
        <w:contextualSpacing/>
        <w:jc w:val="both"/>
        <w:rPr>
          <w:rFonts w:ascii="Tahoma" w:eastAsia="Times New Roman" w:hAnsi="Tahoma" w:cs="Tahoma"/>
          <w:sz w:val="20"/>
          <w:szCs w:val="20"/>
          <w:lang w:eastAsia="en-GB"/>
        </w:rPr>
      </w:pPr>
    </w:p>
    <w:p w14:paraId="558C22BA" w14:textId="77777777" w:rsidR="00625A80" w:rsidRDefault="00625A80" w:rsidP="00625A80">
      <w:pPr>
        <w:spacing w:line="240" w:lineRule="auto"/>
        <w:contextualSpacing/>
        <w:jc w:val="both"/>
        <w:rPr>
          <w:rFonts w:ascii="Tahoma" w:eastAsia="Times New Roman" w:hAnsi="Tahoma" w:cs="Tahoma"/>
          <w:sz w:val="20"/>
          <w:szCs w:val="20"/>
          <w:lang w:eastAsia="en-GB"/>
        </w:rPr>
      </w:pPr>
      <w:r w:rsidRPr="00B00989">
        <w:rPr>
          <w:rFonts w:ascii="Tahoma" w:eastAsia="Times New Roman" w:hAnsi="Tahoma" w:cs="Tahoma"/>
          <w:b/>
          <w:bCs/>
          <w:sz w:val="20"/>
          <w:szCs w:val="20"/>
          <w:lang w:eastAsia="en-GB"/>
        </w:rPr>
        <w:t>Stick to the intent of the review.</w:t>
      </w:r>
      <w:r w:rsidRPr="00B00989">
        <w:rPr>
          <w:rFonts w:ascii="Tahoma" w:eastAsia="Times New Roman" w:hAnsi="Tahoma" w:cs="Tahoma"/>
          <w:sz w:val="20"/>
          <w:szCs w:val="20"/>
          <w:lang w:eastAsia="en-GB"/>
        </w:rPr>
        <w:t xml:space="preserve"> Secure code review is not penetration testing. Review teams should not be allowed to "pen-test" a running version of the code because it can bias the results by giving a false sense of completeness.</w:t>
      </w:r>
    </w:p>
    <w:p w14:paraId="7C1D0F82" w14:textId="77777777" w:rsidR="00625A80" w:rsidRDefault="00625A80" w:rsidP="00625A80">
      <w:pPr>
        <w:spacing w:after="160" w:line="259" w:lineRule="auto"/>
        <w:rPr>
          <w:rFonts w:ascii="Tahoma" w:eastAsia="Times New Roman" w:hAnsi="Tahoma" w:cs="Tahoma"/>
          <w:sz w:val="20"/>
          <w:szCs w:val="20"/>
          <w:lang w:eastAsia="en-GB"/>
        </w:rPr>
      </w:pPr>
    </w:p>
    <w:p w14:paraId="01E8FB8C" w14:textId="77777777" w:rsidR="00625A80" w:rsidRDefault="00625A80" w:rsidP="00625A80">
      <w:pPr>
        <w:spacing w:line="240" w:lineRule="auto"/>
        <w:contextualSpacing/>
        <w:jc w:val="both"/>
        <w:rPr>
          <w:rFonts w:ascii="Tahoma" w:eastAsia="Times New Roman" w:hAnsi="Tahoma" w:cs="Tahoma"/>
          <w:sz w:val="20"/>
          <w:szCs w:val="20"/>
          <w:lang w:eastAsia="en-GB"/>
        </w:rPr>
      </w:pPr>
    </w:p>
    <w:p w14:paraId="6206CD26" w14:textId="77777777" w:rsidR="00625A80" w:rsidRDefault="00625A80" w:rsidP="00625A80">
      <w:pPr>
        <w:spacing w:after="160" w:line="259" w:lineRule="auto"/>
        <w:rPr>
          <w:rFonts w:ascii="Arial" w:eastAsia="Times New Roman" w:hAnsi="Arial"/>
          <w:b/>
          <w:bCs/>
          <w:i/>
          <w:iCs/>
          <w:color w:val="0070C0"/>
          <w:sz w:val="28"/>
          <w:szCs w:val="28"/>
        </w:rPr>
      </w:pPr>
      <w:r>
        <w:rPr>
          <w:color w:val="0070C0"/>
        </w:rPr>
        <w:br w:type="page"/>
      </w:r>
    </w:p>
    <w:p w14:paraId="39F919DA" w14:textId="17A574B6" w:rsidR="00625A80" w:rsidRPr="00951A51" w:rsidRDefault="00625A80" w:rsidP="008E7169">
      <w:pPr>
        <w:pStyle w:val="Heading2"/>
        <w:numPr>
          <w:ilvl w:val="1"/>
          <w:numId w:val="11"/>
        </w:numPr>
        <w:spacing w:after="120"/>
        <w:ind w:left="1174"/>
        <w:rPr>
          <w:rFonts w:asciiTheme="majorHAnsi" w:eastAsia="Calibri" w:hAnsiTheme="majorHAnsi" w:cstheme="majorHAnsi"/>
          <w:i w:val="0"/>
          <w:iCs w:val="0"/>
          <w:color w:val="323E4F" w:themeColor="text2" w:themeShade="BF"/>
          <w:sz w:val="32"/>
          <w:szCs w:val="32"/>
          <w:u w:val="single"/>
          <w:lang w:val="en-IN"/>
        </w:rPr>
      </w:pPr>
      <w:bookmarkStart w:id="68" w:name="_Toc216783675"/>
      <w:r w:rsidRPr="00951A51">
        <w:rPr>
          <w:rFonts w:asciiTheme="majorHAnsi" w:eastAsia="Calibri" w:hAnsiTheme="majorHAnsi" w:cstheme="majorHAnsi"/>
          <w:i w:val="0"/>
          <w:iCs w:val="0"/>
          <w:color w:val="323E4F" w:themeColor="text2" w:themeShade="BF"/>
          <w:sz w:val="32"/>
          <w:szCs w:val="32"/>
          <w:u w:val="single"/>
          <w:lang w:val="en-IN"/>
        </w:rPr>
        <w:lastRenderedPageBreak/>
        <w:t>Standards &amp; Framework Followed</w:t>
      </w:r>
      <w:bookmarkEnd w:id="68"/>
    </w:p>
    <w:p w14:paraId="24619205" w14:textId="77777777" w:rsidR="00625A80" w:rsidRPr="006D0633" w:rsidRDefault="00625A80" w:rsidP="008E7169">
      <w:pPr>
        <w:spacing w:after="0"/>
      </w:pPr>
    </w:p>
    <w:p w14:paraId="4E2B8AC7" w14:textId="77777777" w:rsidR="00625A80" w:rsidRPr="00EB2FF0" w:rsidRDefault="00625A80" w:rsidP="00625A80">
      <w:pPr>
        <w:pStyle w:val="Default"/>
        <w:numPr>
          <w:ilvl w:val="0"/>
          <w:numId w:val="1"/>
        </w:numPr>
        <w:spacing w:after="45"/>
        <w:rPr>
          <w:rFonts w:ascii="Tahoma" w:hAnsi="Tahoma" w:cs="Tahoma"/>
          <w:color w:val="auto"/>
          <w:sz w:val="20"/>
          <w:szCs w:val="20"/>
        </w:rPr>
      </w:pPr>
      <w:r w:rsidRPr="00EB2FF0">
        <w:rPr>
          <w:rFonts w:ascii="Tahoma" w:hAnsi="Tahoma" w:cs="Tahoma"/>
          <w:color w:val="auto"/>
          <w:sz w:val="20"/>
          <w:szCs w:val="20"/>
        </w:rPr>
        <w:t xml:space="preserve">Open Web Application Security Project Framework (OWASP) </w:t>
      </w:r>
    </w:p>
    <w:p w14:paraId="7777E0A3" w14:textId="77777777" w:rsidR="00625A80" w:rsidRPr="00EB2FF0" w:rsidRDefault="00625A80" w:rsidP="00625A80">
      <w:pPr>
        <w:pStyle w:val="Default"/>
        <w:numPr>
          <w:ilvl w:val="0"/>
          <w:numId w:val="1"/>
        </w:numPr>
        <w:spacing w:after="45"/>
        <w:rPr>
          <w:rFonts w:ascii="Tahoma" w:hAnsi="Tahoma" w:cs="Tahoma"/>
          <w:color w:val="auto"/>
          <w:sz w:val="20"/>
          <w:szCs w:val="20"/>
        </w:rPr>
      </w:pPr>
      <w:r w:rsidRPr="00EB2FF0">
        <w:rPr>
          <w:rFonts w:ascii="Tahoma" w:hAnsi="Tahoma" w:cs="Tahoma"/>
          <w:color w:val="auto"/>
          <w:sz w:val="20"/>
          <w:szCs w:val="20"/>
        </w:rPr>
        <w:t xml:space="preserve">OWASP Code Review Guide </w:t>
      </w:r>
    </w:p>
    <w:p w14:paraId="4CF1C014" w14:textId="77777777" w:rsidR="00625A80" w:rsidRPr="00EB2FF0" w:rsidRDefault="00625A80" w:rsidP="00625A80">
      <w:pPr>
        <w:pStyle w:val="Default"/>
        <w:numPr>
          <w:ilvl w:val="0"/>
          <w:numId w:val="1"/>
        </w:numPr>
        <w:rPr>
          <w:rFonts w:ascii="Tahoma" w:hAnsi="Tahoma" w:cs="Tahoma"/>
          <w:color w:val="auto"/>
          <w:sz w:val="20"/>
          <w:szCs w:val="20"/>
        </w:rPr>
      </w:pPr>
      <w:r w:rsidRPr="00EB2FF0">
        <w:rPr>
          <w:rFonts w:ascii="Tahoma" w:hAnsi="Tahoma" w:cs="Tahoma"/>
          <w:color w:val="auto"/>
          <w:sz w:val="20"/>
          <w:szCs w:val="20"/>
        </w:rPr>
        <w:t xml:space="preserve">Web Application Security Consortium (WASC) </w:t>
      </w:r>
    </w:p>
    <w:p w14:paraId="7162AAA3" w14:textId="77777777" w:rsidR="00625A80" w:rsidRDefault="00625A80" w:rsidP="00625A80">
      <w:pPr>
        <w:pStyle w:val="Default"/>
        <w:rPr>
          <w:rFonts w:ascii="Lucida Sans Unicode" w:hAnsi="Lucida Sans Unicode" w:cs="Lucida Sans Unicode"/>
          <w:color w:val="auto"/>
          <w:sz w:val="20"/>
          <w:szCs w:val="20"/>
        </w:rPr>
      </w:pPr>
    </w:p>
    <w:p w14:paraId="71391437" w14:textId="77777777" w:rsidR="00625A80" w:rsidRPr="00951A51" w:rsidRDefault="00625A80" w:rsidP="008E7169">
      <w:pPr>
        <w:pStyle w:val="Heading2"/>
        <w:numPr>
          <w:ilvl w:val="1"/>
          <w:numId w:val="11"/>
        </w:numPr>
        <w:ind w:left="1174"/>
        <w:rPr>
          <w:rFonts w:asciiTheme="majorHAnsi" w:eastAsia="Calibri" w:hAnsiTheme="majorHAnsi" w:cstheme="majorHAnsi"/>
          <w:i w:val="0"/>
          <w:iCs w:val="0"/>
          <w:color w:val="323E4F" w:themeColor="text2" w:themeShade="BF"/>
          <w:sz w:val="32"/>
          <w:szCs w:val="32"/>
          <w:u w:val="single"/>
          <w:lang w:val="en-IN"/>
        </w:rPr>
      </w:pPr>
      <w:bookmarkStart w:id="69" w:name="_Toc216783676"/>
      <w:r w:rsidRPr="00951A51">
        <w:rPr>
          <w:rFonts w:asciiTheme="majorHAnsi" w:eastAsia="Calibri" w:hAnsiTheme="majorHAnsi" w:cstheme="majorHAnsi"/>
          <w:i w:val="0"/>
          <w:iCs w:val="0"/>
          <w:color w:val="323E4F" w:themeColor="text2" w:themeShade="BF"/>
          <w:sz w:val="32"/>
          <w:szCs w:val="32"/>
          <w:u w:val="single"/>
          <w:lang w:val="en-IN"/>
        </w:rPr>
        <w:t>Language Specific Tools</w:t>
      </w:r>
      <w:bookmarkEnd w:id="69"/>
    </w:p>
    <w:p w14:paraId="35C97C7D" w14:textId="77777777" w:rsidR="00625A80" w:rsidRPr="006D0633" w:rsidRDefault="00625A80" w:rsidP="00625A80"/>
    <w:p w14:paraId="0DB9A0A7" w14:textId="77777777" w:rsidR="00625A80" w:rsidRDefault="00625A80" w:rsidP="00625A80">
      <w:pPr>
        <w:jc w:val="center"/>
      </w:pPr>
      <w:r w:rsidRPr="00AE57FD">
        <w:rPr>
          <w:noProof/>
          <w:lang w:val="en-IN" w:eastAsia="en-IN"/>
        </w:rPr>
        <w:drawing>
          <wp:inline distT="0" distB="0" distL="0" distR="0" wp14:anchorId="05F06FDF" wp14:editId="74006ABE">
            <wp:extent cx="6076950" cy="2752725"/>
            <wp:effectExtent l="0" t="0" r="0" b="9525"/>
            <wp:docPr id="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4"/>
                    <a:stretch>
                      <a:fillRect/>
                    </a:stretch>
                  </pic:blipFill>
                  <pic:spPr>
                    <a:xfrm>
                      <a:off x="0" y="0"/>
                      <a:ext cx="6076950" cy="2752725"/>
                    </a:xfrm>
                    <a:prstGeom prst="rect">
                      <a:avLst/>
                    </a:prstGeom>
                  </pic:spPr>
                </pic:pic>
              </a:graphicData>
            </a:graphic>
          </wp:inline>
        </w:drawing>
      </w:r>
    </w:p>
    <w:p w14:paraId="2554E6F5" w14:textId="77777777" w:rsidR="00625A80" w:rsidRDefault="00625A80" w:rsidP="00625A80">
      <w:pPr>
        <w:spacing w:after="160" w:line="259" w:lineRule="auto"/>
        <w:jc w:val="center"/>
        <w:rPr>
          <w:rFonts w:ascii="Arial" w:eastAsia="Times New Roman" w:hAnsi="Arial"/>
          <w:b/>
          <w:bCs/>
          <w:i/>
          <w:iCs/>
          <w:color w:val="0070C0"/>
          <w:sz w:val="28"/>
          <w:szCs w:val="28"/>
        </w:rPr>
      </w:pPr>
      <w:r>
        <w:rPr>
          <w:rFonts w:ascii="Arial" w:eastAsia="Times New Roman" w:hAnsi="Arial"/>
          <w:b/>
          <w:bCs/>
          <w:i/>
          <w:iCs/>
          <w:noProof/>
          <w:color w:val="0070C0"/>
          <w:sz w:val="28"/>
          <w:szCs w:val="28"/>
          <w:lang w:val="en-IN" w:eastAsia="en-IN"/>
        </w:rPr>
        <w:drawing>
          <wp:inline distT="0" distB="0" distL="0" distR="0" wp14:anchorId="4F0BF138" wp14:editId="1831C50B">
            <wp:extent cx="2218667" cy="48634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2).jpg"/>
                    <pic:cNvPicPr/>
                  </pic:nvPicPr>
                  <pic:blipFill>
                    <a:blip r:embed="rId15">
                      <a:extLst>
                        <a:ext uri="{28A0092B-C50C-407E-A947-70E740481C1C}">
                          <a14:useLocalDpi xmlns:a14="http://schemas.microsoft.com/office/drawing/2010/main" val="0"/>
                        </a:ext>
                      </a:extLst>
                    </a:blip>
                    <a:stretch>
                      <a:fillRect/>
                    </a:stretch>
                  </pic:blipFill>
                  <pic:spPr>
                    <a:xfrm>
                      <a:off x="0" y="0"/>
                      <a:ext cx="2274493" cy="498583"/>
                    </a:xfrm>
                    <a:prstGeom prst="rect">
                      <a:avLst/>
                    </a:prstGeom>
                  </pic:spPr>
                </pic:pic>
              </a:graphicData>
            </a:graphic>
          </wp:inline>
        </w:drawing>
      </w:r>
      <w:r>
        <w:rPr>
          <w:color w:val="0070C0"/>
        </w:rPr>
        <w:br w:type="page"/>
      </w:r>
    </w:p>
    <w:p w14:paraId="74AB774B" w14:textId="006B336C" w:rsidR="003626CB" w:rsidRDefault="00625A80" w:rsidP="003626CB">
      <w:pPr>
        <w:pStyle w:val="Heading1"/>
        <w:numPr>
          <w:ilvl w:val="0"/>
          <w:numId w:val="11"/>
        </w:numPr>
        <w:spacing w:before="240" w:after="120"/>
        <w:ind w:left="417"/>
        <w:rPr>
          <w:rFonts w:asciiTheme="majorHAnsi" w:eastAsia="Calibri" w:hAnsiTheme="majorHAnsi" w:cstheme="majorHAnsi"/>
          <w:bCs/>
          <w:color w:val="323E4F" w:themeColor="text2" w:themeShade="BF"/>
          <w:sz w:val="32"/>
          <w:szCs w:val="32"/>
          <w:u w:val="single"/>
          <w:lang w:val="en-IN"/>
        </w:rPr>
      </w:pPr>
      <w:bookmarkStart w:id="70" w:name="_Toc216783677"/>
      <w:r w:rsidRPr="00C7057F">
        <w:rPr>
          <w:rFonts w:asciiTheme="majorHAnsi" w:eastAsia="Calibri" w:hAnsiTheme="majorHAnsi" w:cstheme="majorHAnsi"/>
          <w:bCs/>
          <w:color w:val="323E4F" w:themeColor="text2" w:themeShade="BF"/>
          <w:sz w:val="32"/>
          <w:szCs w:val="32"/>
          <w:u w:val="single"/>
          <w:lang w:val="en-IN"/>
        </w:rPr>
        <w:lastRenderedPageBreak/>
        <w:t>In Scope Application Details</w:t>
      </w:r>
      <w:bookmarkEnd w:id="70"/>
    </w:p>
    <w:p w14:paraId="441E1BA0" w14:textId="77777777" w:rsidR="003626CB" w:rsidRPr="003626CB" w:rsidRDefault="003626CB" w:rsidP="00B4165A">
      <w:pPr>
        <w:spacing w:after="0"/>
        <w:rPr>
          <w:lang w:val="en-IN"/>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1124"/>
        <w:gridCol w:w="4679"/>
        <w:gridCol w:w="3227"/>
      </w:tblGrid>
      <w:tr w:rsidR="007512A0" w14:paraId="4394A621" w14:textId="558EBD83" w:rsidTr="00406A80">
        <w:trPr>
          <w:trHeight w:val="361"/>
        </w:trPr>
        <w:tc>
          <w:tcPr>
            <w:tcW w:w="622" w:type="pct"/>
            <w:shd w:val="clear" w:color="auto" w:fill="7030A0"/>
            <w:vAlign w:val="center"/>
          </w:tcPr>
          <w:p w14:paraId="17BAF900" w14:textId="77777777" w:rsidR="007512A0" w:rsidRPr="00654F97" w:rsidRDefault="007512A0" w:rsidP="00090A60">
            <w:pPr>
              <w:pStyle w:val="TableParagraph"/>
              <w:spacing w:before="39"/>
              <w:ind w:left="172" w:right="116"/>
              <w:jc w:val="center"/>
              <w:rPr>
                <w:b/>
                <w:color w:val="FFFFFF" w:themeColor="background1"/>
                <w:sz w:val="20"/>
              </w:rPr>
            </w:pPr>
            <w:r w:rsidRPr="00654F97">
              <w:rPr>
                <w:b/>
                <w:color w:val="FFFFFF" w:themeColor="background1"/>
                <w:sz w:val="20"/>
              </w:rPr>
              <w:t>Sl.</w:t>
            </w:r>
            <w:r w:rsidRPr="00654F97">
              <w:rPr>
                <w:b/>
                <w:color w:val="FFFFFF" w:themeColor="background1"/>
                <w:spacing w:val="-4"/>
                <w:sz w:val="20"/>
              </w:rPr>
              <w:t xml:space="preserve"> </w:t>
            </w:r>
            <w:r w:rsidRPr="00654F97">
              <w:rPr>
                <w:b/>
                <w:color w:val="FFFFFF" w:themeColor="background1"/>
                <w:sz w:val="20"/>
              </w:rPr>
              <w:t>No.</w:t>
            </w:r>
          </w:p>
        </w:tc>
        <w:tc>
          <w:tcPr>
            <w:tcW w:w="2591" w:type="pct"/>
            <w:shd w:val="clear" w:color="auto" w:fill="7030A0"/>
            <w:vAlign w:val="center"/>
          </w:tcPr>
          <w:p w14:paraId="7AEF2613" w14:textId="7BCFC73D" w:rsidR="007512A0" w:rsidRPr="00654F97" w:rsidRDefault="007512A0" w:rsidP="00090A60">
            <w:pPr>
              <w:pStyle w:val="TableParagraph"/>
              <w:spacing w:before="39"/>
              <w:ind w:left="0"/>
              <w:jc w:val="center"/>
              <w:rPr>
                <w:b/>
                <w:color w:val="FFFFFF" w:themeColor="background1"/>
                <w:sz w:val="20"/>
              </w:rPr>
            </w:pPr>
            <w:r w:rsidRPr="00654F97">
              <w:rPr>
                <w:b/>
                <w:color w:val="FFFFFF" w:themeColor="background1"/>
                <w:sz w:val="20"/>
              </w:rPr>
              <w:t>Brief</w:t>
            </w:r>
            <w:r w:rsidRPr="00654F97">
              <w:rPr>
                <w:b/>
                <w:color w:val="FFFFFF" w:themeColor="background1"/>
                <w:spacing w:val="-5"/>
                <w:sz w:val="20"/>
              </w:rPr>
              <w:t xml:space="preserve"> </w:t>
            </w:r>
            <w:r w:rsidRPr="00654F97">
              <w:rPr>
                <w:b/>
                <w:color w:val="FFFFFF" w:themeColor="background1"/>
                <w:sz w:val="20"/>
              </w:rPr>
              <w:t>Specification</w:t>
            </w:r>
            <w:r w:rsidRPr="00654F97">
              <w:rPr>
                <w:b/>
                <w:color w:val="FFFFFF" w:themeColor="background1"/>
                <w:spacing w:val="-3"/>
                <w:sz w:val="20"/>
              </w:rPr>
              <w:t xml:space="preserve"> </w:t>
            </w:r>
            <w:r w:rsidRPr="00654F97">
              <w:rPr>
                <w:b/>
                <w:color w:val="FFFFFF" w:themeColor="background1"/>
                <w:sz w:val="20"/>
              </w:rPr>
              <w:t>of Application</w:t>
            </w:r>
          </w:p>
        </w:tc>
        <w:tc>
          <w:tcPr>
            <w:tcW w:w="1787" w:type="pct"/>
            <w:shd w:val="clear" w:color="auto" w:fill="7030A0"/>
            <w:vAlign w:val="center"/>
          </w:tcPr>
          <w:p w14:paraId="600932BD" w14:textId="20C1FF2E" w:rsidR="007512A0" w:rsidRPr="00654F97" w:rsidRDefault="0092744C" w:rsidP="00090A60">
            <w:pPr>
              <w:pStyle w:val="TableParagraph"/>
              <w:spacing w:before="39"/>
              <w:ind w:left="0"/>
              <w:jc w:val="center"/>
              <w:rPr>
                <w:b/>
                <w:color w:val="FFFFFF" w:themeColor="background1"/>
                <w:sz w:val="20"/>
              </w:rPr>
            </w:pPr>
            <w:r>
              <w:rPr>
                <w:b/>
                <w:color w:val="FFFFFF" w:themeColor="background1"/>
                <w:sz w:val="20"/>
              </w:rPr>
              <w:t>Language</w:t>
            </w:r>
          </w:p>
        </w:tc>
      </w:tr>
      <w:tr w:rsidR="007512A0" w14:paraId="7B8F5845" w14:textId="3F2CF486" w:rsidTr="00406A80">
        <w:trPr>
          <w:trHeight w:val="359"/>
        </w:trPr>
        <w:tc>
          <w:tcPr>
            <w:tcW w:w="622" w:type="pct"/>
            <w:vAlign w:val="center"/>
          </w:tcPr>
          <w:p w14:paraId="38B62A50" w14:textId="77777777" w:rsidR="007512A0" w:rsidRDefault="007512A0" w:rsidP="00090A60">
            <w:pPr>
              <w:pStyle w:val="TableParagraph"/>
              <w:spacing w:before="39"/>
              <w:ind w:left="56"/>
              <w:jc w:val="center"/>
              <w:rPr>
                <w:sz w:val="20"/>
              </w:rPr>
            </w:pPr>
            <w:r>
              <w:rPr>
                <w:w w:val="99"/>
                <w:sz w:val="20"/>
              </w:rPr>
              <w:t>1</w:t>
            </w:r>
          </w:p>
        </w:tc>
        <w:tc>
          <w:tcPr>
            <w:tcW w:w="2591" w:type="pct"/>
            <w:vAlign w:val="center"/>
          </w:tcPr>
          <w:p w14:paraId="3F820F3C" w14:textId="065F6709" w:rsidR="007512A0" w:rsidRDefault="00644BD4" w:rsidP="00090A60">
            <w:pPr>
              <w:pStyle w:val="TableParagraph"/>
              <w:spacing w:before="39"/>
              <w:ind w:left="113"/>
              <w:jc w:val="center"/>
              <w:rPr>
                <w:sz w:val="20"/>
                <w:szCs w:val="20"/>
              </w:rPr>
            </w:pPr>
            <w:proofErr w:type="spellStart"/>
            <w:r w:rsidRPr="00644BD4">
              <w:rPr>
                <w:sz w:val="20"/>
                <w:szCs w:val="20"/>
              </w:rPr>
              <w:t>Gridopn_code</w:t>
            </w:r>
            <w:proofErr w:type="spellEnd"/>
          </w:p>
        </w:tc>
        <w:tc>
          <w:tcPr>
            <w:tcW w:w="1787" w:type="pct"/>
            <w:vAlign w:val="center"/>
          </w:tcPr>
          <w:p w14:paraId="3AAD9165" w14:textId="46B0021A" w:rsidR="007512A0" w:rsidRDefault="008C08DA" w:rsidP="00C8624B">
            <w:pPr>
              <w:pStyle w:val="TableParagraph"/>
              <w:spacing w:before="39"/>
              <w:jc w:val="center"/>
              <w:rPr>
                <w:sz w:val="20"/>
                <w:szCs w:val="20"/>
              </w:rPr>
            </w:pPr>
            <w:r w:rsidRPr="008C08DA">
              <w:rPr>
                <w:sz w:val="20"/>
                <w:szCs w:val="20"/>
                <w:lang w:val="en-IN"/>
              </w:rPr>
              <w:t>Python</w:t>
            </w:r>
            <w:r>
              <w:rPr>
                <w:sz w:val="20"/>
                <w:szCs w:val="20"/>
                <w:lang w:val="en-IN"/>
              </w:rPr>
              <w:t xml:space="preserve">, </w:t>
            </w:r>
            <w:r w:rsidRPr="008C08DA">
              <w:rPr>
                <w:sz w:val="20"/>
                <w:szCs w:val="20"/>
                <w:lang w:val="en-IN"/>
              </w:rPr>
              <w:t>TypeScript, JavaScript</w:t>
            </w:r>
          </w:p>
        </w:tc>
      </w:tr>
    </w:tbl>
    <w:p w14:paraId="453A4959" w14:textId="77777777" w:rsidR="00625A80" w:rsidRPr="00C7057F" w:rsidRDefault="00625A80" w:rsidP="00625A80"/>
    <w:p w14:paraId="32E30DB0" w14:textId="630CA6C7" w:rsidR="00625A80" w:rsidRPr="007C791C" w:rsidRDefault="00625A80" w:rsidP="007C791C">
      <w:pPr>
        <w:pStyle w:val="Heading1"/>
        <w:numPr>
          <w:ilvl w:val="0"/>
          <w:numId w:val="11"/>
        </w:numPr>
        <w:spacing w:before="240" w:after="120"/>
        <w:ind w:left="417"/>
        <w:rPr>
          <w:rFonts w:asciiTheme="majorHAnsi" w:eastAsia="Calibri" w:hAnsiTheme="majorHAnsi" w:cstheme="majorHAnsi"/>
          <w:bCs/>
          <w:color w:val="323E4F" w:themeColor="text2" w:themeShade="BF"/>
          <w:sz w:val="32"/>
          <w:szCs w:val="32"/>
          <w:u w:val="single"/>
          <w:lang w:val="en-IN"/>
        </w:rPr>
      </w:pPr>
      <w:bookmarkStart w:id="71" w:name="_Toc104218619"/>
      <w:bookmarkStart w:id="72" w:name="_Toc216783678"/>
      <w:r w:rsidRPr="006A2E94">
        <w:rPr>
          <w:rFonts w:asciiTheme="majorHAnsi" w:eastAsia="Calibri" w:hAnsiTheme="majorHAnsi" w:cstheme="majorHAnsi"/>
          <w:bCs/>
          <w:color w:val="323E4F" w:themeColor="text2" w:themeShade="BF"/>
          <w:sz w:val="32"/>
          <w:szCs w:val="32"/>
          <w:u w:val="single"/>
          <w:lang w:val="en-IN"/>
        </w:rPr>
        <w:t>Disclaimer:</w:t>
      </w:r>
      <w:bookmarkEnd w:id="71"/>
      <w:bookmarkEnd w:id="72"/>
    </w:p>
    <w:p w14:paraId="4448BE87" w14:textId="77777777" w:rsidR="0015404E" w:rsidRPr="0015404E" w:rsidRDefault="0015404E" w:rsidP="0015404E">
      <w:pPr>
        <w:jc w:val="both"/>
        <w:rPr>
          <w:rFonts w:ascii="Tahoma" w:hAnsi="Tahoma" w:cs="Tahoma"/>
          <w:color w:val="000000" w:themeColor="text1"/>
          <w:sz w:val="20"/>
          <w:szCs w:val="20"/>
        </w:rPr>
      </w:pPr>
      <w:r w:rsidRPr="0015404E">
        <w:rPr>
          <w:rFonts w:ascii="Tahoma" w:hAnsi="Tahoma" w:cs="Tahoma"/>
          <w:color w:val="000000" w:themeColor="text1"/>
          <w:sz w:val="20"/>
          <w:szCs w:val="20"/>
        </w:rPr>
        <w:t xml:space="preserve">This report is intended to provide a detailed overview of the completed </w:t>
      </w:r>
      <w:r w:rsidRPr="0015404E">
        <w:rPr>
          <w:rFonts w:ascii="Tahoma" w:hAnsi="Tahoma" w:cs="Tahoma"/>
          <w:sz w:val="20"/>
          <w:szCs w:val="20"/>
        </w:rPr>
        <w:t>Secure Code Review for Southern Regional Load Dispatch Centre, Bengaluru</w:t>
      </w:r>
      <w:r w:rsidRPr="0015404E">
        <w:rPr>
          <w:rFonts w:ascii="Tahoma" w:hAnsi="Tahoma" w:cs="Tahoma"/>
          <w:color w:val="000000" w:themeColor="text1"/>
          <w:sz w:val="20"/>
          <w:szCs w:val="20"/>
        </w:rPr>
        <w:t xml:space="preserve">, during the assessment period which describes the latest findings identified by Prime </w:t>
      </w:r>
      <w:proofErr w:type="spellStart"/>
      <w:r w:rsidRPr="0015404E">
        <w:rPr>
          <w:rFonts w:ascii="Tahoma" w:hAnsi="Tahoma" w:cs="Tahoma"/>
          <w:color w:val="000000" w:themeColor="text1"/>
          <w:sz w:val="20"/>
          <w:szCs w:val="20"/>
        </w:rPr>
        <w:t>Infoserv</w:t>
      </w:r>
      <w:proofErr w:type="spellEnd"/>
      <w:r w:rsidRPr="0015404E">
        <w:rPr>
          <w:rFonts w:ascii="Tahoma" w:hAnsi="Tahoma" w:cs="Tahoma"/>
          <w:color w:val="000000" w:themeColor="text1"/>
          <w:sz w:val="20"/>
          <w:szCs w:val="20"/>
        </w:rPr>
        <w:t xml:space="preserve"> Private Limited.</w:t>
      </w:r>
    </w:p>
    <w:p w14:paraId="125152E2" w14:textId="77777777" w:rsidR="00625A80" w:rsidRPr="00B26033" w:rsidRDefault="00625A80" w:rsidP="007C791C">
      <w:pPr>
        <w:pStyle w:val="Heading1"/>
        <w:keepLines/>
        <w:numPr>
          <w:ilvl w:val="0"/>
          <w:numId w:val="11"/>
        </w:numPr>
        <w:spacing w:before="240" w:after="120" w:line="256" w:lineRule="auto"/>
        <w:ind w:left="417"/>
      </w:pPr>
      <w:bookmarkStart w:id="73" w:name="_Toc104218620"/>
      <w:bookmarkStart w:id="74" w:name="_Toc216783679"/>
      <w:r w:rsidRPr="006A2E94">
        <w:rPr>
          <w:rFonts w:asciiTheme="majorHAnsi" w:eastAsia="Calibri" w:hAnsiTheme="majorHAnsi" w:cstheme="majorHAnsi"/>
          <w:bCs/>
          <w:color w:val="323E4F" w:themeColor="text2" w:themeShade="BF"/>
          <w:sz w:val="32"/>
          <w:szCs w:val="32"/>
          <w:u w:val="single"/>
          <w:lang w:val="en-IN"/>
        </w:rPr>
        <w:t>Assumptions:</w:t>
      </w:r>
      <w:bookmarkEnd w:id="73"/>
      <w:bookmarkEnd w:id="74"/>
    </w:p>
    <w:p w14:paraId="54E55E46" w14:textId="512EBE27" w:rsidR="00625A80" w:rsidRPr="00F92A9B" w:rsidRDefault="00625A80" w:rsidP="00625A80">
      <w:pPr>
        <w:jc w:val="both"/>
        <w:rPr>
          <w:rFonts w:ascii="Tahoma" w:hAnsi="Tahoma" w:cs="Tahoma"/>
          <w:color w:val="000000" w:themeColor="text1"/>
          <w:sz w:val="20"/>
          <w:szCs w:val="16"/>
        </w:rPr>
      </w:pPr>
      <w:r>
        <w:rPr>
          <w:rFonts w:ascii="Tahoma" w:hAnsi="Tahoma" w:cs="Tahoma"/>
          <w:color w:val="000000" w:themeColor="text1"/>
          <w:sz w:val="20"/>
          <w:szCs w:val="16"/>
        </w:rPr>
        <w:t>T</w:t>
      </w:r>
      <w:r w:rsidRPr="00F92A9B">
        <w:rPr>
          <w:rFonts w:ascii="Tahoma" w:hAnsi="Tahoma" w:cs="Tahoma"/>
          <w:color w:val="000000" w:themeColor="text1"/>
          <w:sz w:val="20"/>
          <w:szCs w:val="16"/>
        </w:rPr>
        <w:t>his report has been produced based on the output of the Security Assessment that was conducted on a particular d</w:t>
      </w:r>
      <w:r w:rsidR="00D86178">
        <w:rPr>
          <w:rFonts w:ascii="Tahoma" w:hAnsi="Tahoma" w:cs="Tahoma"/>
          <w:color w:val="000000" w:themeColor="text1"/>
          <w:sz w:val="20"/>
          <w:szCs w:val="16"/>
        </w:rPr>
        <w:t>uration</w:t>
      </w:r>
      <w:r w:rsidRPr="00F92A9B">
        <w:rPr>
          <w:rFonts w:ascii="Tahoma" w:hAnsi="Tahoma" w:cs="Tahoma"/>
          <w:color w:val="000000" w:themeColor="text1"/>
          <w:sz w:val="20"/>
          <w:szCs w:val="16"/>
        </w:rPr>
        <w:t>. All vulnerabilities have been highlighted in the report assuming that the utilities and other applications installed on the systems were being used for the business purpose, and accordingly the recommendation to mitigate those vulnerabilities have been made. It is, therefore, recommended that prior to acting on the recommendation, following actions are taken:</w:t>
      </w:r>
    </w:p>
    <w:p w14:paraId="7E5E89C7" w14:textId="77777777" w:rsidR="00625A80" w:rsidRPr="00F92A9B" w:rsidRDefault="00625A80" w:rsidP="00625A80">
      <w:pPr>
        <w:pStyle w:val="ListParagraph"/>
        <w:numPr>
          <w:ilvl w:val="0"/>
          <w:numId w:val="12"/>
        </w:numPr>
        <w:spacing w:after="160" w:line="259" w:lineRule="auto"/>
        <w:contextualSpacing/>
        <w:jc w:val="both"/>
        <w:rPr>
          <w:rFonts w:ascii="Tahoma" w:hAnsi="Tahoma" w:cs="Tahoma"/>
          <w:color w:val="000000" w:themeColor="text1"/>
          <w:sz w:val="20"/>
          <w:szCs w:val="16"/>
        </w:rPr>
      </w:pPr>
      <w:r w:rsidRPr="00F92A9B">
        <w:rPr>
          <w:rFonts w:ascii="Tahoma" w:hAnsi="Tahoma" w:cs="Tahoma"/>
          <w:color w:val="000000" w:themeColor="text1"/>
          <w:sz w:val="20"/>
          <w:szCs w:val="16"/>
        </w:rPr>
        <w:t>Ascertain whether a service or application for which vulnerability has been identified and recommendation is made is actually required in the system for business purpose. In case there is no requirement of such services or applications, the same may be removed or disabled following an appropriate process. Else, the recommendations are applied on the system.</w:t>
      </w:r>
    </w:p>
    <w:p w14:paraId="0BD89C25" w14:textId="77777777" w:rsidR="00625A80" w:rsidRPr="00F92A9B" w:rsidRDefault="00625A80" w:rsidP="00625A80">
      <w:pPr>
        <w:pStyle w:val="ListParagraph"/>
        <w:numPr>
          <w:ilvl w:val="0"/>
          <w:numId w:val="12"/>
        </w:numPr>
        <w:spacing w:after="160" w:line="259" w:lineRule="auto"/>
        <w:contextualSpacing/>
        <w:jc w:val="both"/>
        <w:rPr>
          <w:rFonts w:ascii="Tahoma" w:hAnsi="Tahoma" w:cs="Tahoma"/>
          <w:color w:val="000000" w:themeColor="text1"/>
          <w:sz w:val="20"/>
          <w:szCs w:val="16"/>
        </w:rPr>
      </w:pPr>
      <w:r w:rsidRPr="00F92A9B">
        <w:rPr>
          <w:rFonts w:ascii="Tahoma" w:hAnsi="Tahoma" w:cs="Tahoma"/>
          <w:color w:val="000000" w:themeColor="text1"/>
          <w:sz w:val="20"/>
          <w:szCs w:val="16"/>
        </w:rPr>
        <w:t>Appropriate backup and rollback plan to be made prior to implementing the recommendation on the system.</w:t>
      </w:r>
    </w:p>
    <w:p w14:paraId="0FEAECDE" w14:textId="7A6AABA6" w:rsidR="00625A80" w:rsidRDefault="00625A80" w:rsidP="00625A80">
      <w:pPr>
        <w:pStyle w:val="ListParagraph"/>
        <w:numPr>
          <w:ilvl w:val="0"/>
          <w:numId w:val="12"/>
        </w:numPr>
        <w:spacing w:after="160" w:line="259" w:lineRule="auto"/>
        <w:contextualSpacing/>
        <w:jc w:val="both"/>
        <w:rPr>
          <w:rFonts w:ascii="Tahoma" w:hAnsi="Tahoma" w:cs="Tahoma"/>
          <w:color w:val="000000" w:themeColor="text1"/>
          <w:sz w:val="20"/>
          <w:szCs w:val="16"/>
        </w:rPr>
      </w:pPr>
      <w:r w:rsidRPr="00F92A9B">
        <w:rPr>
          <w:rFonts w:ascii="Tahoma" w:hAnsi="Tahoma" w:cs="Tahoma"/>
          <w:color w:val="000000" w:themeColor="text1"/>
          <w:sz w:val="20"/>
          <w:szCs w:val="16"/>
        </w:rPr>
        <w:t>Vulnerabilities identified were as on the date testing conducted and also as per the scan policies (intrusive or non-intrusive) &amp; plugins selected. Also, the vulnerabilities identified after the scan date may also not form part of this report.</w:t>
      </w:r>
    </w:p>
    <w:p w14:paraId="428DC7AE" w14:textId="65BC8B05" w:rsidR="00625A80" w:rsidRPr="00B26033" w:rsidRDefault="00625A80" w:rsidP="00625A80">
      <w:pPr>
        <w:pStyle w:val="ListParagraph"/>
        <w:numPr>
          <w:ilvl w:val="0"/>
          <w:numId w:val="12"/>
        </w:numPr>
        <w:spacing w:after="160" w:line="259" w:lineRule="auto"/>
        <w:contextualSpacing/>
        <w:rPr>
          <w:rFonts w:ascii="Tahoma" w:hAnsi="Tahoma" w:cs="Tahoma"/>
          <w:color w:val="000000" w:themeColor="text1"/>
          <w:sz w:val="20"/>
          <w:szCs w:val="16"/>
        </w:rPr>
      </w:pPr>
      <w:r w:rsidRPr="00B26033">
        <w:rPr>
          <w:rFonts w:ascii="Tahoma" w:hAnsi="Tahoma" w:cs="Tahoma"/>
          <w:color w:val="000000" w:themeColor="text1"/>
          <w:sz w:val="20"/>
          <w:szCs w:val="16"/>
        </w:rPr>
        <w:t xml:space="preserve">Informing Vulnerabilities identified to Computer Emergency Response Team (CERT-In) as </w:t>
      </w:r>
      <w:r w:rsidR="00D86178" w:rsidRPr="00B26033">
        <w:rPr>
          <w:rFonts w:ascii="Tahoma" w:hAnsi="Tahoma" w:cs="Tahoma"/>
          <w:color w:val="000000" w:themeColor="text1"/>
          <w:sz w:val="20"/>
          <w:szCs w:val="16"/>
        </w:rPr>
        <w:t>pre-directives</w:t>
      </w:r>
      <w:r w:rsidRPr="00B26033">
        <w:rPr>
          <w:rFonts w:ascii="Tahoma" w:hAnsi="Tahoma" w:cs="Tahoma"/>
          <w:color w:val="000000" w:themeColor="text1"/>
          <w:sz w:val="20"/>
          <w:szCs w:val="16"/>
        </w:rPr>
        <w:t>.</w:t>
      </w:r>
    </w:p>
    <w:p w14:paraId="54323F8B" w14:textId="2F8DC909" w:rsidR="00625A80" w:rsidRDefault="00625A80" w:rsidP="00625A80">
      <w:pPr>
        <w:spacing w:after="160" w:line="259" w:lineRule="auto"/>
        <w:rPr>
          <w:rFonts w:asciiTheme="majorHAnsi" w:hAnsiTheme="majorHAnsi" w:cstheme="majorHAnsi"/>
          <w:b/>
          <w:bCs/>
          <w:color w:val="323E4F" w:themeColor="text2" w:themeShade="BF"/>
          <w:sz w:val="32"/>
          <w:szCs w:val="32"/>
          <w:lang w:val="en-IN"/>
        </w:rPr>
      </w:pPr>
    </w:p>
    <w:p w14:paraId="6D66296C" w14:textId="034FF532" w:rsidR="00EA4C8E" w:rsidRDefault="00EA4C8E" w:rsidP="00625A80">
      <w:pPr>
        <w:spacing w:after="160" w:line="259" w:lineRule="auto"/>
        <w:rPr>
          <w:rFonts w:asciiTheme="majorHAnsi" w:hAnsiTheme="majorHAnsi" w:cstheme="majorHAnsi"/>
          <w:b/>
          <w:bCs/>
          <w:color w:val="323E4F" w:themeColor="text2" w:themeShade="BF"/>
          <w:sz w:val="32"/>
          <w:szCs w:val="32"/>
          <w:lang w:val="en-IN"/>
        </w:rPr>
      </w:pPr>
    </w:p>
    <w:p w14:paraId="2D7E3471" w14:textId="10FA55F8" w:rsidR="00EA4C8E" w:rsidRDefault="00EA4C8E" w:rsidP="00625A80">
      <w:pPr>
        <w:spacing w:after="160" w:line="259" w:lineRule="auto"/>
        <w:rPr>
          <w:rFonts w:asciiTheme="majorHAnsi" w:hAnsiTheme="majorHAnsi" w:cstheme="majorHAnsi"/>
          <w:b/>
          <w:bCs/>
          <w:color w:val="323E4F" w:themeColor="text2" w:themeShade="BF"/>
          <w:sz w:val="32"/>
          <w:szCs w:val="32"/>
          <w:lang w:val="en-IN"/>
        </w:rPr>
      </w:pPr>
    </w:p>
    <w:p w14:paraId="6EC0CFE0" w14:textId="7908433C" w:rsidR="00EA4C8E" w:rsidRDefault="00EA4C8E" w:rsidP="00625A80">
      <w:pPr>
        <w:spacing w:after="160" w:line="259" w:lineRule="auto"/>
        <w:rPr>
          <w:rFonts w:asciiTheme="majorHAnsi" w:hAnsiTheme="majorHAnsi" w:cstheme="majorHAnsi"/>
          <w:b/>
          <w:bCs/>
          <w:color w:val="323E4F" w:themeColor="text2" w:themeShade="BF"/>
          <w:sz w:val="32"/>
          <w:szCs w:val="32"/>
          <w:lang w:val="en-IN"/>
        </w:rPr>
      </w:pPr>
    </w:p>
    <w:p w14:paraId="4D0841E4" w14:textId="1FBB00E6" w:rsidR="00EA4C8E" w:rsidRDefault="00EA4C8E" w:rsidP="00625A80">
      <w:pPr>
        <w:spacing w:after="160" w:line="259" w:lineRule="auto"/>
        <w:rPr>
          <w:rFonts w:asciiTheme="majorHAnsi" w:hAnsiTheme="majorHAnsi" w:cstheme="majorHAnsi"/>
          <w:b/>
          <w:bCs/>
          <w:color w:val="323E4F" w:themeColor="text2" w:themeShade="BF"/>
          <w:sz w:val="32"/>
          <w:szCs w:val="32"/>
          <w:lang w:val="en-IN"/>
        </w:rPr>
      </w:pPr>
    </w:p>
    <w:p w14:paraId="641E2C9A" w14:textId="428CE952" w:rsidR="00EA4C8E" w:rsidRDefault="00EA4C8E" w:rsidP="00625A80">
      <w:pPr>
        <w:spacing w:after="160" w:line="259" w:lineRule="auto"/>
        <w:rPr>
          <w:rFonts w:asciiTheme="majorHAnsi" w:hAnsiTheme="majorHAnsi" w:cstheme="majorHAnsi"/>
          <w:b/>
          <w:bCs/>
          <w:color w:val="323E4F" w:themeColor="text2" w:themeShade="BF"/>
          <w:sz w:val="32"/>
          <w:szCs w:val="32"/>
          <w:lang w:val="en-IN"/>
        </w:rPr>
      </w:pPr>
    </w:p>
    <w:p w14:paraId="32DFCE19" w14:textId="7735BC09" w:rsidR="00BD6EBD" w:rsidRDefault="00BD6EBD" w:rsidP="00625A80">
      <w:pPr>
        <w:spacing w:after="160" w:line="259" w:lineRule="auto"/>
        <w:rPr>
          <w:rFonts w:asciiTheme="majorHAnsi" w:hAnsiTheme="majorHAnsi" w:cstheme="majorHAnsi"/>
          <w:b/>
          <w:bCs/>
          <w:color w:val="323E4F" w:themeColor="text2" w:themeShade="BF"/>
          <w:sz w:val="32"/>
          <w:szCs w:val="32"/>
          <w:lang w:val="en-IN"/>
        </w:rPr>
      </w:pPr>
    </w:p>
    <w:p w14:paraId="637B9715" w14:textId="77777777" w:rsidR="008162AD" w:rsidRDefault="008162AD" w:rsidP="00625A80">
      <w:pPr>
        <w:spacing w:after="160" w:line="259" w:lineRule="auto"/>
        <w:rPr>
          <w:rFonts w:asciiTheme="majorHAnsi" w:hAnsiTheme="majorHAnsi" w:cstheme="majorHAnsi"/>
          <w:b/>
          <w:bCs/>
          <w:color w:val="323E4F" w:themeColor="text2" w:themeShade="BF"/>
          <w:sz w:val="32"/>
          <w:szCs w:val="32"/>
          <w:lang w:val="en-IN"/>
        </w:rPr>
      </w:pPr>
    </w:p>
    <w:p w14:paraId="6878437B" w14:textId="0F31448B" w:rsidR="00654F97" w:rsidRPr="00654F97" w:rsidRDefault="00654F97" w:rsidP="0026186F">
      <w:pPr>
        <w:pStyle w:val="Heading1"/>
        <w:numPr>
          <w:ilvl w:val="0"/>
          <w:numId w:val="11"/>
        </w:numPr>
        <w:ind w:left="417"/>
        <w:rPr>
          <w:rFonts w:asciiTheme="majorHAnsi" w:eastAsia="Calibri" w:hAnsiTheme="majorHAnsi" w:cstheme="majorHAnsi"/>
          <w:bCs/>
          <w:color w:val="323E4F" w:themeColor="text2" w:themeShade="BF"/>
          <w:sz w:val="32"/>
          <w:szCs w:val="32"/>
          <w:u w:val="single"/>
          <w:lang w:val="en-IN"/>
        </w:rPr>
      </w:pPr>
      <w:bookmarkStart w:id="75" w:name="_Toc216783680"/>
      <w:r w:rsidRPr="00654F97">
        <w:rPr>
          <w:rFonts w:asciiTheme="majorHAnsi" w:eastAsia="Calibri" w:hAnsiTheme="majorHAnsi" w:cstheme="majorHAnsi"/>
          <w:bCs/>
          <w:color w:val="323E4F" w:themeColor="text2" w:themeShade="BF"/>
          <w:sz w:val="32"/>
          <w:szCs w:val="32"/>
          <w:u w:val="single"/>
          <w:lang w:val="en-IN"/>
        </w:rPr>
        <w:lastRenderedPageBreak/>
        <w:t xml:space="preserve">Summary of findings </w:t>
      </w:r>
      <w:r w:rsidR="00B5625D">
        <w:rPr>
          <w:rFonts w:asciiTheme="majorHAnsi" w:eastAsia="Calibri" w:hAnsiTheme="majorHAnsi" w:cstheme="majorHAnsi"/>
          <w:bCs/>
          <w:color w:val="323E4F" w:themeColor="text2" w:themeShade="BF"/>
          <w:sz w:val="32"/>
          <w:szCs w:val="32"/>
          <w:u w:val="single"/>
          <w:lang w:val="en-IN"/>
        </w:rPr>
        <w:t>(</w:t>
      </w:r>
      <w:proofErr w:type="spellStart"/>
      <w:r w:rsidR="00644BD4" w:rsidRPr="00644BD4">
        <w:rPr>
          <w:rFonts w:asciiTheme="majorHAnsi" w:eastAsia="Calibri" w:hAnsiTheme="majorHAnsi" w:cstheme="majorHAnsi"/>
          <w:bCs/>
          <w:color w:val="323E4F" w:themeColor="text2" w:themeShade="BF"/>
          <w:sz w:val="32"/>
          <w:szCs w:val="32"/>
          <w:u w:val="single"/>
          <w:lang w:val="en-IN"/>
        </w:rPr>
        <w:t>Gridopn</w:t>
      </w:r>
      <w:r w:rsidR="00644BD4">
        <w:rPr>
          <w:rFonts w:asciiTheme="majorHAnsi" w:eastAsia="Calibri" w:hAnsiTheme="majorHAnsi" w:cstheme="majorHAnsi"/>
          <w:bCs/>
          <w:color w:val="323E4F" w:themeColor="text2" w:themeShade="BF"/>
          <w:sz w:val="32"/>
          <w:szCs w:val="32"/>
          <w:u w:val="single"/>
          <w:lang w:val="en-IN"/>
        </w:rPr>
        <w:t>_</w:t>
      </w:r>
      <w:r w:rsidR="00644BD4" w:rsidRPr="00644BD4">
        <w:rPr>
          <w:rFonts w:asciiTheme="majorHAnsi" w:eastAsia="Calibri" w:hAnsiTheme="majorHAnsi" w:cstheme="majorHAnsi"/>
          <w:bCs/>
          <w:color w:val="323E4F" w:themeColor="text2" w:themeShade="BF"/>
          <w:sz w:val="32"/>
          <w:szCs w:val="32"/>
          <w:u w:val="single"/>
          <w:lang w:val="en-IN"/>
        </w:rPr>
        <w:t>code</w:t>
      </w:r>
      <w:proofErr w:type="spellEnd"/>
      <w:r w:rsidRPr="00654F97">
        <w:rPr>
          <w:rFonts w:asciiTheme="majorHAnsi" w:eastAsia="Calibri" w:hAnsiTheme="majorHAnsi" w:cstheme="majorHAnsi"/>
          <w:bCs/>
          <w:color w:val="323E4F" w:themeColor="text2" w:themeShade="BF"/>
          <w:sz w:val="32"/>
          <w:szCs w:val="32"/>
          <w:u w:val="single"/>
          <w:lang w:val="en-IN"/>
        </w:rPr>
        <w:t>):</w:t>
      </w:r>
      <w:bookmarkEnd w:id="75"/>
    </w:p>
    <w:p w14:paraId="68C1B0E7" w14:textId="77777777" w:rsidR="00654F97" w:rsidRPr="00EA4C8E" w:rsidRDefault="00654F97" w:rsidP="00654F97">
      <w:pPr>
        <w:spacing w:after="0"/>
        <w:rPr>
          <w:sz w:val="20"/>
          <w:szCs w:val="20"/>
          <w:lang w:val="en-IN"/>
        </w:rPr>
      </w:pPr>
    </w:p>
    <w:tbl>
      <w:tblPr>
        <w:tblW w:w="510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0"/>
        <w:gridCol w:w="5972"/>
        <w:gridCol w:w="2131"/>
      </w:tblGrid>
      <w:tr w:rsidR="007C4EE6" w14:paraId="2D51F535" w14:textId="77777777" w:rsidTr="003D2B1B">
        <w:trPr>
          <w:trHeight w:val="737"/>
        </w:trPr>
        <w:tc>
          <w:tcPr>
            <w:tcW w:w="612" w:type="pct"/>
            <w:shd w:val="clear" w:color="auto" w:fill="6F2F9F"/>
            <w:vAlign w:val="center"/>
          </w:tcPr>
          <w:p w14:paraId="2D76F6EC" w14:textId="6A33CA8A" w:rsidR="007C4EE6" w:rsidRDefault="007C4EE6" w:rsidP="00701FA6">
            <w:pPr>
              <w:pStyle w:val="TableParagraph"/>
              <w:spacing w:before="40" w:after="40" w:line="263" w:lineRule="exact"/>
              <w:ind w:left="40"/>
              <w:jc w:val="center"/>
              <w:rPr>
                <w:b/>
              </w:rPr>
            </w:pPr>
            <w:bookmarkStart w:id="76" w:name="_Hlk154516123"/>
            <w:r>
              <w:rPr>
                <w:b/>
                <w:color w:val="FFFFFF"/>
              </w:rPr>
              <w:t>Sl</w:t>
            </w:r>
            <w:r w:rsidRPr="002A1F73">
              <w:rPr>
                <w:b/>
                <w:color w:val="FFFFFF"/>
              </w:rPr>
              <w:t xml:space="preserve">. </w:t>
            </w:r>
            <w:r>
              <w:rPr>
                <w:b/>
                <w:color w:val="FFFFFF"/>
              </w:rPr>
              <w:t>No.</w:t>
            </w:r>
          </w:p>
        </w:tc>
        <w:tc>
          <w:tcPr>
            <w:tcW w:w="3234" w:type="pct"/>
            <w:shd w:val="clear" w:color="auto" w:fill="6F2F9F"/>
            <w:vAlign w:val="center"/>
          </w:tcPr>
          <w:p w14:paraId="47EB889C" w14:textId="77777777" w:rsidR="007C4EE6" w:rsidRDefault="007C4EE6" w:rsidP="00701FA6">
            <w:pPr>
              <w:pStyle w:val="TableParagraph"/>
              <w:spacing w:before="40" w:after="40" w:line="264" w:lineRule="exact"/>
              <w:ind w:left="40"/>
              <w:jc w:val="center"/>
              <w:rPr>
                <w:b/>
              </w:rPr>
            </w:pPr>
            <w:r>
              <w:rPr>
                <w:b/>
                <w:color w:val="FFFFFF"/>
              </w:rPr>
              <w:t>Vulnerability</w:t>
            </w:r>
            <w:r>
              <w:rPr>
                <w:b/>
                <w:color w:val="FFFFFF"/>
                <w:spacing w:val="-3"/>
              </w:rPr>
              <w:t xml:space="preserve"> </w:t>
            </w:r>
            <w:r>
              <w:rPr>
                <w:b/>
                <w:color w:val="FFFFFF"/>
              </w:rPr>
              <w:t>Name</w:t>
            </w:r>
          </w:p>
        </w:tc>
        <w:tc>
          <w:tcPr>
            <w:tcW w:w="1154" w:type="pct"/>
            <w:shd w:val="clear" w:color="auto" w:fill="6F2F9F"/>
            <w:vAlign w:val="center"/>
          </w:tcPr>
          <w:p w14:paraId="31E4B073" w14:textId="77777777" w:rsidR="007C4EE6" w:rsidRDefault="007C4EE6" w:rsidP="00701FA6">
            <w:pPr>
              <w:pStyle w:val="TableParagraph"/>
              <w:spacing w:before="40" w:after="40" w:line="264" w:lineRule="exact"/>
              <w:ind w:left="40" w:right="135"/>
              <w:jc w:val="center"/>
              <w:rPr>
                <w:b/>
              </w:rPr>
            </w:pPr>
            <w:r>
              <w:rPr>
                <w:b/>
                <w:color w:val="FFFFFF"/>
              </w:rPr>
              <w:t>Vulnerability Risk</w:t>
            </w:r>
            <w:r>
              <w:rPr>
                <w:b/>
                <w:color w:val="FFFFFF"/>
                <w:spacing w:val="-62"/>
              </w:rPr>
              <w:t xml:space="preserve"> </w:t>
            </w:r>
            <w:r>
              <w:rPr>
                <w:b/>
                <w:color w:val="FFFFFF"/>
              </w:rPr>
              <w:t>Type</w:t>
            </w:r>
          </w:p>
        </w:tc>
      </w:tr>
      <w:tr w:rsidR="00857606" w:rsidRPr="00D9693C" w14:paraId="46DB6C72" w14:textId="77777777" w:rsidTr="00484ECC">
        <w:trPr>
          <w:trHeight w:val="50"/>
        </w:trPr>
        <w:tc>
          <w:tcPr>
            <w:tcW w:w="612" w:type="pct"/>
            <w:vAlign w:val="center"/>
          </w:tcPr>
          <w:p w14:paraId="7EA84B2E" w14:textId="6961CFBF" w:rsidR="00857606" w:rsidRPr="00484ECC" w:rsidRDefault="00857606" w:rsidP="00D26D2C">
            <w:pPr>
              <w:pStyle w:val="TableParagraph"/>
              <w:spacing w:before="40" w:after="40" w:line="263" w:lineRule="exact"/>
              <w:ind w:left="40"/>
              <w:jc w:val="center"/>
              <w:rPr>
                <w:sz w:val="20"/>
                <w:szCs w:val="20"/>
              </w:rPr>
            </w:pPr>
            <w:r w:rsidRPr="00484ECC">
              <w:rPr>
                <w:sz w:val="20"/>
                <w:szCs w:val="20"/>
              </w:rPr>
              <w:t>1</w:t>
            </w:r>
          </w:p>
        </w:tc>
        <w:tc>
          <w:tcPr>
            <w:tcW w:w="3234" w:type="pct"/>
            <w:vAlign w:val="center"/>
          </w:tcPr>
          <w:p w14:paraId="19591574" w14:textId="5721AEB4" w:rsidR="00857606" w:rsidRPr="00857606" w:rsidRDefault="00857606" w:rsidP="00D26D2C">
            <w:pPr>
              <w:pStyle w:val="TableParagraph"/>
              <w:spacing w:before="40" w:after="40" w:line="264" w:lineRule="exact"/>
              <w:ind w:left="40"/>
              <w:jc w:val="center"/>
              <w:rPr>
                <w:sz w:val="20"/>
                <w:szCs w:val="20"/>
              </w:rPr>
            </w:pPr>
            <w:hyperlink w:anchor="p1" w:history="1">
              <w:r w:rsidRPr="00857606">
                <w:rPr>
                  <w:rStyle w:val="Hyperlink"/>
                  <w:color w:val="auto"/>
                  <w:sz w:val="20"/>
                  <w:szCs w:val="20"/>
                  <w:u w:val="none"/>
                </w:rPr>
                <w:t xml:space="preserve">SQL </w:t>
              </w:r>
              <w:r w:rsidRPr="00857606">
                <w:rPr>
                  <w:rStyle w:val="Hyperlink"/>
                  <w:color w:val="auto"/>
                  <w:sz w:val="20"/>
                  <w:szCs w:val="20"/>
                  <w:u w:val="none"/>
                </w:rPr>
                <w:t>I</w:t>
              </w:r>
              <w:r w:rsidRPr="00857606">
                <w:rPr>
                  <w:rStyle w:val="Hyperlink"/>
                  <w:color w:val="auto"/>
                  <w:sz w:val="20"/>
                  <w:szCs w:val="20"/>
                  <w:u w:val="none"/>
                </w:rPr>
                <w:t>n</w:t>
              </w:r>
              <w:r w:rsidRPr="00857606">
                <w:rPr>
                  <w:rStyle w:val="Hyperlink"/>
                  <w:color w:val="auto"/>
                  <w:sz w:val="20"/>
                  <w:szCs w:val="20"/>
                  <w:u w:val="none"/>
                </w:rPr>
                <w:t>j</w:t>
              </w:r>
              <w:r w:rsidRPr="00857606">
                <w:rPr>
                  <w:rStyle w:val="Hyperlink"/>
                  <w:color w:val="auto"/>
                  <w:sz w:val="20"/>
                  <w:szCs w:val="20"/>
                  <w:u w:val="none"/>
                </w:rPr>
                <w:t>e</w:t>
              </w:r>
              <w:r w:rsidRPr="00857606">
                <w:rPr>
                  <w:rStyle w:val="Hyperlink"/>
                  <w:color w:val="auto"/>
                  <w:sz w:val="20"/>
                  <w:szCs w:val="20"/>
                  <w:u w:val="none"/>
                </w:rPr>
                <w:t>ct</w:t>
              </w:r>
              <w:r w:rsidRPr="00857606">
                <w:rPr>
                  <w:rStyle w:val="Hyperlink"/>
                  <w:color w:val="auto"/>
                  <w:sz w:val="20"/>
                  <w:szCs w:val="20"/>
                  <w:u w:val="none"/>
                </w:rPr>
                <w:t>i</w:t>
              </w:r>
              <w:r w:rsidRPr="00857606">
                <w:rPr>
                  <w:rStyle w:val="Hyperlink"/>
                  <w:color w:val="auto"/>
                  <w:sz w:val="20"/>
                  <w:szCs w:val="20"/>
                  <w:u w:val="none"/>
                </w:rPr>
                <w:t>on</w:t>
              </w:r>
            </w:hyperlink>
          </w:p>
        </w:tc>
        <w:tc>
          <w:tcPr>
            <w:tcW w:w="1154" w:type="pct"/>
            <w:vMerge w:val="restart"/>
            <w:shd w:val="clear" w:color="auto" w:fill="EE0000"/>
            <w:vAlign w:val="center"/>
          </w:tcPr>
          <w:p w14:paraId="0998D2CB" w14:textId="0C4FEE29" w:rsidR="00857606" w:rsidRPr="00484ECC" w:rsidRDefault="00857606" w:rsidP="00857606">
            <w:pPr>
              <w:pStyle w:val="TableParagraph"/>
              <w:spacing w:before="40" w:after="40" w:line="264" w:lineRule="exact"/>
              <w:ind w:left="40" w:right="135"/>
              <w:jc w:val="center"/>
              <w:rPr>
                <w:color w:val="FFFFFF" w:themeColor="background1"/>
                <w:sz w:val="20"/>
                <w:szCs w:val="20"/>
              </w:rPr>
            </w:pPr>
            <w:r w:rsidRPr="00484ECC">
              <w:rPr>
                <w:color w:val="FFFFFF" w:themeColor="background1"/>
                <w:sz w:val="20"/>
                <w:szCs w:val="20"/>
              </w:rPr>
              <w:t>High</w:t>
            </w:r>
          </w:p>
        </w:tc>
      </w:tr>
      <w:tr w:rsidR="00857606" w:rsidRPr="00D9693C" w14:paraId="388D51A6" w14:textId="77777777" w:rsidTr="00484ECC">
        <w:trPr>
          <w:trHeight w:val="50"/>
        </w:trPr>
        <w:tc>
          <w:tcPr>
            <w:tcW w:w="612" w:type="pct"/>
            <w:vAlign w:val="center"/>
          </w:tcPr>
          <w:p w14:paraId="796F5219" w14:textId="686BBD15" w:rsidR="00857606" w:rsidRPr="00484ECC" w:rsidRDefault="00857606" w:rsidP="00D26D2C">
            <w:pPr>
              <w:pStyle w:val="TableParagraph"/>
              <w:spacing w:before="40" w:after="40" w:line="263" w:lineRule="exact"/>
              <w:ind w:left="40"/>
              <w:jc w:val="center"/>
              <w:rPr>
                <w:sz w:val="20"/>
                <w:szCs w:val="20"/>
              </w:rPr>
            </w:pPr>
            <w:r w:rsidRPr="00484ECC">
              <w:rPr>
                <w:sz w:val="20"/>
                <w:szCs w:val="20"/>
              </w:rPr>
              <w:t>2</w:t>
            </w:r>
          </w:p>
        </w:tc>
        <w:tc>
          <w:tcPr>
            <w:tcW w:w="3234" w:type="pct"/>
            <w:vAlign w:val="center"/>
          </w:tcPr>
          <w:p w14:paraId="3EAD77C0" w14:textId="4317D34A" w:rsidR="00857606" w:rsidRPr="00857606" w:rsidRDefault="00857606" w:rsidP="00D26D2C">
            <w:pPr>
              <w:pStyle w:val="TableParagraph"/>
              <w:spacing w:before="40" w:after="40" w:line="264" w:lineRule="exact"/>
              <w:ind w:left="40"/>
              <w:jc w:val="center"/>
              <w:rPr>
                <w:sz w:val="20"/>
                <w:szCs w:val="20"/>
              </w:rPr>
            </w:pPr>
            <w:hyperlink w:anchor="p2" w:history="1">
              <w:r w:rsidRPr="00857606">
                <w:rPr>
                  <w:rStyle w:val="Hyperlink"/>
                  <w:color w:val="auto"/>
                  <w:sz w:val="20"/>
                  <w:szCs w:val="20"/>
                  <w:u w:val="none"/>
                </w:rPr>
                <w:t>Path Traversal</w:t>
              </w:r>
            </w:hyperlink>
          </w:p>
        </w:tc>
        <w:tc>
          <w:tcPr>
            <w:tcW w:w="1154" w:type="pct"/>
            <w:vMerge/>
            <w:shd w:val="clear" w:color="auto" w:fill="EE0000"/>
            <w:vAlign w:val="center"/>
          </w:tcPr>
          <w:p w14:paraId="1FD7E588" w14:textId="3ED1E3A0" w:rsidR="00857606" w:rsidRPr="00484ECC" w:rsidRDefault="00857606" w:rsidP="00D26D2C">
            <w:pPr>
              <w:pStyle w:val="TableParagraph"/>
              <w:spacing w:before="40" w:after="40" w:line="264" w:lineRule="exact"/>
              <w:ind w:left="40" w:right="135"/>
              <w:jc w:val="center"/>
              <w:rPr>
                <w:color w:val="FFFFFF" w:themeColor="background1"/>
                <w:sz w:val="20"/>
                <w:szCs w:val="20"/>
              </w:rPr>
            </w:pPr>
          </w:p>
        </w:tc>
      </w:tr>
      <w:tr w:rsidR="00857606" w:rsidRPr="00D9693C" w14:paraId="3034DEAB" w14:textId="77777777" w:rsidTr="00484ECC">
        <w:trPr>
          <w:trHeight w:val="50"/>
        </w:trPr>
        <w:tc>
          <w:tcPr>
            <w:tcW w:w="612" w:type="pct"/>
            <w:vAlign w:val="center"/>
          </w:tcPr>
          <w:p w14:paraId="6103A040" w14:textId="0841C1A6" w:rsidR="00857606" w:rsidRPr="00484ECC" w:rsidRDefault="00857606" w:rsidP="00D26D2C">
            <w:pPr>
              <w:pStyle w:val="TableParagraph"/>
              <w:spacing w:before="40" w:after="40" w:line="263" w:lineRule="exact"/>
              <w:ind w:left="40"/>
              <w:jc w:val="center"/>
              <w:rPr>
                <w:sz w:val="20"/>
                <w:szCs w:val="20"/>
              </w:rPr>
            </w:pPr>
            <w:r w:rsidRPr="00484ECC">
              <w:rPr>
                <w:sz w:val="20"/>
                <w:szCs w:val="20"/>
              </w:rPr>
              <w:t>3</w:t>
            </w:r>
          </w:p>
        </w:tc>
        <w:tc>
          <w:tcPr>
            <w:tcW w:w="3234" w:type="pct"/>
            <w:vAlign w:val="center"/>
          </w:tcPr>
          <w:p w14:paraId="6327A8EF" w14:textId="5A55F187" w:rsidR="00857606" w:rsidRPr="00857606" w:rsidRDefault="00857606" w:rsidP="00D26D2C">
            <w:pPr>
              <w:pStyle w:val="TableParagraph"/>
              <w:spacing w:before="40" w:after="40" w:line="264" w:lineRule="exact"/>
              <w:ind w:left="40"/>
              <w:jc w:val="center"/>
              <w:rPr>
                <w:sz w:val="20"/>
                <w:szCs w:val="20"/>
              </w:rPr>
            </w:pPr>
            <w:hyperlink w:anchor="p3" w:history="1">
              <w:r w:rsidRPr="00857606">
                <w:rPr>
                  <w:rStyle w:val="Hyperlink"/>
                  <w:color w:val="auto"/>
                  <w:sz w:val="20"/>
                  <w:szCs w:val="20"/>
                  <w:u w:val="none"/>
                </w:rPr>
                <w:t>Hardcoded Credentials</w:t>
              </w:r>
            </w:hyperlink>
          </w:p>
        </w:tc>
        <w:tc>
          <w:tcPr>
            <w:tcW w:w="1154" w:type="pct"/>
            <w:vMerge/>
            <w:shd w:val="clear" w:color="auto" w:fill="EE0000"/>
            <w:vAlign w:val="center"/>
          </w:tcPr>
          <w:p w14:paraId="0388BFDB" w14:textId="292A315D" w:rsidR="00857606" w:rsidRPr="00484ECC" w:rsidRDefault="00857606" w:rsidP="00D26D2C">
            <w:pPr>
              <w:pStyle w:val="TableParagraph"/>
              <w:spacing w:before="40" w:after="40" w:line="264" w:lineRule="exact"/>
              <w:ind w:left="40" w:right="135"/>
              <w:jc w:val="center"/>
              <w:rPr>
                <w:color w:val="FFFFFF" w:themeColor="background1"/>
                <w:sz w:val="20"/>
                <w:szCs w:val="20"/>
              </w:rPr>
            </w:pPr>
          </w:p>
        </w:tc>
      </w:tr>
      <w:tr w:rsidR="00857606" w:rsidRPr="00D9693C" w14:paraId="01626515" w14:textId="77777777" w:rsidTr="0036762C">
        <w:trPr>
          <w:trHeight w:val="195"/>
        </w:trPr>
        <w:tc>
          <w:tcPr>
            <w:tcW w:w="612" w:type="pct"/>
            <w:vAlign w:val="center"/>
          </w:tcPr>
          <w:p w14:paraId="6ABDB1D3" w14:textId="5DAEA9D0" w:rsidR="00857606" w:rsidRPr="00484ECC" w:rsidRDefault="00857606" w:rsidP="00D26D2C">
            <w:pPr>
              <w:pStyle w:val="TableParagraph"/>
              <w:spacing w:before="40" w:after="40" w:line="263" w:lineRule="exact"/>
              <w:ind w:left="40"/>
              <w:jc w:val="center"/>
              <w:rPr>
                <w:sz w:val="20"/>
                <w:szCs w:val="20"/>
              </w:rPr>
            </w:pPr>
            <w:r w:rsidRPr="00484ECC">
              <w:rPr>
                <w:sz w:val="20"/>
                <w:szCs w:val="20"/>
              </w:rPr>
              <w:t>4</w:t>
            </w:r>
          </w:p>
        </w:tc>
        <w:tc>
          <w:tcPr>
            <w:tcW w:w="3234" w:type="pct"/>
            <w:vAlign w:val="center"/>
          </w:tcPr>
          <w:p w14:paraId="0A5BD5C1" w14:textId="3DA1DB13" w:rsidR="00857606" w:rsidRPr="00857606" w:rsidRDefault="00857606" w:rsidP="00D26D2C">
            <w:pPr>
              <w:pStyle w:val="TableParagraph"/>
              <w:spacing w:before="40" w:after="40" w:line="264" w:lineRule="exact"/>
              <w:ind w:left="40"/>
              <w:jc w:val="center"/>
              <w:rPr>
                <w:sz w:val="20"/>
                <w:szCs w:val="20"/>
              </w:rPr>
            </w:pPr>
            <w:hyperlink w:anchor="p4" w:history="1">
              <w:r w:rsidRPr="00857606">
                <w:rPr>
                  <w:rStyle w:val="Hyperlink"/>
                  <w:color w:val="auto"/>
                  <w:sz w:val="20"/>
                  <w:szCs w:val="20"/>
                  <w:u w:val="none"/>
                </w:rPr>
                <w:t>Remote Code Execution</w:t>
              </w:r>
            </w:hyperlink>
          </w:p>
        </w:tc>
        <w:tc>
          <w:tcPr>
            <w:tcW w:w="1154" w:type="pct"/>
            <w:vMerge/>
            <w:shd w:val="clear" w:color="auto" w:fill="EE0000"/>
            <w:vAlign w:val="center"/>
          </w:tcPr>
          <w:p w14:paraId="00240863" w14:textId="15D991E4" w:rsidR="00857606" w:rsidRPr="00484ECC" w:rsidRDefault="00857606" w:rsidP="00D26D2C">
            <w:pPr>
              <w:pStyle w:val="TableParagraph"/>
              <w:spacing w:before="40" w:after="40" w:line="264" w:lineRule="exact"/>
              <w:ind w:left="40" w:right="135"/>
              <w:jc w:val="center"/>
              <w:rPr>
                <w:color w:val="FFFFFF" w:themeColor="background1"/>
                <w:sz w:val="20"/>
                <w:szCs w:val="20"/>
              </w:rPr>
            </w:pPr>
          </w:p>
        </w:tc>
      </w:tr>
      <w:tr w:rsidR="00857606" w:rsidRPr="00D9693C" w14:paraId="29557B69" w14:textId="77777777" w:rsidTr="0036762C">
        <w:trPr>
          <w:trHeight w:val="50"/>
        </w:trPr>
        <w:tc>
          <w:tcPr>
            <w:tcW w:w="612" w:type="pct"/>
            <w:vAlign w:val="center"/>
          </w:tcPr>
          <w:p w14:paraId="5DDE9092" w14:textId="10B5665C" w:rsidR="00857606" w:rsidRPr="00484ECC" w:rsidRDefault="00857606" w:rsidP="00D26D2C">
            <w:pPr>
              <w:pStyle w:val="TableParagraph"/>
              <w:spacing w:before="40" w:after="40" w:line="263" w:lineRule="exact"/>
              <w:ind w:left="40"/>
              <w:jc w:val="center"/>
              <w:rPr>
                <w:sz w:val="20"/>
                <w:szCs w:val="20"/>
              </w:rPr>
            </w:pPr>
            <w:r w:rsidRPr="00484ECC">
              <w:rPr>
                <w:sz w:val="20"/>
                <w:szCs w:val="20"/>
              </w:rPr>
              <w:t>5</w:t>
            </w:r>
          </w:p>
        </w:tc>
        <w:tc>
          <w:tcPr>
            <w:tcW w:w="3234" w:type="pct"/>
            <w:vAlign w:val="center"/>
          </w:tcPr>
          <w:p w14:paraId="3E5D2B2C" w14:textId="2A8DEA10" w:rsidR="00857606" w:rsidRPr="00353FE8" w:rsidRDefault="00857606" w:rsidP="00D26D2C">
            <w:pPr>
              <w:pStyle w:val="TableParagraph"/>
              <w:spacing w:before="40" w:after="40" w:line="264" w:lineRule="exact"/>
              <w:ind w:left="40"/>
              <w:jc w:val="center"/>
              <w:rPr>
                <w:sz w:val="20"/>
                <w:szCs w:val="20"/>
              </w:rPr>
            </w:pPr>
            <w:hyperlink w:anchor="p5" w:history="1">
              <w:r w:rsidRPr="00353FE8">
                <w:rPr>
                  <w:rStyle w:val="Hyperlink"/>
                  <w:color w:val="000000" w:themeColor="text1"/>
                  <w:sz w:val="20"/>
                  <w:szCs w:val="20"/>
                  <w:u w:val="none"/>
                </w:rPr>
                <w:t>Parameter Tampering</w:t>
              </w:r>
              <w:r w:rsidR="00353FE8" w:rsidRPr="00353FE8">
                <w:rPr>
                  <w:rStyle w:val="Hyperlink"/>
                  <w:color w:val="000000" w:themeColor="text1"/>
                  <w:sz w:val="20"/>
                  <w:szCs w:val="20"/>
                  <w:u w:val="none"/>
                </w:rPr>
                <w:t xml:space="preserve"> (IDOR)</w:t>
              </w:r>
            </w:hyperlink>
          </w:p>
        </w:tc>
        <w:tc>
          <w:tcPr>
            <w:tcW w:w="1154" w:type="pct"/>
            <w:vMerge/>
            <w:shd w:val="clear" w:color="auto" w:fill="EE0000"/>
            <w:vAlign w:val="center"/>
          </w:tcPr>
          <w:p w14:paraId="174E13AC" w14:textId="58DBEA7F" w:rsidR="00857606" w:rsidRPr="00A33CA8" w:rsidRDefault="00857606" w:rsidP="00D26D2C">
            <w:pPr>
              <w:pStyle w:val="TableParagraph"/>
              <w:spacing w:before="40" w:after="40" w:line="264" w:lineRule="exact"/>
              <w:ind w:left="40" w:right="135"/>
              <w:jc w:val="center"/>
              <w:rPr>
                <w:color w:val="FFC000"/>
                <w:sz w:val="20"/>
                <w:szCs w:val="20"/>
              </w:rPr>
            </w:pPr>
          </w:p>
        </w:tc>
      </w:tr>
      <w:tr w:rsidR="00857606" w:rsidRPr="00D9693C" w14:paraId="03D0CC40" w14:textId="77777777" w:rsidTr="00857606">
        <w:trPr>
          <w:trHeight w:val="50"/>
        </w:trPr>
        <w:tc>
          <w:tcPr>
            <w:tcW w:w="612" w:type="pct"/>
            <w:vAlign w:val="center"/>
          </w:tcPr>
          <w:p w14:paraId="207EC85D" w14:textId="60D81056" w:rsidR="00857606" w:rsidRPr="00484ECC" w:rsidRDefault="00857606" w:rsidP="00D26D2C">
            <w:pPr>
              <w:pStyle w:val="TableParagraph"/>
              <w:spacing w:before="40" w:after="40" w:line="263" w:lineRule="exact"/>
              <w:ind w:left="40"/>
              <w:jc w:val="center"/>
              <w:rPr>
                <w:sz w:val="20"/>
                <w:szCs w:val="20"/>
              </w:rPr>
            </w:pPr>
            <w:r>
              <w:rPr>
                <w:sz w:val="20"/>
                <w:szCs w:val="20"/>
              </w:rPr>
              <w:t>6</w:t>
            </w:r>
          </w:p>
        </w:tc>
        <w:tc>
          <w:tcPr>
            <w:tcW w:w="3234" w:type="pct"/>
            <w:vAlign w:val="center"/>
          </w:tcPr>
          <w:p w14:paraId="3AD96BA1" w14:textId="42979C45" w:rsidR="00857606" w:rsidRPr="00857606" w:rsidRDefault="00857606" w:rsidP="00D26D2C">
            <w:pPr>
              <w:pStyle w:val="TableParagraph"/>
              <w:spacing w:before="40" w:after="40" w:line="264" w:lineRule="exact"/>
              <w:ind w:left="40"/>
              <w:jc w:val="center"/>
              <w:rPr>
                <w:sz w:val="20"/>
                <w:szCs w:val="20"/>
              </w:rPr>
            </w:pPr>
            <w:hyperlink w:anchor="p6" w:history="1">
              <w:r w:rsidRPr="00857606">
                <w:rPr>
                  <w:rStyle w:val="Hyperlink"/>
                  <w:color w:val="auto"/>
                  <w:sz w:val="20"/>
                  <w:szCs w:val="20"/>
                  <w:u w:val="none"/>
                </w:rPr>
                <w:t>CSRF</w:t>
              </w:r>
            </w:hyperlink>
          </w:p>
        </w:tc>
        <w:tc>
          <w:tcPr>
            <w:tcW w:w="1154" w:type="pct"/>
            <w:vMerge w:val="restart"/>
            <w:shd w:val="clear" w:color="auto" w:fill="FFC000"/>
            <w:vAlign w:val="center"/>
          </w:tcPr>
          <w:p w14:paraId="4202E325" w14:textId="7CA326D1" w:rsidR="00857606" w:rsidRDefault="00857606" w:rsidP="00D26D2C">
            <w:pPr>
              <w:pStyle w:val="TableParagraph"/>
              <w:spacing w:before="40" w:after="40" w:line="264" w:lineRule="exact"/>
              <w:ind w:left="40" w:right="135"/>
              <w:jc w:val="center"/>
              <w:rPr>
                <w:color w:val="FFFFFF" w:themeColor="background1"/>
                <w:sz w:val="20"/>
                <w:szCs w:val="20"/>
              </w:rPr>
            </w:pPr>
            <w:r>
              <w:rPr>
                <w:color w:val="FFFFFF" w:themeColor="background1"/>
                <w:sz w:val="20"/>
                <w:szCs w:val="20"/>
              </w:rPr>
              <w:t>Medium</w:t>
            </w:r>
          </w:p>
        </w:tc>
      </w:tr>
      <w:tr w:rsidR="00857606" w:rsidRPr="00D9693C" w14:paraId="2907F463" w14:textId="77777777" w:rsidTr="00857606">
        <w:trPr>
          <w:trHeight w:val="70"/>
        </w:trPr>
        <w:tc>
          <w:tcPr>
            <w:tcW w:w="612" w:type="pct"/>
            <w:vAlign w:val="center"/>
          </w:tcPr>
          <w:p w14:paraId="7C386380" w14:textId="1F796241" w:rsidR="00857606" w:rsidRPr="00484ECC" w:rsidRDefault="00857606" w:rsidP="00D26D2C">
            <w:pPr>
              <w:pStyle w:val="TableParagraph"/>
              <w:spacing w:before="40" w:after="40" w:line="263" w:lineRule="exact"/>
              <w:ind w:left="40"/>
              <w:jc w:val="center"/>
              <w:rPr>
                <w:sz w:val="20"/>
                <w:szCs w:val="20"/>
              </w:rPr>
            </w:pPr>
            <w:r>
              <w:rPr>
                <w:sz w:val="20"/>
                <w:szCs w:val="20"/>
              </w:rPr>
              <w:t>7</w:t>
            </w:r>
          </w:p>
        </w:tc>
        <w:tc>
          <w:tcPr>
            <w:tcW w:w="3234" w:type="pct"/>
            <w:vAlign w:val="center"/>
          </w:tcPr>
          <w:p w14:paraId="1A4E24CE" w14:textId="1AFCFBB6" w:rsidR="00857606" w:rsidRPr="00857606" w:rsidRDefault="00857606" w:rsidP="00D26D2C">
            <w:pPr>
              <w:pStyle w:val="TableParagraph"/>
              <w:spacing w:before="40" w:after="40" w:line="264" w:lineRule="exact"/>
              <w:ind w:left="40"/>
              <w:jc w:val="center"/>
              <w:rPr>
                <w:sz w:val="20"/>
                <w:szCs w:val="20"/>
              </w:rPr>
            </w:pPr>
            <w:hyperlink w:anchor="p7" w:history="1">
              <w:r w:rsidRPr="00857606">
                <w:rPr>
                  <w:rStyle w:val="Hyperlink"/>
                  <w:color w:val="auto"/>
                  <w:sz w:val="20"/>
                  <w:szCs w:val="20"/>
                  <w:u w:val="none"/>
                </w:rPr>
                <w:t>SSRF</w:t>
              </w:r>
            </w:hyperlink>
          </w:p>
        </w:tc>
        <w:tc>
          <w:tcPr>
            <w:tcW w:w="1154" w:type="pct"/>
            <w:vMerge/>
            <w:shd w:val="clear" w:color="auto" w:fill="FFC000"/>
            <w:vAlign w:val="center"/>
          </w:tcPr>
          <w:p w14:paraId="42E6BDB0" w14:textId="77777777" w:rsidR="00857606" w:rsidRDefault="00857606" w:rsidP="00D26D2C">
            <w:pPr>
              <w:pStyle w:val="TableParagraph"/>
              <w:spacing w:before="40" w:after="40" w:line="264" w:lineRule="exact"/>
              <w:ind w:left="40" w:right="135"/>
              <w:jc w:val="center"/>
              <w:rPr>
                <w:color w:val="FFFFFF" w:themeColor="background1"/>
                <w:sz w:val="20"/>
                <w:szCs w:val="20"/>
              </w:rPr>
            </w:pPr>
          </w:p>
        </w:tc>
      </w:tr>
      <w:tr w:rsidR="00857606" w:rsidRPr="00D9693C" w14:paraId="460837E0" w14:textId="77777777" w:rsidTr="00857606">
        <w:trPr>
          <w:trHeight w:val="50"/>
        </w:trPr>
        <w:tc>
          <w:tcPr>
            <w:tcW w:w="612" w:type="pct"/>
            <w:vAlign w:val="center"/>
          </w:tcPr>
          <w:p w14:paraId="31373F93" w14:textId="0EBB1163" w:rsidR="00857606" w:rsidRPr="00484ECC" w:rsidRDefault="00857606" w:rsidP="00D26D2C">
            <w:pPr>
              <w:pStyle w:val="TableParagraph"/>
              <w:spacing w:before="40" w:after="40" w:line="263" w:lineRule="exact"/>
              <w:ind w:left="40"/>
              <w:jc w:val="center"/>
              <w:rPr>
                <w:sz w:val="20"/>
                <w:szCs w:val="20"/>
              </w:rPr>
            </w:pPr>
            <w:r>
              <w:rPr>
                <w:sz w:val="20"/>
                <w:szCs w:val="20"/>
              </w:rPr>
              <w:t>8</w:t>
            </w:r>
          </w:p>
        </w:tc>
        <w:tc>
          <w:tcPr>
            <w:tcW w:w="3234" w:type="pct"/>
            <w:vAlign w:val="center"/>
          </w:tcPr>
          <w:p w14:paraId="2F8EBA6D" w14:textId="10C2D3B2" w:rsidR="00857606" w:rsidRPr="00857606" w:rsidRDefault="00857606" w:rsidP="00D26D2C">
            <w:pPr>
              <w:pStyle w:val="TableParagraph"/>
              <w:spacing w:before="40" w:after="40" w:line="264" w:lineRule="exact"/>
              <w:ind w:left="40"/>
              <w:jc w:val="center"/>
              <w:rPr>
                <w:sz w:val="20"/>
                <w:szCs w:val="20"/>
              </w:rPr>
            </w:pPr>
            <w:hyperlink w:anchor="p8" w:history="1">
              <w:r w:rsidRPr="00857606">
                <w:rPr>
                  <w:rStyle w:val="Hyperlink"/>
                  <w:color w:val="auto"/>
                  <w:sz w:val="20"/>
                  <w:szCs w:val="20"/>
                  <w:u w:val="none"/>
                </w:rPr>
                <w:t>Client DOM XSS</w:t>
              </w:r>
            </w:hyperlink>
          </w:p>
        </w:tc>
        <w:tc>
          <w:tcPr>
            <w:tcW w:w="1154" w:type="pct"/>
            <w:vMerge/>
            <w:shd w:val="clear" w:color="auto" w:fill="FFC000"/>
            <w:vAlign w:val="center"/>
          </w:tcPr>
          <w:p w14:paraId="1192C124" w14:textId="77777777" w:rsidR="00857606" w:rsidRDefault="00857606" w:rsidP="00D26D2C">
            <w:pPr>
              <w:pStyle w:val="TableParagraph"/>
              <w:spacing w:before="40" w:after="40" w:line="264" w:lineRule="exact"/>
              <w:ind w:left="40" w:right="135"/>
              <w:jc w:val="center"/>
              <w:rPr>
                <w:color w:val="FFFFFF" w:themeColor="background1"/>
                <w:sz w:val="20"/>
                <w:szCs w:val="20"/>
              </w:rPr>
            </w:pPr>
          </w:p>
        </w:tc>
      </w:tr>
      <w:bookmarkEnd w:id="76"/>
    </w:tbl>
    <w:p w14:paraId="46CD98AC" w14:textId="20B888B9" w:rsidR="00353D9F" w:rsidRPr="00D9693C" w:rsidRDefault="00353D9F">
      <w:pPr>
        <w:spacing w:after="160" w:line="259" w:lineRule="auto"/>
        <w:rPr>
          <w:rFonts w:ascii="Tahoma" w:hAnsi="Tahoma" w:cs="Tahoma"/>
          <w:b/>
          <w:u w:val="single"/>
          <w:lang w:val="en-IN"/>
        </w:rPr>
      </w:pPr>
      <w:r w:rsidRPr="00D9693C">
        <w:rPr>
          <w:rFonts w:ascii="Tahoma" w:hAnsi="Tahoma" w:cs="Tahoma"/>
          <w:b/>
          <w:u w:val="single"/>
          <w:lang w:val="en-IN"/>
        </w:rPr>
        <w:br w:type="page"/>
      </w:r>
    </w:p>
    <w:p w14:paraId="0898420E" w14:textId="0D1EBFFA" w:rsidR="003D6B5B" w:rsidRPr="003D6B5B" w:rsidRDefault="007651E2" w:rsidP="003D6B5B">
      <w:pPr>
        <w:pStyle w:val="ListParagraph"/>
        <w:numPr>
          <w:ilvl w:val="0"/>
          <w:numId w:val="13"/>
        </w:numPr>
        <w:ind w:left="360"/>
      </w:pPr>
      <w:r w:rsidRPr="00D9693C">
        <w:rPr>
          <w:rFonts w:ascii="Tahoma" w:hAnsi="Tahoma" w:cs="Tahoma"/>
          <w:b/>
          <w:sz w:val="28"/>
          <w:szCs w:val="28"/>
          <w:u w:val="single"/>
          <w:lang w:val="en-IN"/>
        </w:rPr>
        <w:lastRenderedPageBreak/>
        <w:t>Detail</w:t>
      </w:r>
      <w:r w:rsidR="00625A80" w:rsidRPr="00D9693C">
        <w:rPr>
          <w:rFonts w:ascii="Tahoma" w:hAnsi="Tahoma" w:cs="Tahoma"/>
          <w:b/>
          <w:sz w:val="28"/>
          <w:szCs w:val="28"/>
          <w:u w:val="single"/>
          <w:lang w:val="en-IN"/>
        </w:rPr>
        <w:t xml:space="preserve"> </w:t>
      </w:r>
      <w:r w:rsidRPr="00D9693C">
        <w:rPr>
          <w:rFonts w:ascii="Tahoma" w:hAnsi="Tahoma" w:cs="Tahoma"/>
          <w:b/>
          <w:sz w:val="28"/>
          <w:szCs w:val="28"/>
          <w:u w:val="single"/>
          <w:lang w:val="en-IN"/>
        </w:rPr>
        <w:t>Findings</w:t>
      </w:r>
      <w:r w:rsidR="004F583F" w:rsidRPr="00D9693C">
        <w:rPr>
          <w:rFonts w:ascii="Tahoma" w:hAnsi="Tahoma" w:cs="Tahoma"/>
          <w:b/>
          <w:sz w:val="28"/>
          <w:szCs w:val="28"/>
          <w:u w:val="single"/>
          <w:lang w:val="en-IN"/>
        </w:rPr>
        <w:t>:</w:t>
      </w:r>
    </w:p>
    <w:p w14:paraId="6F02364C" w14:textId="77777777" w:rsidR="003D6B5B" w:rsidRPr="003F5081" w:rsidRDefault="003D6B5B" w:rsidP="003D6B5B">
      <w:pPr>
        <w:pStyle w:val="ListParagraph"/>
        <w:ind w:left="360"/>
      </w:pP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1"/>
        <w:gridCol w:w="4395"/>
        <w:gridCol w:w="2575"/>
      </w:tblGrid>
      <w:tr w:rsidR="003F5081" w:rsidRPr="002D6D1B" w14:paraId="24E67CE3" w14:textId="77777777" w:rsidTr="00DA493D">
        <w:trPr>
          <w:trHeight w:val="402"/>
          <w:jc w:val="center"/>
        </w:trPr>
        <w:tc>
          <w:tcPr>
            <w:tcW w:w="5000" w:type="pct"/>
            <w:gridSpan w:val="3"/>
            <w:shd w:val="clear" w:color="auto" w:fill="EE0000"/>
          </w:tcPr>
          <w:p w14:paraId="42B5D6F6" w14:textId="01F51252" w:rsidR="003F5081" w:rsidRPr="00410B22" w:rsidRDefault="003F5081" w:rsidP="00484ECC">
            <w:pPr>
              <w:pStyle w:val="TableParagraph"/>
              <w:numPr>
                <w:ilvl w:val="0"/>
                <w:numId w:val="14"/>
              </w:numPr>
              <w:spacing w:before="0" w:after="60"/>
              <w:rPr>
                <w:b/>
                <w:bCs/>
                <w:color w:val="FFFFFF" w:themeColor="background1"/>
                <w:spacing w:val="1"/>
                <w:sz w:val="28"/>
                <w:szCs w:val="28"/>
              </w:rPr>
            </w:pPr>
            <w:r w:rsidRPr="002753E8">
              <w:rPr>
                <w:b/>
                <w:color w:val="FFFFFF"/>
                <w:spacing w:val="-1"/>
                <w:sz w:val="32"/>
                <w:szCs w:val="28"/>
              </w:rPr>
              <w:t>Vulnerability</w:t>
            </w:r>
            <w:r w:rsidRPr="002753E8">
              <w:rPr>
                <w:b/>
                <w:color w:val="FFFFFF"/>
                <w:spacing w:val="3"/>
                <w:sz w:val="32"/>
                <w:szCs w:val="28"/>
              </w:rPr>
              <w:t xml:space="preserve"> </w:t>
            </w:r>
            <w:r w:rsidRPr="002753E8">
              <w:rPr>
                <w:b/>
                <w:color w:val="FFFFFF"/>
                <w:sz w:val="32"/>
                <w:szCs w:val="28"/>
              </w:rPr>
              <w:t>Name:</w:t>
            </w:r>
            <w:r w:rsidRPr="006900BE">
              <w:rPr>
                <w:b/>
                <w:color w:val="FFFFFF" w:themeColor="background1"/>
                <w:spacing w:val="1"/>
                <w:sz w:val="28"/>
                <w:szCs w:val="28"/>
              </w:rPr>
              <w:t xml:space="preserve"> </w:t>
            </w:r>
            <w:bookmarkStart w:id="77" w:name="p1"/>
            <w:r w:rsidR="004C3F65" w:rsidRPr="004C3F65">
              <w:rPr>
                <w:color w:val="FFFFFF" w:themeColor="background1"/>
                <w:spacing w:val="1"/>
                <w:sz w:val="28"/>
                <w:szCs w:val="28"/>
              </w:rPr>
              <w:t>SQL Injection</w:t>
            </w:r>
            <w:bookmarkEnd w:id="77"/>
          </w:p>
          <w:p w14:paraId="550466BE" w14:textId="77777777" w:rsidR="003F5081" w:rsidRPr="002D6D1B" w:rsidRDefault="003F5081" w:rsidP="00484ECC">
            <w:pPr>
              <w:pStyle w:val="TableParagraph"/>
              <w:spacing w:before="0" w:after="60"/>
              <w:ind w:left="-57" w:right="159"/>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sidRPr="002753E8">
              <w:rPr>
                <w:b/>
                <w:color w:val="FFFFFF"/>
                <w:spacing w:val="4"/>
                <w:sz w:val="32"/>
                <w:szCs w:val="28"/>
              </w:rPr>
              <w:t xml:space="preserve"> </w:t>
            </w:r>
            <w:r w:rsidRPr="00484ECC">
              <w:rPr>
                <w:bCs/>
                <w:color w:val="FFFFFF"/>
                <w:spacing w:val="4"/>
                <w:sz w:val="28"/>
                <w:szCs w:val="28"/>
              </w:rPr>
              <w:t>High</w:t>
            </w:r>
          </w:p>
        </w:tc>
      </w:tr>
      <w:tr w:rsidR="003F5081" w:rsidRPr="00E273E4" w14:paraId="14FB7681" w14:textId="77777777" w:rsidTr="00DA493D">
        <w:trPr>
          <w:trHeight w:val="126"/>
          <w:jc w:val="center"/>
        </w:trPr>
        <w:tc>
          <w:tcPr>
            <w:tcW w:w="5000" w:type="pct"/>
            <w:gridSpan w:val="3"/>
            <w:vAlign w:val="center"/>
          </w:tcPr>
          <w:p w14:paraId="3951DF97" w14:textId="77777777" w:rsidR="003F5081" w:rsidRPr="00E273E4" w:rsidRDefault="003F5081" w:rsidP="00484ECC">
            <w:pPr>
              <w:pStyle w:val="TableParagraph"/>
              <w:spacing w:before="0" w:after="60"/>
              <w:ind w:left="40"/>
              <w:rPr>
                <w:b/>
                <w:color w:val="FFC000" w:themeColor="accent4"/>
              </w:rPr>
            </w:pPr>
            <w:r w:rsidRPr="00DE2031">
              <w:rPr>
                <w:b/>
                <w:bCs/>
                <w:color w:val="EE0000"/>
              </w:rPr>
              <w:t>Vulnerability Description:</w:t>
            </w:r>
          </w:p>
        </w:tc>
      </w:tr>
      <w:tr w:rsidR="003F5081" w:rsidRPr="007B18AB" w14:paraId="627CF220" w14:textId="77777777" w:rsidTr="00DA493D">
        <w:trPr>
          <w:trHeight w:val="629"/>
          <w:jc w:val="center"/>
        </w:trPr>
        <w:tc>
          <w:tcPr>
            <w:tcW w:w="5000" w:type="pct"/>
            <w:gridSpan w:val="3"/>
            <w:vAlign w:val="center"/>
          </w:tcPr>
          <w:p w14:paraId="0DFDF3C1" w14:textId="3E37ABF8" w:rsidR="003F5081" w:rsidRPr="00E04953" w:rsidRDefault="00E92C72" w:rsidP="00E94C46">
            <w:pPr>
              <w:spacing w:after="0"/>
              <w:ind w:right="19"/>
              <w:jc w:val="both"/>
              <w:rPr>
                <w:rFonts w:ascii="Tahoma" w:hAnsi="Tahoma" w:cs="Tahoma"/>
                <w:noProof/>
                <w:color w:val="000000"/>
                <w:sz w:val="20"/>
                <w:szCs w:val="20"/>
                <w:lang w:val="en-IN" w:eastAsia="en-IN"/>
              </w:rPr>
            </w:pPr>
            <w:r w:rsidRPr="00E92C72">
              <w:rPr>
                <w:rFonts w:ascii="Tahoma" w:hAnsi="Tahoma" w:cs="Tahoma"/>
                <w:noProof/>
                <w:color w:val="000000"/>
                <w:sz w:val="20"/>
                <w:szCs w:val="20"/>
                <w:lang w:eastAsia="en-IN"/>
              </w:rPr>
              <w:t>The application constructs SQL queries using unsafe string formatting (Python .format() or f-strings) with user-controlled input. This allows an attacker to inject malicious SQL commands to bypass authentication, access unauthorized data, or modify/delete the database content.</w:t>
            </w:r>
          </w:p>
        </w:tc>
      </w:tr>
      <w:tr w:rsidR="003F5081" w:rsidRPr="00E273E4" w14:paraId="3427C798" w14:textId="77777777" w:rsidTr="00DA493D">
        <w:trPr>
          <w:trHeight w:val="126"/>
          <w:jc w:val="center"/>
        </w:trPr>
        <w:tc>
          <w:tcPr>
            <w:tcW w:w="5000" w:type="pct"/>
            <w:gridSpan w:val="3"/>
            <w:vAlign w:val="center"/>
          </w:tcPr>
          <w:p w14:paraId="6E61AC9C" w14:textId="2A3D429B" w:rsidR="003F5081" w:rsidRPr="00E273E4" w:rsidRDefault="001D5A65" w:rsidP="00484ECC">
            <w:pPr>
              <w:pStyle w:val="TableParagraph"/>
              <w:spacing w:before="0" w:after="60"/>
              <w:ind w:left="40"/>
              <w:rPr>
                <w:b/>
                <w:color w:val="FFC000" w:themeColor="accent4"/>
              </w:rPr>
            </w:pPr>
            <w:r w:rsidRPr="00E229AF">
              <w:rPr>
                <w:b/>
                <w:bCs/>
                <w:color w:val="EE0000"/>
              </w:rPr>
              <w:t>Affected Line(s):</w:t>
            </w:r>
          </w:p>
        </w:tc>
      </w:tr>
      <w:tr w:rsidR="003F5081" w:rsidRPr="00E273E4" w14:paraId="73A0E4B8" w14:textId="77777777" w:rsidTr="00B7229E">
        <w:trPr>
          <w:trHeight w:val="285"/>
          <w:jc w:val="center"/>
        </w:trPr>
        <w:tc>
          <w:tcPr>
            <w:tcW w:w="1167" w:type="pct"/>
            <w:vAlign w:val="center"/>
          </w:tcPr>
          <w:p w14:paraId="7520F3D9" w14:textId="77777777" w:rsidR="003F5081" w:rsidRPr="00E273E4" w:rsidRDefault="003F5081" w:rsidP="00484ECC">
            <w:pPr>
              <w:pStyle w:val="TableParagraph"/>
              <w:spacing w:before="0" w:after="60" w:line="259" w:lineRule="auto"/>
              <w:ind w:left="40"/>
              <w:jc w:val="center"/>
              <w:rPr>
                <w:b/>
                <w:color w:val="FFC000" w:themeColor="accent4"/>
              </w:rPr>
            </w:pPr>
            <w:r w:rsidRPr="00DE2031">
              <w:rPr>
                <w:b/>
                <w:color w:val="EE0000"/>
              </w:rPr>
              <w:t>Object</w:t>
            </w:r>
          </w:p>
        </w:tc>
        <w:tc>
          <w:tcPr>
            <w:tcW w:w="2417" w:type="pct"/>
            <w:vAlign w:val="center"/>
          </w:tcPr>
          <w:p w14:paraId="0C37BFAD" w14:textId="77777777" w:rsidR="003F5081" w:rsidRPr="00E273E4" w:rsidRDefault="003F5081" w:rsidP="00484ECC">
            <w:pPr>
              <w:pStyle w:val="TableParagraph"/>
              <w:spacing w:before="0" w:after="60"/>
              <w:ind w:left="40"/>
              <w:jc w:val="center"/>
              <w:rPr>
                <w:b/>
                <w:color w:val="FFC000" w:themeColor="accent4"/>
              </w:rPr>
            </w:pPr>
            <w:r w:rsidRPr="00DE2031">
              <w:rPr>
                <w:b/>
                <w:color w:val="EE0000"/>
              </w:rPr>
              <w:t>File</w:t>
            </w:r>
          </w:p>
        </w:tc>
        <w:tc>
          <w:tcPr>
            <w:tcW w:w="1416" w:type="pct"/>
            <w:vAlign w:val="center"/>
          </w:tcPr>
          <w:p w14:paraId="51C0FC6E" w14:textId="77777777" w:rsidR="003F5081" w:rsidRPr="00E273E4" w:rsidRDefault="003F5081" w:rsidP="00484ECC">
            <w:pPr>
              <w:pStyle w:val="TableParagraph"/>
              <w:spacing w:before="0" w:after="60"/>
              <w:ind w:left="40"/>
              <w:jc w:val="center"/>
              <w:rPr>
                <w:b/>
                <w:color w:val="FFC000" w:themeColor="accent4"/>
              </w:rPr>
            </w:pPr>
            <w:r w:rsidRPr="00DE2031">
              <w:rPr>
                <w:b/>
                <w:color w:val="EE0000"/>
              </w:rPr>
              <w:t>Line(s)</w:t>
            </w:r>
          </w:p>
        </w:tc>
      </w:tr>
      <w:tr w:rsidR="005E5E7D" w:rsidRPr="00E273E4" w14:paraId="5C345E9F" w14:textId="77777777" w:rsidTr="00B7229E">
        <w:trPr>
          <w:trHeight w:val="233"/>
          <w:jc w:val="center"/>
        </w:trPr>
        <w:tc>
          <w:tcPr>
            <w:tcW w:w="1167" w:type="pct"/>
            <w:vAlign w:val="center"/>
          </w:tcPr>
          <w:p w14:paraId="6CF16BDA" w14:textId="40BECC48" w:rsidR="005E5E7D" w:rsidRPr="00B7229E" w:rsidRDefault="005E5E7D" w:rsidP="005E5E7D">
            <w:pPr>
              <w:pStyle w:val="TableParagraph"/>
              <w:spacing w:before="0" w:line="276" w:lineRule="auto"/>
              <w:ind w:left="40"/>
              <w:jc w:val="center"/>
              <w:rPr>
                <w:bCs/>
                <w:sz w:val="20"/>
                <w:szCs w:val="20"/>
              </w:rPr>
            </w:pPr>
            <w:proofErr w:type="spellStart"/>
            <w:proofErr w:type="gramStart"/>
            <w:r w:rsidRPr="00B7229E">
              <w:rPr>
                <w:bCs/>
                <w:sz w:val="20"/>
                <w:szCs w:val="20"/>
              </w:rPr>
              <w:t>cursor.execute</w:t>
            </w:r>
            <w:proofErr w:type="spellEnd"/>
            <w:proofErr w:type="gramEnd"/>
          </w:p>
        </w:tc>
        <w:tc>
          <w:tcPr>
            <w:tcW w:w="2417" w:type="pct"/>
            <w:vAlign w:val="center"/>
          </w:tcPr>
          <w:p w14:paraId="04C3889B" w14:textId="29909F8B" w:rsidR="005E5E7D" w:rsidRPr="00B7229E" w:rsidRDefault="005E5E7D" w:rsidP="005E5E7D">
            <w:pPr>
              <w:pStyle w:val="TableParagraph"/>
              <w:spacing w:before="0" w:line="276" w:lineRule="auto"/>
              <w:ind w:left="40"/>
              <w:jc w:val="center"/>
              <w:rPr>
                <w:bCs/>
                <w:sz w:val="20"/>
                <w:szCs w:val="20"/>
              </w:rPr>
            </w:pPr>
            <w:r w:rsidRPr="00B7229E">
              <w:rPr>
                <w:rStyle w:val="inline-flex"/>
                <w:sz w:val="20"/>
                <w:szCs w:val="20"/>
              </w:rPr>
              <w:t>Backend/dFBackend.py</w:t>
            </w:r>
          </w:p>
        </w:tc>
        <w:tc>
          <w:tcPr>
            <w:tcW w:w="1416" w:type="pct"/>
            <w:vAlign w:val="center"/>
          </w:tcPr>
          <w:p w14:paraId="5C5C4E4A" w14:textId="37C96AAA" w:rsidR="005E5E7D" w:rsidRPr="00B7229E" w:rsidRDefault="00680E42" w:rsidP="005E5E7D">
            <w:pPr>
              <w:pStyle w:val="TableParagraph"/>
              <w:spacing w:before="0" w:line="276" w:lineRule="auto"/>
              <w:ind w:left="40"/>
              <w:jc w:val="center"/>
              <w:rPr>
                <w:bCs/>
                <w:sz w:val="20"/>
                <w:szCs w:val="20"/>
              </w:rPr>
            </w:pPr>
            <w:r w:rsidRPr="00B7229E">
              <w:rPr>
                <w:sz w:val="20"/>
                <w:szCs w:val="20"/>
              </w:rPr>
              <w:t>703, 708, 737, 742, 796, 800, 827, 1017, 3189, 3193, 3222, 3580, 3632, 3636, 3639, 4381, 5177</w:t>
            </w:r>
          </w:p>
        </w:tc>
      </w:tr>
      <w:tr w:rsidR="0049246C" w:rsidRPr="00E273E4" w14:paraId="0374F1DA" w14:textId="77777777" w:rsidTr="00DA493D">
        <w:trPr>
          <w:trHeight w:val="117"/>
          <w:jc w:val="center"/>
        </w:trPr>
        <w:tc>
          <w:tcPr>
            <w:tcW w:w="5000" w:type="pct"/>
            <w:gridSpan w:val="3"/>
            <w:vAlign w:val="center"/>
          </w:tcPr>
          <w:p w14:paraId="75922A7D" w14:textId="77777777" w:rsidR="0049246C" w:rsidRPr="00E273E4" w:rsidRDefault="0049246C" w:rsidP="0049246C">
            <w:pPr>
              <w:pStyle w:val="TableParagraph"/>
              <w:spacing w:before="0" w:after="60"/>
              <w:ind w:left="40" w:right="79"/>
              <w:rPr>
                <w:color w:val="FFC000" w:themeColor="accent4"/>
                <w:sz w:val="20"/>
                <w:szCs w:val="20"/>
              </w:rPr>
            </w:pPr>
            <w:r w:rsidRPr="00DE2031">
              <w:rPr>
                <w:b/>
                <w:bCs/>
                <w:color w:val="EE0000"/>
              </w:rPr>
              <w:t>Recommendation</w:t>
            </w:r>
            <w:r w:rsidRPr="00E273E4">
              <w:rPr>
                <w:b/>
                <w:bCs/>
                <w:color w:val="FFC000" w:themeColor="accent4"/>
              </w:rPr>
              <w:t>:</w:t>
            </w:r>
          </w:p>
        </w:tc>
      </w:tr>
      <w:tr w:rsidR="0049246C" w:rsidRPr="00FC2855" w14:paraId="08BF7B9E" w14:textId="77777777" w:rsidTr="00DA493D">
        <w:trPr>
          <w:trHeight w:val="117"/>
          <w:jc w:val="center"/>
        </w:trPr>
        <w:tc>
          <w:tcPr>
            <w:tcW w:w="5000" w:type="pct"/>
            <w:gridSpan w:val="3"/>
            <w:vAlign w:val="center"/>
          </w:tcPr>
          <w:p w14:paraId="44C712FC" w14:textId="059D4B55" w:rsidR="008B0C1A" w:rsidRPr="008B0C1A" w:rsidRDefault="008B0C1A" w:rsidP="008B0C1A">
            <w:pPr>
              <w:tabs>
                <w:tab w:val="left" w:pos="9072"/>
              </w:tabs>
              <w:spacing w:after="0" w:line="240" w:lineRule="auto"/>
              <w:ind w:right="19"/>
              <w:jc w:val="both"/>
              <w:rPr>
                <w:rFonts w:ascii="Tahoma" w:hAnsi="Tahoma" w:cs="Tahoma"/>
                <w:noProof/>
                <w:color w:val="000000"/>
                <w:sz w:val="20"/>
                <w:szCs w:val="20"/>
                <w:lang w:val="en-IN" w:eastAsia="en-IN"/>
              </w:rPr>
            </w:pPr>
            <w:r w:rsidRPr="008B0C1A">
              <w:rPr>
                <w:rFonts w:ascii="Tahoma" w:hAnsi="Tahoma" w:cs="Tahoma"/>
                <w:noProof/>
                <w:color w:val="000000"/>
                <w:sz w:val="20"/>
                <w:szCs w:val="20"/>
                <w:lang w:val="en-IN" w:eastAsia="en-IN"/>
              </w:rPr>
              <w:t xml:space="preserve">Currently, </w:t>
            </w:r>
            <w:r>
              <w:rPr>
                <w:rFonts w:ascii="Tahoma" w:hAnsi="Tahoma" w:cs="Tahoma"/>
                <w:noProof/>
                <w:color w:val="000000"/>
                <w:sz w:val="20"/>
                <w:szCs w:val="20"/>
                <w:lang w:val="en-IN" w:eastAsia="en-IN"/>
              </w:rPr>
              <w:t>the</w:t>
            </w:r>
            <w:r w:rsidRPr="008B0C1A">
              <w:rPr>
                <w:rFonts w:ascii="Tahoma" w:hAnsi="Tahoma" w:cs="Tahoma"/>
                <w:noProof/>
                <w:color w:val="000000"/>
                <w:sz w:val="20"/>
                <w:szCs w:val="20"/>
                <w:lang w:val="en-IN" w:eastAsia="en-IN"/>
              </w:rPr>
              <w:t xml:space="preserve"> code mixes data and commands together using .format(), which is what allows the "Injection". You need to separate them so the database treats the input strictly as </w:t>
            </w:r>
            <w:r w:rsidRPr="008B0C1A">
              <w:rPr>
                <w:rFonts w:ascii="Tahoma" w:hAnsi="Tahoma" w:cs="Tahoma"/>
                <w:i/>
                <w:iCs/>
                <w:noProof/>
                <w:color w:val="000000"/>
                <w:sz w:val="20"/>
                <w:szCs w:val="20"/>
                <w:lang w:val="en-IN" w:eastAsia="en-IN"/>
              </w:rPr>
              <w:t>data</w:t>
            </w:r>
            <w:r w:rsidRPr="008B0C1A">
              <w:rPr>
                <w:rFonts w:ascii="Tahoma" w:hAnsi="Tahoma" w:cs="Tahoma"/>
                <w:noProof/>
                <w:color w:val="000000"/>
                <w:sz w:val="20"/>
                <w:szCs w:val="20"/>
                <w:lang w:val="en-IN" w:eastAsia="en-IN"/>
              </w:rPr>
              <w:t>, never as executable instructions.How to Apply the Fix</w:t>
            </w:r>
          </w:p>
          <w:p w14:paraId="4833A83D" w14:textId="521F2CBC" w:rsidR="008B0C1A" w:rsidRPr="008B0C1A" w:rsidRDefault="008B0C1A" w:rsidP="00D7666C">
            <w:pPr>
              <w:numPr>
                <w:ilvl w:val="0"/>
                <w:numId w:val="15"/>
              </w:numPr>
              <w:tabs>
                <w:tab w:val="left" w:pos="9072"/>
              </w:tabs>
              <w:spacing w:after="0" w:line="240" w:lineRule="auto"/>
              <w:ind w:right="19"/>
              <w:jc w:val="both"/>
              <w:rPr>
                <w:rFonts w:ascii="Tahoma" w:hAnsi="Tahoma" w:cs="Tahoma"/>
                <w:noProof/>
                <w:color w:val="000000"/>
                <w:sz w:val="20"/>
                <w:szCs w:val="20"/>
                <w:lang w:val="en-IN" w:eastAsia="en-IN"/>
              </w:rPr>
            </w:pPr>
            <w:r w:rsidRPr="008B0C1A">
              <w:rPr>
                <w:rFonts w:ascii="Tahoma" w:hAnsi="Tahoma" w:cs="Tahoma"/>
                <w:noProof/>
                <w:color w:val="000000"/>
                <w:sz w:val="20"/>
                <w:szCs w:val="20"/>
                <w:lang w:val="en-IN" w:eastAsia="en-IN"/>
              </w:rPr>
              <w:t>Replace Placeholders: Change {0}, {1}, or f-strings to %s.</w:t>
            </w:r>
          </w:p>
          <w:p w14:paraId="5E2AF3CD" w14:textId="3C451D53" w:rsidR="008B0C1A" w:rsidRPr="008B0C1A" w:rsidRDefault="008B0C1A" w:rsidP="00D7666C">
            <w:pPr>
              <w:numPr>
                <w:ilvl w:val="0"/>
                <w:numId w:val="15"/>
              </w:numPr>
              <w:tabs>
                <w:tab w:val="left" w:pos="9072"/>
              </w:tabs>
              <w:spacing w:after="0" w:line="240" w:lineRule="auto"/>
              <w:ind w:right="19"/>
              <w:jc w:val="both"/>
              <w:rPr>
                <w:rFonts w:ascii="Tahoma" w:hAnsi="Tahoma" w:cs="Tahoma"/>
                <w:noProof/>
                <w:color w:val="000000"/>
                <w:sz w:val="20"/>
                <w:szCs w:val="20"/>
                <w:lang w:val="en-IN" w:eastAsia="en-IN"/>
              </w:rPr>
            </w:pPr>
            <w:r w:rsidRPr="008B0C1A">
              <w:rPr>
                <w:rFonts w:ascii="Tahoma" w:hAnsi="Tahoma" w:cs="Tahoma"/>
                <w:noProof/>
                <w:color w:val="000000"/>
                <w:sz w:val="20"/>
                <w:szCs w:val="20"/>
                <w:lang w:val="en-IN" w:eastAsia="en-IN"/>
              </w:rPr>
              <w:t>Pass Data Separately: Pass the variables as a second argument (a tuple) to cursor.execute().</w:t>
            </w:r>
          </w:p>
          <w:p w14:paraId="30D7F6D6" w14:textId="77777777" w:rsidR="008B0C1A" w:rsidRPr="008B0C1A" w:rsidRDefault="008B0C1A" w:rsidP="008B0C1A">
            <w:pPr>
              <w:tabs>
                <w:tab w:val="left" w:pos="9072"/>
              </w:tabs>
              <w:spacing w:after="0" w:line="240" w:lineRule="auto"/>
              <w:ind w:right="19"/>
              <w:jc w:val="both"/>
              <w:rPr>
                <w:rFonts w:ascii="Tahoma" w:hAnsi="Tahoma" w:cs="Tahoma"/>
                <w:noProof/>
                <w:color w:val="000000"/>
                <w:sz w:val="20"/>
                <w:szCs w:val="20"/>
                <w:lang w:val="en-IN" w:eastAsia="en-IN"/>
              </w:rPr>
            </w:pPr>
            <w:r w:rsidRPr="008B0C1A">
              <w:rPr>
                <w:rFonts w:ascii="Tahoma" w:hAnsi="Tahoma" w:cs="Tahoma"/>
                <w:noProof/>
                <w:color w:val="000000"/>
                <w:sz w:val="20"/>
                <w:szCs w:val="20"/>
                <w:lang w:val="en-IN" w:eastAsia="en-IN"/>
              </w:rPr>
              <w:t>Example:</w:t>
            </w:r>
          </w:p>
          <w:p w14:paraId="75CD359B" w14:textId="63A186DD" w:rsidR="008B0C1A" w:rsidRPr="008B0C1A" w:rsidRDefault="008B0C1A" w:rsidP="00B1665F">
            <w:pPr>
              <w:numPr>
                <w:ilvl w:val="0"/>
                <w:numId w:val="16"/>
              </w:numPr>
              <w:tabs>
                <w:tab w:val="left" w:pos="9072"/>
              </w:tabs>
              <w:spacing w:after="0" w:line="240" w:lineRule="auto"/>
              <w:ind w:right="19"/>
              <w:rPr>
                <w:rFonts w:ascii="Tahoma" w:hAnsi="Tahoma" w:cs="Tahoma"/>
                <w:noProof/>
                <w:color w:val="000000"/>
                <w:sz w:val="20"/>
                <w:szCs w:val="20"/>
                <w:lang w:val="en-IN" w:eastAsia="en-IN"/>
              </w:rPr>
            </w:pPr>
            <w:r w:rsidRPr="008B0C1A">
              <w:rPr>
                <w:rFonts w:ascii="Tahoma" w:hAnsi="Tahoma" w:cs="Tahoma"/>
                <w:noProof/>
                <w:color w:val="000000"/>
                <w:sz w:val="20"/>
                <w:szCs w:val="20"/>
                <w:lang w:val="en-IN" w:eastAsia="en-IN"/>
              </w:rPr>
              <w:t>BAD: cursor.execute("SELECT * FROM table WHERE id = {0}".format(user_id))</w:t>
            </w:r>
          </w:p>
          <w:p w14:paraId="13E6650E" w14:textId="7C182C6E" w:rsidR="0049246C" w:rsidRPr="00AB1CDC" w:rsidRDefault="008B0C1A" w:rsidP="00B1665F">
            <w:pPr>
              <w:numPr>
                <w:ilvl w:val="0"/>
                <w:numId w:val="16"/>
              </w:numPr>
              <w:tabs>
                <w:tab w:val="left" w:pos="9072"/>
              </w:tabs>
              <w:spacing w:after="0" w:line="240" w:lineRule="auto"/>
              <w:ind w:right="19"/>
              <w:rPr>
                <w:rFonts w:ascii="Tahoma" w:hAnsi="Tahoma" w:cs="Tahoma"/>
                <w:b/>
                <w:bCs/>
                <w:noProof/>
                <w:color w:val="000000"/>
                <w:sz w:val="20"/>
                <w:szCs w:val="20"/>
                <w:lang w:val="en-IN" w:eastAsia="en-IN"/>
              </w:rPr>
            </w:pPr>
            <w:r w:rsidRPr="008B0C1A">
              <w:rPr>
                <w:rFonts w:ascii="Tahoma" w:hAnsi="Tahoma" w:cs="Tahoma"/>
                <w:noProof/>
                <w:color w:val="000000"/>
                <w:sz w:val="20"/>
                <w:szCs w:val="20"/>
                <w:lang w:val="en-IN" w:eastAsia="en-IN"/>
              </w:rPr>
              <w:t>GOOD: cursor.execute("SELECT * FROM table WHERE id = %s", (user_id,))</w:t>
            </w:r>
          </w:p>
        </w:tc>
      </w:tr>
      <w:tr w:rsidR="0049246C" w:rsidRPr="00E273E4" w14:paraId="5F2AB1C7" w14:textId="77777777" w:rsidTr="00DA493D">
        <w:trPr>
          <w:trHeight w:val="117"/>
          <w:jc w:val="center"/>
        </w:trPr>
        <w:tc>
          <w:tcPr>
            <w:tcW w:w="5000" w:type="pct"/>
            <w:gridSpan w:val="3"/>
            <w:vAlign w:val="center"/>
          </w:tcPr>
          <w:p w14:paraId="34F61259" w14:textId="77777777" w:rsidR="0049246C" w:rsidRPr="00E273E4" w:rsidRDefault="0049246C" w:rsidP="0041521D">
            <w:pPr>
              <w:spacing w:after="0"/>
              <w:ind w:left="57"/>
              <w:rPr>
                <w:rFonts w:ascii="Tahoma" w:hAnsi="Tahoma" w:cs="Tahoma"/>
                <w:b/>
                <w:color w:val="FFC000" w:themeColor="accent4"/>
                <w:sz w:val="20"/>
                <w:szCs w:val="20"/>
              </w:rPr>
            </w:pPr>
            <w:r w:rsidRPr="00DE2031">
              <w:rPr>
                <w:rFonts w:ascii="Tahoma" w:hAnsi="Tahoma" w:cs="Tahoma"/>
                <w:b/>
                <w:bCs/>
                <w:color w:val="EE0000"/>
              </w:rPr>
              <w:t>Source Code Examples:</w:t>
            </w:r>
          </w:p>
        </w:tc>
      </w:tr>
      <w:tr w:rsidR="0049246C" w14:paraId="1DD8E1AB" w14:textId="77777777" w:rsidTr="0065752F">
        <w:trPr>
          <w:trHeight w:val="2258"/>
          <w:jc w:val="center"/>
        </w:trPr>
        <w:tc>
          <w:tcPr>
            <w:tcW w:w="5000" w:type="pct"/>
            <w:gridSpan w:val="3"/>
          </w:tcPr>
          <w:p w14:paraId="48C221F5" w14:textId="1431023B" w:rsidR="0049246C" w:rsidRDefault="00571060" w:rsidP="00571060">
            <w:pPr>
              <w:spacing w:after="60"/>
              <w:rPr>
                <w:rFonts w:ascii="Verdana" w:hAnsi="Verdana" w:cs="Verdana"/>
                <w:b/>
                <w:color w:val="000000"/>
                <w:sz w:val="20"/>
              </w:rPr>
            </w:pPr>
            <w:r>
              <w:rPr>
                <w:rFonts w:ascii="Verdana" w:hAnsi="Verdana" w:cs="Verdana"/>
                <w:b/>
                <w:color w:val="000000"/>
                <w:sz w:val="20"/>
              </w:rPr>
              <w:t>Python</w:t>
            </w:r>
          </w:p>
          <w:p w14:paraId="2B149496" w14:textId="0E765B52" w:rsidR="00571060" w:rsidRDefault="00571060" w:rsidP="00571060">
            <w:pPr>
              <w:spacing w:after="60"/>
              <w:rPr>
                <w:rFonts w:ascii="Verdana" w:hAnsi="Verdana" w:cs="Verdana"/>
                <w:b/>
                <w:color w:val="000000"/>
                <w:sz w:val="20"/>
              </w:rPr>
            </w:pPr>
            <w:r w:rsidRPr="00571060">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49246C" w14:paraId="6D5DE46E" w14:textId="77777777" w:rsidTr="00DA493D">
              <w:tc>
                <w:tcPr>
                  <w:tcW w:w="9140" w:type="dxa"/>
                  <w:tcBorders>
                    <w:top w:val="single" w:sz="8" w:space="0" w:color="888888"/>
                    <w:left w:val="single" w:sz="8" w:space="0" w:color="888888"/>
                    <w:bottom w:val="single" w:sz="8" w:space="0" w:color="888888"/>
                    <w:right w:val="single" w:sz="8" w:space="0" w:color="888888"/>
                  </w:tcBorders>
                  <w:shd w:val="clear" w:color="auto" w:fill="F8F8F8"/>
                  <w:tcMar>
                    <w:top w:w="200" w:type="dxa"/>
                    <w:left w:w="140" w:type="dxa"/>
                    <w:bottom w:w="200" w:type="dxa"/>
                    <w:right w:w="200" w:type="dxa"/>
                  </w:tcMar>
                  <w:vAlign w:val="center"/>
                </w:tcPr>
                <w:p w14:paraId="12469590" w14:textId="77777777" w:rsidR="00E92C72" w:rsidRPr="002D7ABC" w:rsidRDefault="00E92C72" w:rsidP="00E92C72">
                  <w:pPr>
                    <w:pStyle w:val="hljs"/>
                    <w:spacing w:after="60"/>
                    <w:ind w:left="120" w:right="120"/>
                    <w:rPr>
                      <w:noProof/>
                      <w:color w:val="808080" w:themeColor="background1" w:themeShade="80"/>
                    </w:rPr>
                  </w:pPr>
                  <w:r w:rsidRPr="002D7ABC">
                    <w:rPr>
                      <w:noProof/>
                      <w:color w:val="808080" w:themeColor="background1" w:themeShade="80"/>
                    </w:rPr>
                    <w:t># Backend/dFBackend.py</w:t>
                  </w:r>
                </w:p>
                <w:p w14:paraId="0AE77AC7" w14:textId="5238AD3E" w:rsidR="0049246C" w:rsidRPr="00E92C72" w:rsidRDefault="00E92C72" w:rsidP="00E92C72">
                  <w:pPr>
                    <w:pStyle w:val="hljs"/>
                    <w:spacing w:after="60"/>
                    <w:ind w:left="120" w:right="120"/>
                    <w:rPr>
                      <w:noProof/>
                      <w:color w:val="808080" w:themeColor="background1" w:themeShade="80"/>
                    </w:rPr>
                  </w:pPr>
                  <w:r w:rsidRPr="002D7ABC">
                    <w:rPr>
                      <w:noProof/>
                      <w:color w:val="808080" w:themeColor="background1" w:themeShade="80"/>
                    </w:rPr>
                    <w:t>cursor.execute("select ... where state_id = {0}".format(state))</w:t>
                  </w:r>
                </w:p>
              </w:tc>
            </w:tr>
          </w:tbl>
          <w:p w14:paraId="46113C62" w14:textId="085135D6" w:rsidR="0049246C" w:rsidRPr="002F7FB8" w:rsidRDefault="002F7FB8" w:rsidP="00571060">
            <w:pPr>
              <w:spacing w:after="60"/>
              <w:rPr>
                <w:rFonts w:ascii="Verdana" w:hAnsi="Verdana" w:cs="Verdana"/>
                <w:b/>
                <w:color w:val="000000"/>
                <w:sz w:val="20"/>
                <w:lang w:val="en-IN"/>
              </w:rPr>
            </w:pPr>
            <w:r w:rsidRPr="002F7FB8">
              <w:rPr>
                <w:rFonts w:ascii="Verdana" w:hAnsi="Verdana" w:cs="Verdana"/>
                <w:b/>
                <w:bCs/>
                <w:color w:val="000000"/>
                <w:sz w:val="20"/>
                <w:lang w:val="en-IN"/>
              </w:rPr>
              <w:t>Secure Code (Recommended)</w:t>
            </w:r>
            <w:r w:rsidRPr="002F7FB8">
              <w:rPr>
                <w:rFonts w:ascii="Verdana" w:hAnsi="Verdana" w:cs="Verdana"/>
                <w:b/>
                <w:color w:val="000000"/>
                <w:sz w:val="20"/>
                <w:lang w:val="en-I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49246C" w14:paraId="0D78167B" w14:textId="77777777" w:rsidTr="0065752F">
              <w:trPr>
                <w:trHeight w:val="25"/>
              </w:trPr>
              <w:tc>
                <w:tcPr>
                  <w:tcW w:w="9140" w:type="dxa"/>
                  <w:tcBorders>
                    <w:top w:val="single" w:sz="8" w:space="0" w:color="888888"/>
                    <w:left w:val="single" w:sz="8" w:space="0" w:color="888888"/>
                    <w:bottom w:val="single" w:sz="8" w:space="0" w:color="888888"/>
                    <w:right w:val="single" w:sz="8" w:space="0" w:color="888888"/>
                  </w:tcBorders>
                  <w:shd w:val="clear" w:color="auto" w:fill="F8F8F8"/>
                  <w:tcMar>
                    <w:top w:w="200" w:type="dxa"/>
                    <w:left w:w="140" w:type="dxa"/>
                    <w:bottom w:w="200" w:type="dxa"/>
                    <w:right w:w="200" w:type="dxa"/>
                  </w:tcMar>
                  <w:vAlign w:val="center"/>
                </w:tcPr>
                <w:p w14:paraId="6AADE2F8" w14:textId="77777777" w:rsidR="00E92C72" w:rsidRPr="002D7ABC" w:rsidRDefault="00E92C72" w:rsidP="00E92C72">
                  <w:pPr>
                    <w:pStyle w:val="hljs"/>
                    <w:spacing w:after="60"/>
                    <w:ind w:left="120" w:right="120"/>
                    <w:rPr>
                      <w:noProof/>
                      <w:color w:val="808080" w:themeColor="background1" w:themeShade="80"/>
                    </w:rPr>
                  </w:pPr>
                  <w:r w:rsidRPr="002D7ABC">
                    <w:rPr>
                      <w:noProof/>
                      <w:color w:val="808080" w:themeColor="background1" w:themeShade="80"/>
                    </w:rPr>
                    <w:t># Use placeholders (%s)</w:t>
                  </w:r>
                </w:p>
                <w:p w14:paraId="75F9DBF4" w14:textId="2701B8B3" w:rsidR="0049246C" w:rsidRPr="00E92C72" w:rsidRDefault="00E92C72" w:rsidP="00E92C72">
                  <w:pPr>
                    <w:pStyle w:val="hljs"/>
                    <w:spacing w:after="60"/>
                    <w:ind w:left="120" w:right="120"/>
                    <w:rPr>
                      <w:b/>
                      <w:bCs/>
                      <w:noProof/>
                      <w:color w:val="808080" w:themeColor="background1" w:themeShade="80"/>
                    </w:rPr>
                  </w:pPr>
                  <w:r w:rsidRPr="002D7ABC">
                    <w:rPr>
                      <w:noProof/>
                      <w:color w:val="808080" w:themeColor="background1" w:themeShade="80"/>
                    </w:rPr>
                    <w:t>cursor.execute("SELECT ... WHERE state_id = %s", (state,))</w:t>
                  </w:r>
                </w:p>
              </w:tc>
            </w:tr>
          </w:tbl>
          <w:p w14:paraId="03F30A25" w14:textId="77777777" w:rsidR="0049246C" w:rsidRDefault="0049246C" w:rsidP="00571060">
            <w:pPr>
              <w:spacing w:after="60"/>
              <w:rPr>
                <w:rFonts w:ascii="Tahoma" w:hAnsi="Tahoma" w:cs="Tahoma"/>
                <w:b/>
                <w:bCs/>
                <w:color w:val="FFC000"/>
              </w:rPr>
            </w:pPr>
          </w:p>
        </w:tc>
      </w:tr>
      <w:tr w:rsidR="0049246C" w:rsidRPr="002753E8" w14:paraId="183FC74C" w14:textId="77777777" w:rsidTr="00DA493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3"/>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cMar>
              <w:top w:w="68" w:type="dxa"/>
              <w:left w:w="68" w:type="dxa"/>
              <w:bottom w:w="68" w:type="dxa"/>
              <w:right w:w="68" w:type="dxa"/>
            </w:tcMar>
          </w:tcPr>
          <w:p w14:paraId="245627C0" w14:textId="77777777" w:rsidR="0049246C" w:rsidRPr="002753E8" w:rsidRDefault="0049246C" w:rsidP="0049246C">
            <w:pPr>
              <w:tabs>
                <w:tab w:val="left" w:pos="5595"/>
              </w:tabs>
              <w:spacing w:after="0" w:line="240" w:lineRule="auto"/>
              <w:rPr>
                <w:rFonts w:ascii="Tahoma" w:hAnsi="Tahoma" w:cs="Tahoma"/>
                <w:sz w:val="20"/>
                <w:szCs w:val="20"/>
              </w:rPr>
            </w:pPr>
          </w:p>
        </w:tc>
      </w:tr>
    </w:tbl>
    <w:p w14:paraId="61CD5A37" w14:textId="369FD249" w:rsidR="00127A10" w:rsidRDefault="00127A10" w:rsidP="003F5081"/>
    <w:p w14:paraId="2C530AEB" w14:textId="77777777" w:rsidR="00127A10" w:rsidRDefault="00127A10">
      <w:pPr>
        <w:spacing w:after="160" w:line="259" w:lineRule="auto"/>
      </w:pPr>
      <w:r>
        <w:br w:type="page"/>
      </w: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1"/>
        <w:gridCol w:w="5266"/>
        <w:gridCol w:w="1704"/>
      </w:tblGrid>
      <w:tr w:rsidR="00DE2031" w:rsidRPr="002D6D1B" w14:paraId="0EEDCB58" w14:textId="77777777" w:rsidTr="00E229AF">
        <w:trPr>
          <w:trHeight w:val="402"/>
          <w:jc w:val="center"/>
        </w:trPr>
        <w:tc>
          <w:tcPr>
            <w:tcW w:w="5000" w:type="pct"/>
            <w:gridSpan w:val="3"/>
            <w:shd w:val="clear" w:color="auto" w:fill="EE0000"/>
          </w:tcPr>
          <w:p w14:paraId="3D601A61" w14:textId="7ED70906" w:rsidR="00DE2031" w:rsidRPr="00410B22" w:rsidRDefault="00DE2031" w:rsidP="00DE2031">
            <w:pPr>
              <w:pStyle w:val="TableParagraph"/>
              <w:numPr>
                <w:ilvl w:val="0"/>
                <w:numId w:val="14"/>
              </w:numPr>
              <w:spacing w:before="0" w:after="60"/>
              <w:rPr>
                <w:b/>
                <w:bCs/>
                <w:color w:val="FFFFFF" w:themeColor="background1"/>
                <w:spacing w:val="1"/>
                <w:sz w:val="28"/>
                <w:szCs w:val="28"/>
              </w:rPr>
            </w:pPr>
            <w:r w:rsidRPr="002753E8">
              <w:rPr>
                <w:b/>
                <w:color w:val="FFFFFF"/>
                <w:spacing w:val="-1"/>
                <w:sz w:val="32"/>
                <w:szCs w:val="28"/>
              </w:rPr>
              <w:lastRenderedPageBreak/>
              <w:t>Vulnerability</w:t>
            </w:r>
            <w:r w:rsidRPr="002753E8">
              <w:rPr>
                <w:b/>
                <w:color w:val="FFFFFF"/>
                <w:spacing w:val="3"/>
                <w:sz w:val="32"/>
                <w:szCs w:val="28"/>
              </w:rPr>
              <w:t xml:space="preserve"> </w:t>
            </w:r>
            <w:r w:rsidRPr="002753E8">
              <w:rPr>
                <w:b/>
                <w:color w:val="FFFFFF"/>
                <w:sz w:val="32"/>
                <w:szCs w:val="28"/>
              </w:rPr>
              <w:t>Name:</w:t>
            </w:r>
            <w:r w:rsidRPr="002753E8">
              <w:rPr>
                <w:b/>
                <w:color w:val="FFFFFF"/>
                <w:spacing w:val="1"/>
                <w:sz w:val="28"/>
                <w:szCs w:val="28"/>
              </w:rPr>
              <w:t xml:space="preserve"> </w:t>
            </w:r>
            <w:bookmarkStart w:id="78" w:name="p2"/>
            <w:r w:rsidR="00857606" w:rsidRPr="00857606">
              <w:rPr>
                <w:color w:val="FFFFFF" w:themeColor="background1"/>
                <w:sz w:val="28"/>
                <w:szCs w:val="28"/>
              </w:rPr>
              <w:fldChar w:fldCharType="begin"/>
            </w:r>
            <w:r w:rsidR="00857606" w:rsidRPr="00857606">
              <w:rPr>
                <w:color w:val="FFFFFF" w:themeColor="background1"/>
                <w:sz w:val="28"/>
                <w:szCs w:val="28"/>
              </w:rPr>
              <w:instrText>HYPERLINK  \l "p2"</w:instrText>
            </w:r>
            <w:r w:rsidR="00857606" w:rsidRPr="00857606">
              <w:rPr>
                <w:color w:val="FFFFFF" w:themeColor="background1"/>
                <w:sz w:val="28"/>
                <w:szCs w:val="28"/>
              </w:rPr>
            </w:r>
            <w:r w:rsidR="00857606" w:rsidRPr="00857606">
              <w:rPr>
                <w:color w:val="FFFFFF" w:themeColor="background1"/>
                <w:sz w:val="28"/>
                <w:szCs w:val="28"/>
              </w:rPr>
              <w:fldChar w:fldCharType="separate"/>
            </w:r>
            <w:r w:rsidR="00857606" w:rsidRPr="00857606">
              <w:rPr>
                <w:rStyle w:val="Hyperlink"/>
                <w:color w:val="FFFFFF" w:themeColor="background1"/>
                <w:sz w:val="28"/>
                <w:szCs w:val="28"/>
                <w:u w:val="none"/>
              </w:rPr>
              <w:t>Path Traversal</w:t>
            </w:r>
            <w:r w:rsidR="00857606" w:rsidRPr="00857606">
              <w:rPr>
                <w:color w:val="FFFFFF" w:themeColor="background1"/>
                <w:sz w:val="28"/>
                <w:szCs w:val="28"/>
              </w:rPr>
              <w:fldChar w:fldCharType="end"/>
            </w:r>
            <w:bookmarkEnd w:id="78"/>
          </w:p>
          <w:p w14:paraId="2AE0D8E6" w14:textId="7F81D2B1" w:rsidR="00DE2031" w:rsidRPr="002D6D1B" w:rsidRDefault="00DE2031" w:rsidP="00DA493D">
            <w:pPr>
              <w:pStyle w:val="TableParagraph"/>
              <w:spacing w:before="0" w:after="60"/>
              <w:ind w:left="-57" w:right="159"/>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sidRPr="002753E8">
              <w:rPr>
                <w:b/>
                <w:color w:val="FFFFFF"/>
                <w:spacing w:val="4"/>
                <w:sz w:val="32"/>
                <w:szCs w:val="28"/>
              </w:rPr>
              <w:t xml:space="preserve"> </w:t>
            </w:r>
            <w:r w:rsidR="007C2BC4" w:rsidRPr="00484ECC">
              <w:rPr>
                <w:bCs/>
                <w:color w:val="FFFFFF"/>
                <w:spacing w:val="4"/>
                <w:sz w:val="28"/>
                <w:szCs w:val="28"/>
              </w:rPr>
              <w:t>High</w:t>
            </w:r>
          </w:p>
        </w:tc>
      </w:tr>
      <w:tr w:rsidR="00DE2031" w:rsidRPr="00E273E4" w14:paraId="0AB8FF56" w14:textId="77777777" w:rsidTr="00DA493D">
        <w:trPr>
          <w:trHeight w:val="126"/>
          <w:jc w:val="center"/>
        </w:trPr>
        <w:tc>
          <w:tcPr>
            <w:tcW w:w="5000" w:type="pct"/>
            <w:gridSpan w:val="3"/>
            <w:vAlign w:val="center"/>
          </w:tcPr>
          <w:p w14:paraId="539EB600" w14:textId="77777777" w:rsidR="00DE2031" w:rsidRPr="00E273E4" w:rsidRDefault="00DE2031" w:rsidP="00DA493D">
            <w:pPr>
              <w:pStyle w:val="TableParagraph"/>
              <w:spacing w:before="0" w:after="60"/>
              <w:ind w:left="40"/>
              <w:rPr>
                <w:b/>
                <w:color w:val="FFC000" w:themeColor="accent4"/>
              </w:rPr>
            </w:pPr>
            <w:r w:rsidRPr="00E229AF">
              <w:rPr>
                <w:b/>
                <w:bCs/>
                <w:color w:val="EE0000"/>
              </w:rPr>
              <w:t>Vulnerability Description:</w:t>
            </w:r>
          </w:p>
        </w:tc>
      </w:tr>
      <w:tr w:rsidR="00DE2031" w:rsidRPr="007B18AB" w14:paraId="7FF33CBF" w14:textId="77777777" w:rsidTr="00DA493D">
        <w:trPr>
          <w:trHeight w:val="629"/>
          <w:jc w:val="center"/>
        </w:trPr>
        <w:tc>
          <w:tcPr>
            <w:tcW w:w="5000" w:type="pct"/>
            <w:gridSpan w:val="3"/>
            <w:vAlign w:val="center"/>
          </w:tcPr>
          <w:p w14:paraId="762837D7" w14:textId="7DA66A7A" w:rsidR="00DE2031" w:rsidRPr="00DB2A7C" w:rsidRDefault="003972CC" w:rsidP="003972CC">
            <w:pPr>
              <w:spacing w:after="0"/>
              <w:ind w:right="19"/>
              <w:jc w:val="both"/>
              <w:rPr>
                <w:rFonts w:ascii="Tahoma" w:hAnsi="Tahoma" w:cs="Tahoma"/>
                <w:noProof/>
                <w:color w:val="000000"/>
                <w:sz w:val="20"/>
                <w:szCs w:val="20"/>
                <w:lang w:val="en-IN" w:eastAsia="en-IN"/>
              </w:rPr>
            </w:pPr>
            <w:r w:rsidRPr="003972CC">
              <w:rPr>
                <w:rFonts w:ascii="Tahoma" w:hAnsi="Tahoma" w:cs="Tahoma"/>
                <w:noProof/>
                <w:color w:val="000000"/>
                <w:sz w:val="20"/>
                <w:szCs w:val="20"/>
                <w:lang w:eastAsia="en-IN"/>
              </w:rPr>
              <w:t>The application allows a user to download files by specifying the file path directly in the API request parameter (downloadLink). The server does not validate if this path is within the intended directory. An attacker can manipulate this parameter (e.g., using ../../) to traverse the file system and download arbitrary files from the server, such as source code, configuration files containing passwords, or system files.</w:t>
            </w:r>
          </w:p>
        </w:tc>
      </w:tr>
      <w:tr w:rsidR="00DE2031" w:rsidRPr="00E273E4" w14:paraId="72452711" w14:textId="77777777" w:rsidTr="00DA493D">
        <w:trPr>
          <w:trHeight w:val="126"/>
          <w:jc w:val="center"/>
        </w:trPr>
        <w:tc>
          <w:tcPr>
            <w:tcW w:w="5000" w:type="pct"/>
            <w:gridSpan w:val="3"/>
            <w:vAlign w:val="center"/>
          </w:tcPr>
          <w:p w14:paraId="316E5F27" w14:textId="77777777" w:rsidR="00DE2031" w:rsidRPr="00E229AF" w:rsidRDefault="00DE2031" w:rsidP="00DA493D">
            <w:pPr>
              <w:pStyle w:val="TableParagraph"/>
              <w:spacing w:before="0" w:after="60"/>
              <w:ind w:left="40"/>
              <w:rPr>
                <w:b/>
                <w:color w:val="EE0000"/>
              </w:rPr>
            </w:pPr>
            <w:r w:rsidRPr="00E229AF">
              <w:rPr>
                <w:b/>
                <w:bCs/>
                <w:color w:val="EE0000"/>
              </w:rPr>
              <w:t>Affected Line(s):</w:t>
            </w:r>
          </w:p>
        </w:tc>
      </w:tr>
      <w:tr w:rsidR="00DE2031" w:rsidRPr="00E273E4" w14:paraId="438BE8B3" w14:textId="77777777" w:rsidTr="00015FA5">
        <w:trPr>
          <w:trHeight w:val="126"/>
          <w:jc w:val="center"/>
        </w:trPr>
        <w:tc>
          <w:tcPr>
            <w:tcW w:w="1167" w:type="pct"/>
            <w:vAlign w:val="center"/>
          </w:tcPr>
          <w:p w14:paraId="61F8B774" w14:textId="77777777" w:rsidR="00DE2031" w:rsidRPr="00E229AF" w:rsidRDefault="00DE2031" w:rsidP="00DA493D">
            <w:pPr>
              <w:pStyle w:val="TableParagraph"/>
              <w:spacing w:before="0" w:after="60" w:line="259" w:lineRule="auto"/>
              <w:ind w:left="40"/>
              <w:jc w:val="center"/>
              <w:rPr>
                <w:b/>
                <w:color w:val="EE0000"/>
              </w:rPr>
            </w:pPr>
            <w:r w:rsidRPr="00E229AF">
              <w:rPr>
                <w:b/>
                <w:color w:val="EE0000"/>
              </w:rPr>
              <w:t>Object</w:t>
            </w:r>
          </w:p>
        </w:tc>
        <w:tc>
          <w:tcPr>
            <w:tcW w:w="2896" w:type="pct"/>
            <w:vAlign w:val="center"/>
          </w:tcPr>
          <w:p w14:paraId="1DA2B5C9" w14:textId="77777777" w:rsidR="00DE2031" w:rsidRPr="00E229AF" w:rsidRDefault="00DE2031" w:rsidP="00DA493D">
            <w:pPr>
              <w:pStyle w:val="TableParagraph"/>
              <w:spacing w:before="0" w:after="60"/>
              <w:ind w:left="40"/>
              <w:jc w:val="center"/>
              <w:rPr>
                <w:b/>
                <w:color w:val="EE0000"/>
              </w:rPr>
            </w:pPr>
            <w:r w:rsidRPr="00E229AF">
              <w:rPr>
                <w:b/>
                <w:color w:val="EE0000"/>
              </w:rPr>
              <w:t>File</w:t>
            </w:r>
          </w:p>
        </w:tc>
        <w:tc>
          <w:tcPr>
            <w:tcW w:w="937" w:type="pct"/>
            <w:vAlign w:val="center"/>
          </w:tcPr>
          <w:p w14:paraId="06248EEE" w14:textId="77777777" w:rsidR="00DE2031" w:rsidRPr="00E229AF" w:rsidRDefault="00DE2031" w:rsidP="00DA493D">
            <w:pPr>
              <w:pStyle w:val="TableParagraph"/>
              <w:spacing w:before="0" w:after="60"/>
              <w:ind w:left="40"/>
              <w:jc w:val="center"/>
              <w:rPr>
                <w:b/>
                <w:color w:val="EE0000"/>
              </w:rPr>
            </w:pPr>
            <w:r w:rsidRPr="00E229AF">
              <w:rPr>
                <w:b/>
                <w:color w:val="EE0000"/>
              </w:rPr>
              <w:t>Line(s)</w:t>
            </w:r>
          </w:p>
        </w:tc>
      </w:tr>
      <w:tr w:rsidR="009E20E2" w:rsidRPr="00CD717A" w14:paraId="287DD44A" w14:textId="77777777" w:rsidTr="00BF1EE2">
        <w:trPr>
          <w:trHeight w:val="207"/>
          <w:jc w:val="center"/>
        </w:trPr>
        <w:tc>
          <w:tcPr>
            <w:tcW w:w="1167" w:type="pct"/>
            <w:vAlign w:val="center"/>
          </w:tcPr>
          <w:p w14:paraId="696AE342" w14:textId="24884E97" w:rsidR="009E20E2" w:rsidRPr="00BF1EE2" w:rsidRDefault="009E20E2" w:rsidP="00BF1EE2">
            <w:pPr>
              <w:pStyle w:val="TableParagraph"/>
              <w:spacing w:before="0"/>
              <w:ind w:left="40"/>
              <w:jc w:val="center"/>
              <w:rPr>
                <w:color w:val="000000" w:themeColor="text1"/>
                <w:sz w:val="20"/>
                <w:szCs w:val="20"/>
              </w:rPr>
            </w:pPr>
            <w:proofErr w:type="spellStart"/>
            <w:r w:rsidRPr="00BF1EE2">
              <w:rPr>
                <w:color w:val="000000" w:themeColor="text1"/>
                <w:sz w:val="20"/>
                <w:szCs w:val="20"/>
              </w:rPr>
              <w:t>file_path</w:t>
            </w:r>
            <w:proofErr w:type="spellEnd"/>
            <w:r w:rsidRPr="00BF1EE2">
              <w:rPr>
                <w:color w:val="000000" w:themeColor="text1"/>
                <w:sz w:val="20"/>
                <w:szCs w:val="20"/>
              </w:rPr>
              <w:t xml:space="preserve"> = </w:t>
            </w:r>
            <w:proofErr w:type="spellStart"/>
            <w:r w:rsidRPr="00BF1EE2">
              <w:rPr>
                <w:color w:val="000000" w:themeColor="text1"/>
                <w:sz w:val="20"/>
                <w:szCs w:val="20"/>
              </w:rPr>
              <w:t>download_link</w:t>
            </w:r>
            <w:proofErr w:type="spellEnd"/>
            <w:r w:rsidRPr="00BF1EE2">
              <w:rPr>
                <w:color w:val="000000" w:themeColor="text1"/>
                <w:sz w:val="20"/>
                <w:szCs w:val="20"/>
              </w:rPr>
              <w:t> (Input Assignment)</w:t>
            </w:r>
          </w:p>
        </w:tc>
        <w:tc>
          <w:tcPr>
            <w:tcW w:w="2896" w:type="pct"/>
            <w:vAlign w:val="center"/>
          </w:tcPr>
          <w:p w14:paraId="449D38B6" w14:textId="0B9D0482" w:rsidR="009E20E2" w:rsidRPr="00BF1EE2" w:rsidRDefault="009E20E2" w:rsidP="00BF1EE2">
            <w:pPr>
              <w:spacing w:after="0"/>
              <w:jc w:val="center"/>
              <w:rPr>
                <w:rFonts w:ascii="Tahoma" w:hAnsi="Tahoma" w:cs="Tahoma"/>
                <w:color w:val="000000" w:themeColor="text1"/>
                <w:sz w:val="20"/>
                <w:szCs w:val="20"/>
              </w:rPr>
            </w:pPr>
            <w:r w:rsidRPr="00BF1EE2">
              <w:rPr>
                <w:rFonts w:ascii="Tahoma" w:hAnsi="Tahoma" w:cs="Tahoma"/>
                <w:color w:val="000000" w:themeColor="text1"/>
                <w:sz w:val="20"/>
                <w:szCs w:val="20"/>
              </w:rPr>
              <w:t>Backend/dFBackend.py</w:t>
            </w:r>
          </w:p>
        </w:tc>
        <w:tc>
          <w:tcPr>
            <w:tcW w:w="937" w:type="pct"/>
            <w:vAlign w:val="center"/>
          </w:tcPr>
          <w:p w14:paraId="5E9580DF" w14:textId="3AAFB6DD" w:rsidR="009E20E2" w:rsidRPr="00BF1EE2" w:rsidRDefault="009E20E2" w:rsidP="00BF1EE2">
            <w:pPr>
              <w:pStyle w:val="TableParagraph"/>
              <w:spacing w:before="0"/>
              <w:ind w:left="40" w:right="79"/>
              <w:jc w:val="center"/>
              <w:rPr>
                <w:color w:val="000000" w:themeColor="text1"/>
                <w:sz w:val="20"/>
                <w:szCs w:val="20"/>
              </w:rPr>
            </w:pPr>
            <w:r w:rsidRPr="00BF1EE2">
              <w:rPr>
                <w:color w:val="000000" w:themeColor="text1"/>
                <w:sz w:val="20"/>
                <w:szCs w:val="20"/>
              </w:rPr>
              <w:t>8478</w:t>
            </w:r>
          </w:p>
        </w:tc>
      </w:tr>
      <w:tr w:rsidR="009E20E2" w:rsidRPr="00CD717A" w14:paraId="14D63625" w14:textId="77777777" w:rsidTr="00BF1EE2">
        <w:trPr>
          <w:trHeight w:val="77"/>
          <w:jc w:val="center"/>
        </w:trPr>
        <w:tc>
          <w:tcPr>
            <w:tcW w:w="1167" w:type="pct"/>
            <w:vAlign w:val="center"/>
          </w:tcPr>
          <w:p w14:paraId="1FBE31FC" w14:textId="3439D088" w:rsidR="009E20E2" w:rsidRPr="00BF1EE2" w:rsidRDefault="009E20E2" w:rsidP="00BF1EE2">
            <w:pPr>
              <w:pStyle w:val="TableParagraph"/>
              <w:spacing w:before="0"/>
              <w:ind w:left="40"/>
              <w:jc w:val="center"/>
              <w:rPr>
                <w:color w:val="000000" w:themeColor="text1"/>
                <w:sz w:val="20"/>
                <w:szCs w:val="20"/>
              </w:rPr>
            </w:pPr>
            <w:proofErr w:type="spellStart"/>
            <w:r w:rsidRPr="00BF1EE2">
              <w:rPr>
                <w:color w:val="000000" w:themeColor="text1"/>
                <w:sz w:val="20"/>
                <w:szCs w:val="20"/>
              </w:rPr>
              <w:t>send_</w:t>
            </w:r>
            <w:proofErr w:type="gramStart"/>
            <w:r w:rsidRPr="00BF1EE2">
              <w:rPr>
                <w:color w:val="000000" w:themeColor="text1"/>
                <w:sz w:val="20"/>
                <w:szCs w:val="20"/>
              </w:rPr>
              <w:t>file</w:t>
            </w:r>
            <w:proofErr w:type="spellEnd"/>
            <w:r w:rsidRPr="00BF1EE2">
              <w:rPr>
                <w:color w:val="000000" w:themeColor="text1"/>
                <w:sz w:val="20"/>
                <w:szCs w:val="20"/>
              </w:rPr>
              <w:t>(</w:t>
            </w:r>
            <w:proofErr w:type="spellStart"/>
            <w:proofErr w:type="gramEnd"/>
            <w:r w:rsidRPr="00BF1EE2">
              <w:rPr>
                <w:color w:val="000000" w:themeColor="text1"/>
                <w:sz w:val="20"/>
                <w:szCs w:val="20"/>
              </w:rPr>
              <w:t>file_path</w:t>
            </w:r>
            <w:proofErr w:type="spellEnd"/>
            <w:r w:rsidRPr="00BF1EE2">
              <w:rPr>
                <w:color w:val="000000" w:themeColor="text1"/>
                <w:sz w:val="20"/>
                <w:szCs w:val="20"/>
              </w:rPr>
              <w:t>, ...) (Execution)</w:t>
            </w:r>
          </w:p>
        </w:tc>
        <w:tc>
          <w:tcPr>
            <w:tcW w:w="2896" w:type="pct"/>
            <w:vAlign w:val="center"/>
          </w:tcPr>
          <w:p w14:paraId="5E9056D4" w14:textId="6BB9A236" w:rsidR="009E20E2" w:rsidRPr="00BF1EE2" w:rsidRDefault="009E20E2" w:rsidP="00BF1EE2">
            <w:pPr>
              <w:spacing w:after="0"/>
              <w:jc w:val="center"/>
              <w:rPr>
                <w:rFonts w:ascii="Tahoma" w:hAnsi="Tahoma" w:cs="Tahoma"/>
                <w:color w:val="000000" w:themeColor="text1"/>
                <w:sz w:val="20"/>
                <w:szCs w:val="20"/>
              </w:rPr>
            </w:pPr>
            <w:r w:rsidRPr="00BF1EE2">
              <w:rPr>
                <w:rFonts w:ascii="Tahoma" w:hAnsi="Tahoma" w:cs="Tahoma"/>
                <w:color w:val="000000" w:themeColor="text1"/>
                <w:sz w:val="20"/>
                <w:szCs w:val="20"/>
              </w:rPr>
              <w:t>Backend/dFBackend.py</w:t>
            </w:r>
          </w:p>
        </w:tc>
        <w:tc>
          <w:tcPr>
            <w:tcW w:w="937" w:type="pct"/>
            <w:vAlign w:val="center"/>
          </w:tcPr>
          <w:p w14:paraId="625FEB64" w14:textId="6C07B70C" w:rsidR="009E20E2" w:rsidRPr="00BF1EE2" w:rsidRDefault="009E20E2" w:rsidP="00BF1EE2">
            <w:pPr>
              <w:pStyle w:val="TableParagraph"/>
              <w:spacing w:before="0"/>
              <w:ind w:left="40" w:right="79"/>
              <w:jc w:val="center"/>
              <w:rPr>
                <w:color w:val="000000" w:themeColor="text1"/>
                <w:sz w:val="20"/>
                <w:szCs w:val="20"/>
              </w:rPr>
            </w:pPr>
            <w:r w:rsidRPr="00BF1EE2">
              <w:rPr>
                <w:color w:val="000000" w:themeColor="text1"/>
                <w:sz w:val="20"/>
                <w:szCs w:val="20"/>
              </w:rPr>
              <w:t>8487</w:t>
            </w:r>
          </w:p>
        </w:tc>
      </w:tr>
      <w:tr w:rsidR="003F53ED" w:rsidRPr="00E273E4" w14:paraId="58384383" w14:textId="77777777" w:rsidTr="00DA493D">
        <w:trPr>
          <w:trHeight w:val="117"/>
          <w:jc w:val="center"/>
        </w:trPr>
        <w:tc>
          <w:tcPr>
            <w:tcW w:w="5000" w:type="pct"/>
            <w:gridSpan w:val="3"/>
            <w:vAlign w:val="center"/>
          </w:tcPr>
          <w:p w14:paraId="7E45D639" w14:textId="77777777" w:rsidR="003F53ED" w:rsidRPr="00E273E4" w:rsidRDefault="003F53ED" w:rsidP="003F53ED">
            <w:pPr>
              <w:pStyle w:val="TableParagraph"/>
              <w:spacing w:before="0" w:after="60"/>
              <w:ind w:left="40" w:right="79"/>
              <w:rPr>
                <w:color w:val="FFC000" w:themeColor="accent4"/>
                <w:sz w:val="20"/>
                <w:szCs w:val="20"/>
              </w:rPr>
            </w:pPr>
            <w:r w:rsidRPr="00E229AF">
              <w:rPr>
                <w:b/>
                <w:bCs/>
                <w:color w:val="EE0000"/>
              </w:rPr>
              <w:t>Recommendation:</w:t>
            </w:r>
          </w:p>
        </w:tc>
      </w:tr>
      <w:tr w:rsidR="003F53ED" w:rsidRPr="00FC2855" w14:paraId="16E5E890" w14:textId="77777777" w:rsidTr="00DA493D">
        <w:trPr>
          <w:trHeight w:val="117"/>
          <w:jc w:val="center"/>
        </w:trPr>
        <w:tc>
          <w:tcPr>
            <w:tcW w:w="5000" w:type="pct"/>
            <w:gridSpan w:val="3"/>
            <w:vAlign w:val="center"/>
          </w:tcPr>
          <w:p w14:paraId="487E90F9" w14:textId="77777777" w:rsidR="00E940DD" w:rsidRPr="00E940DD" w:rsidRDefault="00E940DD" w:rsidP="00D7666C">
            <w:pPr>
              <w:numPr>
                <w:ilvl w:val="0"/>
                <w:numId w:val="17"/>
              </w:numPr>
              <w:tabs>
                <w:tab w:val="clear" w:pos="360"/>
              </w:tabs>
              <w:spacing w:after="0" w:line="240" w:lineRule="auto"/>
              <w:ind w:left="284" w:right="21" w:hanging="284"/>
              <w:jc w:val="both"/>
              <w:rPr>
                <w:rFonts w:ascii="Tahoma" w:hAnsi="Tahoma" w:cs="Tahoma"/>
                <w:noProof/>
                <w:color w:val="000000"/>
                <w:sz w:val="20"/>
                <w:szCs w:val="20"/>
                <w:lang w:val="en-IN" w:eastAsia="en-IN"/>
              </w:rPr>
            </w:pPr>
            <w:r w:rsidRPr="00E940DD">
              <w:rPr>
                <w:rFonts w:ascii="Tahoma" w:hAnsi="Tahoma" w:cs="Tahoma"/>
                <w:noProof/>
                <w:color w:val="000000"/>
                <w:sz w:val="20"/>
                <w:szCs w:val="20"/>
                <w:lang w:val="en-IN" w:eastAsia="en-IN"/>
              </w:rPr>
              <w:t>Validate Input: Ensure the requested filename contains only allowed characters (alphanumeric).</w:t>
            </w:r>
          </w:p>
          <w:p w14:paraId="3A8C7DE5" w14:textId="77777777" w:rsidR="00E940DD" w:rsidRPr="00E940DD" w:rsidRDefault="00E940DD" w:rsidP="00D7666C">
            <w:pPr>
              <w:numPr>
                <w:ilvl w:val="0"/>
                <w:numId w:val="17"/>
              </w:numPr>
              <w:tabs>
                <w:tab w:val="clear" w:pos="360"/>
              </w:tabs>
              <w:spacing w:after="0" w:line="240" w:lineRule="auto"/>
              <w:ind w:left="284" w:right="21" w:hanging="284"/>
              <w:jc w:val="both"/>
              <w:rPr>
                <w:rFonts w:ascii="Tahoma" w:hAnsi="Tahoma" w:cs="Tahoma"/>
                <w:noProof/>
                <w:color w:val="000000"/>
                <w:sz w:val="20"/>
                <w:szCs w:val="20"/>
                <w:lang w:val="en-IN" w:eastAsia="en-IN"/>
              </w:rPr>
            </w:pPr>
            <w:r w:rsidRPr="00E940DD">
              <w:rPr>
                <w:rFonts w:ascii="Tahoma" w:hAnsi="Tahoma" w:cs="Tahoma"/>
                <w:noProof/>
                <w:color w:val="000000"/>
                <w:sz w:val="20"/>
                <w:szCs w:val="20"/>
                <w:lang w:val="en-IN" w:eastAsia="en-IN"/>
              </w:rPr>
              <w:t>Use ID Maps: Instead of sending the path, send an ID that maps to a path on the server side.</w:t>
            </w:r>
          </w:p>
          <w:p w14:paraId="3AC68113" w14:textId="77777777" w:rsidR="00E940DD" w:rsidRPr="00E940DD" w:rsidRDefault="00E940DD" w:rsidP="00D7666C">
            <w:pPr>
              <w:numPr>
                <w:ilvl w:val="0"/>
                <w:numId w:val="17"/>
              </w:numPr>
              <w:tabs>
                <w:tab w:val="clear" w:pos="360"/>
              </w:tabs>
              <w:spacing w:after="0" w:line="240" w:lineRule="auto"/>
              <w:ind w:left="284" w:right="21" w:hanging="284"/>
              <w:jc w:val="both"/>
              <w:rPr>
                <w:rFonts w:ascii="Tahoma" w:hAnsi="Tahoma" w:cs="Tahoma"/>
                <w:noProof/>
                <w:color w:val="000000"/>
                <w:sz w:val="20"/>
                <w:szCs w:val="20"/>
                <w:lang w:val="en-IN" w:eastAsia="en-IN"/>
              </w:rPr>
            </w:pPr>
            <w:r w:rsidRPr="00E940DD">
              <w:rPr>
                <w:rFonts w:ascii="Tahoma" w:hAnsi="Tahoma" w:cs="Tahoma"/>
                <w:noProof/>
                <w:color w:val="000000"/>
                <w:sz w:val="20"/>
                <w:szCs w:val="20"/>
                <w:lang w:val="en-IN" w:eastAsia="en-IN"/>
              </w:rPr>
              <w:t>Sanitize Path: Use werkzeug.utils.secure_filename to strip directory components.</w:t>
            </w:r>
          </w:p>
          <w:p w14:paraId="0182EDB5" w14:textId="6C52894C" w:rsidR="003F53ED" w:rsidRPr="00E940DD" w:rsidRDefault="00E940DD" w:rsidP="00D7666C">
            <w:pPr>
              <w:numPr>
                <w:ilvl w:val="0"/>
                <w:numId w:val="17"/>
              </w:numPr>
              <w:tabs>
                <w:tab w:val="clear" w:pos="360"/>
              </w:tabs>
              <w:spacing w:after="0" w:line="240" w:lineRule="auto"/>
              <w:ind w:left="284" w:right="21" w:hanging="284"/>
              <w:jc w:val="both"/>
              <w:rPr>
                <w:rFonts w:ascii="Verdana" w:hAnsi="Verdana" w:cs="Verdana"/>
                <w:noProof/>
                <w:color w:val="000000"/>
                <w:sz w:val="20"/>
                <w:szCs w:val="20"/>
                <w:lang w:val="en-IN" w:eastAsia="en-IN"/>
              </w:rPr>
            </w:pPr>
            <w:r w:rsidRPr="00E940DD">
              <w:rPr>
                <w:rFonts w:ascii="Tahoma" w:hAnsi="Tahoma" w:cs="Tahoma"/>
                <w:noProof/>
                <w:color w:val="000000"/>
                <w:sz w:val="20"/>
                <w:szCs w:val="20"/>
                <w:lang w:val="en-IN" w:eastAsia="en-IN"/>
              </w:rPr>
              <w:t>Enforce Safe Directory: Use send_from_directory with a hardcoded directory argument to ensure files can only be served from a specific folder.</w:t>
            </w:r>
          </w:p>
        </w:tc>
      </w:tr>
      <w:tr w:rsidR="003F53ED" w:rsidRPr="00E273E4" w14:paraId="5B4D5D0E" w14:textId="77777777" w:rsidTr="00DA493D">
        <w:trPr>
          <w:trHeight w:val="117"/>
          <w:jc w:val="center"/>
        </w:trPr>
        <w:tc>
          <w:tcPr>
            <w:tcW w:w="5000" w:type="pct"/>
            <w:gridSpan w:val="3"/>
            <w:vAlign w:val="center"/>
          </w:tcPr>
          <w:p w14:paraId="0D178B72" w14:textId="77777777" w:rsidR="003F53ED" w:rsidRPr="00E273E4" w:rsidRDefault="003F53ED" w:rsidP="003F53ED">
            <w:pPr>
              <w:spacing w:after="60"/>
              <w:ind w:left="57"/>
              <w:rPr>
                <w:rFonts w:ascii="Tahoma" w:hAnsi="Tahoma" w:cs="Tahoma"/>
                <w:b/>
                <w:color w:val="FFC000" w:themeColor="accent4"/>
                <w:sz w:val="20"/>
                <w:szCs w:val="20"/>
              </w:rPr>
            </w:pPr>
            <w:r w:rsidRPr="00E229AF">
              <w:rPr>
                <w:rFonts w:ascii="Tahoma" w:hAnsi="Tahoma" w:cs="Tahoma"/>
                <w:b/>
                <w:bCs/>
                <w:color w:val="EE0000"/>
              </w:rPr>
              <w:t>Source Code Examples:</w:t>
            </w:r>
          </w:p>
        </w:tc>
      </w:tr>
      <w:tr w:rsidR="003F53ED" w14:paraId="5B652D0A" w14:textId="77777777" w:rsidTr="00DA493D">
        <w:trPr>
          <w:trHeight w:val="117"/>
          <w:jc w:val="center"/>
        </w:trPr>
        <w:tc>
          <w:tcPr>
            <w:tcW w:w="5000" w:type="pct"/>
            <w:gridSpan w:val="3"/>
            <w:vAlign w:val="center"/>
          </w:tcPr>
          <w:p w14:paraId="41FEABA0" w14:textId="3D5C247E" w:rsidR="003F53ED" w:rsidRDefault="007B0F18" w:rsidP="003F53ED">
            <w:pPr>
              <w:spacing w:after="0"/>
              <w:rPr>
                <w:rFonts w:ascii="Verdana" w:hAnsi="Verdana" w:cs="Verdana"/>
                <w:b/>
                <w:color w:val="000000"/>
                <w:sz w:val="20"/>
              </w:rPr>
            </w:pPr>
            <w:r>
              <w:rPr>
                <w:rFonts w:ascii="Verdana" w:hAnsi="Verdana" w:cs="Verdana"/>
                <w:b/>
                <w:color w:val="000000"/>
                <w:sz w:val="20"/>
              </w:rPr>
              <w:t>Python</w:t>
            </w:r>
          </w:p>
          <w:p w14:paraId="620AF848" w14:textId="3479C698" w:rsidR="003F53ED" w:rsidRDefault="0075263F" w:rsidP="003F53ED">
            <w:pPr>
              <w:spacing w:after="0"/>
              <w:rPr>
                <w:rFonts w:ascii="Verdana" w:hAnsi="Verdana" w:cs="Verdana"/>
                <w:b/>
                <w:color w:val="000000"/>
                <w:sz w:val="20"/>
              </w:rPr>
            </w:pPr>
            <w:r w:rsidRPr="0075263F">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3F53ED" w14:paraId="1B2AD608" w14:textId="77777777" w:rsidTr="00DA493D">
              <w:tc>
                <w:tcPr>
                  <w:tcW w:w="9140" w:type="dxa"/>
                  <w:tcBorders>
                    <w:top w:val="single" w:sz="8" w:space="0" w:color="888888"/>
                    <w:left w:val="single" w:sz="8" w:space="0" w:color="888888"/>
                    <w:bottom w:val="single" w:sz="8" w:space="0" w:color="888888"/>
                    <w:right w:val="single" w:sz="8" w:space="0" w:color="888888"/>
                  </w:tcBorders>
                  <w:shd w:val="clear" w:color="auto" w:fill="F8F8F8"/>
                  <w:tcMar>
                    <w:top w:w="200" w:type="dxa"/>
                    <w:left w:w="140" w:type="dxa"/>
                    <w:bottom w:w="200" w:type="dxa"/>
                    <w:right w:w="200" w:type="dxa"/>
                  </w:tcMar>
                  <w:vAlign w:val="center"/>
                </w:tcPr>
                <w:p w14:paraId="1E3DC4A7"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Backend/dFBackend.py</w:t>
                  </w:r>
                </w:p>
                <w:p w14:paraId="42AE0765"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@app.route('/api/downloadlineflows', methods=['POST'])</w:t>
                  </w:r>
                </w:p>
                <w:p w14:paraId="295E8788"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def downloadLineFlows():</w:t>
                  </w:r>
                </w:p>
                <w:p w14:paraId="2A823E14"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w:t>
                  </w:r>
                </w:p>
                <w:p w14:paraId="61945EA7"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download_link = request.json.get('downloadLink')</w:t>
                  </w:r>
                </w:p>
                <w:p w14:paraId="14002142"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w:t>
                  </w:r>
                </w:p>
                <w:p w14:paraId="6408ACBA"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file_path = download_link # &lt;--- User input directly assigned</w:t>
                  </w:r>
                </w:p>
                <w:p w14:paraId="3BD74DE9"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w:t>
                  </w:r>
                </w:p>
                <w:p w14:paraId="6C01C68C" w14:textId="743A9B73" w:rsidR="003F53ED" w:rsidRPr="002D7ABC" w:rsidRDefault="002D7ABC" w:rsidP="002D7ABC">
                  <w:pPr>
                    <w:pStyle w:val="hljs"/>
                    <w:ind w:left="120" w:right="120"/>
                    <w:rPr>
                      <w:b/>
                      <w:bCs/>
                      <w:noProof/>
                      <w:color w:val="808080" w:themeColor="background1" w:themeShade="80"/>
                    </w:rPr>
                  </w:pPr>
                  <w:r w:rsidRPr="002D7ABC">
                    <w:rPr>
                      <w:noProof/>
                      <w:color w:val="808080" w:themeColor="background1" w:themeShade="80"/>
                    </w:rPr>
                    <w:t>return send_file(file_path, as_attachment=True, ...) # &lt;--- Arbitrary file read</w:t>
                  </w:r>
                </w:p>
              </w:tc>
            </w:tr>
          </w:tbl>
          <w:p w14:paraId="5561BD68" w14:textId="66CADFC8" w:rsidR="003F53ED" w:rsidRDefault="0022182C" w:rsidP="003F53ED">
            <w:pPr>
              <w:spacing w:after="0"/>
              <w:rPr>
                <w:rFonts w:ascii="Verdana" w:hAnsi="Verdana" w:cs="Verdana"/>
                <w:b/>
                <w:color w:val="000000"/>
                <w:sz w:val="20"/>
              </w:rPr>
            </w:pPr>
            <w:r w:rsidRPr="0022182C">
              <w:rPr>
                <w:rFonts w:ascii="Verdana" w:hAnsi="Verdana" w:cs="Verdana"/>
                <w:b/>
                <w:bCs/>
                <w:color w:val="000000"/>
                <w:sz w:val="20"/>
              </w:rPr>
              <w:t>Secure Code (Recommended)</w:t>
            </w:r>
            <w:r w:rsidRPr="0022182C">
              <w:rPr>
                <w:rFonts w:ascii="Verdana" w:hAnsi="Verdana" w:cs="Verdana"/>
                <w:b/>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3F53ED" w14:paraId="4E2083C3" w14:textId="77777777" w:rsidTr="00DA493D">
              <w:tc>
                <w:tcPr>
                  <w:tcW w:w="9140" w:type="dxa"/>
                  <w:tcBorders>
                    <w:top w:val="single" w:sz="8" w:space="0" w:color="888888"/>
                    <w:left w:val="single" w:sz="8" w:space="0" w:color="888888"/>
                    <w:bottom w:val="single" w:sz="8" w:space="0" w:color="888888"/>
                    <w:right w:val="single" w:sz="8" w:space="0" w:color="888888"/>
                  </w:tcBorders>
                  <w:shd w:val="clear" w:color="auto" w:fill="F8F8F8"/>
                  <w:tcMar>
                    <w:top w:w="200" w:type="dxa"/>
                    <w:left w:w="140" w:type="dxa"/>
                    <w:bottom w:w="200" w:type="dxa"/>
                    <w:right w:w="200" w:type="dxa"/>
                  </w:tcMar>
                  <w:vAlign w:val="center"/>
                </w:tcPr>
                <w:p w14:paraId="1C1DF13F"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from werkzeug.utils import secure_filename</w:t>
                  </w:r>
                </w:p>
                <w:p w14:paraId="43BCAEE4"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import os</w:t>
                  </w:r>
                </w:p>
                <w:p w14:paraId="388E32BA"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@app.route('/api/downloadlineflows', methods=['POST'])</w:t>
                  </w:r>
                </w:p>
                <w:p w14:paraId="423CD180"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def downloadLineFlows():</w:t>
                  </w:r>
                </w:p>
                <w:p w14:paraId="323E03BA"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w:t>
                  </w:r>
                </w:p>
                <w:p w14:paraId="1021C373"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download_link = request.json.get('downloadLink')</w:t>
                  </w:r>
                </w:p>
                <w:p w14:paraId="7A53D430"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1. Extract just the filename (removes ../ and paths)</w:t>
                  </w:r>
                </w:p>
                <w:p w14:paraId="7D00253A"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filename = secure_filename(os.path.basename(download_link))</w:t>
                  </w:r>
                </w:p>
                <w:p w14:paraId="09A12293"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2. define the safe directory</w:t>
                  </w:r>
                </w:p>
                <w:p w14:paraId="05B828AA"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safe_dir = os.path.join(shared_drive_path, "Lineflows Report work")</w:t>
                  </w:r>
                </w:p>
                <w:p w14:paraId="04FCAB46"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 3. Serve safely</w:t>
                  </w:r>
                </w:p>
                <w:p w14:paraId="6C4341AB" w14:textId="77777777" w:rsidR="002D7ABC" w:rsidRPr="002D7ABC" w:rsidRDefault="002D7ABC" w:rsidP="002D7ABC">
                  <w:pPr>
                    <w:pStyle w:val="hljs"/>
                    <w:ind w:left="120" w:right="120"/>
                    <w:rPr>
                      <w:noProof/>
                      <w:color w:val="808080" w:themeColor="background1" w:themeShade="80"/>
                    </w:rPr>
                  </w:pPr>
                  <w:r w:rsidRPr="002D7ABC">
                    <w:rPr>
                      <w:noProof/>
                      <w:color w:val="808080" w:themeColor="background1" w:themeShade="80"/>
                    </w:rPr>
                    <w:t>return send_from_directory(safe_dir, filename, as_attachment=True)</w:t>
                  </w:r>
                </w:p>
                <w:p w14:paraId="6BE86967" w14:textId="6ED181F4" w:rsidR="003F53ED" w:rsidRPr="00A34DAE" w:rsidRDefault="003F53ED" w:rsidP="00942DC7">
                  <w:pPr>
                    <w:pStyle w:val="hljs"/>
                    <w:widowControl/>
                    <w:ind w:left="120" w:right="120"/>
                    <w:rPr>
                      <w:noProof/>
                      <w:shd w:val="clear" w:color="auto" w:fill="auto"/>
                    </w:rPr>
                  </w:pPr>
                </w:p>
              </w:tc>
            </w:tr>
          </w:tbl>
          <w:p w14:paraId="41F7D2F7" w14:textId="77777777" w:rsidR="003F53ED" w:rsidRDefault="003F53ED" w:rsidP="003F53ED">
            <w:pPr>
              <w:spacing w:after="0"/>
              <w:rPr>
                <w:rFonts w:ascii="Tahoma" w:hAnsi="Tahoma" w:cs="Tahoma"/>
                <w:b/>
                <w:bCs/>
                <w:color w:val="FFC000"/>
              </w:rPr>
            </w:pPr>
          </w:p>
        </w:tc>
      </w:tr>
      <w:tr w:rsidR="003F53ED" w:rsidRPr="002753E8" w14:paraId="18799A87" w14:textId="77777777" w:rsidTr="00DA493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3"/>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cMar>
              <w:top w:w="68" w:type="dxa"/>
              <w:left w:w="68" w:type="dxa"/>
              <w:bottom w:w="68" w:type="dxa"/>
              <w:right w:w="68" w:type="dxa"/>
            </w:tcMar>
          </w:tcPr>
          <w:p w14:paraId="537DB445" w14:textId="77777777" w:rsidR="003F53ED" w:rsidRPr="002753E8" w:rsidRDefault="003F53ED" w:rsidP="003F53ED">
            <w:pPr>
              <w:tabs>
                <w:tab w:val="left" w:pos="5595"/>
              </w:tabs>
              <w:spacing w:after="0" w:line="240" w:lineRule="auto"/>
              <w:rPr>
                <w:rFonts w:ascii="Tahoma" w:hAnsi="Tahoma" w:cs="Tahoma"/>
                <w:sz w:val="20"/>
                <w:szCs w:val="20"/>
              </w:rPr>
            </w:pPr>
          </w:p>
        </w:tc>
      </w:tr>
    </w:tbl>
    <w:p w14:paraId="5130E34D" w14:textId="77777777" w:rsidR="00773064" w:rsidRDefault="00773064">
      <w:r>
        <w:br w:type="page"/>
      </w: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124"/>
        <w:gridCol w:w="1675"/>
        <w:gridCol w:w="29"/>
      </w:tblGrid>
      <w:tr w:rsidR="005968A4" w:rsidRPr="002D6D1B" w14:paraId="4EF26ED2" w14:textId="77777777" w:rsidTr="00484ECC">
        <w:trPr>
          <w:trHeight w:val="402"/>
          <w:jc w:val="center"/>
        </w:trPr>
        <w:tc>
          <w:tcPr>
            <w:tcW w:w="5000" w:type="pct"/>
            <w:gridSpan w:val="4"/>
            <w:shd w:val="clear" w:color="auto" w:fill="EE0000"/>
          </w:tcPr>
          <w:p w14:paraId="3444E5BC" w14:textId="5135AE75" w:rsidR="005968A4" w:rsidRDefault="005968A4" w:rsidP="005968A4">
            <w:pPr>
              <w:pStyle w:val="TableParagraph"/>
              <w:numPr>
                <w:ilvl w:val="0"/>
                <w:numId w:val="14"/>
              </w:numPr>
              <w:spacing w:before="0" w:after="60"/>
              <w:rPr>
                <w:bCs/>
                <w:color w:val="FFFFFF"/>
                <w:spacing w:val="1"/>
                <w:sz w:val="28"/>
                <w:szCs w:val="28"/>
              </w:rPr>
            </w:pPr>
            <w:r>
              <w:rPr>
                <w:rFonts w:ascii="Calibri" w:eastAsia="Calibri" w:hAnsi="Calibri" w:cs="Times New Roman"/>
              </w:rPr>
              <w:lastRenderedPageBreak/>
              <w:br w:type="page"/>
            </w:r>
            <w:r>
              <w:br w:type="page"/>
            </w:r>
            <w:r>
              <w:br w:type="page"/>
            </w:r>
            <w:r w:rsidRPr="002753E8">
              <w:rPr>
                <w:b/>
                <w:color w:val="FFFFFF"/>
                <w:spacing w:val="-1"/>
                <w:sz w:val="32"/>
                <w:szCs w:val="28"/>
              </w:rPr>
              <w:t>Vulnerability</w:t>
            </w:r>
            <w:r w:rsidRPr="002753E8">
              <w:rPr>
                <w:b/>
                <w:color w:val="FFFFFF"/>
                <w:spacing w:val="3"/>
                <w:sz w:val="32"/>
                <w:szCs w:val="28"/>
              </w:rPr>
              <w:t xml:space="preserve"> </w:t>
            </w:r>
            <w:r w:rsidRPr="002753E8">
              <w:rPr>
                <w:b/>
                <w:color w:val="FFFFFF"/>
                <w:sz w:val="32"/>
                <w:szCs w:val="28"/>
              </w:rPr>
              <w:t>Name:</w:t>
            </w:r>
            <w:r>
              <w:rPr>
                <w:b/>
                <w:color w:val="FFFFFF"/>
                <w:sz w:val="32"/>
                <w:szCs w:val="28"/>
              </w:rPr>
              <w:t xml:space="preserve"> </w:t>
            </w:r>
            <w:hyperlink w:anchor="p3" w:history="1">
              <w:r w:rsidR="00857606" w:rsidRPr="00857606">
                <w:rPr>
                  <w:rStyle w:val="Hyperlink"/>
                  <w:color w:val="FFFFFF" w:themeColor="background1"/>
                  <w:sz w:val="28"/>
                  <w:szCs w:val="28"/>
                  <w:u w:val="none"/>
                </w:rPr>
                <w:t xml:space="preserve">Hardcoded </w:t>
              </w:r>
              <w:bookmarkStart w:id="79" w:name="p3"/>
              <w:bookmarkEnd w:id="79"/>
              <w:r w:rsidR="00857606" w:rsidRPr="00857606">
                <w:rPr>
                  <w:rStyle w:val="Hyperlink"/>
                  <w:color w:val="FFFFFF" w:themeColor="background1"/>
                  <w:sz w:val="28"/>
                  <w:szCs w:val="28"/>
                  <w:u w:val="none"/>
                </w:rPr>
                <w:t>Credentials</w:t>
              </w:r>
            </w:hyperlink>
          </w:p>
          <w:p w14:paraId="522E229B" w14:textId="0EA9AD37" w:rsidR="005968A4" w:rsidRPr="002D6D1B" w:rsidRDefault="005968A4" w:rsidP="00DA493D">
            <w:pPr>
              <w:pStyle w:val="TableParagraph"/>
              <w:spacing w:before="0" w:after="60"/>
              <w:ind w:left="-57"/>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Pr>
                <w:b/>
                <w:color w:val="FFFFFF"/>
                <w:sz w:val="32"/>
                <w:szCs w:val="28"/>
              </w:rPr>
              <w:t xml:space="preserve"> </w:t>
            </w:r>
            <w:r w:rsidR="00484ECC">
              <w:rPr>
                <w:color w:val="FFFFFF"/>
                <w:sz w:val="28"/>
                <w:szCs w:val="28"/>
              </w:rPr>
              <w:t>High</w:t>
            </w:r>
          </w:p>
        </w:tc>
      </w:tr>
      <w:tr w:rsidR="005968A4" w:rsidRPr="00E273E4" w14:paraId="1A52CFBA" w14:textId="77777777" w:rsidTr="00484ECC">
        <w:trPr>
          <w:trHeight w:val="126"/>
          <w:jc w:val="center"/>
        </w:trPr>
        <w:tc>
          <w:tcPr>
            <w:tcW w:w="5000" w:type="pct"/>
            <w:gridSpan w:val="4"/>
            <w:vAlign w:val="center"/>
          </w:tcPr>
          <w:p w14:paraId="45925850" w14:textId="77777777" w:rsidR="005968A4" w:rsidRPr="00BD5805" w:rsidRDefault="005968A4" w:rsidP="00DA493D">
            <w:pPr>
              <w:pStyle w:val="TableParagraph"/>
              <w:spacing w:before="0" w:after="60"/>
              <w:ind w:left="40"/>
              <w:rPr>
                <w:b/>
                <w:color w:val="C00000"/>
              </w:rPr>
            </w:pPr>
            <w:r w:rsidRPr="00821C99">
              <w:rPr>
                <w:b/>
                <w:bCs/>
                <w:color w:val="EE0000"/>
              </w:rPr>
              <w:t>Vulnerability Description:</w:t>
            </w:r>
          </w:p>
        </w:tc>
      </w:tr>
      <w:tr w:rsidR="005968A4" w:rsidRPr="00E3625B" w14:paraId="41F9180B" w14:textId="77777777" w:rsidTr="00484ECC">
        <w:trPr>
          <w:trHeight w:val="126"/>
          <w:jc w:val="center"/>
        </w:trPr>
        <w:tc>
          <w:tcPr>
            <w:tcW w:w="5000" w:type="pct"/>
            <w:gridSpan w:val="4"/>
            <w:vAlign w:val="center"/>
          </w:tcPr>
          <w:p w14:paraId="75F7E42A" w14:textId="6833AC15" w:rsidR="005968A4" w:rsidRPr="00F071D6" w:rsidRDefault="00B0717B" w:rsidP="00B0717B">
            <w:pPr>
              <w:spacing w:after="0"/>
              <w:jc w:val="both"/>
              <w:rPr>
                <w:rFonts w:ascii="Tahoma" w:hAnsi="Tahoma" w:cs="Tahoma"/>
                <w:noProof/>
                <w:color w:val="000000"/>
                <w:sz w:val="20"/>
                <w:szCs w:val="20"/>
                <w:lang w:val="en-IN" w:eastAsia="en-IN"/>
              </w:rPr>
            </w:pPr>
            <w:r w:rsidRPr="00B0717B">
              <w:rPr>
                <w:rFonts w:ascii="Tahoma" w:hAnsi="Tahoma" w:cs="Tahoma"/>
                <w:noProof/>
                <w:color w:val="000000"/>
                <w:sz w:val="20"/>
                <w:szCs w:val="20"/>
                <w:lang w:val="en-IN" w:eastAsia="en-IN"/>
              </w:rPr>
              <w:t>The application stores sensitive database credentials (username prasadbabu and password</w:t>
            </w:r>
            <w:r>
              <w:rPr>
                <w:rFonts w:ascii="Tahoma" w:hAnsi="Tahoma" w:cs="Tahoma"/>
                <w:noProof/>
                <w:color w:val="000000"/>
                <w:sz w:val="20"/>
                <w:szCs w:val="20"/>
                <w:lang w:val="en-IN" w:eastAsia="en-IN"/>
              </w:rPr>
              <w:t xml:space="preserve"> </w:t>
            </w:r>
            <w:r w:rsidRPr="00B0717B">
              <w:rPr>
                <w:rFonts w:ascii="Tahoma" w:hAnsi="Tahoma" w:cs="Tahoma"/>
                <w:noProof/>
                <w:color w:val="000000"/>
                <w:sz w:val="20"/>
                <w:szCs w:val="20"/>
                <w:lang w:val="en-IN" w:eastAsia="en-IN"/>
              </w:rPr>
              <w:t>BabuPrasad#123) in plain text directly within the source code. This allows any attacker who gains access to the source code (e.g., via the Path Traversal vulnerability also present in this app) to immediately compromise the entire database.</w:t>
            </w:r>
          </w:p>
        </w:tc>
      </w:tr>
      <w:tr w:rsidR="005968A4" w:rsidRPr="00E273E4" w14:paraId="30776B59" w14:textId="77777777" w:rsidTr="00484ECC">
        <w:trPr>
          <w:trHeight w:val="126"/>
          <w:jc w:val="center"/>
        </w:trPr>
        <w:tc>
          <w:tcPr>
            <w:tcW w:w="5000" w:type="pct"/>
            <w:gridSpan w:val="4"/>
            <w:vAlign w:val="center"/>
          </w:tcPr>
          <w:p w14:paraId="0C1C3059" w14:textId="77777777" w:rsidR="005968A4" w:rsidRPr="00821C99" w:rsidRDefault="005968A4" w:rsidP="00DA493D">
            <w:pPr>
              <w:pStyle w:val="TableParagraph"/>
              <w:spacing w:before="0" w:after="60"/>
              <w:ind w:left="40"/>
              <w:rPr>
                <w:b/>
                <w:color w:val="EE0000"/>
              </w:rPr>
            </w:pPr>
            <w:r w:rsidRPr="00821C99">
              <w:rPr>
                <w:b/>
                <w:bCs/>
                <w:color w:val="EE0000"/>
              </w:rPr>
              <w:t>Affected Line(s):</w:t>
            </w:r>
          </w:p>
        </w:tc>
      </w:tr>
      <w:tr w:rsidR="005968A4" w:rsidRPr="00C35E2B" w14:paraId="4DFEAB7A" w14:textId="77777777" w:rsidTr="00484ECC">
        <w:trPr>
          <w:trHeight w:val="126"/>
          <w:jc w:val="center"/>
        </w:trPr>
        <w:tc>
          <w:tcPr>
            <w:tcW w:w="1245" w:type="pct"/>
            <w:vAlign w:val="center"/>
          </w:tcPr>
          <w:p w14:paraId="705E04D4" w14:textId="77777777" w:rsidR="005968A4" w:rsidRPr="00821C99" w:rsidRDefault="005968A4" w:rsidP="00DA493D">
            <w:pPr>
              <w:pStyle w:val="TableParagraph"/>
              <w:spacing w:before="0" w:after="60" w:line="259" w:lineRule="auto"/>
              <w:ind w:left="40"/>
              <w:jc w:val="center"/>
              <w:rPr>
                <w:b/>
                <w:color w:val="EE0000"/>
              </w:rPr>
            </w:pPr>
            <w:r w:rsidRPr="00821C99">
              <w:rPr>
                <w:b/>
                <w:color w:val="EE0000"/>
              </w:rPr>
              <w:t>Object</w:t>
            </w:r>
          </w:p>
        </w:tc>
        <w:tc>
          <w:tcPr>
            <w:tcW w:w="2818" w:type="pct"/>
            <w:vAlign w:val="center"/>
          </w:tcPr>
          <w:p w14:paraId="61EC2E80" w14:textId="77777777" w:rsidR="005968A4" w:rsidRPr="00821C99" w:rsidRDefault="005968A4" w:rsidP="00DA493D">
            <w:pPr>
              <w:pStyle w:val="TableParagraph"/>
              <w:spacing w:before="0" w:after="60"/>
              <w:ind w:left="40"/>
              <w:jc w:val="center"/>
              <w:rPr>
                <w:b/>
                <w:color w:val="EE0000"/>
              </w:rPr>
            </w:pPr>
            <w:r w:rsidRPr="00821C99">
              <w:rPr>
                <w:b/>
                <w:color w:val="EE0000"/>
              </w:rPr>
              <w:t>File</w:t>
            </w:r>
          </w:p>
        </w:tc>
        <w:tc>
          <w:tcPr>
            <w:tcW w:w="937" w:type="pct"/>
            <w:gridSpan w:val="2"/>
            <w:vAlign w:val="center"/>
          </w:tcPr>
          <w:p w14:paraId="3CC0DD82" w14:textId="77777777" w:rsidR="005968A4" w:rsidRPr="00821C99" w:rsidRDefault="005968A4" w:rsidP="00DA493D">
            <w:pPr>
              <w:pStyle w:val="TableParagraph"/>
              <w:spacing w:before="0" w:after="60"/>
              <w:ind w:left="40"/>
              <w:jc w:val="center"/>
              <w:rPr>
                <w:b/>
                <w:color w:val="EE0000"/>
              </w:rPr>
            </w:pPr>
            <w:r w:rsidRPr="00821C99">
              <w:rPr>
                <w:b/>
                <w:color w:val="EE0000"/>
              </w:rPr>
              <w:t>Line(s)</w:t>
            </w:r>
          </w:p>
        </w:tc>
      </w:tr>
      <w:tr w:rsidR="009F308A" w:rsidRPr="00CD717A" w14:paraId="43E2C8B4" w14:textId="77777777" w:rsidTr="0015159A">
        <w:trPr>
          <w:trHeight w:val="215"/>
          <w:jc w:val="center"/>
        </w:trPr>
        <w:tc>
          <w:tcPr>
            <w:tcW w:w="1245" w:type="pct"/>
            <w:vAlign w:val="center"/>
          </w:tcPr>
          <w:p w14:paraId="3E054CB3" w14:textId="31967A22" w:rsidR="009F308A" w:rsidRPr="009769A3" w:rsidRDefault="009F308A" w:rsidP="009F308A">
            <w:pPr>
              <w:pStyle w:val="TableParagraph"/>
              <w:spacing w:before="0"/>
              <w:ind w:left="40"/>
              <w:jc w:val="center"/>
              <w:rPr>
                <w:color w:val="000000" w:themeColor="text1"/>
                <w:sz w:val="20"/>
                <w:szCs w:val="20"/>
                <w:lang w:val="en-IN"/>
              </w:rPr>
            </w:pPr>
            <w:r w:rsidRPr="009769A3">
              <w:rPr>
                <w:color w:val="000000" w:themeColor="text1"/>
                <w:sz w:val="20"/>
                <w:szCs w:val="20"/>
              </w:rPr>
              <w:t>password='BabuPrasad#123'</w:t>
            </w:r>
          </w:p>
        </w:tc>
        <w:tc>
          <w:tcPr>
            <w:tcW w:w="2818" w:type="pct"/>
            <w:vAlign w:val="center"/>
          </w:tcPr>
          <w:p w14:paraId="6C5C3FA6" w14:textId="30FA3FE3" w:rsidR="009F308A" w:rsidRPr="009769A3" w:rsidRDefault="009F308A" w:rsidP="009F308A">
            <w:pPr>
              <w:spacing w:after="0"/>
              <w:jc w:val="center"/>
              <w:rPr>
                <w:rFonts w:ascii="Tahoma" w:hAnsi="Tahoma" w:cs="Tahoma"/>
                <w:color w:val="000000" w:themeColor="text1"/>
                <w:sz w:val="20"/>
                <w:szCs w:val="20"/>
              </w:rPr>
            </w:pPr>
            <w:r w:rsidRPr="009769A3">
              <w:rPr>
                <w:rStyle w:val="inline-flex"/>
                <w:rFonts w:ascii="Tahoma" w:hAnsi="Tahoma" w:cs="Tahoma"/>
                <w:color w:val="000000" w:themeColor="text1"/>
                <w:sz w:val="20"/>
                <w:szCs w:val="20"/>
              </w:rPr>
              <w:t>Backend/configBackend.py</w:t>
            </w:r>
          </w:p>
        </w:tc>
        <w:tc>
          <w:tcPr>
            <w:tcW w:w="937" w:type="pct"/>
            <w:gridSpan w:val="2"/>
            <w:vAlign w:val="center"/>
          </w:tcPr>
          <w:p w14:paraId="2A02AE3B" w14:textId="0B71BB9D" w:rsidR="009F308A" w:rsidRPr="009769A3" w:rsidRDefault="009F308A" w:rsidP="009F308A">
            <w:pPr>
              <w:pStyle w:val="TableParagraph"/>
              <w:spacing w:before="0"/>
              <w:ind w:left="40" w:right="79"/>
              <w:jc w:val="center"/>
              <w:rPr>
                <w:color w:val="000000" w:themeColor="text1"/>
                <w:sz w:val="20"/>
                <w:szCs w:val="20"/>
              </w:rPr>
            </w:pPr>
            <w:r w:rsidRPr="009769A3">
              <w:rPr>
                <w:color w:val="000000" w:themeColor="text1"/>
                <w:sz w:val="20"/>
                <w:szCs w:val="20"/>
              </w:rPr>
              <w:t>147, 156</w:t>
            </w:r>
          </w:p>
        </w:tc>
      </w:tr>
      <w:tr w:rsidR="009F308A" w:rsidRPr="00CD717A" w14:paraId="13EDE4A7" w14:textId="77777777" w:rsidTr="0015159A">
        <w:trPr>
          <w:trHeight w:val="215"/>
          <w:jc w:val="center"/>
        </w:trPr>
        <w:tc>
          <w:tcPr>
            <w:tcW w:w="1245" w:type="pct"/>
            <w:vAlign w:val="center"/>
          </w:tcPr>
          <w:p w14:paraId="55C7DDA0" w14:textId="1ECBCA4F" w:rsidR="009F308A" w:rsidRPr="009769A3" w:rsidRDefault="009F308A" w:rsidP="009F308A">
            <w:pPr>
              <w:pStyle w:val="TableParagraph"/>
              <w:spacing w:before="0"/>
              <w:ind w:left="40"/>
              <w:jc w:val="center"/>
              <w:rPr>
                <w:color w:val="000000" w:themeColor="text1"/>
                <w:sz w:val="20"/>
                <w:szCs w:val="20"/>
                <w:lang w:val="en-IN"/>
              </w:rPr>
            </w:pPr>
            <w:r w:rsidRPr="009769A3">
              <w:rPr>
                <w:color w:val="000000" w:themeColor="text1"/>
                <w:sz w:val="20"/>
                <w:szCs w:val="20"/>
              </w:rPr>
              <w:t>password='BabuPrasad#123'</w:t>
            </w:r>
          </w:p>
        </w:tc>
        <w:tc>
          <w:tcPr>
            <w:tcW w:w="2818" w:type="pct"/>
            <w:vAlign w:val="center"/>
          </w:tcPr>
          <w:p w14:paraId="6F8E1B03" w14:textId="5026796D" w:rsidR="009F308A" w:rsidRPr="009769A3" w:rsidRDefault="009F308A" w:rsidP="009F308A">
            <w:pPr>
              <w:spacing w:after="0"/>
              <w:jc w:val="center"/>
              <w:rPr>
                <w:rFonts w:ascii="Tahoma" w:hAnsi="Tahoma" w:cs="Tahoma"/>
                <w:color w:val="000000" w:themeColor="text1"/>
                <w:sz w:val="20"/>
                <w:szCs w:val="20"/>
              </w:rPr>
            </w:pPr>
            <w:r w:rsidRPr="009769A3">
              <w:rPr>
                <w:rStyle w:val="inline-flex"/>
                <w:rFonts w:ascii="Tahoma" w:hAnsi="Tahoma" w:cs="Tahoma"/>
                <w:color w:val="000000" w:themeColor="text1"/>
                <w:sz w:val="20"/>
                <w:szCs w:val="20"/>
              </w:rPr>
              <w:t>Backend/dFBackend.py</w:t>
            </w:r>
          </w:p>
        </w:tc>
        <w:tc>
          <w:tcPr>
            <w:tcW w:w="937" w:type="pct"/>
            <w:gridSpan w:val="2"/>
            <w:vAlign w:val="center"/>
          </w:tcPr>
          <w:p w14:paraId="39AF44C4" w14:textId="6F0D22B6" w:rsidR="009F308A" w:rsidRPr="009769A3" w:rsidRDefault="009F308A" w:rsidP="009F308A">
            <w:pPr>
              <w:pStyle w:val="TableParagraph"/>
              <w:spacing w:before="0"/>
              <w:ind w:left="40" w:right="79"/>
              <w:jc w:val="center"/>
              <w:rPr>
                <w:color w:val="000000" w:themeColor="text1"/>
                <w:sz w:val="20"/>
                <w:szCs w:val="20"/>
              </w:rPr>
            </w:pPr>
            <w:r w:rsidRPr="009769A3">
              <w:rPr>
                <w:color w:val="000000" w:themeColor="text1"/>
                <w:sz w:val="20"/>
                <w:szCs w:val="20"/>
              </w:rPr>
              <w:t>1180, 4367, 5157, 7621, 7735, 8066</w:t>
            </w:r>
          </w:p>
        </w:tc>
      </w:tr>
      <w:tr w:rsidR="005968A4" w:rsidRPr="00E273E4" w14:paraId="727C8F43" w14:textId="77777777" w:rsidTr="00484ECC">
        <w:trPr>
          <w:trHeight w:val="117"/>
          <w:jc w:val="center"/>
        </w:trPr>
        <w:tc>
          <w:tcPr>
            <w:tcW w:w="5000" w:type="pct"/>
            <w:gridSpan w:val="4"/>
            <w:vAlign w:val="center"/>
          </w:tcPr>
          <w:p w14:paraId="5B2340DF" w14:textId="77777777" w:rsidR="005968A4" w:rsidRPr="00E273E4" w:rsidRDefault="005968A4" w:rsidP="00DA493D">
            <w:pPr>
              <w:pStyle w:val="TableParagraph"/>
              <w:spacing w:before="0" w:after="60"/>
              <w:ind w:left="40" w:right="79"/>
              <w:rPr>
                <w:color w:val="FFC000" w:themeColor="accent4"/>
                <w:sz w:val="20"/>
                <w:szCs w:val="20"/>
              </w:rPr>
            </w:pPr>
            <w:r w:rsidRPr="00821C99">
              <w:rPr>
                <w:b/>
                <w:bCs/>
                <w:color w:val="EE0000"/>
              </w:rPr>
              <w:t>Recommendation:</w:t>
            </w:r>
          </w:p>
        </w:tc>
      </w:tr>
      <w:tr w:rsidR="005968A4" w:rsidRPr="00796D79" w14:paraId="4531AF06" w14:textId="77777777" w:rsidTr="00484ECC">
        <w:trPr>
          <w:trHeight w:val="744"/>
          <w:jc w:val="center"/>
        </w:trPr>
        <w:tc>
          <w:tcPr>
            <w:tcW w:w="5000" w:type="pct"/>
            <w:gridSpan w:val="4"/>
            <w:vAlign w:val="center"/>
          </w:tcPr>
          <w:p w14:paraId="43CB9169" w14:textId="77777777" w:rsidR="00510A92" w:rsidRPr="00510A92" w:rsidRDefault="00510A92" w:rsidP="00D7666C">
            <w:pPr>
              <w:numPr>
                <w:ilvl w:val="0"/>
                <w:numId w:val="18"/>
              </w:numPr>
              <w:tabs>
                <w:tab w:val="clear" w:pos="360"/>
              </w:tabs>
              <w:spacing w:after="0" w:line="240" w:lineRule="auto"/>
              <w:ind w:left="284" w:right="19" w:hanging="284"/>
              <w:jc w:val="both"/>
              <w:rPr>
                <w:rFonts w:ascii="Tahoma" w:eastAsia="Times New Roman" w:hAnsi="Tahoma" w:cs="Tahoma"/>
                <w:noProof/>
                <w:color w:val="000000"/>
                <w:sz w:val="20"/>
                <w:szCs w:val="20"/>
                <w:lang w:val="en-IN"/>
                <w14:ligatures w14:val="standardContextual"/>
              </w:rPr>
            </w:pPr>
            <w:r w:rsidRPr="00510A92">
              <w:rPr>
                <w:rFonts w:ascii="Tahoma" w:eastAsia="Times New Roman" w:hAnsi="Tahoma" w:cs="Tahoma"/>
                <w:noProof/>
                <w:color w:val="000000"/>
                <w:sz w:val="20"/>
                <w:szCs w:val="20"/>
                <w:lang w:val="en-IN"/>
                <w14:ligatures w14:val="standardContextual"/>
              </w:rPr>
              <w:t>Remove Secrets from Code: Never commit passwords, API keys, or secrets to the source code.</w:t>
            </w:r>
          </w:p>
          <w:p w14:paraId="73964D8C" w14:textId="77777777" w:rsidR="00510A92" w:rsidRPr="00510A92" w:rsidRDefault="00510A92" w:rsidP="00D7666C">
            <w:pPr>
              <w:numPr>
                <w:ilvl w:val="0"/>
                <w:numId w:val="18"/>
              </w:numPr>
              <w:tabs>
                <w:tab w:val="clear" w:pos="360"/>
              </w:tabs>
              <w:spacing w:after="0" w:line="240" w:lineRule="auto"/>
              <w:ind w:left="284" w:right="19" w:hanging="284"/>
              <w:jc w:val="both"/>
              <w:rPr>
                <w:rFonts w:ascii="Tahoma" w:eastAsia="Times New Roman" w:hAnsi="Tahoma" w:cs="Tahoma"/>
                <w:noProof/>
                <w:color w:val="000000"/>
                <w:sz w:val="20"/>
                <w:szCs w:val="20"/>
                <w:lang w:val="en-IN"/>
                <w14:ligatures w14:val="standardContextual"/>
              </w:rPr>
            </w:pPr>
            <w:r w:rsidRPr="00510A92">
              <w:rPr>
                <w:rFonts w:ascii="Tahoma" w:eastAsia="Times New Roman" w:hAnsi="Tahoma" w:cs="Tahoma"/>
                <w:noProof/>
                <w:color w:val="000000"/>
                <w:sz w:val="20"/>
                <w:szCs w:val="20"/>
                <w:lang w:val="en-IN"/>
                <w14:ligatures w14:val="standardContextual"/>
              </w:rPr>
              <w:t>Use Environment Variables: Store secrets in environment variables (e.g., .env file) which are loaded at runtime.</w:t>
            </w:r>
          </w:p>
          <w:p w14:paraId="314BD4DB" w14:textId="0C4CD96D" w:rsidR="00DD1E2F" w:rsidRPr="00510A92" w:rsidRDefault="00510A92" w:rsidP="00D7666C">
            <w:pPr>
              <w:numPr>
                <w:ilvl w:val="0"/>
                <w:numId w:val="18"/>
              </w:numPr>
              <w:tabs>
                <w:tab w:val="clear" w:pos="360"/>
              </w:tabs>
              <w:spacing w:after="0" w:line="240" w:lineRule="auto"/>
              <w:ind w:left="284" w:right="19" w:hanging="284"/>
              <w:jc w:val="both"/>
              <w:rPr>
                <w:rFonts w:ascii="Tahoma" w:eastAsia="Times New Roman" w:hAnsi="Tahoma" w:cs="Tahoma"/>
                <w:b/>
                <w:bCs/>
                <w:noProof/>
                <w:color w:val="000000"/>
                <w:sz w:val="20"/>
                <w:szCs w:val="20"/>
                <w:lang w:val="en-IN"/>
                <w14:ligatures w14:val="standardContextual"/>
              </w:rPr>
            </w:pPr>
            <w:r w:rsidRPr="00510A92">
              <w:rPr>
                <w:rFonts w:ascii="Tahoma" w:eastAsia="Times New Roman" w:hAnsi="Tahoma" w:cs="Tahoma"/>
                <w:noProof/>
                <w:color w:val="000000"/>
                <w:sz w:val="20"/>
                <w:szCs w:val="20"/>
                <w:lang w:val="en-IN"/>
                <w14:ligatures w14:val="standardContextual"/>
              </w:rPr>
              <w:t>Use a Secrets Manager: For enterprise deployments, use a dedicated secrets management vault (like AWS Secrets Manager or HashiCorp Vault).</w:t>
            </w:r>
          </w:p>
        </w:tc>
      </w:tr>
      <w:tr w:rsidR="005968A4" w:rsidRPr="00E273E4" w14:paraId="0C0F8083" w14:textId="77777777" w:rsidTr="00484ECC">
        <w:trPr>
          <w:trHeight w:val="117"/>
          <w:jc w:val="center"/>
        </w:trPr>
        <w:tc>
          <w:tcPr>
            <w:tcW w:w="5000" w:type="pct"/>
            <w:gridSpan w:val="4"/>
            <w:vAlign w:val="center"/>
          </w:tcPr>
          <w:p w14:paraId="1E144E60" w14:textId="77777777" w:rsidR="005968A4" w:rsidRPr="00E273E4" w:rsidRDefault="005968A4" w:rsidP="00DA493D">
            <w:pPr>
              <w:spacing w:after="60"/>
              <w:ind w:left="57"/>
              <w:rPr>
                <w:rFonts w:ascii="Tahoma" w:hAnsi="Tahoma" w:cs="Tahoma"/>
                <w:b/>
                <w:color w:val="FFC000" w:themeColor="accent4"/>
                <w:sz w:val="20"/>
                <w:szCs w:val="20"/>
              </w:rPr>
            </w:pPr>
            <w:r w:rsidRPr="00821C99">
              <w:rPr>
                <w:rFonts w:ascii="Tahoma" w:hAnsi="Tahoma" w:cs="Tahoma"/>
                <w:b/>
                <w:bCs/>
                <w:color w:val="EE0000"/>
              </w:rPr>
              <w:t>Source Code Examples:</w:t>
            </w:r>
          </w:p>
        </w:tc>
      </w:tr>
      <w:tr w:rsidR="005968A4" w14:paraId="0E710DD5" w14:textId="77777777" w:rsidTr="00484ECC">
        <w:trPr>
          <w:trHeight w:val="117"/>
          <w:jc w:val="center"/>
        </w:trPr>
        <w:tc>
          <w:tcPr>
            <w:tcW w:w="5000" w:type="pct"/>
            <w:gridSpan w:val="4"/>
            <w:vAlign w:val="center"/>
          </w:tcPr>
          <w:p w14:paraId="49C1C794" w14:textId="1F83B7D7" w:rsidR="005968A4" w:rsidRDefault="00CB0DAD" w:rsidP="00DA493D">
            <w:pPr>
              <w:spacing w:after="0"/>
              <w:rPr>
                <w:rFonts w:ascii="Verdana" w:hAnsi="Verdana" w:cs="Verdana"/>
                <w:b/>
                <w:color w:val="000000"/>
                <w:sz w:val="20"/>
              </w:rPr>
            </w:pPr>
            <w:r>
              <w:rPr>
                <w:rFonts w:ascii="Verdana" w:hAnsi="Verdana" w:cs="Verdana"/>
                <w:b/>
                <w:color w:val="000000"/>
                <w:sz w:val="20"/>
              </w:rPr>
              <w:t>Python</w:t>
            </w:r>
          </w:p>
          <w:p w14:paraId="2A125621" w14:textId="23CA2238" w:rsidR="005968A4" w:rsidRDefault="00CB0DAD" w:rsidP="00DA493D">
            <w:pPr>
              <w:spacing w:after="0"/>
              <w:rPr>
                <w:rFonts w:ascii="Verdana" w:hAnsi="Verdana" w:cs="Verdana"/>
                <w:b/>
                <w:color w:val="000000"/>
                <w:sz w:val="20"/>
              </w:rPr>
            </w:pPr>
            <w:r w:rsidRPr="00CB0DAD">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5968A4" w14:paraId="101C8B42" w14:textId="77777777" w:rsidTr="00DA493D">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1587B134" w14:textId="77777777" w:rsidR="00C27593" w:rsidRDefault="00C27593" w:rsidP="00C27593">
                  <w:pPr>
                    <w:pStyle w:val="hljs"/>
                    <w:ind w:left="120" w:right="120"/>
                    <w:rPr>
                      <w:noProof/>
                      <w:color w:val="000080"/>
                    </w:rPr>
                  </w:pPr>
                </w:p>
                <w:p w14:paraId="06911428" w14:textId="68801A8E" w:rsidR="00C27593" w:rsidRPr="001F0334" w:rsidRDefault="00C27593" w:rsidP="00C27593">
                  <w:pPr>
                    <w:pStyle w:val="hljs"/>
                    <w:ind w:left="120" w:right="120"/>
                    <w:rPr>
                      <w:noProof/>
                      <w:color w:val="808080" w:themeColor="background1" w:themeShade="80"/>
                    </w:rPr>
                  </w:pPr>
                  <w:r w:rsidRPr="001F0334">
                    <w:rPr>
                      <w:noProof/>
                      <w:color w:val="808080" w:themeColor="background1" w:themeShade="80"/>
                    </w:rPr>
                    <w:t># Backend/dFBackend.py</w:t>
                  </w:r>
                </w:p>
                <w:p w14:paraId="06BEE560" w14:textId="77777777" w:rsidR="00C27593" w:rsidRPr="001F0334" w:rsidRDefault="00C27593" w:rsidP="00C27593">
                  <w:pPr>
                    <w:pStyle w:val="hljs"/>
                    <w:ind w:left="120" w:right="120"/>
                    <w:rPr>
                      <w:noProof/>
                      <w:color w:val="808080" w:themeColor="background1" w:themeShade="80"/>
                    </w:rPr>
                  </w:pPr>
                  <w:r w:rsidRPr="001F0334">
                    <w:rPr>
                      <w:noProof/>
                      <w:color w:val="808080" w:themeColor="background1" w:themeShade="80"/>
                    </w:rPr>
                    <w:t>conn = psycopg2.connect(</w:t>
                  </w:r>
                </w:p>
                <w:p w14:paraId="6472591B" w14:textId="77777777" w:rsidR="00C27593" w:rsidRPr="001F0334" w:rsidRDefault="00C27593" w:rsidP="00C27593">
                  <w:pPr>
                    <w:pStyle w:val="hljs"/>
                    <w:ind w:left="120" w:right="120"/>
                    <w:rPr>
                      <w:noProof/>
                      <w:color w:val="808080" w:themeColor="background1" w:themeShade="80"/>
                    </w:rPr>
                  </w:pPr>
                  <w:r w:rsidRPr="001F0334">
                    <w:rPr>
                      <w:noProof/>
                      <w:color w:val="808080" w:themeColor="background1" w:themeShade="80"/>
                    </w:rPr>
                    <w:t>database="demand_forecast_states",</w:t>
                  </w:r>
                </w:p>
                <w:p w14:paraId="11D15AB8" w14:textId="77777777" w:rsidR="00C27593" w:rsidRPr="001F0334" w:rsidRDefault="00C27593" w:rsidP="00C27593">
                  <w:pPr>
                    <w:pStyle w:val="hljs"/>
                    <w:ind w:left="120" w:right="120"/>
                    <w:rPr>
                      <w:noProof/>
                      <w:color w:val="808080" w:themeColor="background1" w:themeShade="80"/>
                    </w:rPr>
                  </w:pPr>
                  <w:r w:rsidRPr="001F0334">
                    <w:rPr>
                      <w:noProof/>
                      <w:color w:val="808080" w:themeColor="background1" w:themeShade="80"/>
                    </w:rPr>
                    <w:t>user='prasadbabu',</w:t>
                  </w:r>
                </w:p>
                <w:p w14:paraId="27920CA0" w14:textId="77777777" w:rsidR="00C27593" w:rsidRPr="001F0334" w:rsidRDefault="00C27593" w:rsidP="00C27593">
                  <w:pPr>
                    <w:pStyle w:val="hljs"/>
                    <w:ind w:left="120" w:right="120"/>
                    <w:rPr>
                      <w:noProof/>
                      <w:color w:val="808080" w:themeColor="background1" w:themeShade="80"/>
                    </w:rPr>
                  </w:pPr>
                  <w:r w:rsidRPr="001F0334">
                    <w:rPr>
                      <w:noProof/>
                      <w:color w:val="808080" w:themeColor="background1" w:themeShade="80"/>
                    </w:rPr>
                    <w:t>password='BabuPrasad#123', # &lt;--- Plaintext credential</w:t>
                  </w:r>
                </w:p>
                <w:p w14:paraId="28FB306A" w14:textId="77777777" w:rsidR="00C27593" w:rsidRPr="001F0334" w:rsidRDefault="00C27593" w:rsidP="00C27593">
                  <w:pPr>
                    <w:pStyle w:val="hljs"/>
                    <w:ind w:left="120" w:right="120"/>
                    <w:rPr>
                      <w:noProof/>
                      <w:color w:val="808080" w:themeColor="background1" w:themeShade="80"/>
                    </w:rPr>
                  </w:pPr>
                  <w:r w:rsidRPr="001F0334">
                    <w:rPr>
                      <w:noProof/>
                      <w:color w:val="808080" w:themeColor="background1" w:themeShade="80"/>
                    </w:rPr>
                    <w:t>host='10.0.100.79'</w:t>
                  </w:r>
                </w:p>
                <w:p w14:paraId="52ABF910" w14:textId="77777777" w:rsidR="000028AE" w:rsidRPr="001F0334" w:rsidRDefault="00C27593" w:rsidP="00C27593">
                  <w:pPr>
                    <w:pStyle w:val="hljs"/>
                    <w:ind w:left="120" w:right="120"/>
                    <w:rPr>
                      <w:noProof/>
                      <w:color w:val="808080" w:themeColor="background1" w:themeShade="80"/>
                    </w:rPr>
                  </w:pPr>
                  <w:r w:rsidRPr="001F0334">
                    <w:rPr>
                      <w:noProof/>
                      <w:color w:val="808080" w:themeColor="background1" w:themeShade="80"/>
                    </w:rPr>
                    <w:t>)</w:t>
                  </w:r>
                </w:p>
                <w:p w14:paraId="38EDA696" w14:textId="26A60CFA" w:rsidR="00C27593" w:rsidRPr="00221209" w:rsidRDefault="00C27593" w:rsidP="00C27593">
                  <w:pPr>
                    <w:pStyle w:val="hljs"/>
                    <w:ind w:left="120" w:right="120"/>
                    <w:rPr>
                      <w:noProof/>
                      <w:color w:val="000080"/>
                      <w:shd w:val="clear" w:color="auto" w:fill="auto"/>
                    </w:rPr>
                  </w:pPr>
                </w:p>
              </w:tc>
            </w:tr>
          </w:tbl>
          <w:p w14:paraId="23CD1A27" w14:textId="33D900F9" w:rsidR="005968A4" w:rsidRPr="00484ECC" w:rsidRDefault="00434ED2" w:rsidP="00DA493D">
            <w:pPr>
              <w:spacing w:after="0"/>
              <w:rPr>
                <w:rFonts w:ascii="Verdana" w:hAnsi="Verdana" w:cs="Verdana"/>
                <w:b/>
                <w:color w:val="000000"/>
                <w:sz w:val="20"/>
              </w:rPr>
            </w:pPr>
            <w:r w:rsidRPr="00434ED2">
              <w:rPr>
                <w:rFonts w:ascii="Verdana" w:hAnsi="Verdana" w:cs="Verdana"/>
                <w:b/>
                <w:bCs/>
                <w:color w:val="000000"/>
                <w:sz w:val="20"/>
              </w:rPr>
              <w:t>Secure Code (Recommended)</w:t>
            </w:r>
            <w:r w:rsidRPr="00434ED2">
              <w:rPr>
                <w:rFonts w:ascii="Verdana" w:hAnsi="Verdana" w:cs="Verdana"/>
                <w:b/>
                <w:color w:val="000000"/>
                <w:sz w:val="20"/>
              </w:rPr>
              <w:t>:</w:t>
            </w:r>
          </w:p>
        </w:tc>
      </w:tr>
      <w:tr w:rsidR="00484ECC" w14:paraId="5680F525" w14:textId="77777777" w:rsidTr="00484E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6" w:type="pct"/>
        </w:trPr>
        <w:tc>
          <w:tcPr>
            <w:tcW w:w="4984" w:type="pct"/>
            <w:gridSpan w:val="3"/>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57298634" w14:textId="77777777" w:rsidR="00434ED2" w:rsidRDefault="00434ED2" w:rsidP="00434ED2">
            <w:pPr>
              <w:pStyle w:val="hljs"/>
              <w:ind w:left="120" w:right="120"/>
              <w:rPr>
                <w:noProof/>
                <w:color w:val="000080"/>
                <w:shd w:val="clear" w:color="auto" w:fill="auto"/>
              </w:rPr>
            </w:pPr>
          </w:p>
          <w:p w14:paraId="462C1598"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import os</w:t>
            </w:r>
          </w:p>
          <w:p w14:paraId="2445467B"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 Backend/dFBackend.py</w:t>
            </w:r>
          </w:p>
          <w:p w14:paraId="10ADA37E"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conn = psycopg2.connect(</w:t>
            </w:r>
          </w:p>
          <w:p w14:paraId="7065E533"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database=os.getenv("DB_NAME"),</w:t>
            </w:r>
          </w:p>
          <w:p w14:paraId="1016B9DC"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user=os.getenv("DB_USER"),</w:t>
            </w:r>
          </w:p>
          <w:p w14:paraId="52E4E8CA"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password=os.getenv("DB_PASSWORD"), # &lt;--- Loaded from environment</w:t>
            </w:r>
          </w:p>
          <w:p w14:paraId="32C36C3E"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host=os.getenv("DB_HOST")</w:t>
            </w:r>
          </w:p>
          <w:p w14:paraId="0E1C5EB8" w14:textId="77777777" w:rsidR="00DE227C" w:rsidRPr="00DE227C" w:rsidRDefault="00DE227C" w:rsidP="00DE227C">
            <w:pPr>
              <w:pStyle w:val="hljs"/>
              <w:ind w:left="120" w:right="120"/>
              <w:rPr>
                <w:noProof/>
                <w:color w:val="808080" w:themeColor="background1" w:themeShade="80"/>
              </w:rPr>
            </w:pPr>
            <w:r w:rsidRPr="00DE227C">
              <w:rPr>
                <w:noProof/>
                <w:color w:val="808080" w:themeColor="background1" w:themeShade="80"/>
              </w:rPr>
              <w:t>)</w:t>
            </w:r>
          </w:p>
          <w:p w14:paraId="66FEC2B8" w14:textId="6BE56102" w:rsidR="00434ED2" w:rsidRPr="00221209" w:rsidRDefault="00434ED2" w:rsidP="00434ED2">
            <w:pPr>
              <w:pStyle w:val="hljs"/>
              <w:widowControl/>
              <w:ind w:left="120" w:right="120"/>
              <w:rPr>
                <w:noProof/>
                <w:color w:val="000080"/>
                <w:shd w:val="clear" w:color="auto" w:fill="auto"/>
              </w:rPr>
            </w:pPr>
          </w:p>
        </w:tc>
      </w:tr>
      <w:tr w:rsidR="00484ECC" w14:paraId="3378BAF5" w14:textId="77777777" w:rsidTr="00484ECC">
        <w:trPr>
          <w:trHeight w:val="117"/>
          <w:jc w:val="center"/>
        </w:trPr>
        <w:tc>
          <w:tcPr>
            <w:tcW w:w="5000" w:type="pct"/>
            <w:gridSpan w:val="4"/>
            <w:shd w:val="clear" w:color="auto" w:fill="D9D9D9" w:themeFill="background1" w:themeFillShade="D9"/>
            <w:vAlign w:val="center"/>
          </w:tcPr>
          <w:p w14:paraId="4A337768" w14:textId="77777777" w:rsidR="00484ECC" w:rsidRDefault="00484ECC" w:rsidP="00DA493D">
            <w:pPr>
              <w:spacing w:after="0"/>
              <w:rPr>
                <w:rFonts w:ascii="Verdana" w:hAnsi="Verdana" w:cs="Verdana"/>
                <w:b/>
                <w:color w:val="000000"/>
                <w:sz w:val="20"/>
              </w:rPr>
            </w:pPr>
          </w:p>
        </w:tc>
      </w:tr>
    </w:tbl>
    <w:p w14:paraId="15EA184A" w14:textId="77777777" w:rsidR="005968A4" w:rsidRDefault="005968A4"/>
    <w:p w14:paraId="6AFAD832" w14:textId="77777777" w:rsidR="005968A4" w:rsidRDefault="005968A4"/>
    <w:p w14:paraId="3AEE41D4" w14:textId="77777777" w:rsidR="00D77135" w:rsidRDefault="00D77135"/>
    <w:p w14:paraId="420507D4" w14:textId="77777777" w:rsidR="00D77135" w:rsidRDefault="00D77135"/>
    <w:p w14:paraId="1509EFAC" w14:textId="77777777" w:rsidR="00801FD3" w:rsidRDefault="00801FD3">
      <w:pPr>
        <w:spacing w:after="160" w:line="259" w:lineRule="auto"/>
      </w:pP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5124"/>
        <w:gridCol w:w="1675"/>
        <w:gridCol w:w="29"/>
      </w:tblGrid>
      <w:tr w:rsidR="00AA2DF2" w:rsidRPr="002D6D1B" w14:paraId="4BFA2950" w14:textId="77777777" w:rsidTr="00BE5EEA">
        <w:trPr>
          <w:trHeight w:val="402"/>
          <w:jc w:val="center"/>
        </w:trPr>
        <w:tc>
          <w:tcPr>
            <w:tcW w:w="5000" w:type="pct"/>
            <w:gridSpan w:val="4"/>
            <w:shd w:val="clear" w:color="auto" w:fill="EE0000"/>
          </w:tcPr>
          <w:p w14:paraId="4DA4F2E6" w14:textId="4137F3A1" w:rsidR="00AA2DF2" w:rsidRDefault="00AA2DF2" w:rsidP="001B4D83">
            <w:pPr>
              <w:pStyle w:val="TableParagraph"/>
              <w:numPr>
                <w:ilvl w:val="0"/>
                <w:numId w:val="14"/>
              </w:numPr>
              <w:spacing w:before="0" w:after="60"/>
              <w:rPr>
                <w:bCs/>
                <w:color w:val="FFFFFF"/>
                <w:spacing w:val="1"/>
                <w:sz w:val="28"/>
                <w:szCs w:val="28"/>
              </w:rPr>
            </w:pPr>
            <w:r>
              <w:rPr>
                <w:rFonts w:ascii="Calibri" w:eastAsia="Calibri" w:hAnsi="Calibri" w:cs="Times New Roman"/>
              </w:rPr>
              <w:lastRenderedPageBreak/>
              <w:br w:type="page"/>
            </w:r>
            <w:r>
              <w:br w:type="page"/>
            </w:r>
            <w:r>
              <w:br w:type="page"/>
            </w:r>
            <w:r w:rsidRPr="002753E8">
              <w:rPr>
                <w:b/>
                <w:color w:val="FFFFFF"/>
                <w:spacing w:val="-1"/>
                <w:sz w:val="32"/>
                <w:szCs w:val="28"/>
              </w:rPr>
              <w:t>Vulnerability</w:t>
            </w:r>
            <w:r w:rsidRPr="002753E8">
              <w:rPr>
                <w:b/>
                <w:color w:val="FFFFFF"/>
                <w:spacing w:val="3"/>
                <w:sz w:val="32"/>
                <w:szCs w:val="28"/>
              </w:rPr>
              <w:t xml:space="preserve"> </w:t>
            </w:r>
            <w:r w:rsidRPr="002753E8">
              <w:rPr>
                <w:b/>
                <w:color w:val="FFFFFF"/>
                <w:sz w:val="32"/>
                <w:szCs w:val="28"/>
              </w:rPr>
              <w:t>Name:</w:t>
            </w:r>
            <w:r>
              <w:rPr>
                <w:b/>
                <w:color w:val="FFFFFF"/>
                <w:sz w:val="32"/>
                <w:szCs w:val="28"/>
              </w:rPr>
              <w:t xml:space="preserve"> </w:t>
            </w:r>
            <w:hyperlink w:anchor="p4" w:history="1">
              <w:r w:rsidR="00516840" w:rsidRPr="00516840">
                <w:rPr>
                  <w:rStyle w:val="Hyperlink"/>
                  <w:color w:val="FFFFFF" w:themeColor="background1"/>
                  <w:sz w:val="28"/>
                  <w:szCs w:val="28"/>
                  <w:u w:val="none"/>
                </w:rPr>
                <w:t>Remote C</w:t>
              </w:r>
              <w:bookmarkStart w:id="80" w:name="p4"/>
              <w:bookmarkEnd w:id="80"/>
              <w:r w:rsidR="00516840" w:rsidRPr="00516840">
                <w:rPr>
                  <w:rStyle w:val="Hyperlink"/>
                  <w:color w:val="FFFFFF" w:themeColor="background1"/>
                  <w:sz w:val="28"/>
                  <w:szCs w:val="28"/>
                  <w:u w:val="none"/>
                </w:rPr>
                <w:t>ode Execution</w:t>
              </w:r>
            </w:hyperlink>
          </w:p>
          <w:p w14:paraId="4C0737F2" w14:textId="77777777" w:rsidR="00AA2DF2" w:rsidRPr="002D6D1B" w:rsidRDefault="00AA2DF2" w:rsidP="00BE5EEA">
            <w:pPr>
              <w:pStyle w:val="TableParagraph"/>
              <w:spacing w:before="0" w:after="60"/>
              <w:ind w:left="-57"/>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Pr>
                <w:b/>
                <w:color w:val="FFFFFF"/>
                <w:sz w:val="32"/>
                <w:szCs w:val="28"/>
              </w:rPr>
              <w:t xml:space="preserve"> </w:t>
            </w:r>
            <w:r>
              <w:rPr>
                <w:color w:val="FFFFFF"/>
                <w:sz w:val="28"/>
                <w:szCs w:val="28"/>
              </w:rPr>
              <w:t>High</w:t>
            </w:r>
          </w:p>
        </w:tc>
      </w:tr>
      <w:tr w:rsidR="00AA2DF2" w:rsidRPr="00E273E4" w14:paraId="1140E340" w14:textId="77777777" w:rsidTr="00BE5EEA">
        <w:trPr>
          <w:trHeight w:val="126"/>
          <w:jc w:val="center"/>
        </w:trPr>
        <w:tc>
          <w:tcPr>
            <w:tcW w:w="5000" w:type="pct"/>
            <w:gridSpan w:val="4"/>
            <w:vAlign w:val="center"/>
          </w:tcPr>
          <w:p w14:paraId="570FB934" w14:textId="77777777" w:rsidR="00AA2DF2" w:rsidRPr="00BD5805" w:rsidRDefault="00AA2DF2" w:rsidP="00BE5EEA">
            <w:pPr>
              <w:pStyle w:val="TableParagraph"/>
              <w:spacing w:before="0" w:after="60"/>
              <w:ind w:left="40"/>
              <w:rPr>
                <w:b/>
                <w:color w:val="C00000"/>
              </w:rPr>
            </w:pPr>
            <w:r w:rsidRPr="00821C99">
              <w:rPr>
                <w:b/>
                <w:bCs/>
                <w:color w:val="EE0000"/>
              </w:rPr>
              <w:t>Vulnerability Description:</w:t>
            </w:r>
          </w:p>
        </w:tc>
      </w:tr>
      <w:tr w:rsidR="00AA2DF2" w:rsidRPr="00E3625B" w14:paraId="10F217D1" w14:textId="77777777" w:rsidTr="00BE5EEA">
        <w:trPr>
          <w:trHeight w:val="126"/>
          <w:jc w:val="center"/>
        </w:trPr>
        <w:tc>
          <w:tcPr>
            <w:tcW w:w="5000" w:type="pct"/>
            <w:gridSpan w:val="4"/>
            <w:vAlign w:val="center"/>
          </w:tcPr>
          <w:p w14:paraId="015ABC2F" w14:textId="764A85EC" w:rsidR="00AA2DF2" w:rsidRPr="00F071D6" w:rsidRDefault="00CD6363" w:rsidP="00CD6363">
            <w:pPr>
              <w:spacing w:after="0"/>
              <w:jc w:val="both"/>
              <w:rPr>
                <w:rFonts w:ascii="Tahoma" w:hAnsi="Tahoma" w:cs="Tahoma"/>
                <w:noProof/>
                <w:color w:val="000000"/>
                <w:sz w:val="20"/>
                <w:szCs w:val="20"/>
                <w:lang w:val="en-IN" w:eastAsia="en-IN"/>
              </w:rPr>
            </w:pPr>
            <w:r w:rsidRPr="00CD6363">
              <w:rPr>
                <w:rFonts w:ascii="Tahoma" w:hAnsi="Tahoma" w:cs="Tahoma"/>
                <w:noProof/>
                <w:color w:val="000000"/>
                <w:sz w:val="20"/>
                <w:szCs w:val="20"/>
                <w:lang w:val="en-IN" w:eastAsia="en-IN"/>
              </w:rPr>
              <w:t>The application uses Python's eval() function to dynamically execute formula strings stored in the database. The calculate_formula function (line 291-298) takes a formula, replaces placeholders with data values, and then executes the resulting string as Python code using eval(). If an attacker can manipulate the formula data in the database (e.g., via the SQL Injection vulnerability), they can inject arbitrary Python code that will be executed on the server, leading to complete system compromise.</w:t>
            </w:r>
          </w:p>
        </w:tc>
      </w:tr>
      <w:tr w:rsidR="00AA2DF2" w:rsidRPr="00E273E4" w14:paraId="348B30BB" w14:textId="77777777" w:rsidTr="00BE5EEA">
        <w:trPr>
          <w:trHeight w:val="126"/>
          <w:jc w:val="center"/>
        </w:trPr>
        <w:tc>
          <w:tcPr>
            <w:tcW w:w="5000" w:type="pct"/>
            <w:gridSpan w:val="4"/>
            <w:vAlign w:val="center"/>
          </w:tcPr>
          <w:p w14:paraId="32885E02" w14:textId="77777777" w:rsidR="00AA2DF2" w:rsidRPr="00821C99" w:rsidRDefault="00AA2DF2" w:rsidP="00BE5EEA">
            <w:pPr>
              <w:pStyle w:val="TableParagraph"/>
              <w:spacing w:before="0" w:after="60"/>
              <w:ind w:left="40"/>
              <w:rPr>
                <w:b/>
                <w:color w:val="EE0000"/>
              </w:rPr>
            </w:pPr>
            <w:r w:rsidRPr="00821C99">
              <w:rPr>
                <w:b/>
                <w:bCs/>
                <w:color w:val="EE0000"/>
              </w:rPr>
              <w:t>Affected Line(s):</w:t>
            </w:r>
          </w:p>
        </w:tc>
      </w:tr>
      <w:tr w:rsidR="00AA2DF2" w:rsidRPr="00C35E2B" w14:paraId="66122E8F" w14:textId="77777777" w:rsidTr="00BE5EEA">
        <w:trPr>
          <w:trHeight w:val="126"/>
          <w:jc w:val="center"/>
        </w:trPr>
        <w:tc>
          <w:tcPr>
            <w:tcW w:w="1245" w:type="pct"/>
            <w:vAlign w:val="center"/>
          </w:tcPr>
          <w:p w14:paraId="5AD94864" w14:textId="77777777" w:rsidR="00AA2DF2" w:rsidRPr="00821C99" w:rsidRDefault="00AA2DF2" w:rsidP="00BE5EEA">
            <w:pPr>
              <w:pStyle w:val="TableParagraph"/>
              <w:spacing w:before="0" w:after="60" w:line="259" w:lineRule="auto"/>
              <w:ind w:left="40"/>
              <w:jc w:val="center"/>
              <w:rPr>
                <w:b/>
                <w:color w:val="EE0000"/>
              </w:rPr>
            </w:pPr>
            <w:r w:rsidRPr="00821C99">
              <w:rPr>
                <w:b/>
                <w:color w:val="EE0000"/>
              </w:rPr>
              <w:t>Object</w:t>
            </w:r>
          </w:p>
        </w:tc>
        <w:tc>
          <w:tcPr>
            <w:tcW w:w="2818" w:type="pct"/>
            <w:vAlign w:val="center"/>
          </w:tcPr>
          <w:p w14:paraId="5CBB0D57" w14:textId="77777777" w:rsidR="00AA2DF2" w:rsidRPr="00821C99" w:rsidRDefault="00AA2DF2" w:rsidP="00BE5EEA">
            <w:pPr>
              <w:pStyle w:val="TableParagraph"/>
              <w:spacing w:before="0" w:after="60"/>
              <w:ind w:left="40"/>
              <w:jc w:val="center"/>
              <w:rPr>
                <w:b/>
                <w:color w:val="EE0000"/>
              </w:rPr>
            </w:pPr>
            <w:r w:rsidRPr="00821C99">
              <w:rPr>
                <w:b/>
                <w:color w:val="EE0000"/>
              </w:rPr>
              <w:t>File</w:t>
            </w:r>
          </w:p>
        </w:tc>
        <w:tc>
          <w:tcPr>
            <w:tcW w:w="937" w:type="pct"/>
            <w:gridSpan w:val="2"/>
            <w:vAlign w:val="center"/>
          </w:tcPr>
          <w:p w14:paraId="0EFB9F12" w14:textId="77777777" w:rsidR="00AA2DF2" w:rsidRPr="00821C99" w:rsidRDefault="00AA2DF2" w:rsidP="00BE5EEA">
            <w:pPr>
              <w:pStyle w:val="TableParagraph"/>
              <w:spacing w:before="0" w:after="60"/>
              <w:ind w:left="40"/>
              <w:jc w:val="center"/>
              <w:rPr>
                <w:b/>
                <w:color w:val="EE0000"/>
              </w:rPr>
            </w:pPr>
            <w:r w:rsidRPr="00821C99">
              <w:rPr>
                <w:b/>
                <w:color w:val="EE0000"/>
              </w:rPr>
              <w:t>Line(s)</w:t>
            </w:r>
          </w:p>
        </w:tc>
      </w:tr>
      <w:tr w:rsidR="004126CC" w:rsidRPr="00CD717A" w14:paraId="30A6A86C" w14:textId="77777777" w:rsidTr="00A7173A">
        <w:trPr>
          <w:trHeight w:val="215"/>
          <w:jc w:val="center"/>
        </w:trPr>
        <w:tc>
          <w:tcPr>
            <w:tcW w:w="1245" w:type="pct"/>
            <w:vAlign w:val="center"/>
          </w:tcPr>
          <w:p w14:paraId="6291068E" w14:textId="0BB0F3B4" w:rsidR="004126CC" w:rsidRPr="004126CC" w:rsidRDefault="004126CC" w:rsidP="004126CC">
            <w:pPr>
              <w:pStyle w:val="TableParagraph"/>
              <w:spacing w:before="0"/>
              <w:ind w:left="40"/>
              <w:jc w:val="center"/>
              <w:rPr>
                <w:color w:val="000000" w:themeColor="text1"/>
                <w:sz w:val="20"/>
                <w:szCs w:val="20"/>
                <w:lang w:val="en-IN"/>
              </w:rPr>
            </w:pPr>
            <w:r w:rsidRPr="004126CC">
              <w:rPr>
                <w:color w:val="000000" w:themeColor="text1"/>
                <w:sz w:val="20"/>
                <w:szCs w:val="20"/>
              </w:rPr>
              <w:t>eval(formula)</w:t>
            </w:r>
          </w:p>
        </w:tc>
        <w:tc>
          <w:tcPr>
            <w:tcW w:w="2818" w:type="pct"/>
            <w:vAlign w:val="center"/>
          </w:tcPr>
          <w:p w14:paraId="70B550EC" w14:textId="18CC6A1E" w:rsidR="004126CC" w:rsidRPr="004126CC" w:rsidRDefault="004126CC" w:rsidP="004126CC">
            <w:pPr>
              <w:spacing w:after="0"/>
              <w:jc w:val="center"/>
              <w:rPr>
                <w:rFonts w:ascii="Tahoma" w:hAnsi="Tahoma" w:cs="Tahoma"/>
                <w:color w:val="000000" w:themeColor="text1"/>
                <w:sz w:val="20"/>
                <w:szCs w:val="20"/>
              </w:rPr>
            </w:pPr>
            <w:r w:rsidRPr="004126CC">
              <w:rPr>
                <w:rStyle w:val="inline-flex"/>
                <w:rFonts w:ascii="Tahoma" w:hAnsi="Tahoma" w:cs="Tahoma"/>
                <w:color w:val="000000" w:themeColor="text1"/>
                <w:sz w:val="20"/>
                <w:szCs w:val="20"/>
              </w:rPr>
              <w:t>Backend/dFBackend.py</w:t>
            </w:r>
          </w:p>
        </w:tc>
        <w:tc>
          <w:tcPr>
            <w:tcW w:w="937" w:type="pct"/>
            <w:gridSpan w:val="2"/>
            <w:vAlign w:val="center"/>
          </w:tcPr>
          <w:p w14:paraId="76EE57AE" w14:textId="750FBC04" w:rsidR="004126CC" w:rsidRPr="004126CC" w:rsidRDefault="004126CC" w:rsidP="004126CC">
            <w:pPr>
              <w:pStyle w:val="TableParagraph"/>
              <w:spacing w:before="0"/>
              <w:ind w:left="40" w:right="79"/>
              <w:jc w:val="center"/>
              <w:rPr>
                <w:color w:val="000000" w:themeColor="text1"/>
                <w:sz w:val="20"/>
                <w:szCs w:val="20"/>
              </w:rPr>
            </w:pPr>
            <w:r w:rsidRPr="004126CC">
              <w:rPr>
                <w:color w:val="000000" w:themeColor="text1"/>
                <w:sz w:val="20"/>
                <w:szCs w:val="20"/>
              </w:rPr>
              <w:t>295</w:t>
            </w:r>
          </w:p>
        </w:tc>
      </w:tr>
      <w:tr w:rsidR="00AA2DF2" w:rsidRPr="00E273E4" w14:paraId="548F88B8" w14:textId="77777777" w:rsidTr="00BE5EEA">
        <w:trPr>
          <w:trHeight w:val="117"/>
          <w:jc w:val="center"/>
        </w:trPr>
        <w:tc>
          <w:tcPr>
            <w:tcW w:w="5000" w:type="pct"/>
            <w:gridSpan w:val="4"/>
            <w:vAlign w:val="center"/>
          </w:tcPr>
          <w:p w14:paraId="0497F49B" w14:textId="77777777" w:rsidR="00AA2DF2" w:rsidRPr="00E273E4" w:rsidRDefault="00AA2DF2" w:rsidP="00BE5EEA">
            <w:pPr>
              <w:pStyle w:val="TableParagraph"/>
              <w:spacing w:before="0" w:after="60"/>
              <w:ind w:left="40" w:right="79"/>
              <w:rPr>
                <w:color w:val="FFC000" w:themeColor="accent4"/>
                <w:sz w:val="20"/>
                <w:szCs w:val="20"/>
              </w:rPr>
            </w:pPr>
            <w:r w:rsidRPr="00821C99">
              <w:rPr>
                <w:b/>
                <w:bCs/>
                <w:color w:val="EE0000"/>
              </w:rPr>
              <w:t>Recommendation:</w:t>
            </w:r>
          </w:p>
        </w:tc>
      </w:tr>
      <w:tr w:rsidR="00AA2DF2" w:rsidRPr="00796D79" w14:paraId="2C7933FE" w14:textId="77777777" w:rsidTr="00BE5EEA">
        <w:trPr>
          <w:trHeight w:val="744"/>
          <w:jc w:val="center"/>
        </w:trPr>
        <w:tc>
          <w:tcPr>
            <w:tcW w:w="5000" w:type="pct"/>
            <w:gridSpan w:val="4"/>
            <w:vAlign w:val="center"/>
          </w:tcPr>
          <w:p w14:paraId="713374D5" w14:textId="77777777" w:rsidR="004126CC" w:rsidRPr="004126CC" w:rsidRDefault="004126CC" w:rsidP="00D7666C">
            <w:pPr>
              <w:numPr>
                <w:ilvl w:val="0"/>
                <w:numId w:val="19"/>
              </w:numPr>
              <w:tabs>
                <w:tab w:val="clear" w:pos="360"/>
              </w:tabs>
              <w:spacing w:after="0" w:line="240" w:lineRule="auto"/>
              <w:ind w:left="284" w:hanging="284"/>
              <w:jc w:val="both"/>
              <w:rPr>
                <w:rFonts w:ascii="Tahoma" w:eastAsia="Times New Roman" w:hAnsi="Tahoma" w:cs="Tahoma"/>
                <w:noProof/>
                <w:color w:val="000000"/>
                <w:sz w:val="20"/>
                <w:szCs w:val="20"/>
                <w:lang w:val="en-IN"/>
                <w14:ligatures w14:val="standardContextual"/>
              </w:rPr>
            </w:pPr>
            <w:r w:rsidRPr="004126CC">
              <w:rPr>
                <w:rFonts w:ascii="Tahoma" w:eastAsia="Times New Roman" w:hAnsi="Tahoma" w:cs="Tahoma"/>
                <w:noProof/>
                <w:color w:val="000000"/>
                <w:sz w:val="20"/>
                <w:szCs w:val="20"/>
                <w:lang w:val="en-IN"/>
                <w14:ligatures w14:val="standardContextual"/>
              </w:rPr>
              <w:t>Remove eval(): Never use eval() or exec() on untrusted input.</w:t>
            </w:r>
          </w:p>
          <w:p w14:paraId="5E16004B" w14:textId="77777777" w:rsidR="004126CC" w:rsidRPr="004126CC" w:rsidRDefault="004126CC" w:rsidP="00D7666C">
            <w:pPr>
              <w:numPr>
                <w:ilvl w:val="0"/>
                <w:numId w:val="19"/>
              </w:numPr>
              <w:tabs>
                <w:tab w:val="clear" w:pos="360"/>
              </w:tabs>
              <w:spacing w:after="0" w:line="240" w:lineRule="auto"/>
              <w:ind w:left="284" w:hanging="284"/>
              <w:jc w:val="both"/>
              <w:rPr>
                <w:rFonts w:ascii="Tahoma" w:eastAsia="Times New Roman" w:hAnsi="Tahoma" w:cs="Tahoma"/>
                <w:noProof/>
                <w:color w:val="000000"/>
                <w:sz w:val="20"/>
                <w:szCs w:val="20"/>
                <w:lang w:val="en-IN"/>
                <w14:ligatures w14:val="standardContextual"/>
              </w:rPr>
            </w:pPr>
            <w:r w:rsidRPr="004126CC">
              <w:rPr>
                <w:rFonts w:ascii="Tahoma" w:eastAsia="Times New Roman" w:hAnsi="Tahoma" w:cs="Tahoma"/>
                <w:noProof/>
                <w:color w:val="000000"/>
                <w:sz w:val="20"/>
                <w:szCs w:val="20"/>
                <w:lang w:val="en-IN"/>
                <w14:ligatures w14:val="standardContextual"/>
              </w:rPr>
              <w:t>Use Safe Expression Evaluators: If you need to evaluate mathematical formulas, use a safe library like ast.literal_eval() (for literals only) or numexpr / simpleeval (for mathematical expressions).</w:t>
            </w:r>
          </w:p>
          <w:p w14:paraId="4BDE5BEB" w14:textId="0D163343" w:rsidR="00AA2DF2" w:rsidRPr="004126CC" w:rsidRDefault="004126CC" w:rsidP="00D7666C">
            <w:pPr>
              <w:numPr>
                <w:ilvl w:val="0"/>
                <w:numId w:val="19"/>
              </w:numPr>
              <w:tabs>
                <w:tab w:val="clear" w:pos="360"/>
              </w:tabs>
              <w:spacing w:after="0" w:line="240" w:lineRule="auto"/>
              <w:ind w:left="284" w:hanging="284"/>
              <w:jc w:val="both"/>
              <w:rPr>
                <w:rFonts w:ascii="Tahoma" w:eastAsia="Times New Roman" w:hAnsi="Tahoma" w:cs="Tahoma"/>
                <w:noProof/>
                <w:color w:val="000000"/>
                <w:sz w:val="20"/>
                <w:szCs w:val="20"/>
                <w:lang w:val="en-IN"/>
                <w14:ligatures w14:val="standardContextual"/>
              </w:rPr>
            </w:pPr>
            <w:r w:rsidRPr="004126CC">
              <w:rPr>
                <w:rFonts w:ascii="Tahoma" w:eastAsia="Times New Roman" w:hAnsi="Tahoma" w:cs="Tahoma"/>
                <w:noProof/>
                <w:color w:val="000000"/>
                <w:sz w:val="20"/>
                <w:szCs w:val="20"/>
                <w:lang w:val="en-IN"/>
                <w14:ligatures w14:val="standardContextual"/>
              </w:rPr>
              <w:t>Whitelist Operations: If dynamic formulas are required, parse and validate them using an Abstract Syntax Tree (AST) to ensure only safe operations are allowed.</w:t>
            </w:r>
          </w:p>
        </w:tc>
      </w:tr>
      <w:tr w:rsidR="00AA2DF2" w:rsidRPr="00E273E4" w14:paraId="7C9DE867" w14:textId="77777777" w:rsidTr="00BE5EEA">
        <w:trPr>
          <w:trHeight w:val="117"/>
          <w:jc w:val="center"/>
        </w:trPr>
        <w:tc>
          <w:tcPr>
            <w:tcW w:w="5000" w:type="pct"/>
            <w:gridSpan w:val="4"/>
            <w:vAlign w:val="center"/>
          </w:tcPr>
          <w:p w14:paraId="40CC6726" w14:textId="77777777" w:rsidR="00AA2DF2" w:rsidRPr="00E273E4" w:rsidRDefault="00AA2DF2" w:rsidP="00BE5EEA">
            <w:pPr>
              <w:spacing w:after="60"/>
              <w:ind w:left="57"/>
              <w:rPr>
                <w:rFonts w:ascii="Tahoma" w:hAnsi="Tahoma" w:cs="Tahoma"/>
                <w:b/>
                <w:color w:val="FFC000" w:themeColor="accent4"/>
                <w:sz w:val="20"/>
                <w:szCs w:val="20"/>
              </w:rPr>
            </w:pPr>
            <w:r w:rsidRPr="00821C99">
              <w:rPr>
                <w:rFonts w:ascii="Tahoma" w:hAnsi="Tahoma" w:cs="Tahoma"/>
                <w:b/>
                <w:bCs/>
                <w:color w:val="EE0000"/>
              </w:rPr>
              <w:t>Source Code Examples:</w:t>
            </w:r>
          </w:p>
        </w:tc>
      </w:tr>
      <w:tr w:rsidR="00AA2DF2" w14:paraId="066CB8A9" w14:textId="77777777" w:rsidTr="00BE5EEA">
        <w:trPr>
          <w:trHeight w:val="117"/>
          <w:jc w:val="center"/>
        </w:trPr>
        <w:tc>
          <w:tcPr>
            <w:tcW w:w="5000" w:type="pct"/>
            <w:gridSpan w:val="4"/>
            <w:vAlign w:val="center"/>
          </w:tcPr>
          <w:p w14:paraId="50E9C22F" w14:textId="77777777" w:rsidR="00AA2DF2" w:rsidRDefault="00AA2DF2" w:rsidP="00BE5EEA">
            <w:pPr>
              <w:spacing w:after="0"/>
              <w:rPr>
                <w:rFonts w:ascii="Verdana" w:hAnsi="Verdana" w:cs="Verdana"/>
                <w:b/>
                <w:color w:val="000000"/>
                <w:sz w:val="20"/>
              </w:rPr>
            </w:pPr>
            <w:r>
              <w:rPr>
                <w:rFonts w:ascii="Verdana" w:hAnsi="Verdana" w:cs="Verdana"/>
                <w:b/>
                <w:color w:val="000000"/>
                <w:sz w:val="20"/>
              </w:rPr>
              <w:t>Python</w:t>
            </w:r>
          </w:p>
          <w:p w14:paraId="32CB6E33" w14:textId="28125FF2" w:rsidR="00AA2DF2" w:rsidRDefault="004802E7" w:rsidP="00BE5EEA">
            <w:pPr>
              <w:spacing w:after="0"/>
              <w:rPr>
                <w:rFonts w:ascii="Verdana" w:hAnsi="Verdana" w:cs="Verdana"/>
                <w:b/>
                <w:color w:val="000000"/>
                <w:sz w:val="20"/>
              </w:rPr>
            </w:pPr>
            <w:r w:rsidRPr="004802E7">
              <w:rPr>
                <w:rFonts w:ascii="Verdana" w:hAnsi="Verdana" w:cs="Verdana"/>
                <w:b/>
                <w:bCs/>
                <w:color w:val="000000"/>
                <w:sz w:val="20"/>
              </w:rPr>
              <w:t xml:space="preserve">Vulnerable </w:t>
            </w:r>
            <w:proofErr w:type="gramStart"/>
            <w:r w:rsidRPr="004802E7">
              <w:rPr>
                <w:rFonts w:ascii="Verdana" w:hAnsi="Verdana" w:cs="Verdana"/>
                <w:b/>
                <w:bCs/>
                <w:color w:val="000000"/>
                <w:sz w:val="20"/>
              </w:rPr>
              <w:t>Code </w:t>
            </w:r>
            <w:r>
              <w:rPr>
                <w:rFonts w:ascii="Verdana" w:hAnsi="Verdana" w:cs="Verdana"/>
                <w:b/>
                <w:bCs/>
                <w:color w:val="000000"/>
                <w:sz w:val="20"/>
              </w:rPr>
              <w:t>:</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AA2DF2" w14:paraId="5BDFFC8D" w14:textId="77777777" w:rsidTr="00BE5EEA">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414F6E4C" w14:textId="77777777" w:rsidR="00AA2DF2" w:rsidRDefault="00AA2DF2" w:rsidP="00BE5EEA">
                  <w:pPr>
                    <w:pStyle w:val="hljs"/>
                    <w:widowControl/>
                    <w:ind w:left="120" w:right="120"/>
                    <w:rPr>
                      <w:noProof/>
                      <w:color w:val="000080"/>
                      <w:shd w:val="clear" w:color="auto" w:fill="auto"/>
                    </w:rPr>
                  </w:pPr>
                </w:p>
                <w:p w14:paraId="79E732EA"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 Backend/dFBackend.py (Line 291-295)</w:t>
                  </w:r>
                </w:p>
                <w:p w14:paraId="35993D02"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def calculate_formula(row, short_locations, formula):</w:t>
                  </w:r>
                </w:p>
                <w:p w14:paraId="52C65542"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try:</w:t>
                  </w:r>
                </w:p>
                <w:p w14:paraId="1DC1B585"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for loc in short_locations:</w:t>
                  </w:r>
                </w:p>
                <w:p w14:paraId="2B5D826A"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formula = formula.replace(loc, str(row[loc]))</w:t>
                  </w:r>
                </w:p>
                <w:p w14:paraId="3D60E0D8"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return eval(formula) # &lt;--- Arbitrary code execution</w:t>
                  </w:r>
                </w:p>
                <w:p w14:paraId="489E8B1F"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except Exception as e:</w:t>
                  </w:r>
                </w:p>
                <w:p w14:paraId="054BF723" w14:textId="77777777" w:rsidR="008A4D6D" w:rsidRPr="008A4D6D" w:rsidRDefault="008A4D6D" w:rsidP="008A4D6D">
                  <w:pPr>
                    <w:pStyle w:val="hljs"/>
                    <w:ind w:left="120" w:right="120"/>
                    <w:rPr>
                      <w:noProof/>
                      <w:color w:val="808080" w:themeColor="background1" w:themeShade="80"/>
                    </w:rPr>
                  </w:pPr>
                  <w:r w:rsidRPr="008A4D6D">
                    <w:rPr>
                      <w:noProof/>
                      <w:color w:val="808080" w:themeColor="background1" w:themeShade="80"/>
                    </w:rPr>
                    <w:t>return '--'</w:t>
                  </w:r>
                </w:p>
                <w:p w14:paraId="75F89102" w14:textId="513BB04C" w:rsidR="00AA2DF2" w:rsidRPr="00221209" w:rsidRDefault="00AA2DF2" w:rsidP="004802E7">
                  <w:pPr>
                    <w:pStyle w:val="hljs"/>
                    <w:widowControl/>
                    <w:ind w:left="120" w:right="120"/>
                    <w:rPr>
                      <w:noProof/>
                      <w:color w:val="000080"/>
                      <w:shd w:val="clear" w:color="auto" w:fill="auto"/>
                    </w:rPr>
                  </w:pPr>
                </w:p>
              </w:tc>
            </w:tr>
          </w:tbl>
          <w:p w14:paraId="3AE88CC2" w14:textId="77777777" w:rsidR="00AA2DF2" w:rsidRPr="00484ECC" w:rsidRDefault="00AA2DF2" w:rsidP="00BE5EEA">
            <w:pPr>
              <w:spacing w:after="0"/>
              <w:rPr>
                <w:rFonts w:ascii="Verdana" w:hAnsi="Verdana" w:cs="Verdana"/>
                <w:b/>
                <w:color w:val="000000"/>
                <w:sz w:val="20"/>
              </w:rPr>
            </w:pPr>
            <w:r w:rsidRPr="00434ED2">
              <w:rPr>
                <w:rFonts w:ascii="Verdana" w:hAnsi="Verdana" w:cs="Verdana"/>
                <w:b/>
                <w:bCs/>
                <w:color w:val="000000"/>
                <w:sz w:val="20"/>
              </w:rPr>
              <w:t>Secure Code (Recommended)</w:t>
            </w:r>
            <w:r w:rsidRPr="00434ED2">
              <w:rPr>
                <w:rFonts w:ascii="Verdana" w:hAnsi="Verdana" w:cs="Verdana"/>
                <w:b/>
                <w:color w:val="000000"/>
                <w:sz w:val="20"/>
              </w:rPr>
              <w:t>:</w:t>
            </w:r>
          </w:p>
        </w:tc>
      </w:tr>
      <w:tr w:rsidR="00AA2DF2" w14:paraId="6BA4A707" w14:textId="77777777" w:rsidTr="00BE5EE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6" w:type="pct"/>
        </w:trPr>
        <w:tc>
          <w:tcPr>
            <w:tcW w:w="4984" w:type="pct"/>
            <w:gridSpan w:val="3"/>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13F4D821" w14:textId="77777777" w:rsidR="00AA2DF2" w:rsidRDefault="00AA2DF2" w:rsidP="00BE5EEA">
            <w:pPr>
              <w:pStyle w:val="hljs"/>
              <w:ind w:left="120" w:right="120"/>
              <w:rPr>
                <w:noProof/>
                <w:color w:val="000080"/>
                <w:shd w:val="clear" w:color="auto" w:fill="auto"/>
              </w:rPr>
            </w:pPr>
          </w:p>
          <w:p w14:paraId="18861301"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 Option 1: Use a safe expression evaluator</w:t>
            </w:r>
          </w:p>
          <w:p w14:paraId="6A93D1FC"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from simpleeval import simple_eval</w:t>
            </w:r>
          </w:p>
          <w:p w14:paraId="43EBB030"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def calculate_formula(row, short_locations, formula):</w:t>
            </w:r>
          </w:p>
          <w:p w14:paraId="43D2F85B"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try:</w:t>
            </w:r>
          </w:p>
          <w:p w14:paraId="0F8E8983"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 Build a safe namespace with only the needed variables</w:t>
            </w:r>
          </w:p>
          <w:p w14:paraId="6A3E20E2"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names = {loc: row[loc] for loc in short_locations}</w:t>
            </w:r>
          </w:p>
          <w:p w14:paraId="6C806414"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return simple_eval(formula, names=names) # &lt;--- Safe evaluation</w:t>
            </w:r>
          </w:p>
          <w:p w14:paraId="148C3546"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except Exception as e:</w:t>
            </w:r>
          </w:p>
          <w:p w14:paraId="61E48862"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return '--'</w:t>
            </w:r>
          </w:p>
          <w:p w14:paraId="1750FC28"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 Option 2: If only basic math is needed, use ast.literal_eval or numexpr</w:t>
            </w:r>
          </w:p>
          <w:p w14:paraId="18E65B3B"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import numexpr as ne</w:t>
            </w:r>
          </w:p>
          <w:p w14:paraId="5846B1F6"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def calculate_formula(row, short_locations, formula):</w:t>
            </w:r>
          </w:p>
          <w:p w14:paraId="2B2607CE"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try:</w:t>
            </w:r>
          </w:p>
          <w:p w14:paraId="6D0630B7"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for loc in short_locations:</w:t>
            </w:r>
          </w:p>
          <w:p w14:paraId="2187D63E"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formula = formula.replace(loc, str(row[loc]))</w:t>
            </w:r>
          </w:p>
          <w:p w14:paraId="7332C271"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return ne.evaluate(formula) # &lt;--- Safer than eval</w:t>
            </w:r>
          </w:p>
          <w:p w14:paraId="7D5A528C"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except Exception as e:</w:t>
            </w:r>
          </w:p>
          <w:p w14:paraId="0D1DBB79" w14:textId="77777777" w:rsidR="002A1E74" w:rsidRPr="002A1E74" w:rsidRDefault="002A1E74" w:rsidP="002A1E74">
            <w:pPr>
              <w:pStyle w:val="hljs"/>
              <w:ind w:left="120" w:right="120"/>
              <w:rPr>
                <w:noProof/>
                <w:color w:val="808080" w:themeColor="background1" w:themeShade="80"/>
              </w:rPr>
            </w:pPr>
            <w:r w:rsidRPr="002A1E74">
              <w:rPr>
                <w:noProof/>
                <w:color w:val="808080" w:themeColor="background1" w:themeShade="80"/>
              </w:rPr>
              <w:t>return '--'</w:t>
            </w:r>
          </w:p>
          <w:p w14:paraId="70FB16C0" w14:textId="122F78B4" w:rsidR="004802E7" w:rsidRPr="00221209" w:rsidRDefault="004802E7" w:rsidP="003B2126">
            <w:pPr>
              <w:pStyle w:val="hljs"/>
              <w:widowControl/>
              <w:ind w:right="120"/>
              <w:rPr>
                <w:noProof/>
                <w:color w:val="000080"/>
                <w:shd w:val="clear" w:color="auto" w:fill="auto"/>
              </w:rPr>
            </w:pPr>
          </w:p>
        </w:tc>
      </w:tr>
      <w:tr w:rsidR="00AA2DF2" w14:paraId="2FC0C19A" w14:textId="77777777" w:rsidTr="00BE5EEA">
        <w:trPr>
          <w:trHeight w:val="117"/>
          <w:jc w:val="center"/>
        </w:trPr>
        <w:tc>
          <w:tcPr>
            <w:tcW w:w="5000" w:type="pct"/>
            <w:gridSpan w:val="4"/>
            <w:shd w:val="clear" w:color="auto" w:fill="D9D9D9" w:themeFill="background1" w:themeFillShade="D9"/>
            <w:vAlign w:val="center"/>
          </w:tcPr>
          <w:p w14:paraId="26A8AB4F" w14:textId="77777777" w:rsidR="00AA2DF2" w:rsidRDefault="00AA2DF2" w:rsidP="00BE5EEA">
            <w:pPr>
              <w:spacing w:after="0"/>
              <w:rPr>
                <w:rFonts w:ascii="Verdana" w:hAnsi="Verdana" w:cs="Verdana"/>
                <w:b/>
                <w:color w:val="000000"/>
                <w:sz w:val="20"/>
              </w:rPr>
            </w:pPr>
          </w:p>
        </w:tc>
      </w:tr>
    </w:tbl>
    <w:p w14:paraId="43B3392B" w14:textId="77777777" w:rsidR="00AA2DF2" w:rsidRDefault="00AA2DF2"/>
    <w:p w14:paraId="7981C538" w14:textId="77777777" w:rsidR="003E0DBB" w:rsidRDefault="003E0DBB">
      <w:r>
        <w:br w:type="page"/>
      </w: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4536"/>
        <w:gridCol w:w="2262"/>
        <w:gridCol w:w="29"/>
      </w:tblGrid>
      <w:tr w:rsidR="00390A30" w:rsidRPr="002D6D1B" w14:paraId="75305702" w14:textId="77777777" w:rsidTr="00BE5EEA">
        <w:trPr>
          <w:trHeight w:val="402"/>
          <w:jc w:val="center"/>
        </w:trPr>
        <w:tc>
          <w:tcPr>
            <w:tcW w:w="5000" w:type="pct"/>
            <w:gridSpan w:val="4"/>
            <w:shd w:val="clear" w:color="auto" w:fill="EE0000"/>
          </w:tcPr>
          <w:p w14:paraId="3A0FB2B8" w14:textId="50571C11" w:rsidR="00390A30" w:rsidRDefault="00390A30" w:rsidP="005E5CE6">
            <w:pPr>
              <w:pStyle w:val="TableParagraph"/>
              <w:numPr>
                <w:ilvl w:val="0"/>
                <w:numId w:val="14"/>
              </w:numPr>
              <w:spacing w:before="0" w:after="60"/>
              <w:rPr>
                <w:bCs/>
                <w:color w:val="FFFFFF"/>
                <w:spacing w:val="1"/>
                <w:sz w:val="28"/>
                <w:szCs w:val="28"/>
              </w:rPr>
            </w:pPr>
            <w:r>
              <w:rPr>
                <w:rFonts w:ascii="Calibri" w:eastAsia="Calibri" w:hAnsi="Calibri" w:cs="Times New Roman"/>
              </w:rPr>
              <w:lastRenderedPageBreak/>
              <w:br w:type="page"/>
            </w:r>
            <w:r>
              <w:br w:type="page"/>
            </w:r>
            <w:r>
              <w:br w:type="page"/>
            </w:r>
            <w:r w:rsidRPr="002753E8">
              <w:rPr>
                <w:b/>
                <w:color w:val="FFFFFF"/>
                <w:spacing w:val="-1"/>
                <w:sz w:val="32"/>
                <w:szCs w:val="28"/>
              </w:rPr>
              <w:t>Vulnerability</w:t>
            </w:r>
            <w:r w:rsidRPr="002753E8">
              <w:rPr>
                <w:b/>
                <w:color w:val="FFFFFF"/>
                <w:spacing w:val="3"/>
                <w:sz w:val="32"/>
                <w:szCs w:val="28"/>
              </w:rPr>
              <w:t xml:space="preserve"> </w:t>
            </w:r>
            <w:r w:rsidRPr="002753E8">
              <w:rPr>
                <w:b/>
                <w:color w:val="FFFFFF"/>
                <w:sz w:val="32"/>
                <w:szCs w:val="28"/>
              </w:rPr>
              <w:t>Name:</w:t>
            </w:r>
            <w:r>
              <w:rPr>
                <w:b/>
                <w:color w:val="FFFFFF"/>
                <w:sz w:val="32"/>
                <w:szCs w:val="28"/>
              </w:rPr>
              <w:t xml:space="preserve"> </w:t>
            </w:r>
            <w:hyperlink w:anchor="p5" w:history="1">
              <w:r w:rsidR="00EF5CF6" w:rsidRPr="00EF5CF6">
                <w:rPr>
                  <w:rStyle w:val="Hyperlink"/>
                  <w:color w:val="FFFFFF" w:themeColor="background1"/>
                  <w:sz w:val="28"/>
                  <w:szCs w:val="28"/>
                  <w:u w:val="none"/>
                </w:rPr>
                <w:t>Parameter T</w:t>
              </w:r>
              <w:bookmarkStart w:id="81" w:name="p5"/>
              <w:bookmarkEnd w:id="81"/>
              <w:r w:rsidR="00EF5CF6" w:rsidRPr="00EF5CF6">
                <w:rPr>
                  <w:rStyle w:val="Hyperlink"/>
                  <w:color w:val="FFFFFF" w:themeColor="background1"/>
                  <w:sz w:val="28"/>
                  <w:szCs w:val="28"/>
                  <w:u w:val="none"/>
                </w:rPr>
                <w:t>ampering</w:t>
              </w:r>
            </w:hyperlink>
            <w:r w:rsidR="00353FE8">
              <w:rPr>
                <w:color w:val="FFFFFF" w:themeColor="background1"/>
                <w:sz w:val="28"/>
                <w:szCs w:val="28"/>
              </w:rPr>
              <w:t xml:space="preserve"> (IDOR)</w:t>
            </w:r>
          </w:p>
          <w:p w14:paraId="07482140" w14:textId="4677734C" w:rsidR="00390A30" w:rsidRPr="002D6D1B" w:rsidRDefault="00390A30" w:rsidP="00BE5EEA">
            <w:pPr>
              <w:pStyle w:val="TableParagraph"/>
              <w:spacing w:before="0" w:after="60"/>
              <w:ind w:left="-57"/>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Pr>
                <w:b/>
                <w:color w:val="FFFFFF"/>
                <w:sz w:val="32"/>
                <w:szCs w:val="28"/>
              </w:rPr>
              <w:t xml:space="preserve"> </w:t>
            </w:r>
            <w:r w:rsidR="00EF0F8E" w:rsidRPr="00EF0F8E">
              <w:rPr>
                <w:bCs/>
                <w:color w:val="FFFFFF"/>
                <w:sz w:val="28"/>
                <w:szCs w:val="28"/>
              </w:rPr>
              <w:t>High</w:t>
            </w:r>
          </w:p>
        </w:tc>
      </w:tr>
      <w:tr w:rsidR="00390A30" w:rsidRPr="00E273E4" w14:paraId="039391C3" w14:textId="77777777" w:rsidTr="00BE5EEA">
        <w:trPr>
          <w:trHeight w:val="126"/>
          <w:jc w:val="center"/>
        </w:trPr>
        <w:tc>
          <w:tcPr>
            <w:tcW w:w="5000" w:type="pct"/>
            <w:gridSpan w:val="4"/>
            <w:vAlign w:val="center"/>
          </w:tcPr>
          <w:p w14:paraId="5A86E1DC" w14:textId="77777777" w:rsidR="00390A30" w:rsidRPr="00BD5805" w:rsidRDefault="00390A30" w:rsidP="00BE5EEA">
            <w:pPr>
              <w:pStyle w:val="TableParagraph"/>
              <w:spacing w:before="0" w:after="60"/>
              <w:ind w:left="40"/>
              <w:rPr>
                <w:b/>
                <w:color w:val="C00000"/>
              </w:rPr>
            </w:pPr>
            <w:r w:rsidRPr="00821C99">
              <w:rPr>
                <w:b/>
                <w:bCs/>
                <w:color w:val="EE0000"/>
              </w:rPr>
              <w:t>Vulnerability Description:</w:t>
            </w:r>
          </w:p>
        </w:tc>
      </w:tr>
      <w:tr w:rsidR="00390A30" w:rsidRPr="00E3625B" w14:paraId="2293269C" w14:textId="77777777" w:rsidTr="00BE5EEA">
        <w:trPr>
          <w:trHeight w:val="126"/>
          <w:jc w:val="center"/>
        </w:trPr>
        <w:tc>
          <w:tcPr>
            <w:tcW w:w="5000" w:type="pct"/>
            <w:gridSpan w:val="4"/>
            <w:vAlign w:val="center"/>
          </w:tcPr>
          <w:p w14:paraId="4F4B9B57" w14:textId="6AE47942" w:rsidR="00390A30" w:rsidRPr="00F071D6" w:rsidRDefault="00CB1644" w:rsidP="00CB1644">
            <w:pPr>
              <w:spacing w:after="0"/>
              <w:jc w:val="both"/>
              <w:rPr>
                <w:rFonts w:ascii="Tahoma" w:hAnsi="Tahoma" w:cs="Tahoma"/>
                <w:noProof/>
                <w:color w:val="000000"/>
                <w:sz w:val="20"/>
                <w:szCs w:val="20"/>
                <w:lang w:val="en-IN" w:eastAsia="en-IN"/>
              </w:rPr>
            </w:pPr>
            <w:r w:rsidRPr="00CB1644">
              <w:rPr>
                <w:rFonts w:ascii="Tahoma" w:hAnsi="Tahoma" w:cs="Tahoma"/>
                <w:noProof/>
                <w:color w:val="000000"/>
                <w:sz w:val="20"/>
                <w:szCs w:val="20"/>
                <w:lang w:val="en-IN" w:eastAsia="en-IN"/>
              </w:rPr>
              <w:t>The application accepts a state_id parameter from the client in API requests (e.g., /api/fetchrevisions) and uses it directly to query the database without verifying that the authenticated user is authorized to access data for that particular state. This allows an attacker to manipulate the state parameter in the request to access data belonging to other states, leading to unauthorized data disclosure.</w:t>
            </w:r>
          </w:p>
        </w:tc>
      </w:tr>
      <w:tr w:rsidR="00390A30" w:rsidRPr="00E273E4" w14:paraId="753DF7A7" w14:textId="77777777" w:rsidTr="00BE5EEA">
        <w:trPr>
          <w:trHeight w:val="126"/>
          <w:jc w:val="center"/>
        </w:trPr>
        <w:tc>
          <w:tcPr>
            <w:tcW w:w="5000" w:type="pct"/>
            <w:gridSpan w:val="4"/>
            <w:vAlign w:val="center"/>
          </w:tcPr>
          <w:p w14:paraId="023CE586" w14:textId="77777777" w:rsidR="00390A30" w:rsidRPr="00821C99" w:rsidRDefault="00390A30" w:rsidP="00BE5EEA">
            <w:pPr>
              <w:pStyle w:val="TableParagraph"/>
              <w:spacing w:before="0" w:after="60"/>
              <w:ind w:left="40"/>
              <w:rPr>
                <w:b/>
                <w:color w:val="EE0000"/>
              </w:rPr>
            </w:pPr>
            <w:r w:rsidRPr="00821C99">
              <w:rPr>
                <w:b/>
                <w:bCs/>
                <w:color w:val="EE0000"/>
              </w:rPr>
              <w:t>Affected Line(s):</w:t>
            </w:r>
          </w:p>
        </w:tc>
      </w:tr>
      <w:tr w:rsidR="00390A30" w:rsidRPr="00C35E2B" w14:paraId="6852634C" w14:textId="77777777" w:rsidTr="000315A3">
        <w:trPr>
          <w:trHeight w:val="126"/>
          <w:jc w:val="center"/>
        </w:trPr>
        <w:tc>
          <w:tcPr>
            <w:tcW w:w="1245" w:type="pct"/>
            <w:vAlign w:val="center"/>
          </w:tcPr>
          <w:p w14:paraId="6552C7CA" w14:textId="77777777" w:rsidR="00390A30" w:rsidRPr="00821C99" w:rsidRDefault="00390A30" w:rsidP="00BE5EEA">
            <w:pPr>
              <w:pStyle w:val="TableParagraph"/>
              <w:spacing w:before="0" w:after="60" w:line="259" w:lineRule="auto"/>
              <w:ind w:left="40"/>
              <w:jc w:val="center"/>
              <w:rPr>
                <w:b/>
                <w:color w:val="EE0000"/>
              </w:rPr>
            </w:pPr>
            <w:r w:rsidRPr="00821C99">
              <w:rPr>
                <w:b/>
                <w:color w:val="EE0000"/>
              </w:rPr>
              <w:t>Object</w:t>
            </w:r>
          </w:p>
        </w:tc>
        <w:tc>
          <w:tcPr>
            <w:tcW w:w="2495" w:type="pct"/>
            <w:vAlign w:val="center"/>
          </w:tcPr>
          <w:p w14:paraId="33C7868C" w14:textId="77777777" w:rsidR="00390A30" w:rsidRPr="00821C99" w:rsidRDefault="00390A30" w:rsidP="00BE5EEA">
            <w:pPr>
              <w:pStyle w:val="TableParagraph"/>
              <w:spacing w:before="0" w:after="60"/>
              <w:ind w:left="40"/>
              <w:jc w:val="center"/>
              <w:rPr>
                <w:b/>
                <w:color w:val="EE0000"/>
              </w:rPr>
            </w:pPr>
            <w:r w:rsidRPr="00821C99">
              <w:rPr>
                <w:b/>
                <w:color w:val="EE0000"/>
              </w:rPr>
              <w:t>File</w:t>
            </w:r>
          </w:p>
        </w:tc>
        <w:tc>
          <w:tcPr>
            <w:tcW w:w="1261" w:type="pct"/>
            <w:gridSpan w:val="2"/>
            <w:vAlign w:val="center"/>
          </w:tcPr>
          <w:p w14:paraId="08816D7F" w14:textId="77777777" w:rsidR="00390A30" w:rsidRPr="00821C99" w:rsidRDefault="00390A30" w:rsidP="00BE5EEA">
            <w:pPr>
              <w:pStyle w:val="TableParagraph"/>
              <w:spacing w:before="0" w:after="60"/>
              <w:ind w:left="40"/>
              <w:jc w:val="center"/>
              <w:rPr>
                <w:b/>
                <w:color w:val="EE0000"/>
              </w:rPr>
            </w:pPr>
            <w:r w:rsidRPr="00821C99">
              <w:rPr>
                <w:b/>
                <w:color w:val="EE0000"/>
              </w:rPr>
              <w:t>Line(s)</w:t>
            </w:r>
          </w:p>
        </w:tc>
      </w:tr>
      <w:tr w:rsidR="000315A3" w:rsidRPr="00C35E2B" w14:paraId="1C1744FB" w14:textId="77777777" w:rsidTr="000315A3">
        <w:trPr>
          <w:trHeight w:val="126"/>
          <w:jc w:val="center"/>
        </w:trPr>
        <w:tc>
          <w:tcPr>
            <w:tcW w:w="1245" w:type="pct"/>
            <w:vAlign w:val="center"/>
          </w:tcPr>
          <w:p w14:paraId="4FA096D9" w14:textId="473961BE" w:rsidR="000315A3" w:rsidRPr="000315A3" w:rsidRDefault="000315A3" w:rsidP="000315A3">
            <w:pPr>
              <w:pStyle w:val="TableParagraph"/>
              <w:spacing w:before="0" w:line="259" w:lineRule="auto"/>
              <w:ind w:left="40"/>
              <w:jc w:val="center"/>
              <w:rPr>
                <w:bCs/>
                <w:color w:val="000000" w:themeColor="text1"/>
                <w:sz w:val="20"/>
                <w:szCs w:val="20"/>
              </w:rPr>
            </w:pPr>
            <w:r w:rsidRPr="000315A3">
              <w:rPr>
                <w:bCs/>
                <w:color w:val="000000" w:themeColor="text1"/>
                <w:sz w:val="20"/>
                <w:szCs w:val="20"/>
              </w:rPr>
              <w:t>state = params["state"] (Parameter Assignment)</w:t>
            </w:r>
          </w:p>
        </w:tc>
        <w:tc>
          <w:tcPr>
            <w:tcW w:w="2495" w:type="pct"/>
            <w:vAlign w:val="center"/>
          </w:tcPr>
          <w:p w14:paraId="5EC7D0FB" w14:textId="0CB645B5" w:rsidR="000315A3" w:rsidRPr="000315A3" w:rsidRDefault="000315A3" w:rsidP="000315A3">
            <w:pPr>
              <w:pStyle w:val="TableParagraph"/>
              <w:spacing w:before="0"/>
              <w:ind w:left="40"/>
              <w:jc w:val="center"/>
              <w:rPr>
                <w:b/>
                <w:color w:val="000000" w:themeColor="text1"/>
                <w:sz w:val="20"/>
                <w:szCs w:val="20"/>
              </w:rPr>
            </w:pPr>
            <w:r w:rsidRPr="000315A3">
              <w:rPr>
                <w:rStyle w:val="inline-flex"/>
                <w:color w:val="000000" w:themeColor="text1"/>
                <w:sz w:val="20"/>
                <w:szCs w:val="20"/>
              </w:rPr>
              <w:t>Backend/dFBackend.py</w:t>
            </w:r>
          </w:p>
        </w:tc>
        <w:tc>
          <w:tcPr>
            <w:tcW w:w="1261" w:type="pct"/>
            <w:gridSpan w:val="2"/>
            <w:vAlign w:val="center"/>
          </w:tcPr>
          <w:p w14:paraId="32A91855" w14:textId="479CF8FD" w:rsidR="000315A3" w:rsidRPr="000315A3" w:rsidRDefault="000315A3" w:rsidP="000315A3">
            <w:pPr>
              <w:pStyle w:val="TableParagraph"/>
              <w:spacing w:before="0"/>
              <w:ind w:left="40"/>
              <w:jc w:val="center"/>
              <w:rPr>
                <w:b/>
                <w:color w:val="000000" w:themeColor="text1"/>
                <w:sz w:val="20"/>
                <w:szCs w:val="20"/>
              </w:rPr>
            </w:pPr>
            <w:r w:rsidRPr="000315A3">
              <w:rPr>
                <w:color w:val="000000" w:themeColor="text1"/>
                <w:sz w:val="20"/>
                <w:szCs w:val="20"/>
              </w:rPr>
              <w:t>702, 736, 795, 878, 3188, 3631</w:t>
            </w:r>
          </w:p>
        </w:tc>
      </w:tr>
      <w:tr w:rsidR="00390A30" w:rsidRPr="00E273E4" w14:paraId="0E10F9DB" w14:textId="77777777" w:rsidTr="00BE5EEA">
        <w:trPr>
          <w:trHeight w:val="117"/>
          <w:jc w:val="center"/>
        </w:trPr>
        <w:tc>
          <w:tcPr>
            <w:tcW w:w="5000" w:type="pct"/>
            <w:gridSpan w:val="4"/>
            <w:vAlign w:val="center"/>
          </w:tcPr>
          <w:p w14:paraId="35B8D004" w14:textId="77777777" w:rsidR="00390A30" w:rsidRPr="00E273E4" w:rsidRDefault="00390A30" w:rsidP="00BE5EEA">
            <w:pPr>
              <w:pStyle w:val="TableParagraph"/>
              <w:spacing w:before="0" w:after="60"/>
              <w:ind w:left="40" w:right="79"/>
              <w:rPr>
                <w:color w:val="FFC000" w:themeColor="accent4"/>
                <w:sz w:val="20"/>
                <w:szCs w:val="20"/>
              </w:rPr>
            </w:pPr>
            <w:r w:rsidRPr="00821C99">
              <w:rPr>
                <w:b/>
                <w:bCs/>
                <w:color w:val="EE0000"/>
              </w:rPr>
              <w:t>Recommendation:</w:t>
            </w:r>
          </w:p>
        </w:tc>
      </w:tr>
      <w:tr w:rsidR="00390A30" w:rsidRPr="00796D79" w14:paraId="02566A85" w14:textId="77777777" w:rsidTr="00BE5EEA">
        <w:trPr>
          <w:trHeight w:val="744"/>
          <w:jc w:val="center"/>
        </w:trPr>
        <w:tc>
          <w:tcPr>
            <w:tcW w:w="5000" w:type="pct"/>
            <w:gridSpan w:val="4"/>
            <w:vAlign w:val="center"/>
          </w:tcPr>
          <w:p w14:paraId="39BED838" w14:textId="650DAB47" w:rsidR="008C1162" w:rsidRPr="008C1162" w:rsidRDefault="008C1162" w:rsidP="00D7666C">
            <w:pPr>
              <w:numPr>
                <w:ilvl w:val="0"/>
                <w:numId w:val="20"/>
              </w:numPr>
              <w:tabs>
                <w:tab w:val="clear" w:pos="360"/>
              </w:tabs>
              <w:spacing w:after="0" w:line="240" w:lineRule="auto"/>
              <w:ind w:left="284" w:hanging="284"/>
              <w:rPr>
                <w:rFonts w:ascii="Tahoma" w:eastAsia="Times New Roman" w:hAnsi="Tahoma" w:cs="Tahoma"/>
                <w:noProof/>
                <w:color w:val="000000"/>
                <w:sz w:val="20"/>
                <w:szCs w:val="20"/>
                <w:lang w:val="en-IN"/>
                <w14:ligatures w14:val="standardContextual"/>
              </w:rPr>
            </w:pPr>
            <w:r>
              <w:rPr>
                <w:rFonts w:ascii="Tahoma" w:eastAsia="Times New Roman" w:hAnsi="Tahoma" w:cs="Tahoma"/>
                <w:noProof/>
                <w:color w:val="000000"/>
                <w:sz w:val="20"/>
                <w:szCs w:val="20"/>
                <w:lang w:val="en-IN"/>
                <w14:ligatures w14:val="standardContextual"/>
              </w:rPr>
              <w:t>I</w:t>
            </w:r>
            <w:r w:rsidRPr="008C1162">
              <w:rPr>
                <w:rFonts w:ascii="Tahoma" w:eastAsia="Times New Roman" w:hAnsi="Tahoma" w:cs="Tahoma"/>
                <w:noProof/>
                <w:color w:val="000000"/>
                <w:sz w:val="20"/>
                <w:szCs w:val="20"/>
                <w:lang w:val="en-IN"/>
                <w14:ligatures w14:val="standardContextual"/>
              </w:rPr>
              <w:t>mplement Authorization Checks: After authentication, verify that the user's session/role is authorized to access the requested state_id.</w:t>
            </w:r>
          </w:p>
          <w:p w14:paraId="6979A04D" w14:textId="77777777" w:rsidR="008C1162" w:rsidRPr="008C1162" w:rsidRDefault="008C1162" w:rsidP="00D7666C">
            <w:pPr>
              <w:numPr>
                <w:ilvl w:val="0"/>
                <w:numId w:val="20"/>
              </w:numPr>
              <w:tabs>
                <w:tab w:val="clear" w:pos="360"/>
              </w:tabs>
              <w:spacing w:after="0" w:line="240" w:lineRule="auto"/>
              <w:ind w:left="284" w:hanging="284"/>
              <w:rPr>
                <w:rFonts w:ascii="Tahoma" w:eastAsia="Times New Roman" w:hAnsi="Tahoma" w:cs="Tahoma"/>
                <w:noProof/>
                <w:color w:val="000000"/>
                <w:sz w:val="20"/>
                <w:szCs w:val="20"/>
                <w:lang w:val="en-IN"/>
                <w14:ligatures w14:val="standardContextual"/>
              </w:rPr>
            </w:pPr>
            <w:r w:rsidRPr="008C1162">
              <w:rPr>
                <w:rFonts w:ascii="Tahoma" w:eastAsia="Times New Roman" w:hAnsi="Tahoma" w:cs="Tahoma"/>
                <w:noProof/>
                <w:color w:val="000000"/>
                <w:sz w:val="20"/>
                <w:szCs w:val="20"/>
                <w:lang w:val="en-IN"/>
                <w14:ligatures w14:val="standardContextual"/>
              </w:rPr>
              <w:t>Use Session-Based State Filtering: For non-admin users, retrieve the allowed state_id from the user's session/JWT token instead of accepting it from the request.</w:t>
            </w:r>
          </w:p>
          <w:p w14:paraId="73B9FE92" w14:textId="77777777" w:rsidR="00390A30" w:rsidRPr="008C1162" w:rsidRDefault="008C1162" w:rsidP="00D7666C">
            <w:pPr>
              <w:numPr>
                <w:ilvl w:val="0"/>
                <w:numId w:val="20"/>
              </w:numPr>
              <w:tabs>
                <w:tab w:val="clear" w:pos="360"/>
              </w:tabs>
              <w:spacing w:after="0" w:line="240" w:lineRule="auto"/>
              <w:ind w:left="284" w:hanging="284"/>
              <w:rPr>
                <w:rFonts w:ascii="Tahoma" w:eastAsia="Times New Roman" w:hAnsi="Tahoma" w:cs="Tahoma"/>
                <w:b/>
                <w:bCs/>
                <w:noProof/>
                <w:color w:val="000000"/>
                <w:sz w:val="20"/>
                <w:szCs w:val="20"/>
                <w:lang w:val="en-IN"/>
                <w14:ligatures w14:val="standardContextual"/>
              </w:rPr>
            </w:pPr>
            <w:r w:rsidRPr="008C1162">
              <w:rPr>
                <w:rFonts w:ascii="Tahoma" w:eastAsia="Times New Roman" w:hAnsi="Tahoma" w:cs="Tahoma"/>
                <w:noProof/>
                <w:color w:val="000000"/>
                <w:sz w:val="20"/>
                <w:szCs w:val="20"/>
                <w:lang w:val="en-IN"/>
                <w14:ligatures w14:val="standardContextual"/>
              </w:rPr>
              <w:t>Enforce RBAC: Implement Role-Based Access Control to ensure users can only access their own state's data unless they have admin privileges.</w:t>
            </w:r>
          </w:p>
          <w:p w14:paraId="32DB7148" w14:textId="77777777" w:rsidR="00401862" w:rsidRPr="00401862" w:rsidRDefault="00401862" w:rsidP="00401862">
            <w:pPr>
              <w:spacing w:after="0" w:line="240" w:lineRule="auto"/>
              <w:rPr>
                <w:rFonts w:ascii="Tahoma" w:eastAsia="Times New Roman" w:hAnsi="Tahoma" w:cs="Tahoma"/>
                <w:noProof/>
                <w:color w:val="000000"/>
                <w:sz w:val="20"/>
                <w:szCs w:val="20"/>
                <w:lang w:val="en-IN"/>
                <w14:ligatures w14:val="standardContextual"/>
              </w:rPr>
            </w:pPr>
            <w:r w:rsidRPr="00401862">
              <w:rPr>
                <w:rFonts w:ascii="Tahoma" w:eastAsia="Times New Roman" w:hAnsi="Tahoma" w:cs="Tahoma"/>
                <w:noProof/>
                <w:color w:val="000000"/>
                <w:sz w:val="20"/>
                <w:szCs w:val="20"/>
                <w:lang w:val="en-IN"/>
                <w14:ligatures w14:val="standardContextual"/>
              </w:rPr>
              <w:t>Vulnerable Endpoints:</w:t>
            </w:r>
          </w:p>
          <w:p w14:paraId="279599D8" w14:textId="77777777" w:rsidR="00401862" w:rsidRPr="00401862" w:rsidRDefault="00401862" w:rsidP="00D7666C">
            <w:pPr>
              <w:numPr>
                <w:ilvl w:val="0"/>
                <w:numId w:val="21"/>
              </w:numPr>
              <w:tabs>
                <w:tab w:val="clear" w:pos="720"/>
                <w:tab w:val="num" w:pos="567"/>
              </w:tabs>
              <w:spacing w:after="0" w:line="240" w:lineRule="auto"/>
              <w:ind w:left="567" w:hanging="283"/>
              <w:rPr>
                <w:rFonts w:ascii="Tahoma" w:eastAsia="Times New Roman" w:hAnsi="Tahoma" w:cs="Tahoma"/>
                <w:noProof/>
                <w:color w:val="000000"/>
                <w:sz w:val="20"/>
                <w:szCs w:val="20"/>
                <w:lang w:val="en-IN"/>
                <w14:ligatures w14:val="standardContextual"/>
              </w:rPr>
            </w:pPr>
            <w:r w:rsidRPr="00401862">
              <w:rPr>
                <w:rFonts w:ascii="Tahoma" w:eastAsia="Times New Roman" w:hAnsi="Tahoma" w:cs="Tahoma"/>
                <w:noProof/>
                <w:color w:val="000000"/>
                <w:sz w:val="20"/>
                <w:szCs w:val="20"/>
                <w:lang w:val="en-IN"/>
                <w14:ligatures w14:val="standardContextual"/>
              </w:rPr>
              <w:t>/api/fetchrevisions</w:t>
            </w:r>
          </w:p>
          <w:p w14:paraId="313BC045" w14:textId="77777777" w:rsidR="00401862" w:rsidRPr="00401862" w:rsidRDefault="00401862" w:rsidP="00D7666C">
            <w:pPr>
              <w:numPr>
                <w:ilvl w:val="0"/>
                <w:numId w:val="21"/>
              </w:numPr>
              <w:tabs>
                <w:tab w:val="clear" w:pos="720"/>
                <w:tab w:val="num" w:pos="567"/>
              </w:tabs>
              <w:spacing w:after="0" w:line="240" w:lineRule="auto"/>
              <w:ind w:left="567" w:hanging="283"/>
              <w:rPr>
                <w:rFonts w:ascii="Tahoma" w:eastAsia="Times New Roman" w:hAnsi="Tahoma" w:cs="Tahoma"/>
                <w:noProof/>
                <w:color w:val="000000"/>
                <w:sz w:val="20"/>
                <w:szCs w:val="20"/>
                <w:lang w:val="en-IN"/>
                <w14:ligatures w14:val="standardContextual"/>
              </w:rPr>
            </w:pPr>
            <w:r w:rsidRPr="00401862">
              <w:rPr>
                <w:rFonts w:ascii="Tahoma" w:eastAsia="Times New Roman" w:hAnsi="Tahoma" w:cs="Tahoma"/>
                <w:noProof/>
                <w:color w:val="000000"/>
                <w:sz w:val="20"/>
                <w:szCs w:val="20"/>
                <w:lang w:val="en-IN"/>
                <w14:ligatures w14:val="standardContextual"/>
              </w:rPr>
              <w:t>/api/fetchintradayrevisions</w:t>
            </w:r>
          </w:p>
          <w:p w14:paraId="5C4BF7DF" w14:textId="77777777" w:rsidR="00401862" w:rsidRPr="00401862" w:rsidRDefault="00401862" w:rsidP="00D7666C">
            <w:pPr>
              <w:numPr>
                <w:ilvl w:val="0"/>
                <w:numId w:val="21"/>
              </w:numPr>
              <w:tabs>
                <w:tab w:val="clear" w:pos="720"/>
                <w:tab w:val="num" w:pos="567"/>
              </w:tabs>
              <w:spacing w:after="0" w:line="240" w:lineRule="auto"/>
              <w:ind w:left="567" w:hanging="283"/>
              <w:rPr>
                <w:rFonts w:ascii="Tahoma" w:eastAsia="Times New Roman" w:hAnsi="Tahoma" w:cs="Tahoma"/>
                <w:noProof/>
                <w:color w:val="000000"/>
                <w:sz w:val="20"/>
                <w:szCs w:val="20"/>
                <w:lang w:val="en-IN"/>
                <w14:ligatures w14:val="standardContextual"/>
              </w:rPr>
            </w:pPr>
            <w:r w:rsidRPr="00401862">
              <w:rPr>
                <w:rFonts w:ascii="Tahoma" w:eastAsia="Times New Roman" w:hAnsi="Tahoma" w:cs="Tahoma"/>
                <w:noProof/>
                <w:color w:val="000000"/>
                <w:sz w:val="20"/>
                <w:szCs w:val="20"/>
                <w:lang w:val="en-IN"/>
                <w14:ligatures w14:val="standardContextual"/>
              </w:rPr>
              <w:t>/api/fetchweekrevisions</w:t>
            </w:r>
          </w:p>
          <w:p w14:paraId="697119EC" w14:textId="77777777" w:rsidR="00401862" w:rsidRPr="00401862" w:rsidRDefault="00401862" w:rsidP="00D7666C">
            <w:pPr>
              <w:numPr>
                <w:ilvl w:val="0"/>
                <w:numId w:val="21"/>
              </w:numPr>
              <w:tabs>
                <w:tab w:val="clear" w:pos="720"/>
                <w:tab w:val="num" w:pos="567"/>
              </w:tabs>
              <w:spacing w:after="0" w:line="240" w:lineRule="auto"/>
              <w:ind w:left="567" w:hanging="283"/>
              <w:rPr>
                <w:rFonts w:ascii="Tahoma" w:eastAsia="Times New Roman" w:hAnsi="Tahoma" w:cs="Tahoma"/>
                <w:noProof/>
                <w:color w:val="000000"/>
                <w:sz w:val="20"/>
                <w:szCs w:val="20"/>
                <w:lang w:val="en-IN"/>
                <w14:ligatures w14:val="standardContextual"/>
              </w:rPr>
            </w:pPr>
            <w:r w:rsidRPr="00401862">
              <w:rPr>
                <w:rFonts w:ascii="Tahoma" w:eastAsia="Times New Roman" w:hAnsi="Tahoma" w:cs="Tahoma"/>
                <w:noProof/>
                <w:color w:val="000000"/>
                <w:sz w:val="20"/>
                <w:szCs w:val="20"/>
                <w:lang w:val="en-IN"/>
                <w14:ligatures w14:val="standardContextual"/>
              </w:rPr>
              <w:t>/api/fetchmonthrevisions</w:t>
            </w:r>
          </w:p>
          <w:p w14:paraId="15EB638A" w14:textId="5EE325B4" w:rsidR="008C1162" w:rsidRPr="000566FE" w:rsidRDefault="00401862" w:rsidP="00D7666C">
            <w:pPr>
              <w:numPr>
                <w:ilvl w:val="0"/>
                <w:numId w:val="21"/>
              </w:numPr>
              <w:tabs>
                <w:tab w:val="clear" w:pos="720"/>
                <w:tab w:val="num" w:pos="567"/>
              </w:tabs>
              <w:spacing w:after="0" w:line="240" w:lineRule="auto"/>
              <w:ind w:left="567" w:hanging="283"/>
              <w:rPr>
                <w:rFonts w:ascii="Tahoma" w:eastAsia="Times New Roman" w:hAnsi="Tahoma" w:cs="Tahoma"/>
                <w:noProof/>
                <w:color w:val="000000"/>
                <w:sz w:val="20"/>
                <w:szCs w:val="20"/>
                <w:lang w:val="en-IN"/>
                <w14:ligatures w14:val="standardContextual"/>
              </w:rPr>
            </w:pPr>
            <w:r w:rsidRPr="00401862">
              <w:rPr>
                <w:rFonts w:ascii="Tahoma" w:eastAsia="Times New Roman" w:hAnsi="Tahoma" w:cs="Tahoma"/>
                <w:noProof/>
                <w:color w:val="000000"/>
                <w:sz w:val="20"/>
                <w:szCs w:val="20"/>
                <w:lang w:val="en-IN"/>
                <w14:ligatures w14:val="standardContextual"/>
              </w:rPr>
              <w:t>/api/fetchyearrevisions</w:t>
            </w:r>
            <w:r w:rsidR="000566FE">
              <w:rPr>
                <w:rFonts w:ascii="Tahoma" w:eastAsia="Times New Roman" w:hAnsi="Tahoma" w:cs="Tahoma"/>
                <w:noProof/>
                <w:color w:val="000000"/>
                <w:sz w:val="20"/>
                <w:szCs w:val="20"/>
                <w:lang w:val="en-IN"/>
                <w14:ligatures w14:val="standardContextual"/>
              </w:rPr>
              <w:t xml:space="preserve"> etc. </w:t>
            </w:r>
            <w:r w:rsidRPr="000566FE">
              <w:rPr>
                <w:rFonts w:ascii="Tahoma" w:eastAsia="Times New Roman" w:hAnsi="Tahoma" w:cs="Tahoma"/>
                <w:noProof/>
                <w:color w:val="000000"/>
                <w:sz w:val="20"/>
                <w:szCs w:val="20"/>
                <w:lang w:val="en-IN"/>
                <w14:ligatures w14:val="standardContextual"/>
              </w:rPr>
              <w:t>Multiple other data retrieval endpoints</w:t>
            </w:r>
          </w:p>
        </w:tc>
      </w:tr>
      <w:tr w:rsidR="00390A30" w:rsidRPr="00E273E4" w14:paraId="072C273C" w14:textId="77777777" w:rsidTr="00BE5EEA">
        <w:trPr>
          <w:trHeight w:val="117"/>
          <w:jc w:val="center"/>
        </w:trPr>
        <w:tc>
          <w:tcPr>
            <w:tcW w:w="5000" w:type="pct"/>
            <w:gridSpan w:val="4"/>
            <w:vAlign w:val="center"/>
          </w:tcPr>
          <w:p w14:paraId="48412B6F" w14:textId="77777777" w:rsidR="00390A30" w:rsidRPr="00E273E4" w:rsidRDefault="00390A30" w:rsidP="00BE5EEA">
            <w:pPr>
              <w:spacing w:after="60"/>
              <w:ind w:left="57"/>
              <w:rPr>
                <w:rFonts w:ascii="Tahoma" w:hAnsi="Tahoma" w:cs="Tahoma"/>
                <w:b/>
                <w:color w:val="FFC000" w:themeColor="accent4"/>
                <w:sz w:val="20"/>
                <w:szCs w:val="20"/>
              </w:rPr>
            </w:pPr>
            <w:r w:rsidRPr="00821C99">
              <w:rPr>
                <w:rFonts w:ascii="Tahoma" w:hAnsi="Tahoma" w:cs="Tahoma"/>
                <w:b/>
                <w:bCs/>
                <w:color w:val="EE0000"/>
              </w:rPr>
              <w:t>Source Code Examples:</w:t>
            </w:r>
          </w:p>
        </w:tc>
      </w:tr>
      <w:tr w:rsidR="00390A30" w14:paraId="0972C2CE" w14:textId="77777777" w:rsidTr="00BE5EEA">
        <w:trPr>
          <w:trHeight w:val="117"/>
          <w:jc w:val="center"/>
        </w:trPr>
        <w:tc>
          <w:tcPr>
            <w:tcW w:w="5000" w:type="pct"/>
            <w:gridSpan w:val="4"/>
            <w:vAlign w:val="center"/>
          </w:tcPr>
          <w:p w14:paraId="43E9CE1C" w14:textId="77777777" w:rsidR="00390A30" w:rsidRDefault="00390A30" w:rsidP="00BE5EEA">
            <w:pPr>
              <w:spacing w:after="0"/>
              <w:rPr>
                <w:rFonts w:ascii="Verdana" w:hAnsi="Verdana" w:cs="Verdana"/>
                <w:b/>
                <w:color w:val="000000"/>
                <w:sz w:val="20"/>
              </w:rPr>
            </w:pPr>
            <w:r>
              <w:rPr>
                <w:rFonts w:ascii="Verdana" w:hAnsi="Verdana" w:cs="Verdana"/>
                <w:b/>
                <w:color w:val="000000"/>
                <w:sz w:val="20"/>
              </w:rPr>
              <w:t>Python</w:t>
            </w:r>
          </w:p>
          <w:p w14:paraId="7B94F38A" w14:textId="77777777" w:rsidR="00390A30" w:rsidRDefault="00390A30" w:rsidP="00BE5EEA">
            <w:pPr>
              <w:spacing w:after="0"/>
              <w:rPr>
                <w:rFonts w:ascii="Verdana" w:hAnsi="Verdana" w:cs="Verdana"/>
                <w:b/>
                <w:color w:val="000000"/>
                <w:sz w:val="20"/>
              </w:rPr>
            </w:pPr>
            <w:r w:rsidRPr="00CB0DAD">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390A30" w14:paraId="2AAE8DE4" w14:textId="77777777" w:rsidTr="00BE5EEA">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1C500080" w14:textId="77777777" w:rsidR="00390A30" w:rsidRDefault="00390A30" w:rsidP="00BE5EEA">
                  <w:pPr>
                    <w:pStyle w:val="hljs"/>
                    <w:widowControl/>
                    <w:ind w:left="120" w:right="120"/>
                    <w:rPr>
                      <w:noProof/>
                      <w:color w:val="000080"/>
                      <w:shd w:val="clear" w:color="auto" w:fill="auto"/>
                    </w:rPr>
                  </w:pPr>
                </w:p>
                <w:p w14:paraId="571F22C0"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 Backend/dFBackend.py (e.g., fetchRevisions endpoint)</w:t>
                  </w:r>
                </w:p>
                <w:p w14:paraId="6084FFF5"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@app.route('/api/fetchrevisions', methods=['POST'])</w:t>
                  </w:r>
                </w:p>
                <w:p w14:paraId="695C3C88"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@jwt_required(locations=["cookies"])</w:t>
                  </w:r>
                </w:p>
                <w:p w14:paraId="128B2824"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@token_required</w:t>
                  </w:r>
                </w:p>
                <w:p w14:paraId="7F8FB4C8"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def fetchRevisions():</w:t>
                  </w:r>
                </w:p>
                <w:p w14:paraId="47175657"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try:</w:t>
                  </w:r>
                </w:p>
                <w:p w14:paraId="655820D8"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conn = psycopg2.connect(**db_params)</w:t>
                  </w:r>
                </w:p>
                <w:p w14:paraId="00F0E520"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cursor = conn.cursor()</w:t>
                  </w:r>
                </w:p>
                <w:p w14:paraId="3492AA42"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params = request.get_json()</w:t>
                  </w:r>
                </w:p>
                <w:p w14:paraId="799A7134"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state = params["state"] # &lt;--- User-controlled, no authorization check</w:t>
                  </w:r>
                </w:p>
                <w:p w14:paraId="34F5CB52"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cursor.execute("select ... where state_id = {0}...".format(state))</w:t>
                  </w:r>
                </w:p>
                <w:p w14:paraId="5485C88D"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 Returns data for ANY state the user requests</w:t>
                  </w:r>
                </w:p>
                <w:p w14:paraId="04B4E47F" w14:textId="0FD3A6C8" w:rsidR="00D83FE3" w:rsidRPr="00221209" w:rsidRDefault="00D83FE3" w:rsidP="00D83FE3">
                  <w:pPr>
                    <w:pStyle w:val="hljs"/>
                    <w:widowControl/>
                    <w:ind w:left="120" w:right="120"/>
                    <w:rPr>
                      <w:noProof/>
                      <w:color w:val="000080"/>
                      <w:shd w:val="clear" w:color="auto" w:fill="auto"/>
                    </w:rPr>
                  </w:pPr>
                </w:p>
              </w:tc>
            </w:tr>
          </w:tbl>
          <w:p w14:paraId="05863A2F" w14:textId="77777777" w:rsidR="00390A30" w:rsidRPr="00484ECC" w:rsidRDefault="00390A30" w:rsidP="00BE5EEA">
            <w:pPr>
              <w:spacing w:after="0"/>
              <w:rPr>
                <w:rFonts w:ascii="Verdana" w:hAnsi="Verdana" w:cs="Verdana"/>
                <w:b/>
                <w:color w:val="000000"/>
                <w:sz w:val="20"/>
              </w:rPr>
            </w:pPr>
            <w:r w:rsidRPr="00434ED2">
              <w:rPr>
                <w:rFonts w:ascii="Verdana" w:hAnsi="Verdana" w:cs="Verdana"/>
                <w:b/>
                <w:bCs/>
                <w:color w:val="000000"/>
                <w:sz w:val="20"/>
              </w:rPr>
              <w:t>Secure Code (Recommended)</w:t>
            </w:r>
            <w:r w:rsidRPr="00434ED2">
              <w:rPr>
                <w:rFonts w:ascii="Verdana" w:hAnsi="Verdana" w:cs="Verdana"/>
                <w:b/>
                <w:color w:val="000000"/>
                <w:sz w:val="20"/>
              </w:rPr>
              <w:t>:</w:t>
            </w:r>
          </w:p>
        </w:tc>
      </w:tr>
      <w:tr w:rsidR="00390A30" w14:paraId="3C4477FE" w14:textId="77777777" w:rsidTr="0043698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6" w:type="pct"/>
          <w:trHeight w:val="264"/>
        </w:trPr>
        <w:tc>
          <w:tcPr>
            <w:tcW w:w="4984" w:type="pct"/>
            <w:gridSpan w:val="3"/>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12A80AA1" w14:textId="77777777" w:rsidR="00390A30" w:rsidRDefault="00390A30" w:rsidP="00BE5EEA">
            <w:pPr>
              <w:pStyle w:val="hljs"/>
              <w:ind w:left="120" w:right="120"/>
              <w:rPr>
                <w:noProof/>
                <w:color w:val="000080"/>
                <w:shd w:val="clear" w:color="auto" w:fill="auto"/>
              </w:rPr>
            </w:pPr>
          </w:p>
          <w:p w14:paraId="0FD7B3C0"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 Backend/dFBackend.py (Secure version)</w:t>
            </w:r>
          </w:p>
          <w:p w14:paraId="6117853F"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@app.route('/api/fetchrevisions', methods=['POST'])</w:t>
            </w:r>
          </w:p>
          <w:p w14:paraId="5E5F9A13"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@jwt_required(locations=["cookies"])</w:t>
            </w:r>
          </w:p>
          <w:p w14:paraId="14A6C317"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@token_required</w:t>
            </w:r>
          </w:p>
          <w:p w14:paraId="5C970A51"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def fetchRevisions():</w:t>
            </w:r>
          </w:p>
          <w:p w14:paraId="2973B1C6"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try:</w:t>
            </w:r>
          </w:p>
          <w:p w14:paraId="5677C56E"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jwt_data = get_jwt()</w:t>
            </w:r>
          </w:p>
          <w:p w14:paraId="4BDDF842"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user_role = jwt_data.get("role")</w:t>
            </w:r>
          </w:p>
          <w:p w14:paraId="1D89DA04"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username = jwt_data.get("sub")</w:t>
            </w:r>
          </w:p>
          <w:p w14:paraId="4C7D7D5B"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conn = psycopg2.connect(**db_params)</w:t>
            </w:r>
          </w:p>
          <w:p w14:paraId="053EE4DA"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cursor = conn.cursor()</w:t>
            </w:r>
          </w:p>
          <w:p w14:paraId="58DE3C09"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params = request.get_json()</w:t>
            </w:r>
          </w:p>
          <w:p w14:paraId="60B211FD"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requested_state = params["state"]</w:t>
            </w:r>
          </w:p>
          <w:p w14:paraId="2A690641"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lastRenderedPageBreak/>
              <w:t># Authorization check: Non-admin users can only access their own state</w:t>
            </w:r>
          </w:p>
          <w:p w14:paraId="1A21C24F"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if user_role != "admin":</w:t>
            </w:r>
          </w:p>
          <w:p w14:paraId="1C280A3F"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cursor.execute("SELECT state_id FROM states WHERE username = %s", (username,))</w:t>
            </w:r>
          </w:p>
          <w:p w14:paraId="471DD98B"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allowed_state = cursor.fetchone()</w:t>
            </w:r>
          </w:p>
          <w:p w14:paraId="5F2F8E59"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if not allowed_state or str(requested_state) != str(allowed_state[0]):</w:t>
            </w:r>
          </w:p>
          <w:p w14:paraId="3E74D8E7"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return jsonify(status="failure", message="Unauthorized access"), 403</w:t>
            </w:r>
          </w:p>
          <w:p w14:paraId="23B1F754"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 Proceed with query only if authorized</w:t>
            </w:r>
          </w:p>
          <w:p w14:paraId="7D6A0A15"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cursor.execute("SELECT ... WHERE state_id = %s", (requested_state,))</w:t>
            </w:r>
          </w:p>
          <w:p w14:paraId="6811CD26" w14:textId="77777777" w:rsidR="00436984" w:rsidRPr="00436984" w:rsidRDefault="00436984" w:rsidP="00436984">
            <w:pPr>
              <w:pStyle w:val="hljs"/>
              <w:ind w:left="120" w:right="120"/>
              <w:rPr>
                <w:noProof/>
                <w:color w:val="808080" w:themeColor="background1" w:themeShade="80"/>
              </w:rPr>
            </w:pPr>
            <w:r w:rsidRPr="00436984">
              <w:rPr>
                <w:noProof/>
                <w:color w:val="808080" w:themeColor="background1" w:themeShade="80"/>
              </w:rPr>
              <w:t># ...</w:t>
            </w:r>
          </w:p>
          <w:p w14:paraId="7A44CB9E" w14:textId="77777777" w:rsidR="00D83FE3" w:rsidRPr="00221209" w:rsidRDefault="00D83FE3" w:rsidP="00D83FE3">
            <w:pPr>
              <w:pStyle w:val="hljs"/>
              <w:widowControl/>
              <w:ind w:left="120" w:right="120"/>
              <w:rPr>
                <w:noProof/>
                <w:color w:val="000080"/>
                <w:shd w:val="clear" w:color="auto" w:fill="auto"/>
              </w:rPr>
            </w:pPr>
          </w:p>
        </w:tc>
      </w:tr>
      <w:tr w:rsidR="00390A30" w14:paraId="2E73430A" w14:textId="77777777" w:rsidTr="00436984">
        <w:trPr>
          <w:trHeight w:val="60"/>
          <w:jc w:val="center"/>
        </w:trPr>
        <w:tc>
          <w:tcPr>
            <w:tcW w:w="5000" w:type="pct"/>
            <w:gridSpan w:val="4"/>
            <w:shd w:val="clear" w:color="auto" w:fill="D9D9D9" w:themeFill="background1" w:themeFillShade="D9"/>
            <w:vAlign w:val="center"/>
          </w:tcPr>
          <w:p w14:paraId="29BC0E09" w14:textId="77777777" w:rsidR="00390A30" w:rsidRDefault="00390A30" w:rsidP="00BE5EEA">
            <w:pPr>
              <w:spacing w:after="0"/>
              <w:rPr>
                <w:rFonts w:ascii="Verdana" w:hAnsi="Verdana" w:cs="Verdana"/>
                <w:b/>
                <w:color w:val="000000"/>
                <w:sz w:val="20"/>
              </w:rPr>
            </w:pPr>
          </w:p>
        </w:tc>
      </w:tr>
    </w:tbl>
    <w:p w14:paraId="0A61823F" w14:textId="77777777" w:rsidR="00D77135" w:rsidRDefault="00D77135"/>
    <w:p w14:paraId="3888828A" w14:textId="77777777" w:rsidR="00801FD3" w:rsidRDefault="00801FD3"/>
    <w:p w14:paraId="19644133" w14:textId="77777777" w:rsidR="00801FD3" w:rsidRDefault="00801FD3"/>
    <w:p w14:paraId="55F3F305" w14:textId="76CE320D" w:rsidR="00AA44B5" w:rsidRDefault="00AA44B5">
      <w:pPr>
        <w:spacing w:after="160" w:line="259" w:lineRule="auto"/>
      </w:pPr>
      <w:r>
        <w:br w:type="page"/>
      </w:r>
    </w:p>
    <w:tbl>
      <w:tblPr>
        <w:tblW w:w="501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4396"/>
        <w:gridCol w:w="2408"/>
      </w:tblGrid>
      <w:tr w:rsidR="00AA44B5" w:rsidRPr="002D6D1B" w14:paraId="0D32C5E2" w14:textId="77777777" w:rsidTr="003C597F">
        <w:trPr>
          <w:trHeight w:val="402"/>
          <w:jc w:val="center"/>
        </w:trPr>
        <w:tc>
          <w:tcPr>
            <w:tcW w:w="5000" w:type="pct"/>
            <w:gridSpan w:val="3"/>
            <w:shd w:val="clear" w:color="auto" w:fill="FFC000"/>
          </w:tcPr>
          <w:p w14:paraId="56BDDC92" w14:textId="2B228E74" w:rsidR="00AA44B5" w:rsidRDefault="00AA44B5" w:rsidP="00AA44B5">
            <w:pPr>
              <w:pStyle w:val="TableParagraph"/>
              <w:numPr>
                <w:ilvl w:val="0"/>
                <w:numId w:val="14"/>
              </w:numPr>
              <w:spacing w:before="0" w:after="60"/>
              <w:rPr>
                <w:bCs/>
                <w:color w:val="FFFFFF"/>
                <w:spacing w:val="1"/>
                <w:sz w:val="28"/>
                <w:szCs w:val="28"/>
              </w:rPr>
            </w:pPr>
            <w:r>
              <w:rPr>
                <w:rFonts w:ascii="Calibri" w:eastAsia="Calibri" w:hAnsi="Calibri" w:cs="Times New Roman"/>
              </w:rPr>
              <w:lastRenderedPageBreak/>
              <w:br w:type="page"/>
            </w:r>
            <w:r>
              <w:br w:type="page"/>
            </w:r>
            <w:r>
              <w:br w:type="page"/>
            </w:r>
            <w:r w:rsidRPr="002753E8">
              <w:rPr>
                <w:b/>
                <w:color w:val="FFFFFF"/>
                <w:spacing w:val="-1"/>
                <w:sz w:val="32"/>
                <w:szCs w:val="28"/>
              </w:rPr>
              <w:t>Vulnerability</w:t>
            </w:r>
            <w:r w:rsidRPr="002753E8">
              <w:rPr>
                <w:b/>
                <w:color w:val="FFFFFF"/>
                <w:spacing w:val="3"/>
                <w:sz w:val="32"/>
                <w:szCs w:val="28"/>
              </w:rPr>
              <w:t xml:space="preserve"> </w:t>
            </w:r>
            <w:r w:rsidRPr="002753E8">
              <w:rPr>
                <w:b/>
                <w:color w:val="FFFFFF"/>
                <w:sz w:val="32"/>
                <w:szCs w:val="28"/>
              </w:rPr>
              <w:t>Name:</w:t>
            </w:r>
            <w:r>
              <w:rPr>
                <w:b/>
                <w:color w:val="FFFFFF"/>
                <w:sz w:val="32"/>
                <w:szCs w:val="28"/>
              </w:rPr>
              <w:t xml:space="preserve"> </w:t>
            </w:r>
            <w:hyperlink w:anchor="p6" w:history="1">
              <w:r w:rsidR="00446C6D" w:rsidRPr="00446C6D">
                <w:rPr>
                  <w:rStyle w:val="Hyperlink"/>
                  <w:color w:val="FFFFFF" w:themeColor="background1"/>
                  <w:sz w:val="28"/>
                  <w:szCs w:val="28"/>
                  <w:u w:val="none"/>
                </w:rPr>
                <w:t>C</w:t>
              </w:r>
              <w:bookmarkStart w:id="82" w:name="p6"/>
              <w:bookmarkEnd w:id="82"/>
              <w:r w:rsidR="00446C6D" w:rsidRPr="00446C6D">
                <w:rPr>
                  <w:rStyle w:val="Hyperlink"/>
                  <w:color w:val="FFFFFF" w:themeColor="background1"/>
                  <w:sz w:val="28"/>
                  <w:szCs w:val="28"/>
                  <w:u w:val="none"/>
                </w:rPr>
                <w:t>SRF</w:t>
              </w:r>
            </w:hyperlink>
          </w:p>
          <w:p w14:paraId="4CC3C393" w14:textId="06BD609E" w:rsidR="00AA44B5" w:rsidRPr="002D6D1B" w:rsidRDefault="00AA44B5" w:rsidP="00235EE7">
            <w:pPr>
              <w:pStyle w:val="TableParagraph"/>
              <w:spacing w:before="0" w:after="60"/>
              <w:ind w:left="-57"/>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Pr>
                <w:b/>
                <w:color w:val="FFFFFF"/>
                <w:sz w:val="32"/>
                <w:szCs w:val="28"/>
              </w:rPr>
              <w:t xml:space="preserve"> </w:t>
            </w:r>
            <w:r w:rsidR="00BA4D6F" w:rsidRPr="00BA4D6F">
              <w:rPr>
                <w:bCs/>
                <w:color w:val="FFFFFF"/>
                <w:sz w:val="28"/>
                <w:szCs w:val="28"/>
              </w:rPr>
              <w:t>Medium</w:t>
            </w:r>
          </w:p>
        </w:tc>
      </w:tr>
      <w:tr w:rsidR="00AA44B5" w:rsidRPr="00E273E4" w14:paraId="36FE43A8" w14:textId="77777777" w:rsidTr="003C597F">
        <w:trPr>
          <w:trHeight w:val="126"/>
          <w:jc w:val="center"/>
        </w:trPr>
        <w:tc>
          <w:tcPr>
            <w:tcW w:w="5000" w:type="pct"/>
            <w:gridSpan w:val="3"/>
            <w:vAlign w:val="center"/>
          </w:tcPr>
          <w:p w14:paraId="6FDE1CA8" w14:textId="77777777" w:rsidR="00AA44B5" w:rsidRPr="00BD5805" w:rsidRDefault="00AA44B5" w:rsidP="00235EE7">
            <w:pPr>
              <w:pStyle w:val="TableParagraph"/>
              <w:spacing w:before="0" w:after="60"/>
              <w:ind w:left="40"/>
              <w:rPr>
                <w:b/>
                <w:color w:val="C00000"/>
              </w:rPr>
            </w:pPr>
            <w:r w:rsidRPr="00BA4D6F">
              <w:rPr>
                <w:b/>
                <w:bCs/>
                <w:color w:val="FFC000"/>
              </w:rPr>
              <w:t>Vulnerability Description:</w:t>
            </w:r>
          </w:p>
        </w:tc>
      </w:tr>
      <w:tr w:rsidR="00AA44B5" w:rsidRPr="00E3625B" w14:paraId="7BF9A857" w14:textId="77777777" w:rsidTr="003C597F">
        <w:trPr>
          <w:trHeight w:val="126"/>
          <w:jc w:val="center"/>
        </w:trPr>
        <w:tc>
          <w:tcPr>
            <w:tcW w:w="5000" w:type="pct"/>
            <w:gridSpan w:val="3"/>
            <w:vAlign w:val="center"/>
          </w:tcPr>
          <w:p w14:paraId="537649CA" w14:textId="6EF08E43" w:rsidR="00AA44B5" w:rsidRPr="00F071D6" w:rsidRDefault="00213378" w:rsidP="00235EE7">
            <w:pPr>
              <w:spacing w:after="0"/>
              <w:jc w:val="both"/>
              <w:rPr>
                <w:rFonts w:ascii="Tahoma" w:hAnsi="Tahoma" w:cs="Tahoma"/>
                <w:noProof/>
                <w:color w:val="000000"/>
                <w:sz w:val="20"/>
                <w:szCs w:val="20"/>
                <w:lang w:val="en-IN" w:eastAsia="en-IN"/>
              </w:rPr>
            </w:pPr>
            <w:r w:rsidRPr="00213378">
              <w:rPr>
                <w:rFonts w:ascii="Tahoma" w:hAnsi="Tahoma" w:cs="Tahoma"/>
                <w:noProof/>
                <w:color w:val="000000"/>
                <w:sz w:val="20"/>
                <w:szCs w:val="20"/>
                <w:lang w:eastAsia="en-IN"/>
              </w:rPr>
              <w:t>The application does not implement CSRF protection tokens for state-changing operations (POST, PUT, DELETE requests). This allows an attacker to craft a malicious website or email that, when visited by an authenticated user, can trigger unauthorized actions on the application (such as uploading files, modifying data, or deleting records) without the user's knowledge or consent.</w:t>
            </w:r>
          </w:p>
        </w:tc>
      </w:tr>
      <w:tr w:rsidR="00AA44B5" w:rsidRPr="00E273E4" w14:paraId="4FBC52B0" w14:textId="77777777" w:rsidTr="003C597F">
        <w:trPr>
          <w:trHeight w:val="126"/>
          <w:jc w:val="center"/>
        </w:trPr>
        <w:tc>
          <w:tcPr>
            <w:tcW w:w="5000" w:type="pct"/>
            <w:gridSpan w:val="3"/>
            <w:vAlign w:val="center"/>
          </w:tcPr>
          <w:p w14:paraId="33BC0944" w14:textId="77777777" w:rsidR="00AA44B5" w:rsidRPr="00BA4D6F" w:rsidRDefault="00AA44B5" w:rsidP="00235EE7">
            <w:pPr>
              <w:pStyle w:val="TableParagraph"/>
              <w:spacing w:before="0" w:after="60"/>
              <w:ind w:left="40"/>
              <w:rPr>
                <w:b/>
                <w:color w:val="FFC000"/>
              </w:rPr>
            </w:pPr>
            <w:r w:rsidRPr="00BA4D6F">
              <w:rPr>
                <w:b/>
                <w:bCs/>
                <w:color w:val="FFC000"/>
              </w:rPr>
              <w:t>Affected Line(s):</w:t>
            </w:r>
          </w:p>
        </w:tc>
      </w:tr>
      <w:tr w:rsidR="00AA44B5" w:rsidRPr="00C35E2B" w14:paraId="525581AD" w14:textId="77777777" w:rsidTr="003C597F">
        <w:trPr>
          <w:trHeight w:val="126"/>
          <w:jc w:val="center"/>
        </w:trPr>
        <w:tc>
          <w:tcPr>
            <w:tcW w:w="1248" w:type="pct"/>
            <w:vAlign w:val="center"/>
          </w:tcPr>
          <w:p w14:paraId="06BD13BD" w14:textId="77777777" w:rsidR="00AA44B5" w:rsidRPr="00BA4D6F" w:rsidRDefault="00AA44B5" w:rsidP="00235EE7">
            <w:pPr>
              <w:pStyle w:val="TableParagraph"/>
              <w:spacing w:before="0" w:after="60" w:line="259" w:lineRule="auto"/>
              <w:ind w:left="40"/>
              <w:jc w:val="center"/>
              <w:rPr>
                <w:b/>
                <w:color w:val="FFC000"/>
              </w:rPr>
            </w:pPr>
            <w:r w:rsidRPr="00BA4D6F">
              <w:rPr>
                <w:b/>
                <w:color w:val="FFC000"/>
              </w:rPr>
              <w:t>Object</w:t>
            </w:r>
          </w:p>
        </w:tc>
        <w:tc>
          <w:tcPr>
            <w:tcW w:w="2424" w:type="pct"/>
            <w:vAlign w:val="center"/>
          </w:tcPr>
          <w:p w14:paraId="1EAAFF6C" w14:textId="77777777" w:rsidR="00AA44B5" w:rsidRPr="00BA4D6F" w:rsidRDefault="00AA44B5" w:rsidP="00235EE7">
            <w:pPr>
              <w:pStyle w:val="TableParagraph"/>
              <w:spacing w:before="0" w:after="60"/>
              <w:ind w:left="40"/>
              <w:jc w:val="center"/>
              <w:rPr>
                <w:b/>
                <w:color w:val="FFC000"/>
              </w:rPr>
            </w:pPr>
            <w:r w:rsidRPr="00BA4D6F">
              <w:rPr>
                <w:b/>
                <w:color w:val="FFC000"/>
              </w:rPr>
              <w:t>File</w:t>
            </w:r>
          </w:p>
        </w:tc>
        <w:tc>
          <w:tcPr>
            <w:tcW w:w="1328" w:type="pct"/>
            <w:vAlign w:val="center"/>
          </w:tcPr>
          <w:p w14:paraId="211589D5" w14:textId="77777777" w:rsidR="00AA44B5" w:rsidRPr="00BA4D6F" w:rsidRDefault="00AA44B5" w:rsidP="00235EE7">
            <w:pPr>
              <w:pStyle w:val="TableParagraph"/>
              <w:spacing w:before="0" w:after="60"/>
              <w:ind w:left="40"/>
              <w:jc w:val="center"/>
              <w:rPr>
                <w:b/>
                <w:color w:val="FFC000"/>
              </w:rPr>
            </w:pPr>
            <w:r w:rsidRPr="00BA4D6F">
              <w:rPr>
                <w:b/>
                <w:color w:val="FFC000"/>
              </w:rPr>
              <w:t>Line(s)</w:t>
            </w:r>
          </w:p>
        </w:tc>
      </w:tr>
      <w:tr w:rsidR="00704BDA" w:rsidRPr="00C35E2B" w14:paraId="7226C659" w14:textId="77777777" w:rsidTr="003C597F">
        <w:trPr>
          <w:trHeight w:val="126"/>
          <w:jc w:val="center"/>
        </w:trPr>
        <w:tc>
          <w:tcPr>
            <w:tcW w:w="1248" w:type="pct"/>
            <w:vAlign w:val="center"/>
          </w:tcPr>
          <w:p w14:paraId="355CA6C2" w14:textId="26527D5D" w:rsidR="00704BDA" w:rsidRPr="00704BDA" w:rsidRDefault="00704BDA" w:rsidP="00704BDA">
            <w:pPr>
              <w:pStyle w:val="TableParagraph"/>
              <w:spacing w:before="0" w:line="259" w:lineRule="auto"/>
              <w:ind w:left="40"/>
              <w:jc w:val="center"/>
              <w:rPr>
                <w:bCs/>
                <w:color w:val="000000" w:themeColor="text1"/>
                <w:sz w:val="20"/>
                <w:szCs w:val="20"/>
              </w:rPr>
            </w:pPr>
            <w:r w:rsidRPr="00704BDA">
              <w:rPr>
                <w:bCs/>
                <w:color w:val="000000" w:themeColor="text1"/>
                <w:sz w:val="20"/>
                <w:szCs w:val="20"/>
              </w:rPr>
              <w:t>Flask app configuration (Missing CSRF Protection)</w:t>
            </w:r>
          </w:p>
        </w:tc>
        <w:tc>
          <w:tcPr>
            <w:tcW w:w="2424" w:type="pct"/>
            <w:vAlign w:val="center"/>
          </w:tcPr>
          <w:p w14:paraId="3E76434F" w14:textId="62ECB7DA" w:rsidR="00704BDA" w:rsidRPr="00704BDA" w:rsidRDefault="00704BDA" w:rsidP="00704BDA">
            <w:pPr>
              <w:pStyle w:val="TableParagraph"/>
              <w:spacing w:before="0"/>
              <w:ind w:left="40"/>
              <w:jc w:val="center"/>
              <w:rPr>
                <w:b/>
                <w:color w:val="000000" w:themeColor="text1"/>
                <w:sz w:val="20"/>
                <w:szCs w:val="20"/>
              </w:rPr>
            </w:pPr>
            <w:r w:rsidRPr="00704BDA">
              <w:rPr>
                <w:rStyle w:val="inline-flex"/>
                <w:color w:val="000000" w:themeColor="text1"/>
                <w:sz w:val="20"/>
                <w:szCs w:val="20"/>
              </w:rPr>
              <w:t>Backend/dFBackend.py</w:t>
            </w:r>
          </w:p>
        </w:tc>
        <w:tc>
          <w:tcPr>
            <w:tcW w:w="1328" w:type="pct"/>
            <w:vAlign w:val="center"/>
          </w:tcPr>
          <w:p w14:paraId="5A00F794" w14:textId="25183C38" w:rsidR="00704BDA" w:rsidRPr="00704BDA" w:rsidRDefault="00704BDA" w:rsidP="00704BDA">
            <w:pPr>
              <w:pStyle w:val="TableParagraph"/>
              <w:spacing w:before="0"/>
              <w:ind w:left="40"/>
              <w:jc w:val="center"/>
              <w:rPr>
                <w:bCs/>
                <w:color w:val="000000" w:themeColor="text1"/>
                <w:sz w:val="20"/>
                <w:szCs w:val="20"/>
              </w:rPr>
            </w:pPr>
            <w:r w:rsidRPr="00704BDA">
              <w:rPr>
                <w:bCs/>
                <w:color w:val="000000" w:themeColor="text1"/>
                <w:sz w:val="20"/>
                <w:szCs w:val="20"/>
              </w:rPr>
              <w:t xml:space="preserve">Application-wide (No </w:t>
            </w:r>
            <w:proofErr w:type="spellStart"/>
            <w:r w:rsidRPr="00704BDA">
              <w:rPr>
                <w:bCs/>
                <w:color w:val="000000" w:themeColor="text1"/>
                <w:sz w:val="20"/>
                <w:szCs w:val="20"/>
              </w:rPr>
              <w:t>CSRFProtect</w:t>
            </w:r>
            <w:proofErr w:type="spellEnd"/>
            <w:r w:rsidRPr="00704BDA">
              <w:rPr>
                <w:bCs/>
                <w:color w:val="000000" w:themeColor="text1"/>
                <w:sz w:val="20"/>
                <w:szCs w:val="20"/>
              </w:rPr>
              <w:t xml:space="preserve"> implementation)</w:t>
            </w:r>
          </w:p>
        </w:tc>
      </w:tr>
      <w:tr w:rsidR="00AA44B5" w:rsidRPr="00E273E4" w14:paraId="5655761B" w14:textId="77777777" w:rsidTr="003C597F">
        <w:trPr>
          <w:trHeight w:val="117"/>
          <w:jc w:val="center"/>
        </w:trPr>
        <w:tc>
          <w:tcPr>
            <w:tcW w:w="5000" w:type="pct"/>
            <w:gridSpan w:val="3"/>
            <w:vAlign w:val="center"/>
          </w:tcPr>
          <w:p w14:paraId="54943F83" w14:textId="77777777" w:rsidR="00AA44B5" w:rsidRPr="00E273E4" w:rsidRDefault="00AA44B5" w:rsidP="00235EE7">
            <w:pPr>
              <w:pStyle w:val="TableParagraph"/>
              <w:spacing w:before="0" w:after="60"/>
              <w:ind w:left="40" w:right="79"/>
              <w:rPr>
                <w:color w:val="FFC000" w:themeColor="accent4"/>
                <w:sz w:val="20"/>
                <w:szCs w:val="20"/>
              </w:rPr>
            </w:pPr>
            <w:r w:rsidRPr="00BA4D6F">
              <w:rPr>
                <w:b/>
                <w:bCs/>
                <w:color w:val="FFC000"/>
              </w:rPr>
              <w:t>Recommendation:</w:t>
            </w:r>
          </w:p>
        </w:tc>
      </w:tr>
      <w:tr w:rsidR="00AA44B5" w:rsidRPr="00796D79" w14:paraId="75894CD5" w14:textId="77777777" w:rsidTr="003C597F">
        <w:trPr>
          <w:trHeight w:val="744"/>
          <w:jc w:val="center"/>
        </w:trPr>
        <w:tc>
          <w:tcPr>
            <w:tcW w:w="5000" w:type="pct"/>
            <w:gridSpan w:val="3"/>
            <w:vAlign w:val="center"/>
          </w:tcPr>
          <w:p w14:paraId="2914407D" w14:textId="77777777" w:rsidR="0037090D" w:rsidRPr="0037090D" w:rsidRDefault="0037090D" w:rsidP="00C13E05">
            <w:pPr>
              <w:numPr>
                <w:ilvl w:val="0"/>
                <w:numId w:val="24"/>
              </w:numPr>
              <w:tabs>
                <w:tab w:val="clear" w:pos="360"/>
                <w:tab w:val="num" w:pos="993"/>
              </w:tabs>
              <w:spacing w:after="0" w:line="240" w:lineRule="auto"/>
              <w:ind w:left="284" w:right="130" w:hanging="284"/>
              <w:jc w:val="both"/>
              <w:rPr>
                <w:rFonts w:ascii="Tahoma" w:eastAsia="Times New Roman" w:hAnsi="Tahoma" w:cs="Tahoma"/>
                <w:noProof/>
                <w:color w:val="000000"/>
                <w:sz w:val="20"/>
                <w:szCs w:val="20"/>
                <w:lang w:val="en-IN"/>
                <w14:ligatures w14:val="standardContextual"/>
              </w:rPr>
            </w:pPr>
            <w:r w:rsidRPr="0037090D">
              <w:rPr>
                <w:rFonts w:ascii="Tahoma" w:eastAsia="Times New Roman" w:hAnsi="Tahoma" w:cs="Tahoma"/>
                <w:noProof/>
                <w:color w:val="000000"/>
                <w:sz w:val="20"/>
                <w:szCs w:val="20"/>
                <w:lang w:val="en-IN"/>
                <w14:ligatures w14:val="standardContextual"/>
              </w:rPr>
              <w:t>Implement CSRF Tokens: Use Flask-WTF's CSRFProtect extension to automatically generate and validate CSRF tokens for all state-changing requests.</w:t>
            </w:r>
          </w:p>
          <w:p w14:paraId="08FACAFD" w14:textId="77777777" w:rsidR="0037090D" w:rsidRPr="0037090D" w:rsidRDefault="0037090D" w:rsidP="00C13E05">
            <w:pPr>
              <w:numPr>
                <w:ilvl w:val="0"/>
                <w:numId w:val="24"/>
              </w:numPr>
              <w:tabs>
                <w:tab w:val="clear" w:pos="360"/>
                <w:tab w:val="num" w:pos="993"/>
              </w:tabs>
              <w:spacing w:after="0" w:line="240" w:lineRule="auto"/>
              <w:ind w:left="284" w:right="130" w:hanging="284"/>
              <w:jc w:val="both"/>
              <w:rPr>
                <w:rFonts w:ascii="Tahoma" w:eastAsia="Times New Roman" w:hAnsi="Tahoma" w:cs="Tahoma"/>
                <w:noProof/>
                <w:color w:val="000000"/>
                <w:sz w:val="20"/>
                <w:szCs w:val="20"/>
                <w:lang w:val="en-IN"/>
                <w14:ligatures w14:val="standardContextual"/>
              </w:rPr>
            </w:pPr>
            <w:r w:rsidRPr="0037090D">
              <w:rPr>
                <w:rFonts w:ascii="Tahoma" w:eastAsia="Times New Roman" w:hAnsi="Tahoma" w:cs="Tahoma"/>
                <w:noProof/>
                <w:color w:val="000000"/>
                <w:sz w:val="20"/>
                <w:szCs w:val="20"/>
                <w:lang w:val="en-IN"/>
                <w14:ligatures w14:val="standardContextual"/>
              </w:rPr>
              <w:t>Validate Tokens: Ensure that every POST/PUT/DELETE request includes a valid CSRF token that matches the user's session.</w:t>
            </w:r>
          </w:p>
          <w:p w14:paraId="683F8176" w14:textId="77777777" w:rsidR="00AA44B5" w:rsidRDefault="0037090D" w:rsidP="00C13E05">
            <w:pPr>
              <w:numPr>
                <w:ilvl w:val="0"/>
                <w:numId w:val="24"/>
              </w:numPr>
              <w:tabs>
                <w:tab w:val="clear" w:pos="360"/>
                <w:tab w:val="num" w:pos="993"/>
              </w:tabs>
              <w:spacing w:after="0" w:line="240" w:lineRule="auto"/>
              <w:ind w:left="284" w:right="130" w:hanging="284"/>
              <w:jc w:val="both"/>
              <w:rPr>
                <w:rFonts w:ascii="Tahoma" w:eastAsia="Times New Roman" w:hAnsi="Tahoma" w:cs="Tahoma"/>
                <w:noProof/>
                <w:color w:val="000000"/>
                <w:sz w:val="20"/>
                <w:szCs w:val="20"/>
                <w:lang w:val="en-IN"/>
                <w14:ligatures w14:val="standardContextual"/>
              </w:rPr>
            </w:pPr>
            <w:r w:rsidRPr="0037090D">
              <w:rPr>
                <w:rFonts w:ascii="Tahoma" w:eastAsia="Times New Roman" w:hAnsi="Tahoma" w:cs="Tahoma"/>
                <w:noProof/>
                <w:color w:val="000000"/>
                <w:sz w:val="20"/>
                <w:szCs w:val="20"/>
                <w:lang w:val="en-IN"/>
                <w14:ligatures w14:val="standardContextual"/>
              </w:rPr>
              <w:t>Use SameSite Cookies: Set the SameSite attribute on session cookies to Strict or Lax to provide additional protection against CSRF attacks.</w:t>
            </w:r>
          </w:p>
          <w:p w14:paraId="452EA995" w14:textId="77777777" w:rsidR="00D7666C" w:rsidRPr="00D7666C" w:rsidRDefault="00D7666C" w:rsidP="00C13E05">
            <w:pPr>
              <w:tabs>
                <w:tab w:val="num" w:pos="993"/>
              </w:tabs>
              <w:spacing w:after="0" w:line="240" w:lineRule="auto"/>
              <w:ind w:right="130"/>
              <w:jc w:val="both"/>
              <w:rPr>
                <w:rFonts w:ascii="Tahoma" w:eastAsia="Times New Roman" w:hAnsi="Tahoma" w:cs="Tahoma"/>
                <w:noProof/>
                <w:color w:val="000000"/>
                <w:sz w:val="20"/>
                <w:szCs w:val="20"/>
                <w:lang w:val="en-IN"/>
                <w14:ligatures w14:val="standardContextual"/>
              </w:rPr>
            </w:pPr>
            <w:r w:rsidRPr="00D7666C">
              <w:rPr>
                <w:rFonts w:ascii="Tahoma" w:eastAsia="Times New Roman" w:hAnsi="Tahoma" w:cs="Tahoma"/>
                <w:noProof/>
                <w:color w:val="000000"/>
                <w:sz w:val="20"/>
                <w:szCs w:val="20"/>
                <w:lang w:val="en-IN"/>
                <w14:ligatures w14:val="standardContextual"/>
              </w:rPr>
              <w:t>Vulnerable Endpoints (Examples):</w:t>
            </w:r>
          </w:p>
          <w:p w14:paraId="2A2C9AE9" w14:textId="77777777" w:rsidR="00D7666C" w:rsidRPr="00D7666C" w:rsidRDefault="00D7666C" w:rsidP="00C13E05">
            <w:pPr>
              <w:numPr>
                <w:ilvl w:val="0"/>
                <w:numId w:val="25"/>
              </w:numPr>
              <w:tabs>
                <w:tab w:val="clear" w:pos="796"/>
                <w:tab w:val="num" w:pos="567"/>
                <w:tab w:val="num" w:pos="1276"/>
              </w:tabs>
              <w:spacing w:after="0" w:line="240" w:lineRule="auto"/>
              <w:ind w:left="851" w:right="130" w:hanging="567"/>
              <w:jc w:val="both"/>
              <w:rPr>
                <w:rFonts w:ascii="Tahoma" w:eastAsia="Times New Roman" w:hAnsi="Tahoma" w:cs="Tahoma"/>
                <w:noProof/>
                <w:color w:val="000000"/>
                <w:sz w:val="20"/>
                <w:szCs w:val="20"/>
                <w:lang w:val="en-IN"/>
                <w14:ligatures w14:val="standardContextual"/>
              </w:rPr>
            </w:pPr>
            <w:r w:rsidRPr="00D7666C">
              <w:rPr>
                <w:rFonts w:ascii="Tahoma" w:eastAsia="Times New Roman" w:hAnsi="Tahoma" w:cs="Tahoma"/>
                <w:noProof/>
                <w:color w:val="000000"/>
                <w:sz w:val="20"/>
                <w:szCs w:val="20"/>
                <w:lang w:val="en-IN"/>
                <w14:ligatures w14:val="standardContextual"/>
              </w:rPr>
              <w:t>/api/uploaddayahead (POST)</w:t>
            </w:r>
          </w:p>
          <w:p w14:paraId="0C3FB80F" w14:textId="77777777" w:rsidR="00D7666C" w:rsidRPr="00D7666C" w:rsidRDefault="00D7666C" w:rsidP="00C13E05">
            <w:pPr>
              <w:numPr>
                <w:ilvl w:val="0"/>
                <w:numId w:val="25"/>
              </w:numPr>
              <w:tabs>
                <w:tab w:val="clear" w:pos="796"/>
                <w:tab w:val="num" w:pos="567"/>
                <w:tab w:val="num" w:pos="1276"/>
              </w:tabs>
              <w:spacing w:after="0" w:line="240" w:lineRule="auto"/>
              <w:ind w:left="851" w:right="130" w:hanging="567"/>
              <w:jc w:val="both"/>
              <w:rPr>
                <w:rFonts w:ascii="Tahoma" w:eastAsia="Times New Roman" w:hAnsi="Tahoma" w:cs="Tahoma"/>
                <w:noProof/>
                <w:color w:val="000000"/>
                <w:sz w:val="20"/>
                <w:szCs w:val="20"/>
                <w:lang w:val="en-IN"/>
                <w14:ligatures w14:val="standardContextual"/>
              </w:rPr>
            </w:pPr>
            <w:r w:rsidRPr="00D7666C">
              <w:rPr>
                <w:rFonts w:ascii="Tahoma" w:eastAsia="Times New Roman" w:hAnsi="Tahoma" w:cs="Tahoma"/>
                <w:noProof/>
                <w:color w:val="000000"/>
                <w:sz w:val="20"/>
                <w:szCs w:val="20"/>
                <w:lang w:val="en-IN"/>
                <w14:ligatures w14:val="standardContextual"/>
              </w:rPr>
              <w:t>/api/uploadintradaydata (POST)</w:t>
            </w:r>
          </w:p>
          <w:p w14:paraId="0384E202" w14:textId="77777777" w:rsidR="00D7666C" w:rsidRPr="00D7666C" w:rsidRDefault="00D7666C" w:rsidP="00C13E05">
            <w:pPr>
              <w:numPr>
                <w:ilvl w:val="0"/>
                <w:numId w:val="25"/>
              </w:numPr>
              <w:tabs>
                <w:tab w:val="clear" w:pos="796"/>
                <w:tab w:val="num" w:pos="567"/>
                <w:tab w:val="num" w:pos="1276"/>
              </w:tabs>
              <w:spacing w:after="0" w:line="240" w:lineRule="auto"/>
              <w:ind w:left="851" w:right="130" w:hanging="567"/>
              <w:jc w:val="both"/>
              <w:rPr>
                <w:rFonts w:ascii="Tahoma" w:eastAsia="Times New Roman" w:hAnsi="Tahoma" w:cs="Tahoma"/>
                <w:noProof/>
                <w:color w:val="000000"/>
                <w:sz w:val="20"/>
                <w:szCs w:val="20"/>
                <w:lang w:val="en-IN"/>
                <w14:ligatures w14:val="standardContextual"/>
              </w:rPr>
            </w:pPr>
            <w:r w:rsidRPr="00D7666C">
              <w:rPr>
                <w:rFonts w:ascii="Tahoma" w:eastAsia="Times New Roman" w:hAnsi="Tahoma" w:cs="Tahoma"/>
                <w:noProof/>
                <w:color w:val="000000"/>
                <w:sz w:val="20"/>
                <w:szCs w:val="20"/>
                <w:lang w:val="en-IN"/>
                <w14:ligatures w14:val="standardContextual"/>
              </w:rPr>
              <w:t>/api/uploadweekahead (POST)</w:t>
            </w:r>
          </w:p>
          <w:p w14:paraId="1BDF0FF1" w14:textId="77777777" w:rsidR="00D7666C" w:rsidRPr="00D7666C" w:rsidRDefault="00D7666C" w:rsidP="00C13E05">
            <w:pPr>
              <w:numPr>
                <w:ilvl w:val="0"/>
                <w:numId w:val="25"/>
              </w:numPr>
              <w:tabs>
                <w:tab w:val="clear" w:pos="796"/>
                <w:tab w:val="num" w:pos="567"/>
                <w:tab w:val="num" w:pos="1276"/>
              </w:tabs>
              <w:spacing w:after="0" w:line="240" w:lineRule="auto"/>
              <w:ind w:left="851" w:right="130" w:hanging="567"/>
              <w:jc w:val="both"/>
              <w:rPr>
                <w:rFonts w:ascii="Tahoma" w:eastAsia="Times New Roman" w:hAnsi="Tahoma" w:cs="Tahoma"/>
                <w:noProof/>
                <w:color w:val="000000"/>
                <w:sz w:val="20"/>
                <w:szCs w:val="20"/>
                <w:lang w:val="en-IN"/>
                <w14:ligatures w14:val="standardContextual"/>
              </w:rPr>
            </w:pPr>
            <w:r w:rsidRPr="00D7666C">
              <w:rPr>
                <w:rFonts w:ascii="Tahoma" w:eastAsia="Times New Roman" w:hAnsi="Tahoma" w:cs="Tahoma"/>
                <w:noProof/>
                <w:color w:val="000000"/>
                <w:sz w:val="20"/>
                <w:szCs w:val="20"/>
                <w:lang w:val="en-IN"/>
                <w14:ligatures w14:val="standardContextual"/>
              </w:rPr>
              <w:t>/api/uploadmonthahead (POST)</w:t>
            </w:r>
          </w:p>
          <w:p w14:paraId="1D4830EA" w14:textId="05D1C4CB" w:rsidR="00D7666C" w:rsidRPr="00D7666C" w:rsidRDefault="00D7666C" w:rsidP="00C13E05">
            <w:pPr>
              <w:numPr>
                <w:ilvl w:val="0"/>
                <w:numId w:val="25"/>
              </w:numPr>
              <w:tabs>
                <w:tab w:val="clear" w:pos="796"/>
                <w:tab w:val="num" w:pos="567"/>
                <w:tab w:val="num" w:pos="1276"/>
              </w:tabs>
              <w:spacing w:after="0" w:line="240" w:lineRule="auto"/>
              <w:ind w:left="851" w:right="130" w:hanging="567"/>
              <w:jc w:val="both"/>
              <w:rPr>
                <w:rFonts w:ascii="Tahoma" w:eastAsia="Times New Roman" w:hAnsi="Tahoma" w:cs="Tahoma"/>
                <w:noProof/>
                <w:color w:val="000000"/>
                <w:sz w:val="20"/>
                <w:szCs w:val="20"/>
                <w:lang w:val="en-IN"/>
                <w14:ligatures w14:val="standardContextual"/>
              </w:rPr>
            </w:pPr>
            <w:r w:rsidRPr="00D7666C">
              <w:rPr>
                <w:rFonts w:ascii="Tahoma" w:eastAsia="Times New Roman" w:hAnsi="Tahoma" w:cs="Tahoma"/>
                <w:noProof/>
                <w:color w:val="000000"/>
                <w:sz w:val="20"/>
                <w:szCs w:val="20"/>
                <w:lang w:val="en-IN"/>
                <w14:ligatures w14:val="standardContextual"/>
              </w:rPr>
              <w:t>All other POST/PUT/DELETE endpoints</w:t>
            </w:r>
          </w:p>
        </w:tc>
      </w:tr>
      <w:tr w:rsidR="00AA44B5" w:rsidRPr="00E273E4" w14:paraId="7E36BCC5" w14:textId="77777777" w:rsidTr="003C597F">
        <w:trPr>
          <w:trHeight w:val="117"/>
          <w:jc w:val="center"/>
        </w:trPr>
        <w:tc>
          <w:tcPr>
            <w:tcW w:w="5000" w:type="pct"/>
            <w:gridSpan w:val="3"/>
            <w:vAlign w:val="center"/>
          </w:tcPr>
          <w:p w14:paraId="2F5580B0" w14:textId="77777777" w:rsidR="00AA44B5" w:rsidRPr="00E273E4" w:rsidRDefault="00AA44B5" w:rsidP="00235EE7">
            <w:pPr>
              <w:spacing w:after="60"/>
              <w:ind w:left="57"/>
              <w:rPr>
                <w:rFonts w:ascii="Tahoma" w:hAnsi="Tahoma" w:cs="Tahoma"/>
                <w:b/>
                <w:color w:val="FFC000" w:themeColor="accent4"/>
                <w:sz w:val="20"/>
                <w:szCs w:val="20"/>
              </w:rPr>
            </w:pPr>
            <w:r w:rsidRPr="00BA4D6F">
              <w:rPr>
                <w:rFonts w:ascii="Tahoma" w:hAnsi="Tahoma" w:cs="Tahoma"/>
                <w:b/>
                <w:bCs/>
                <w:color w:val="FFC000"/>
              </w:rPr>
              <w:t>Source Code Examples:</w:t>
            </w:r>
          </w:p>
        </w:tc>
      </w:tr>
      <w:tr w:rsidR="00AA44B5" w14:paraId="4C7636B2" w14:textId="77777777" w:rsidTr="003C597F">
        <w:trPr>
          <w:trHeight w:val="117"/>
          <w:jc w:val="center"/>
        </w:trPr>
        <w:tc>
          <w:tcPr>
            <w:tcW w:w="5000" w:type="pct"/>
            <w:gridSpan w:val="3"/>
            <w:vAlign w:val="center"/>
          </w:tcPr>
          <w:p w14:paraId="14F4D3CB" w14:textId="77777777" w:rsidR="00AA44B5" w:rsidRDefault="00AA44B5" w:rsidP="00235EE7">
            <w:pPr>
              <w:spacing w:after="0"/>
              <w:rPr>
                <w:rFonts w:ascii="Verdana" w:hAnsi="Verdana" w:cs="Verdana"/>
                <w:b/>
                <w:color w:val="000000"/>
                <w:sz w:val="20"/>
              </w:rPr>
            </w:pPr>
            <w:r>
              <w:rPr>
                <w:rFonts w:ascii="Verdana" w:hAnsi="Verdana" w:cs="Verdana"/>
                <w:b/>
                <w:color w:val="000000"/>
                <w:sz w:val="20"/>
              </w:rPr>
              <w:t>Python</w:t>
            </w:r>
          </w:p>
          <w:p w14:paraId="0F6DE0E6" w14:textId="77777777" w:rsidR="00AA44B5" w:rsidRDefault="00AA44B5" w:rsidP="00235EE7">
            <w:pPr>
              <w:spacing w:after="0"/>
              <w:rPr>
                <w:rFonts w:ascii="Verdana" w:hAnsi="Verdana" w:cs="Verdana"/>
                <w:b/>
                <w:color w:val="000000"/>
                <w:sz w:val="20"/>
              </w:rPr>
            </w:pPr>
            <w:r w:rsidRPr="00CB0DAD">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37"/>
            </w:tblGrid>
            <w:tr w:rsidR="00AA44B5" w14:paraId="27663639" w14:textId="77777777" w:rsidTr="00235EE7">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5211EF4C" w14:textId="77777777" w:rsidR="00F47210" w:rsidRDefault="00F47210" w:rsidP="00F47210">
                  <w:pPr>
                    <w:pStyle w:val="hljs"/>
                    <w:ind w:left="120" w:right="120"/>
                    <w:rPr>
                      <w:noProof/>
                      <w:color w:val="000080"/>
                    </w:rPr>
                  </w:pPr>
                </w:p>
                <w:p w14:paraId="122C0ED3" w14:textId="32F73DFD"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 Backend/dFBackend.py</w:t>
                  </w:r>
                </w:p>
                <w:p w14:paraId="3F41667B"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from flask import Flask, request, jsonify</w:t>
                  </w:r>
                </w:p>
                <w:p w14:paraId="4B054E81"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from flask_jwt_extended import JWTManager</w:t>
                  </w:r>
                </w:p>
                <w:p w14:paraId="25A19231"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app = Flask(__name__)</w:t>
                  </w:r>
                </w:p>
                <w:p w14:paraId="427227C9"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jwt = JWTManager(app)</w:t>
                  </w:r>
                </w:p>
                <w:p w14:paraId="306D1686"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 No CSRF protection implemented</w:t>
                  </w:r>
                </w:p>
                <w:p w14:paraId="6405D79D"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@app.route('/api/uploaddayahead', methods=['POST'])</w:t>
                  </w:r>
                </w:p>
                <w:p w14:paraId="4F2D8012"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@jwt_required(locations=["cookies"])</w:t>
                  </w:r>
                </w:p>
                <w:p w14:paraId="1F970ACF"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def upload_dayahead_data():</w:t>
                  </w:r>
                </w:p>
                <w:p w14:paraId="008659A1"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 Accepts POST request without CSRF token validation</w:t>
                  </w:r>
                </w:p>
                <w:p w14:paraId="3D293255"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 An attacker can forge this request from another site</w:t>
                  </w:r>
                </w:p>
                <w:p w14:paraId="707CAD3C" w14:textId="77777777" w:rsidR="00F47210" w:rsidRPr="00F47210" w:rsidRDefault="00F47210" w:rsidP="00F47210">
                  <w:pPr>
                    <w:pStyle w:val="hljs"/>
                    <w:ind w:left="120" w:right="120"/>
                    <w:rPr>
                      <w:noProof/>
                      <w:color w:val="808080" w:themeColor="background1" w:themeShade="80"/>
                    </w:rPr>
                  </w:pPr>
                  <w:r w:rsidRPr="00F47210">
                    <w:rPr>
                      <w:noProof/>
                      <w:color w:val="808080" w:themeColor="background1" w:themeShade="80"/>
                    </w:rPr>
                    <w:t>data = request.form.get('data')</w:t>
                  </w:r>
                </w:p>
                <w:p w14:paraId="05599C58" w14:textId="379A3BDC" w:rsidR="00AA44B5" w:rsidRPr="00F47210" w:rsidRDefault="00F47210" w:rsidP="00F47210">
                  <w:pPr>
                    <w:pStyle w:val="hljs"/>
                    <w:ind w:left="120" w:right="120"/>
                    <w:rPr>
                      <w:noProof/>
                      <w:color w:val="808080" w:themeColor="background1" w:themeShade="80"/>
                    </w:rPr>
                  </w:pPr>
                  <w:r w:rsidRPr="00F47210">
                    <w:rPr>
                      <w:noProof/>
                      <w:color w:val="808080" w:themeColor="background1" w:themeShade="80"/>
                    </w:rPr>
                    <w:t># ... process upload</w:t>
                  </w:r>
                </w:p>
                <w:p w14:paraId="3BC8F4DA" w14:textId="77777777" w:rsidR="00AA44B5" w:rsidRPr="00221209" w:rsidRDefault="00AA44B5" w:rsidP="00AA44B5">
                  <w:pPr>
                    <w:pStyle w:val="hljs"/>
                    <w:ind w:left="120" w:right="120"/>
                    <w:rPr>
                      <w:noProof/>
                      <w:color w:val="000080"/>
                      <w:shd w:val="clear" w:color="auto" w:fill="auto"/>
                    </w:rPr>
                  </w:pPr>
                </w:p>
              </w:tc>
            </w:tr>
          </w:tbl>
          <w:p w14:paraId="227C2DAB" w14:textId="254DD4B3" w:rsidR="003C597F" w:rsidRDefault="003C597F" w:rsidP="003C597F">
            <w:pPr>
              <w:spacing w:after="0"/>
              <w:rPr>
                <w:rFonts w:ascii="Verdana" w:hAnsi="Verdana" w:cs="Verdana"/>
                <w:b/>
                <w:color w:val="000000"/>
                <w:sz w:val="20"/>
              </w:rPr>
            </w:pPr>
            <w:r w:rsidRPr="00434ED2">
              <w:rPr>
                <w:rFonts w:ascii="Verdana" w:hAnsi="Verdana" w:cs="Verdana"/>
                <w:b/>
                <w:bCs/>
                <w:color w:val="000000"/>
                <w:sz w:val="20"/>
              </w:rPr>
              <w:t>Secure Code (Recommended)</w:t>
            </w:r>
            <w:r w:rsidRPr="00434ED2">
              <w:rPr>
                <w:rFonts w:ascii="Verdana" w:hAnsi="Verdana" w:cs="Verdana"/>
                <w:b/>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37"/>
            </w:tblGrid>
            <w:tr w:rsidR="003C597F" w14:paraId="32B88DD9" w14:textId="77777777" w:rsidTr="00235EE7">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10F0AF39" w14:textId="77777777" w:rsidR="003C597F" w:rsidRDefault="003C597F" w:rsidP="003C597F">
                  <w:pPr>
                    <w:pStyle w:val="hljs"/>
                    <w:ind w:left="120" w:right="120"/>
                    <w:rPr>
                      <w:noProof/>
                      <w:color w:val="000080"/>
                    </w:rPr>
                  </w:pPr>
                </w:p>
                <w:p w14:paraId="1E0655E8"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 Backend/dFBackend.py</w:t>
                  </w:r>
                </w:p>
                <w:p w14:paraId="741A5F6C"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from flask import Flask, request, jsonify</w:t>
                  </w:r>
                </w:p>
                <w:p w14:paraId="32CBB0A4"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from flask_jwt_extended import JWTManager</w:t>
                  </w:r>
                </w:p>
                <w:p w14:paraId="4B44478A"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from flask_wtf.csrf import CSRFProtect</w:t>
                  </w:r>
                </w:p>
                <w:p w14:paraId="1579494F"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app = Flask(__name__)</w:t>
                  </w:r>
                </w:p>
                <w:p w14:paraId="68FE1CCF"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jwt = JWTManager(app)</w:t>
                  </w:r>
                </w:p>
                <w:p w14:paraId="77A42B7B"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 Enable CSRF protection</w:t>
                  </w:r>
                </w:p>
                <w:p w14:paraId="7024F84E"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csrf = CSRFProtect(app)</w:t>
                  </w:r>
                </w:p>
                <w:p w14:paraId="5556B475"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 Configure session cookie security</w:t>
                  </w:r>
                </w:p>
                <w:p w14:paraId="7A55CA89"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app.config['SESSION_COOKIE_SAMESITE'] = 'Lax'</w:t>
                  </w:r>
                </w:p>
                <w:p w14:paraId="4847E866"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app.config['SESSION_COOKIE_HTTPONLY'] = True</w:t>
                  </w:r>
                </w:p>
                <w:p w14:paraId="09AB6A00"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lastRenderedPageBreak/>
                    <w:t>app.config['SESSION_COOKIE_SECURE'] = True # Requires HTTPS</w:t>
                  </w:r>
                </w:p>
                <w:p w14:paraId="100E266B"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@app.route('/api/uploaddayahead', methods=['POST'])</w:t>
                  </w:r>
                </w:p>
                <w:p w14:paraId="09E494FE"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@jwt_required(locations=["cookies"])</w:t>
                  </w:r>
                </w:p>
                <w:p w14:paraId="213477A4"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def upload_dayahead_data():</w:t>
                  </w:r>
                </w:p>
                <w:p w14:paraId="74DE9E39"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 CSRF token is automatically validated by CSRFProtect</w:t>
                  </w:r>
                </w:p>
                <w:p w14:paraId="1B68F422"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 Requests without valid token will be rejected</w:t>
                  </w:r>
                </w:p>
                <w:p w14:paraId="246A86E8" w14:textId="77777777" w:rsidR="003C597F" w:rsidRPr="003C597F" w:rsidRDefault="003C597F" w:rsidP="003C597F">
                  <w:pPr>
                    <w:pStyle w:val="hljs"/>
                    <w:ind w:left="120" w:right="120"/>
                    <w:rPr>
                      <w:noProof/>
                      <w:color w:val="808080" w:themeColor="background1" w:themeShade="80"/>
                    </w:rPr>
                  </w:pPr>
                  <w:r w:rsidRPr="003C597F">
                    <w:rPr>
                      <w:noProof/>
                      <w:color w:val="808080" w:themeColor="background1" w:themeShade="80"/>
                    </w:rPr>
                    <w:t>data = request.form.get('data')</w:t>
                  </w:r>
                </w:p>
                <w:p w14:paraId="289AAEA5" w14:textId="559F0755" w:rsidR="003C597F" w:rsidRDefault="003C597F" w:rsidP="003C597F">
                  <w:pPr>
                    <w:pStyle w:val="hljs"/>
                    <w:ind w:left="120" w:right="120"/>
                    <w:rPr>
                      <w:noProof/>
                      <w:color w:val="808080" w:themeColor="background1" w:themeShade="80"/>
                    </w:rPr>
                  </w:pPr>
                  <w:r w:rsidRPr="003C597F">
                    <w:rPr>
                      <w:noProof/>
                      <w:color w:val="808080" w:themeColor="background1" w:themeShade="80"/>
                    </w:rPr>
                    <w:t># ... process upload</w:t>
                  </w:r>
                </w:p>
                <w:p w14:paraId="2F498679" w14:textId="26AD41CB" w:rsidR="003C597F" w:rsidRPr="003C597F" w:rsidRDefault="003C597F" w:rsidP="003C597F">
                  <w:pPr>
                    <w:pStyle w:val="hljs"/>
                    <w:ind w:left="120" w:right="120"/>
                    <w:rPr>
                      <w:noProof/>
                      <w:color w:val="808080" w:themeColor="background1" w:themeShade="80"/>
                    </w:rPr>
                  </w:pPr>
                </w:p>
              </w:tc>
            </w:tr>
          </w:tbl>
          <w:p w14:paraId="173AF92F" w14:textId="066028BF" w:rsidR="00AA44B5" w:rsidRPr="00484ECC" w:rsidRDefault="002706E1" w:rsidP="00235EE7">
            <w:pPr>
              <w:spacing w:after="0"/>
              <w:rPr>
                <w:rFonts w:ascii="Verdana" w:hAnsi="Verdana" w:cs="Verdana"/>
                <w:b/>
                <w:color w:val="000000"/>
                <w:sz w:val="20"/>
              </w:rPr>
            </w:pPr>
            <w:r w:rsidRPr="002706E1">
              <w:rPr>
                <w:rFonts w:ascii="Verdana" w:hAnsi="Verdana" w:cs="Verdana"/>
                <w:b/>
                <w:bCs/>
                <w:color w:val="000000"/>
                <w:sz w:val="20"/>
              </w:rPr>
              <w:lastRenderedPageBreak/>
              <w:t>Frontend Implementation:</w:t>
            </w:r>
          </w:p>
        </w:tc>
      </w:tr>
      <w:tr w:rsidR="00AA44B5" w14:paraId="573126D6" w14:textId="77777777" w:rsidTr="003C597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64"/>
        </w:trPr>
        <w:tc>
          <w:tcPr>
            <w:tcW w:w="5000" w:type="pct"/>
            <w:gridSpan w:val="3"/>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6E1D3476" w14:textId="77777777" w:rsidR="00AA44B5" w:rsidRDefault="00AA44B5" w:rsidP="00235EE7">
            <w:pPr>
              <w:pStyle w:val="hljs"/>
              <w:ind w:left="120" w:right="120"/>
              <w:rPr>
                <w:noProof/>
                <w:color w:val="000080"/>
                <w:shd w:val="clear" w:color="auto" w:fill="auto"/>
              </w:rPr>
            </w:pPr>
          </w:p>
          <w:p w14:paraId="72D5B32C"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 Include CSRF token in requests</w:t>
            </w:r>
          </w:p>
          <w:p w14:paraId="0B478CE8"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fetch('/api/uploaddayahead', {</w:t>
            </w:r>
          </w:p>
          <w:p w14:paraId="52F565BD"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method: 'POST',</w:t>
            </w:r>
          </w:p>
          <w:p w14:paraId="2B4CEC1D"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headers: {</w:t>
            </w:r>
          </w:p>
          <w:p w14:paraId="410ACFF4"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'X-CSRFToken': getCsrfToken() // Get token from meta tag or cookie</w:t>
            </w:r>
          </w:p>
          <w:p w14:paraId="56D89F0D"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w:t>
            </w:r>
          </w:p>
          <w:p w14:paraId="4F5AA6A4" w14:textId="77777777" w:rsidR="002706E1" w:rsidRPr="002706E1" w:rsidRDefault="002706E1" w:rsidP="002706E1">
            <w:pPr>
              <w:pStyle w:val="hljs"/>
              <w:ind w:left="120" w:right="120"/>
              <w:rPr>
                <w:noProof/>
                <w:color w:val="808080" w:themeColor="background1" w:themeShade="80"/>
              </w:rPr>
            </w:pPr>
            <w:r w:rsidRPr="002706E1">
              <w:rPr>
                <w:noProof/>
                <w:color w:val="808080" w:themeColor="background1" w:themeShade="80"/>
              </w:rPr>
              <w:t>body: formData</w:t>
            </w:r>
          </w:p>
          <w:p w14:paraId="1B3DDBD4" w14:textId="51FBCE00" w:rsidR="003C597F" w:rsidRPr="002706E1" w:rsidRDefault="002706E1" w:rsidP="002706E1">
            <w:pPr>
              <w:pStyle w:val="hljs"/>
              <w:ind w:left="120" w:right="120"/>
              <w:rPr>
                <w:noProof/>
                <w:color w:val="808080" w:themeColor="background1" w:themeShade="80"/>
              </w:rPr>
            </w:pPr>
            <w:r w:rsidRPr="002706E1">
              <w:rPr>
                <w:noProof/>
                <w:color w:val="808080" w:themeColor="background1" w:themeShade="80"/>
              </w:rPr>
              <w:t>});</w:t>
            </w:r>
          </w:p>
          <w:p w14:paraId="5D1058F2" w14:textId="77777777" w:rsidR="00AA44B5" w:rsidRPr="00221209" w:rsidRDefault="00AA44B5" w:rsidP="003C597F">
            <w:pPr>
              <w:pStyle w:val="hljs"/>
              <w:ind w:left="120" w:right="120"/>
              <w:rPr>
                <w:noProof/>
                <w:color w:val="000080"/>
                <w:shd w:val="clear" w:color="auto" w:fill="auto"/>
              </w:rPr>
            </w:pPr>
          </w:p>
        </w:tc>
      </w:tr>
      <w:tr w:rsidR="00AA44B5" w14:paraId="3F236D7B" w14:textId="77777777" w:rsidTr="003C597F">
        <w:trPr>
          <w:trHeight w:val="60"/>
          <w:jc w:val="center"/>
        </w:trPr>
        <w:tc>
          <w:tcPr>
            <w:tcW w:w="5000" w:type="pct"/>
            <w:gridSpan w:val="3"/>
            <w:shd w:val="clear" w:color="auto" w:fill="D9D9D9" w:themeFill="background1" w:themeFillShade="D9"/>
            <w:vAlign w:val="center"/>
          </w:tcPr>
          <w:p w14:paraId="13ABC14D" w14:textId="77777777" w:rsidR="00AA44B5" w:rsidRDefault="00AA44B5" w:rsidP="00235EE7">
            <w:pPr>
              <w:spacing w:after="0"/>
              <w:rPr>
                <w:rFonts w:ascii="Verdana" w:hAnsi="Verdana" w:cs="Verdana"/>
                <w:b/>
                <w:color w:val="000000"/>
                <w:sz w:val="20"/>
              </w:rPr>
            </w:pPr>
          </w:p>
        </w:tc>
      </w:tr>
    </w:tbl>
    <w:p w14:paraId="18715DF9" w14:textId="77777777" w:rsidR="00AA44B5" w:rsidRDefault="00AA44B5">
      <w:pPr>
        <w:spacing w:after="160" w:line="259" w:lineRule="auto"/>
      </w:pPr>
    </w:p>
    <w:p w14:paraId="30A3858A" w14:textId="77777777" w:rsidR="00AA44B5" w:rsidRDefault="00AA44B5">
      <w:pPr>
        <w:spacing w:after="160" w:line="259" w:lineRule="auto"/>
      </w:pPr>
      <w:r>
        <w:br w:type="page"/>
      </w: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4536"/>
        <w:gridCol w:w="2262"/>
        <w:gridCol w:w="29"/>
      </w:tblGrid>
      <w:tr w:rsidR="00AA44B5" w:rsidRPr="002D6D1B" w14:paraId="67A02508" w14:textId="77777777" w:rsidTr="00BA4D6F">
        <w:trPr>
          <w:trHeight w:val="402"/>
          <w:jc w:val="center"/>
        </w:trPr>
        <w:tc>
          <w:tcPr>
            <w:tcW w:w="5000" w:type="pct"/>
            <w:gridSpan w:val="4"/>
            <w:shd w:val="clear" w:color="auto" w:fill="FFC000"/>
          </w:tcPr>
          <w:p w14:paraId="0C46BC6D" w14:textId="196C1515" w:rsidR="00AA44B5" w:rsidRDefault="00AA44B5" w:rsidP="00D7666C">
            <w:pPr>
              <w:pStyle w:val="TableParagraph"/>
              <w:numPr>
                <w:ilvl w:val="0"/>
                <w:numId w:val="23"/>
              </w:numPr>
              <w:spacing w:before="0" w:after="60"/>
              <w:rPr>
                <w:bCs/>
                <w:color w:val="FFFFFF"/>
                <w:spacing w:val="1"/>
                <w:sz w:val="28"/>
                <w:szCs w:val="28"/>
              </w:rPr>
            </w:pPr>
            <w:r>
              <w:rPr>
                <w:rFonts w:ascii="Calibri" w:eastAsia="Calibri" w:hAnsi="Calibri" w:cs="Times New Roman"/>
              </w:rPr>
              <w:lastRenderedPageBreak/>
              <w:br w:type="page"/>
            </w:r>
            <w:r>
              <w:br w:type="page"/>
            </w:r>
            <w:r>
              <w:br w:type="page"/>
            </w:r>
            <w:r w:rsidRPr="002753E8">
              <w:rPr>
                <w:b/>
                <w:color w:val="FFFFFF"/>
                <w:spacing w:val="-1"/>
                <w:sz w:val="32"/>
                <w:szCs w:val="28"/>
              </w:rPr>
              <w:t>Vulnerability</w:t>
            </w:r>
            <w:r w:rsidRPr="002753E8">
              <w:rPr>
                <w:b/>
                <w:color w:val="FFFFFF"/>
                <w:spacing w:val="3"/>
                <w:sz w:val="32"/>
                <w:szCs w:val="28"/>
              </w:rPr>
              <w:t xml:space="preserve"> </w:t>
            </w:r>
            <w:r w:rsidRPr="002753E8">
              <w:rPr>
                <w:b/>
                <w:color w:val="FFFFFF"/>
                <w:sz w:val="32"/>
                <w:szCs w:val="28"/>
              </w:rPr>
              <w:t>Name:</w:t>
            </w:r>
            <w:r>
              <w:rPr>
                <w:b/>
                <w:color w:val="FFFFFF"/>
                <w:sz w:val="32"/>
                <w:szCs w:val="28"/>
              </w:rPr>
              <w:t xml:space="preserve"> </w:t>
            </w:r>
            <w:hyperlink w:anchor="p7" w:history="1">
              <w:r w:rsidR="00BA4D6F" w:rsidRPr="00BA4D6F">
                <w:rPr>
                  <w:rStyle w:val="Hyperlink"/>
                  <w:color w:val="FFFFFF" w:themeColor="background1"/>
                  <w:sz w:val="28"/>
                  <w:szCs w:val="28"/>
                  <w:u w:val="none"/>
                </w:rPr>
                <w:t>SSR</w:t>
              </w:r>
              <w:bookmarkStart w:id="83" w:name="p7"/>
              <w:bookmarkEnd w:id="83"/>
              <w:r w:rsidR="00BA4D6F" w:rsidRPr="00BA4D6F">
                <w:rPr>
                  <w:rStyle w:val="Hyperlink"/>
                  <w:color w:val="FFFFFF" w:themeColor="background1"/>
                  <w:sz w:val="28"/>
                  <w:szCs w:val="28"/>
                  <w:u w:val="none"/>
                </w:rPr>
                <w:t>F</w:t>
              </w:r>
            </w:hyperlink>
          </w:p>
          <w:p w14:paraId="10B76B68" w14:textId="5E60AE8C" w:rsidR="00AA44B5" w:rsidRPr="002D6D1B" w:rsidRDefault="00AA44B5" w:rsidP="00235EE7">
            <w:pPr>
              <w:pStyle w:val="TableParagraph"/>
              <w:spacing w:before="0" w:after="60"/>
              <w:ind w:left="-57"/>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Pr>
                <w:b/>
                <w:color w:val="FFFFFF"/>
                <w:sz w:val="32"/>
                <w:szCs w:val="28"/>
              </w:rPr>
              <w:t xml:space="preserve"> </w:t>
            </w:r>
            <w:r w:rsidR="00BA4D6F" w:rsidRPr="00BA4D6F">
              <w:rPr>
                <w:bCs/>
                <w:color w:val="FFFFFF"/>
                <w:sz w:val="28"/>
                <w:szCs w:val="28"/>
              </w:rPr>
              <w:t>Medium</w:t>
            </w:r>
          </w:p>
        </w:tc>
      </w:tr>
      <w:tr w:rsidR="00AA44B5" w:rsidRPr="00E273E4" w14:paraId="3DB71965" w14:textId="77777777" w:rsidTr="00235EE7">
        <w:trPr>
          <w:trHeight w:val="126"/>
          <w:jc w:val="center"/>
        </w:trPr>
        <w:tc>
          <w:tcPr>
            <w:tcW w:w="5000" w:type="pct"/>
            <w:gridSpan w:val="4"/>
            <w:vAlign w:val="center"/>
          </w:tcPr>
          <w:p w14:paraId="05B9A337" w14:textId="77777777" w:rsidR="00AA44B5" w:rsidRPr="00BD5805" w:rsidRDefault="00AA44B5" w:rsidP="00235EE7">
            <w:pPr>
              <w:pStyle w:val="TableParagraph"/>
              <w:spacing w:before="0" w:after="60"/>
              <w:ind w:left="40"/>
              <w:rPr>
                <w:b/>
                <w:color w:val="C00000"/>
              </w:rPr>
            </w:pPr>
            <w:r w:rsidRPr="00BA4D6F">
              <w:rPr>
                <w:b/>
                <w:bCs/>
                <w:color w:val="FFC000"/>
              </w:rPr>
              <w:t>Vulnerability Description:</w:t>
            </w:r>
          </w:p>
        </w:tc>
      </w:tr>
      <w:tr w:rsidR="00AA44B5" w:rsidRPr="00E3625B" w14:paraId="66838DB6" w14:textId="77777777" w:rsidTr="00235EE7">
        <w:trPr>
          <w:trHeight w:val="126"/>
          <w:jc w:val="center"/>
        </w:trPr>
        <w:tc>
          <w:tcPr>
            <w:tcW w:w="5000" w:type="pct"/>
            <w:gridSpan w:val="4"/>
            <w:vAlign w:val="center"/>
          </w:tcPr>
          <w:p w14:paraId="34561C2C" w14:textId="585BD089" w:rsidR="00AA44B5" w:rsidRPr="00F071D6" w:rsidRDefault="0084396B" w:rsidP="00235EE7">
            <w:pPr>
              <w:spacing w:after="0"/>
              <w:jc w:val="both"/>
              <w:rPr>
                <w:rFonts w:ascii="Tahoma" w:hAnsi="Tahoma" w:cs="Tahoma"/>
                <w:noProof/>
                <w:color w:val="000000"/>
                <w:sz w:val="20"/>
                <w:szCs w:val="20"/>
                <w:lang w:val="en-IN" w:eastAsia="en-IN"/>
              </w:rPr>
            </w:pPr>
            <w:r w:rsidRPr="0084396B">
              <w:rPr>
                <w:rFonts w:ascii="Tahoma" w:hAnsi="Tahoma" w:cs="Tahoma"/>
                <w:noProof/>
                <w:color w:val="000000"/>
                <w:sz w:val="20"/>
                <w:szCs w:val="20"/>
                <w:lang w:eastAsia="en-IN"/>
              </w:rPr>
              <w:t>The application uses the requests library to make HTTP requests to external URLs that may be influenced by user input or database content. If an attacker can control or manipulate these URLs (e.g., through SQL Injection or parameter tampering), they can force the server to make requests to internal network resources, cloud metadata endpoints (like AWS EC2 metadata at 169.254.169.254), or other unintended destinations. This can lead to information disclosure, port scanning of internal networks, or access to sensitive cloud credentials.</w:t>
            </w:r>
          </w:p>
        </w:tc>
      </w:tr>
      <w:tr w:rsidR="00AA44B5" w:rsidRPr="00E273E4" w14:paraId="40FA500D" w14:textId="77777777" w:rsidTr="00235EE7">
        <w:trPr>
          <w:trHeight w:val="126"/>
          <w:jc w:val="center"/>
        </w:trPr>
        <w:tc>
          <w:tcPr>
            <w:tcW w:w="5000" w:type="pct"/>
            <w:gridSpan w:val="4"/>
            <w:vAlign w:val="center"/>
          </w:tcPr>
          <w:p w14:paraId="5FE07521" w14:textId="77777777" w:rsidR="00AA44B5" w:rsidRPr="00BA4D6F" w:rsidRDefault="00AA44B5" w:rsidP="00235EE7">
            <w:pPr>
              <w:pStyle w:val="TableParagraph"/>
              <w:spacing w:before="0" w:after="60"/>
              <w:ind w:left="40"/>
              <w:rPr>
                <w:b/>
                <w:color w:val="FFC000"/>
              </w:rPr>
            </w:pPr>
            <w:r w:rsidRPr="00BA4D6F">
              <w:rPr>
                <w:b/>
                <w:bCs/>
                <w:color w:val="FFC000"/>
              </w:rPr>
              <w:t>Affected Line(s):</w:t>
            </w:r>
          </w:p>
        </w:tc>
      </w:tr>
      <w:tr w:rsidR="00AA44B5" w:rsidRPr="00C35E2B" w14:paraId="631A80A4" w14:textId="77777777" w:rsidTr="000159C5">
        <w:trPr>
          <w:trHeight w:val="126"/>
          <w:jc w:val="center"/>
        </w:trPr>
        <w:tc>
          <w:tcPr>
            <w:tcW w:w="1245" w:type="pct"/>
            <w:vAlign w:val="center"/>
          </w:tcPr>
          <w:p w14:paraId="5DDDCD20" w14:textId="77777777" w:rsidR="00AA44B5" w:rsidRPr="00BA4D6F" w:rsidRDefault="00AA44B5" w:rsidP="00235EE7">
            <w:pPr>
              <w:pStyle w:val="TableParagraph"/>
              <w:spacing w:before="0" w:after="60" w:line="259" w:lineRule="auto"/>
              <w:ind w:left="40"/>
              <w:jc w:val="center"/>
              <w:rPr>
                <w:b/>
                <w:color w:val="FFC000"/>
              </w:rPr>
            </w:pPr>
            <w:r w:rsidRPr="00BA4D6F">
              <w:rPr>
                <w:b/>
                <w:color w:val="FFC000"/>
              </w:rPr>
              <w:t>Object</w:t>
            </w:r>
          </w:p>
        </w:tc>
        <w:tc>
          <w:tcPr>
            <w:tcW w:w="2495" w:type="pct"/>
            <w:vAlign w:val="center"/>
          </w:tcPr>
          <w:p w14:paraId="21132CA1" w14:textId="77777777" w:rsidR="00AA44B5" w:rsidRPr="00BA4D6F" w:rsidRDefault="00AA44B5" w:rsidP="00235EE7">
            <w:pPr>
              <w:pStyle w:val="TableParagraph"/>
              <w:spacing w:before="0" w:after="60"/>
              <w:ind w:left="40"/>
              <w:jc w:val="center"/>
              <w:rPr>
                <w:b/>
                <w:color w:val="FFC000"/>
              </w:rPr>
            </w:pPr>
            <w:r w:rsidRPr="00BA4D6F">
              <w:rPr>
                <w:b/>
                <w:color w:val="FFC000"/>
              </w:rPr>
              <w:t>File</w:t>
            </w:r>
          </w:p>
        </w:tc>
        <w:tc>
          <w:tcPr>
            <w:tcW w:w="1260" w:type="pct"/>
            <w:gridSpan w:val="2"/>
            <w:vAlign w:val="center"/>
          </w:tcPr>
          <w:p w14:paraId="77A3D475" w14:textId="77777777" w:rsidR="00AA44B5" w:rsidRPr="00BA4D6F" w:rsidRDefault="00AA44B5" w:rsidP="00235EE7">
            <w:pPr>
              <w:pStyle w:val="TableParagraph"/>
              <w:spacing w:before="0" w:after="60"/>
              <w:ind w:left="40"/>
              <w:jc w:val="center"/>
              <w:rPr>
                <w:b/>
                <w:color w:val="FFC000"/>
              </w:rPr>
            </w:pPr>
            <w:r w:rsidRPr="00BA4D6F">
              <w:rPr>
                <w:b/>
                <w:color w:val="FFC000"/>
              </w:rPr>
              <w:t>Line(s)</w:t>
            </w:r>
          </w:p>
        </w:tc>
      </w:tr>
      <w:tr w:rsidR="000159C5" w:rsidRPr="00C35E2B" w14:paraId="7C2F2F76" w14:textId="77777777" w:rsidTr="00BF1EE2">
        <w:trPr>
          <w:trHeight w:val="352"/>
          <w:jc w:val="center"/>
        </w:trPr>
        <w:tc>
          <w:tcPr>
            <w:tcW w:w="1245" w:type="pct"/>
            <w:vAlign w:val="center"/>
          </w:tcPr>
          <w:p w14:paraId="0AC60267" w14:textId="57BA6B6C" w:rsidR="000159C5" w:rsidRPr="000159C5" w:rsidRDefault="000159C5" w:rsidP="00BF1EE2">
            <w:pPr>
              <w:pStyle w:val="TableParagraph"/>
              <w:spacing w:before="0"/>
              <w:ind w:left="40"/>
              <w:jc w:val="center"/>
              <w:rPr>
                <w:bCs/>
                <w:color w:val="000000" w:themeColor="text1"/>
                <w:sz w:val="20"/>
                <w:szCs w:val="20"/>
              </w:rPr>
            </w:pPr>
            <w:proofErr w:type="spellStart"/>
            <w:r w:rsidRPr="000159C5">
              <w:rPr>
                <w:bCs/>
                <w:color w:val="000000" w:themeColor="text1"/>
                <w:sz w:val="20"/>
                <w:szCs w:val="20"/>
              </w:rPr>
              <w:t>requests.get</w:t>
            </w:r>
            <w:proofErr w:type="spellEnd"/>
            <w:r w:rsidRPr="000159C5">
              <w:rPr>
                <w:bCs/>
                <w:color w:val="000000" w:themeColor="text1"/>
                <w:sz w:val="20"/>
                <w:szCs w:val="20"/>
              </w:rPr>
              <w:t>(...)</w:t>
            </w:r>
          </w:p>
        </w:tc>
        <w:tc>
          <w:tcPr>
            <w:tcW w:w="2495" w:type="pct"/>
            <w:vAlign w:val="center"/>
          </w:tcPr>
          <w:p w14:paraId="6956CF54" w14:textId="363B9732" w:rsidR="000159C5" w:rsidRPr="000159C5" w:rsidRDefault="000159C5" w:rsidP="00BF1EE2">
            <w:pPr>
              <w:pStyle w:val="TableParagraph"/>
              <w:spacing w:before="0"/>
              <w:ind w:left="40"/>
              <w:jc w:val="center"/>
              <w:rPr>
                <w:b/>
                <w:color w:val="000000" w:themeColor="text1"/>
                <w:sz w:val="20"/>
                <w:szCs w:val="20"/>
              </w:rPr>
            </w:pPr>
            <w:r w:rsidRPr="000159C5">
              <w:rPr>
                <w:rStyle w:val="inline-flex"/>
                <w:color w:val="000000" w:themeColor="text1"/>
                <w:sz w:val="20"/>
                <w:szCs w:val="20"/>
              </w:rPr>
              <w:t>Backend/dFBackend.py</w:t>
            </w:r>
          </w:p>
        </w:tc>
        <w:tc>
          <w:tcPr>
            <w:tcW w:w="1260" w:type="pct"/>
            <w:gridSpan w:val="2"/>
            <w:vAlign w:val="center"/>
          </w:tcPr>
          <w:p w14:paraId="425CC645" w14:textId="27243B66" w:rsidR="000159C5" w:rsidRPr="000159C5" w:rsidRDefault="000159C5" w:rsidP="00BF1EE2">
            <w:pPr>
              <w:pStyle w:val="TableParagraph"/>
              <w:spacing w:before="0"/>
              <w:ind w:left="40"/>
              <w:jc w:val="center"/>
              <w:rPr>
                <w:b/>
                <w:color w:val="000000" w:themeColor="text1"/>
                <w:sz w:val="20"/>
                <w:szCs w:val="20"/>
              </w:rPr>
            </w:pPr>
            <w:r w:rsidRPr="000159C5">
              <w:rPr>
                <w:color w:val="000000" w:themeColor="text1"/>
                <w:sz w:val="20"/>
                <w:szCs w:val="20"/>
              </w:rPr>
              <w:t>2500</w:t>
            </w:r>
          </w:p>
        </w:tc>
      </w:tr>
      <w:tr w:rsidR="00AA44B5" w:rsidRPr="00E273E4" w14:paraId="6A8682F0" w14:textId="77777777" w:rsidTr="00235EE7">
        <w:trPr>
          <w:trHeight w:val="117"/>
          <w:jc w:val="center"/>
        </w:trPr>
        <w:tc>
          <w:tcPr>
            <w:tcW w:w="5000" w:type="pct"/>
            <w:gridSpan w:val="4"/>
            <w:vAlign w:val="center"/>
          </w:tcPr>
          <w:p w14:paraId="393CBF5F" w14:textId="77777777" w:rsidR="00AA44B5" w:rsidRPr="00E273E4" w:rsidRDefault="00AA44B5" w:rsidP="00235EE7">
            <w:pPr>
              <w:pStyle w:val="TableParagraph"/>
              <w:spacing w:before="0" w:after="60"/>
              <w:ind w:left="40" w:right="79"/>
              <w:rPr>
                <w:color w:val="FFC000" w:themeColor="accent4"/>
                <w:sz w:val="20"/>
                <w:szCs w:val="20"/>
              </w:rPr>
            </w:pPr>
            <w:r w:rsidRPr="00BA4D6F">
              <w:rPr>
                <w:b/>
                <w:bCs/>
                <w:color w:val="FFC000"/>
              </w:rPr>
              <w:t>Recommendation:</w:t>
            </w:r>
          </w:p>
        </w:tc>
      </w:tr>
      <w:tr w:rsidR="00AA44B5" w:rsidRPr="00796D79" w14:paraId="305C388B" w14:textId="77777777" w:rsidTr="00235EE7">
        <w:trPr>
          <w:trHeight w:val="744"/>
          <w:jc w:val="center"/>
        </w:trPr>
        <w:tc>
          <w:tcPr>
            <w:tcW w:w="5000" w:type="pct"/>
            <w:gridSpan w:val="4"/>
            <w:vAlign w:val="center"/>
          </w:tcPr>
          <w:p w14:paraId="216786E0" w14:textId="77777777" w:rsidR="000159C5" w:rsidRPr="000159C5" w:rsidRDefault="000159C5" w:rsidP="000159C5">
            <w:pPr>
              <w:numPr>
                <w:ilvl w:val="0"/>
                <w:numId w:val="26"/>
              </w:numPr>
              <w:tabs>
                <w:tab w:val="clear" w:pos="360"/>
                <w:tab w:val="num" w:pos="142"/>
                <w:tab w:val="num" w:pos="720"/>
              </w:tabs>
              <w:spacing w:after="0" w:line="240" w:lineRule="auto"/>
              <w:ind w:left="284" w:hanging="284"/>
              <w:rPr>
                <w:rFonts w:ascii="Tahoma" w:eastAsia="Times New Roman" w:hAnsi="Tahoma" w:cs="Tahoma"/>
                <w:noProof/>
                <w:color w:val="000000"/>
                <w:sz w:val="20"/>
                <w:szCs w:val="20"/>
                <w:lang w:val="en-IN"/>
                <w14:ligatures w14:val="standardContextual"/>
              </w:rPr>
            </w:pPr>
            <w:r w:rsidRPr="000159C5">
              <w:rPr>
                <w:rFonts w:ascii="Tahoma" w:eastAsia="Times New Roman" w:hAnsi="Tahoma" w:cs="Tahoma"/>
                <w:noProof/>
                <w:color w:val="000000"/>
                <w:sz w:val="20"/>
                <w:szCs w:val="20"/>
                <w:lang w:val="en-IN"/>
                <w14:ligatures w14:val="standardContextual"/>
              </w:rPr>
              <w:t>Validate URLs: Implement a whitelist of allowed domains/hosts that the application is permitted to connect to.</w:t>
            </w:r>
          </w:p>
          <w:p w14:paraId="1BAE0343" w14:textId="77777777" w:rsidR="000159C5" w:rsidRPr="000159C5" w:rsidRDefault="000159C5" w:rsidP="000159C5">
            <w:pPr>
              <w:numPr>
                <w:ilvl w:val="0"/>
                <w:numId w:val="26"/>
              </w:numPr>
              <w:tabs>
                <w:tab w:val="clear" w:pos="360"/>
                <w:tab w:val="num" w:pos="142"/>
                <w:tab w:val="num" w:pos="720"/>
              </w:tabs>
              <w:spacing w:after="0" w:line="240" w:lineRule="auto"/>
              <w:ind w:left="284" w:hanging="284"/>
              <w:rPr>
                <w:rFonts w:ascii="Tahoma" w:eastAsia="Times New Roman" w:hAnsi="Tahoma" w:cs="Tahoma"/>
                <w:noProof/>
                <w:color w:val="000000"/>
                <w:sz w:val="20"/>
                <w:szCs w:val="20"/>
                <w:lang w:val="en-IN"/>
                <w14:ligatures w14:val="standardContextual"/>
              </w:rPr>
            </w:pPr>
            <w:r w:rsidRPr="000159C5">
              <w:rPr>
                <w:rFonts w:ascii="Tahoma" w:eastAsia="Times New Roman" w:hAnsi="Tahoma" w:cs="Tahoma"/>
                <w:noProof/>
                <w:color w:val="000000"/>
                <w:sz w:val="20"/>
                <w:szCs w:val="20"/>
                <w:lang w:val="en-IN"/>
                <w14:ligatures w14:val="standardContextual"/>
              </w:rPr>
              <w:t>Block Private IP Ranges: Reject requests to private IP addresses (10.0.0.0/8, 172.16.0.0/12, 192.168.0.0/16, 127.0.0.0/8) and cloud metadata endpoints (169.254.169.254).</w:t>
            </w:r>
          </w:p>
          <w:p w14:paraId="7DBFEA8B" w14:textId="77777777" w:rsidR="000159C5" w:rsidRPr="000159C5" w:rsidRDefault="000159C5" w:rsidP="000159C5">
            <w:pPr>
              <w:numPr>
                <w:ilvl w:val="0"/>
                <w:numId w:val="26"/>
              </w:numPr>
              <w:tabs>
                <w:tab w:val="clear" w:pos="360"/>
                <w:tab w:val="num" w:pos="142"/>
                <w:tab w:val="num" w:pos="720"/>
              </w:tabs>
              <w:spacing w:after="0" w:line="240" w:lineRule="auto"/>
              <w:ind w:left="284" w:hanging="284"/>
              <w:rPr>
                <w:rFonts w:ascii="Tahoma" w:eastAsia="Times New Roman" w:hAnsi="Tahoma" w:cs="Tahoma"/>
                <w:noProof/>
                <w:color w:val="000000"/>
                <w:sz w:val="20"/>
                <w:szCs w:val="20"/>
                <w:lang w:val="en-IN"/>
                <w14:ligatures w14:val="standardContextual"/>
              </w:rPr>
            </w:pPr>
            <w:r w:rsidRPr="000159C5">
              <w:rPr>
                <w:rFonts w:ascii="Tahoma" w:eastAsia="Times New Roman" w:hAnsi="Tahoma" w:cs="Tahoma"/>
                <w:noProof/>
                <w:color w:val="000000"/>
                <w:sz w:val="20"/>
                <w:szCs w:val="20"/>
                <w:lang w:val="en-IN"/>
                <w14:ligatures w14:val="standardContextual"/>
              </w:rPr>
              <w:t>Use URL Parsing: Parse and validate the URL scheme, hostname, and port before making the request.</w:t>
            </w:r>
          </w:p>
          <w:p w14:paraId="455A32D0" w14:textId="075652DA" w:rsidR="00AA44B5" w:rsidRPr="000159C5" w:rsidRDefault="000159C5" w:rsidP="000159C5">
            <w:pPr>
              <w:numPr>
                <w:ilvl w:val="0"/>
                <w:numId w:val="26"/>
              </w:numPr>
              <w:tabs>
                <w:tab w:val="clear" w:pos="360"/>
                <w:tab w:val="num" w:pos="142"/>
                <w:tab w:val="num" w:pos="720"/>
              </w:tabs>
              <w:spacing w:after="0" w:line="240" w:lineRule="auto"/>
              <w:ind w:left="284" w:hanging="284"/>
              <w:rPr>
                <w:rFonts w:ascii="Tahoma" w:eastAsia="Times New Roman" w:hAnsi="Tahoma" w:cs="Tahoma"/>
                <w:noProof/>
                <w:color w:val="000000"/>
                <w:sz w:val="20"/>
                <w:szCs w:val="20"/>
                <w:lang w:val="en-IN"/>
                <w14:ligatures w14:val="standardContextual"/>
              </w:rPr>
            </w:pPr>
            <w:r w:rsidRPr="000159C5">
              <w:rPr>
                <w:rFonts w:ascii="Tahoma" w:eastAsia="Times New Roman" w:hAnsi="Tahoma" w:cs="Tahoma"/>
                <w:noProof/>
                <w:color w:val="000000"/>
                <w:sz w:val="20"/>
                <w:szCs w:val="20"/>
                <w:lang w:val="en-IN"/>
                <w14:ligatures w14:val="standardContextual"/>
              </w:rPr>
              <w:t>Disable Redirects: Set allow_redirects=False to prevent attackers from bypassing URL validation through redirects.</w:t>
            </w:r>
          </w:p>
        </w:tc>
      </w:tr>
      <w:tr w:rsidR="00AA44B5" w:rsidRPr="00E273E4" w14:paraId="4B9C4668" w14:textId="77777777" w:rsidTr="00235EE7">
        <w:trPr>
          <w:trHeight w:val="117"/>
          <w:jc w:val="center"/>
        </w:trPr>
        <w:tc>
          <w:tcPr>
            <w:tcW w:w="5000" w:type="pct"/>
            <w:gridSpan w:val="4"/>
            <w:vAlign w:val="center"/>
          </w:tcPr>
          <w:p w14:paraId="5CF20450" w14:textId="77777777" w:rsidR="00AA44B5" w:rsidRPr="00E273E4" w:rsidRDefault="00AA44B5" w:rsidP="00235EE7">
            <w:pPr>
              <w:spacing w:after="60"/>
              <w:ind w:left="57"/>
              <w:rPr>
                <w:rFonts w:ascii="Tahoma" w:hAnsi="Tahoma" w:cs="Tahoma"/>
                <w:b/>
                <w:color w:val="FFC000" w:themeColor="accent4"/>
                <w:sz w:val="20"/>
                <w:szCs w:val="20"/>
              </w:rPr>
            </w:pPr>
            <w:r w:rsidRPr="00BA4D6F">
              <w:rPr>
                <w:rFonts w:ascii="Tahoma" w:hAnsi="Tahoma" w:cs="Tahoma"/>
                <w:b/>
                <w:bCs/>
                <w:color w:val="FFC000"/>
              </w:rPr>
              <w:t>Source Code Examples:</w:t>
            </w:r>
          </w:p>
        </w:tc>
      </w:tr>
      <w:tr w:rsidR="00AA44B5" w14:paraId="23B313F9" w14:textId="77777777" w:rsidTr="00235EE7">
        <w:trPr>
          <w:trHeight w:val="117"/>
          <w:jc w:val="center"/>
        </w:trPr>
        <w:tc>
          <w:tcPr>
            <w:tcW w:w="5000" w:type="pct"/>
            <w:gridSpan w:val="4"/>
            <w:vAlign w:val="center"/>
          </w:tcPr>
          <w:p w14:paraId="4545D959" w14:textId="77777777" w:rsidR="00AA44B5" w:rsidRDefault="00AA44B5" w:rsidP="00235EE7">
            <w:pPr>
              <w:spacing w:after="0"/>
              <w:rPr>
                <w:rFonts w:ascii="Verdana" w:hAnsi="Verdana" w:cs="Verdana"/>
                <w:b/>
                <w:color w:val="000000"/>
                <w:sz w:val="20"/>
              </w:rPr>
            </w:pPr>
            <w:r>
              <w:rPr>
                <w:rFonts w:ascii="Verdana" w:hAnsi="Verdana" w:cs="Verdana"/>
                <w:b/>
                <w:color w:val="000000"/>
                <w:sz w:val="20"/>
              </w:rPr>
              <w:t>Python</w:t>
            </w:r>
          </w:p>
          <w:p w14:paraId="23B015CF" w14:textId="77777777" w:rsidR="00AA44B5" w:rsidRDefault="00AA44B5" w:rsidP="00235EE7">
            <w:pPr>
              <w:spacing w:after="0"/>
              <w:rPr>
                <w:rFonts w:ascii="Verdana" w:hAnsi="Verdana" w:cs="Verdana"/>
                <w:b/>
                <w:color w:val="000000"/>
                <w:sz w:val="20"/>
              </w:rPr>
            </w:pPr>
            <w:r w:rsidRPr="00CB0DAD">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AA44B5" w14:paraId="3C194279" w14:textId="77777777" w:rsidTr="00235EE7">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35415DF2" w14:textId="77777777" w:rsidR="00AA44B5" w:rsidRPr="00884D4B" w:rsidRDefault="00AA44B5" w:rsidP="00235EE7">
                  <w:pPr>
                    <w:pStyle w:val="hljs"/>
                    <w:widowControl/>
                    <w:ind w:left="120" w:right="120"/>
                    <w:rPr>
                      <w:noProof/>
                      <w:color w:val="808080" w:themeColor="background1" w:themeShade="80"/>
                      <w:shd w:val="clear" w:color="auto" w:fill="auto"/>
                    </w:rPr>
                  </w:pPr>
                </w:p>
                <w:p w14:paraId="305154D5"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 Backend/dFBackend.py (Line ~2500)</w:t>
                  </w:r>
                </w:p>
                <w:p w14:paraId="3B30464C"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@app.route('/api/submittimingentries', methods=['POST'])</w:t>
                  </w:r>
                </w:p>
                <w:p w14:paraId="4605A00F"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def submitTimingEntries():</w:t>
                  </w:r>
                </w:p>
                <w:p w14:paraId="60DA401B"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try:</w:t>
                  </w:r>
                </w:p>
                <w:p w14:paraId="2FDA31CA"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 ...</w:t>
                  </w:r>
                </w:p>
                <w:p w14:paraId="60B4CE06"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for i in timing_entries:</w:t>
                  </w:r>
                </w:p>
                <w:p w14:paraId="1350AC80"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 URL constructed from database/user data</w:t>
                  </w:r>
                </w:p>
                <w:p w14:paraId="18F668B1"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response = requests.get(</w:t>
                  </w:r>
                </w:p>
                <w:p w14:paraId="401B1F00"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"https://oms2.srldc.in/Codebook/EnterConstituentTime?codeId={0}&amp;enteredTime={1}".format(</w:t>
                  </w:r>
                </w:p>
                <w:p w14:paraId="6B810E86"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i["codeId"], i["codeIssueTime"]</w:t>
                  </w:r>
                </w:p>
                <w:p w14:paraId="51172E7A"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w:t>
                  </w:r>
                </w:p>
                <w:p w14:paraId="015EEBA5" w14:textId="77777777"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w:t>
                  </w:r>
                </w:p>
                <w:p w14:paraId="6033ED34" w14:textId="34A0751F" w:rsidR="00884D4B" w:rsidRPr="00884D4B" w:rsidRDefault="00884D4B" w:rsidP="00884D4B">
                  <w:pPr>
                    <w:pStyle w:val="hljs"/>
                    <w:ind w:left="120" w:right="120"/>
                    <w:rPr>
                      <w:noProof/>
                      <w:color w:val="808080" w:themeColor="background1" w:themeShade="80"/>
                    </w:rPr>
                  </w:pPr>
                  <w:r w:rsidRPr="00884D4B">
                    <w:rPr>
                      <w:noProof/>
                      <w:color w:val="808080" w:themeColor="background1" w:themeShade="80"/>
                    </w:rPr>
                    <w:t># No validation of URL or parameters</w:t>
                  </w:r>
                </w:p>
                <w:p w14:paraId="27BDEC26" w14:textId="77777777" w:rsidR="00AA44B5" w:rsidRPr="00221209" w:rsidRDefault="00AA44B5" w:rsidP="00235EE7">
                  <w:pPr>
                    <w:pStyle w:val="hljs"/>
                    <w:ind w:left="120" w:right="120"/>
                    <w:rPr>
                      <w:noProof/>
                      <w:color w:val="000080"/>
                      <w:shd w:val="clear" w:color="auto" w:fill="auto"/>
                    </w:rPr>
                  </w:pPr>
                </w:p>
              </w:tc>
            </w:tr>
          </w:tbl>
          <w:p w14:paraId="3017FF8A" w14:textId="77777777" w:rsidR="00AA44B5" w:rsidRPr="00484ECC" w:rsidRDefault="00AA44B5" w:rsidP="00235EE7">
            <w:pPr>
              <w:spacing w:after="0"/>
              <w:rPr>
                <w:rFonts w:ascii="Verdana" w:hAnsi="Verdana" w:cs="Verdana"/>
                <w:b/>
                <w:color w:val="000000"/>
                <w:sz w:val="20"/>
              </w:rPr>
            </w:pPr>
            <w:r w:rsidRPr="00434ED2">
              <w:rPr>
                <w:rFonts w:ascii="Verdana" w:hAnsi="Verdana" w:cs="Verdana"/>
                <w:b/>
                <w:bCs/>
                <w:color w:val="000000"/>
                <w:sz w:val="20"/>
              </w:rPr>
              <w:t>Secure Code (Recommended)</w:t>
            </w:r>
            <w:r w:rsidRPr="00434ED2">
              <w:rPr>
                <w:rFonts w:ascii="Verdana" w:hAnsi="Verdana" w:cs="Verdana"/>
                <w:b/>
                <w:color w:val="000000"/>
                <w:sz w:val="20"/>
              </w:rPr>
              <w:t>:</w:t>
            </w:r>
          </w:p>
        </w:tc>
      </w:tr>
      <w:tr w:rsidR="00AA44B5" w14:paraId="24F66C37" w14:textId="77777777" w:rsidTr="00235E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6" w:type="pct"/>
          <w:trHeight w:val="264"/>
        </w:trPr>
        <w:tc>
          <w:tcPr>
            <w:tcW w:w="4984" w:type="pct"/>
            <w:gridSpan w:val="3"/>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2811EBD5" w14:textId="77777777" w:rsidR="00AA44B5" w:rsidRDefault="00AA44B5" w:rsidP="00235EE7">
            <w:pPr>
              <w:pStyle w:val="hljs"/>
              <w:ind w:left="120" w:right="120"/>
              <w:rPr>
                <w:noProof/>
                <w:color w:val="000080"/>
                <w:shd w:val="clear" w:color="auto" w:fill="auto"/>
              </w:rPr>
            </w:pPr>
          </w:p>
          <w:p w14:paraId="4C61E428"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from urllib.parse import urlparse</w:t>
            </w:r>
          </w:p>
          <w:p w14:paraId="627AB655"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ALLOWED_HOSTS = ['oms2.srldc.in']</w:t>
            </w:r>
          </w:p>
          <w:p w14:paraId="18B1D8FC"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def is_safe_url(url):</w:t>
            </w:r>
          </w:p>
          <w:p w14:paraId="79DE09EB"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parsed = urlparse(url)</w:t>
            </w:r>
          </w:p>
          <w:p w14:paraId="562F7C6C"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return parsed.hostname in ALLOWED_HOSTS</w:t>
            </w:r>
          </w:p>
          <w:p w14:paraId="76C52568"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 Before making request:</w:t>
            </w:r>
          </w:p>
          <w:p w14:paraId="0438EF63"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url = "https://oms2.srldc.in/...".format(...)</w:t>
            </w:r>
          </w:p>
          <w:p w14:paraId="17444BF6"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if not is_safe_url(url):</w:t>
            </w:r>
          </w:p>
          <w:p w14:paraId="3222C92D" w14:textId="77777777"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return jsonify(status="failure", message="Invalid URL"), 400</w:t>
            </w:r>
          </w:p>
          <w:p w14:paraId="30FA2A0C" w14:textId="4D83DA3F" w:rsidR="00E20A6A" w:rsidRPr="00E20A6A" w:rsidRDefault="00E20A6A" w:rsidP="00E20A6A">
            <w:pPr>
              <w:pStyle w:val="hljs"/>
              <w:ind w:left="120" w:right="120"/>
              <w:rPr>
                <w:noProof/>
                <w:color w:val="808080" w:themeColor="background1" w:themeShade="80"/>
              </w:rPr>
            </w:pPr>
            <w:r w:rsidRPr="00E20A6A">
              <w:rPr>
                <w:noProof/>
                <w:color w:val="808080" w:themeColor="background1" w:themeShade="80"/>
              </w:rPr>
              <w:t>response = requests.get(url, allow_redirects=False, timeout=5)</w:t>
            </w:r>
          </w:p>
          <w:p w14:paraId="529122F1" w14:textId="77777777" w:rsidR="00AA44B5" w:rsidRPr="00221209" w:rsidRDefault="00AA44B5" w:rsidP="00235EE7">
            <w:pPr>
              <w:pStyle w:val="hljs"/>
              <w:ind w:left="120" w:right="120"/>
              <w:rPr>
                <w:noProof/>
                <w:color w:val="000080"/>
                <w:shd w:val="clear" w:color="auto" w:fill="auto"/>
              </w:rPr>
            </w:pPr>
          </w:p>
        </w:tc>
      </w:tr>
      <w:tr w:rsidR="00AA44B5" w14:paraId="19655D40" w14:textId="77777777" w:rsidTr="00235EE7">
        <w:trPr>
          <w:trHeight w:val="60"/>
          <w:jc w:val="center"/>
        </w:trPr>
        <w:tc>
          <w:tcPr>
            <w:tcW w:w="5000" w:type="pct"/>
            <w:gridSpan w:val="4"/>
            <w:shd w:val="clear" w:color="auto" w:fill="D9D9D9" w:themeFill="background1" w:themeFillShade="D9"/>
            <w:vAlign w:val="center"/>
          </w:tcPr>
          <w:p w14:paraId="1CA24CB4" w14:textId="77777777" w:rsidR="00AA44B5" w:rsidRDefault="00AA44B5" w:rsidP="00235EE7">
            <w:pPr>
              <w:spacing w:after="0"/>
              <w:rPr>
                <w:rFonts w:ascii="Verdana" w:hAnsi="Verdana" w:cs="Verdana"/>
                <w:b/>
                <w:color w:val="000000"/>
                <w:sz w:val="20"/>
              </w:rPr>
            </w:pPr>
          </w:p>
        </w:tc>
      </w:tr>
    </w:tbl>
    <w:p w14:paraId="0A782465" w14:textId="77777777" w:rsidR="00AA44B5" w:rsidRDefault="00AA44B5">
      <w:pPr>
        <w:spacing w:after="160" w:line="259" w:lineRule="auto"/>
      </w:pPr>
    </w:p>
    <w:tbl>
      <w:tblPr>
        <w:tblW w:w="50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4395"/>
        <w:gridCol w:w="2404"/>
        <w:gridCol w:w="29"/>
      </w:tblGrid>
      <w:tr w:rsidR="00446C6D" w:rsidRPr="002D6D1B" w14:paraId="4493D909" w14:textId="77777777" w:rsidTr="00BA4D6F">
        <w:trPr>
          <w:trHeight w:val="402"/>
          <w:jc w:val="center"/>
        </w:trPr>
        <w:tc>
          <w:tcPr>
            <w:tcW w:w="5000" w:type="pct"/>
            <w:gridSpan w:val="4"/>
            <w:shd w:val="clear" w:color="auto" w:fill="FFC000"/>
          </w:tcPr>
          <w:p w14:paraId="5D10C00A" w14:textId="5283888B" w:rsidR="00446C6D" w:rsidRDefault="00AA44B5" w:rsidP="00D7666C">
            <w:pPr>
              <w:pStyle w:val="TableParagraph"/>
              <w:numPr>
                <w:ilvl w:val="0"/>
                <w:numId w:val="22"/>
              </w:numPr>
              <w:spacing w:before="0" w:after="60"/>
              <w:rPr>
                <w:bCs/>
                <w:color w:val="FFFFFF"/>
                <w:spacing w:val="1"/>
                <w:sz w:val="28"/>
                <w:szCs w:val="28"/>
              </w:rPr>
            </w:pPr>
            <w:r>
              <w:lastRenderedPageBreak/>
              <w:br w:type="page"/>
            </w:r>
            <w:r w:rsidR="00446C6D">
              <w:rPr>
                <w:rFonts w:ascii="Calibri" w:eastAsia="Calibri" w:hAnsi="Calibri" w:cs="Times New Roman"/>
              </w:rPr>
              <w:br w:type="page"/>
            </w:r>
            <w:r w:rsidR="00446C6D">
              <w:br w:type="page"/>
            </w:r>
            <w:r w:rsidR="00446C6D">
              <w:br w:type="page"/>
            </w:r>
            <w:r w:rsidR="00446C6D" w:rsidRPr="002753E8">
              <w:rPr>
                <w:b/>
                <w:color w:val="FFFFFF"/>
                <w:spacing w:val="-1"/>
                <w:sz w:val="32"/>
                <w:szCs w:val="28"/>
              </w:rPr>
              <w:t>Vulnerability</w:t>
            </w:r>
            <w:r w:rsidR="00446C6D" w:rsidRPr="002753E8">
              <w:rPr>
                <w:b/>
                <w:color w:val="FFFFFF"/>
                <w:spacing w:val="3"/>
                <w:sz w:val="32"/>
                <w:szCs w:val="28"/>
              </w:rPr>
              <w:t xml:space="preserve"> </w:t>
            </w:r>
            <w:r w:rsidR="00446C6D" w:rsidRPr="002753E8">
              <w:rPr>
                <w:b/>
                <w:color w:val="FFFFFF"/>
                <w:sz w:val="32"/>
                <w:szCs w:val="28"/>
              </w:rPr>
              <w:t>Name:</w:t>
            </w:r>
            <w:r w:rsidR="00446C6D">
              <w:rPr>
                <w:b/>
                <w:color w:val="FFFFFF"/>
                <w:sz w:val="32"/>
                <w:szCs w:val="28"/>
              </w:rPr>
              <w:t xml:space="preserve"> </w:t>
            </w:r>
            <w:hyperlink w:anchor="p8" w:history="1">
              <w:r w:rsidR="00BA4D6F" w:rsidRPr="00BA4D6F">
                <w:rPr>
                  <w:rStyle w:val="Hyperlink"/>
                  <w:color w:val="FFFFFF" w:themeColor="background1"/>
                  <w:sz w:val="28"/>
                  <w:szCs w:val="28"/>
                  <w:u w:val="none"/>
                </w:rPr>
                <w:t>Client D</w:t>
              </w:r>
              <w:bookmarkStart w:id="84" w:name="p8"/>
              <w:bookmarkEnd w:id="84"/>
              <w:r w:rsidR="00BA4D6F" w:rsidRPr="00BA4D6F">
                <w:rPr>
                  <w:rStyle w:val="Hyperlink"/>
                  <w:color w:val="FFFFFF" w:themeColor="background1"/>
                  <w:sz w:val="28"/>
                  <w:szCs w:val="28"/>
                  <w:u w:val="none"/>
                </w:rPr>
                <w:t>OM XSS</w:t>
              </w:r>
            </w:hyperlink>
          </w:p>
          <w:p w14:paraId="66A4350B" w14:textId="7FA850EE" w:rsidR="00446C6D" w:rsidRPr="002D6D1B" w:rsidRDefault="00446C6D" w:rsidP="00235EE7">
            <w:pPr>
              <w:pStyle w:val="TableParagraph"/>
              <w:spacing w:before="0" w:after="60"/>
              <w:ind w:left="-57"/>
              <w:rPr>
                <w:b/>
                <w:sz w:val="28"/>
                <w:szCs w:val="28"/>
              </w:rPr>
            </w:pPr>
            <w:r>
              <w:rPr>
                <w:b/>
                <w:color w:val="FFFFFF"/>
                <w:sz w:val="32"/>
                <w:szCs w:val="28"/>
              </w:rPr>
              <w:t xml:space="preserve">      </w:t>
            </w:r>
            <w:r w:rsidRPr="002753E8">
              <w:rPr>
                <w:b/>
                <w:color w:val="FFFFFF"/>
                <w:sz w:val="32"/>
                <w:szCs w:val="28"/>
              </w:rPr>
              <w:t>Vulnerability</w:t>
            </w:r>
            <w:r w:rsidRPr="002753E8">
              <w:rPr>
                <w:b/>
                <w:color w:val="FFFFFF"/>
                <w:spacing w:val="-3"/>
                <w:sz w:val="32"/>
                <w:szCs w:val="28"/>
              </w:rPr>
              <w:t xml:space="preserve"> </w:t>
            </w:r>
            <w:r w:rsidRPr="002753E8">
              <w:rPr>
                <w:b/>
                <w:color w:val="FFFFFF"/>
                <w:sz w:val="32"/>
                <w:szCs w:val="28"/>
              </w:rPr>
              <w:t>Rating:</w:t>
            </w:r>
            <w:r>
              <w:rPr>
                <w:b/>
                <w:color w:val="FFFFFF"/>
                <w:sz w:val="32"/>
                <w:szCs w:val="28"/>
              </w:rPr>
              <w:t xml:space="preserve"> </w:t>
            </w:r>
            <w:r w:rsidR="00BE52C7" w:rsidRPr="00BE52C7">
              <w:rPr>
                <w:bCs/>
                <w:color w:val="FFFFFF"/>
                <w:sz w:val="32"/>
                <w:szCs w:val="28"/>
              </w:rPr>
              <w:t>Medium</w:t>
            </w:r>
          </w:p>
        </w:tc>
      </w:tr>
      <w:tr w:rsidR="00446C6D" w:rsidRPr="00E273E4" w14:paraId="73B68D94" w14:textId="77777777" w:rsidTr="00235EE7">
        <w:trPr>
          <w:trHeight w:val="126"/>
          <w:jc w:val="center"/>
        </w:trPr>
        <w:tc>
          <w:tcPr>
            <w:tcW w:w="5000" w:type="pct"/>
            <w:gridSpan w:val="4"/>
            <w:vAlign w:val="center"/>
          </w:tcPr>
          <w:p w14:paraId="76FA19A4" w14:textId="77777777" w:rsidR="00446C6D" w:rsidRPr="00BD5805" w:rsidRDefault="00446C6D" w:rsidP="00235EE7">
            <w:pPr>
              <w:pStyle w:val="TableParagraph"/>
              <w:spacing w:before="0" w:after="60"/>
              <w:ind w:left="40"/>
              <w:rPr>
                <w:b/>
                <w:color w:val="C00000"/>
              </w:rPr>
            </w:pPr>
            <w:r w:rsidRPr="00BA4D6F">
              <w:rPr>
                <w:b/>
                <w:bCs/>
                <w:color w:val="FFC000"/>
              </w:rPr>
              <w:t>Vulnerability Description:</w:t>
            </w:r>
          </w:p>
        </w:tc>
      </w:tr>
      <w:tr w:rsidR="00446C6D" w:rsidRPr="00E3625B" w14:paraId="023A93AC" w14:textId="77777777" w:rsidTr="00235EE7">
        <w:trPr>
          <w:trHeight w:val="126"/>
          <w:jc w:val="center"/>
        </w:trPr>
        <w:tc>
          <w:tcPr>
            <w:tcW w:w="5000" w:type="pct"/>
            <w:gridSpan w:val="4"/>
            <w:vAlign w:val="center"/>
          </w:tcPr>
          <w:p w14:paraId="3D626146" w14:textId="29480006" w:rsidR="00446C6D" w:rsidRPr="00F071D6" w:rsidRDefault="00252E19" w:rsidP="00235EE7">
            <w:pPr>
              <w:spacing w:after="0"/>
              <w:jc w:val="both"/>
              <w:rPr>
                <w:rFonts w:ascii="Tahoma" w:hAnsi="Tahoma" w:cs="Tahoma"/>
                <w:noProof/>
                <w:color w:val="000000"/>
                <w:sz w:val="20"/>
                <w:szCs w:val="20"/>
                <w:lang w:val="en-IN" w:eastAsia="en-IN"/>
              </w:rPr>
            </w:pPr>
            <w:r w:rsidRPr="00252E19">
              <w:rPr>
                <w:rFonts w:ascii="Tahoma" w:hAnsi="Tahoma" w:cs="Tahoma"/>
                <w:noProof/>
                <w:color w:val="000000"/>
                <w:sz w:val="20"/>
                <w:szCs w:val="20"/>
                <w:lang w:eastAsia="en-IN"/>
              </w:rPr>
              <w:t>The frontend application uses innerHTML to dynamically insert content into the DOM. If this content comes from untrusted sources (such as API responses that could be compromised via SQL Injection or other backend vulnerabilities), an attacker can inject malicious JavaScript code that will execute in the victim's browser, leading to session hijacking, credential theft, or defacement.</w:t>
            </w:r>
            <w:r w:rsidR="00AA3D6B" w:rsidRPr="00AA3D6B">
              <w:rPr>
                <w:rFonts w:ascii="Tahoma" w:hAnsi="Tahoma" w:cs="Tahoma"/>
                <w:noProof/>
                <w:color w:val="000000"/>
                <w:sz w:val="20"/>
                <w:szCs w:val="20"/>
                <w:lang w:eastAsia="en-IN"/>
              </w:rPr>
              <w:t>This vulnerability is contingent on the backend data being compromised. If an attacker successfully exploits SQL Injection to modify database content, that malicious content will be rendered unsafely in the browser.</w:t>
            </w:r>
          </w:p>
        </w:tc>
      </w:tr>
      <w:tr w:rsidR="00446C6D" w:rsidRPr="00E273E4" w14:paraId="5B9198ED" w14:textId="77777777" w:rsidTr="00235EE7">
        <w:trPr>
          <w:trHeight w:val="126"/>
          <w:jc w:val="center"/>
        </w:trPr>
        <w:tc>
          <w:tcPr>
            <w:tcW w:w="5000" w:type="pct"/>
            <w:gridSpan w:val="4"/>
            <w:vAlign w:val="center"/>
          </w:tcPr>
          <w:p w14:paraId="1C3FEDC6" w14:textId="77777777" w:rsidR="00446C6D" w:rsidRPr="00BA4D6F" w:rsidRDefault="00446C6D" w:rsidP="00235EE7">
            <w:pPr>
              <w:pStyle w:val="TableParagraph"/>
              <w:spacing w:before="0" w:after="60"/>
              <w:ind w:left="40"/>
              <w:rPr>
                <w:b/>
                <w:color w:val="FFC000"/>
              </w:rPr>
            </w:pPr>
            <w:r w:rsidRPr="00BA4D6F">
              <w:rPr>
                <w:b/>
                <w:bCs/>
                <w:color w:val="FFC000"/>
              </w:rPr>
              <w:t>Affected Line(s):</w:t>
            </w:r>
          </w:p>
        </w:tc>
      </w:tr>
      <w:tr w:rsidR="00446C6D" w:rsidRPr="00C35E2B" w14:paraId="1BC07FD1" w14:textId="77777777" w:rsidTr="00B56A5A">
        <w:trPr>
          <w:trHeight w:val="126"/>
          <w:jc w:val="center"/>
        </w:trPr>
        <w:tc>
          <w:tcPr>
            <w:tcW w:w="1245" w:type="pct"/>
            <w:vAlign w:val="center"/>
          </w:tcPr>
          <w:p w14:paraId="7BA49E53" w14:textId="77777777" w:rsidR="00446C6D" w:rsidRPr="00BA4D6F" w:rsidRDefault="00446C6D" w:rsidP="00235EE7">
            <w:pPr>
              <w:pStyle w:val="TableParagraph"/>
              <w:spacing w:before="0" w:after="60" w:line="259" w:lineRule="auto"/>
              <w:ind w:left="40"/>
              <w:jc w:val="center"/>
              <w:rPr>
                <w:b/>
                <w:color w:val="FFC000"/>
              </w:rPr>
            </w:pPr>
            <w:r w:rsidRPr="00BA4D6F">
              <w:rPr>
                <w:b/>
                <w:color w:val="FFC000"/>
              </w:rPr>
              <w:t>Object</w:t>
            </w:r>
          </w:p>
        </w:tc>
        <w:tc>
          <w:tcPr>
            <w:tcW w:w="2417" w:type="pct"/>
            <w:vAlign w:val="center"/>
          </w:tcPr>
          <w:p w14:paraId="755ADB5F" w14:textId="77777777" w:rsidR="00446C6D" w:rsidRPr="00BA4D6F" w:rsidRDefault="00446C6D" w:rsidP="00235EE7">
            <w:pPr>
              <w:pStyle w:val="TableParagraph"/>
              <w:spacing w:before="0" w:after="60"/>
              <w:ind w:left="40"/>
              <w:jc w:val="center"/>
              <w:rPr>
                <w:b/>
                <w:color w:val="FFC000"/>
              </w:rPr>
            </w:pPr>
            <w:r w:rsidRPr="00BA4D6F">
              <w:rPr>
                <w:b/>
                <w:color w:val="FFC000"/>
              </w:rPr>
              <w:t>File</w:t>
            </w:r>
          </w:p>
        </w:tc>
        <w:tc>
          <w:tcPr>
            <w:tcW w:w="1338" w:type="pct"/>
            <w:gridSpan w:val="2"/>
            <w:vAlign w:val="center"/>
          </w:tcPr>
          <w:p w14:paraId="399ECA37" w14:textId="77777777" w:rsidR="00446C6D" w:rsidRPr="00BA4D6F" w:rsidRDefault="00446C6D" w:rsidP="00235EE7">
            <w:pPr>
              <w:pStyle w:val="TableParagraph"/>
              <w:spacing w:before="0" w:after="60"/>
              <w:ind w:left="40"/>
              <w:jc w:val="center"/>
              <w:rPr>
                <w:b/>
                <w:color w:val="FFC000"/>
              </w:rPr>
            </w:pPr>
            <w:r w:rsidRPr="00BA4D6F">
              <w:rPr>
                <w:b/>
                <w:color w:val="FFC000"/>
              </w:rPr>
              <w:t>Line(s)</w:t>
            </w:r>
          </w:p>
        </w:tc>
      </w:tr>
      <w:tr w:rsidR="00B56A5A" w:rsidRPr="00C35E2B" w14:paraId="1EFE8EAA" w14:textId="77777777" w:rsidTr="00B56A5A">
        <w:trPr>
          <w:trHeight w:val="126"/>
          <w:jc w:val="center"/>
        </w:trPr>
        <w:tc>
          <w:tcPr>
            <w:tcW w:w="1245" w:type="pct"/>
            <w:vAlign w:val="center"/>
          </w:tcPr>
          <w:p w14:paraId="42F4349D" w14:textId="6626D2D7" w:rsidR="00B56A5A" w:rsidRPr="00B56A5A" w:rsidRDefault="00B56A5A" w:rsidP="00B56A5A">
            <w:pPr>
              <w:pStyle w:val="TableParagraph"/>
              <w:spacing w:before="0" w:line="259" w:lineRule="auto"/>
              <w:ind w:left="40"/>
              <w:jc w:val="center"/>
              <w:rPr>
                <w:bCs/>
                <w:color w:val="000000" w:themeColor="text1"/>
                <w:sz w:val="20"/>
                <w:szCs w:val="20"/>
              </w:rPr>
            </w:pPr>
            <w:proofErr w:type="gramStart"/>
            <w:r w:rsidRPr="00B56A5A">
              <w:rPr>
                <w:bCs/>
                <w:color w:val="000000" w:themeColor="text1"/>
                <w:sz w:val="20"/>
                <w:szCs w:val="20"/>
              </w:rPr>
              <w:t>.</w:t>
            </w:r>
            <w:proofErr w:type="spellStart"/>
            <w:r w:rsidRPr="00B56A5A">
              <w:rPr>
                <w:bCs/>
                <w:color w:val="000000" w:themeColor="text1"/>
                <w:sz w:val="20"/>
                <w:szCs w:val="20"/>
              </w:rPr>
              <w:t>innerHTML</w:t>
            </w:r>
            <w:proofErr w:type="spellEnd"/>
            <w:proofErr w:type="gramEnd"/>
            <w:r w:rsidRPr="00B56A5A">
              <w:rPr>
                <w:bCs/>
                <w:color w:val="000000" w:themeColor="text1"/>
                <w:sz w:val="20"/>
                <w:szCs w:val="20"/>
              </w:rPr>
              <w:t xml:space="preserve"> =</w:t>
            </w:r>
          </w:p>
        </w:tc>
        <w:tc>
          <w:tcPr>
            <w:tcW w:w="2417" w:type="pct"/>
            <w:vAlign w:val="center"/>
          </w:tcPr>
          <w:p w14:paraId="2D935403" w14:textId="1CA52BDA" w:rsidR="00B56A5A" w:rsidRPr="00B56A5A" w:rsidRDefault="00B56A5A" w:rsidP="00B56A5A">
            <w:pPr>
              <w:pStyle w:val="TableParagraph"/>
              <w:spacing w:before="0"/>
              <w:ind w:left="40"/>
              <w:jc w:val="center"/>
              <w:rPr>
                <w:bCs/>
                <w:color w:val="000000" w:themeColor="text1"/>
                <w:sz w:val="20"/>
                <w:szCs w:val="20"/>
              </w:rPr>
            </w:pPr>
            <w:r w:rsidRPr="00B56A5A">
              <w:rPr>
                <w:bCs/>
                <w:color w:val="000000" w:themeColor="text1"/>
                <w:sz w:val="20"/>
                <w:szCs w:val="20"/>
              </w:rPr>
              <w:t>Frontend/*.</w:t>
            </w:r>
            <w:proofErr w:type="spellStart"/>
            <w:r w:rsidRPr="00B56A5A">
              <w:rPr>
                <w:bCs/>
                <w:color w:val="000000" w:themeColor="text1"/>
                <w:sz w:val="20"/>
                <w:szCs w:val="20"/>
              </w:rPr>
              <w:t>js</w:t>
            </w:r>
            <w:proofErr w:type="spellEnd"/>
          </w:p>
        </w:tc>
        <w:tc>
          <w:tcPr>
            <w:tcW w:w="1338" w:type="pct"/>
            <w:gridSpan w:val="2"/>
            <w:vAlign w:val="center"/>
          </w:tcPr>
          <w:p w14:paraId="080ABCED" w14:textId="3B006BC4" w:rsidR="00B56A5A" w:rsidRPr="00B56A5A" w:rsidRDefault="00B56A5A" w:rsidP="00B56A5A">
            <w:pPr>
              <w:pStyle w:val="TableParagraph"/>
              <w:spacing w:before="0"/>
              <w:ind w:left="40"/>
              <w:jc w:val="center"/>
              <w:rPr>
                <w:bCs/>
                <w:color w:val="000000" w:themeColor="text1"/>
                <w:sz w:val="20"/>
                <w:szCs w:val="20"/>
              </w:rPr>
            </w:pPr>
            <w:r w:rsidRPr="00B56A5A">
              <w:rPr>
                <w:bCs/>
                <w:color w:val="000000" w:themeColor="text1"/>
                <w:sz w:val="20"/>
                <w:szCs w:val="20"/>
              </w:rPr>
              <w:t>Multiple locations (Frontend JavaScript files)</w:t>
            </w:r>
          </w:p>
        </w:tc>
      </w:tr>
      <w:tr w:rsidR="00446C6D" w:rsidRPr="00E273E4" w14:paraId="5D2F9A1C" w14:textId="77777777" w:rsidTr="00235EE7">
        <w:trPr>
          <w:trHeight w:val="117"/>
          <w:jc w:val="center"/>
        </w:trPr>
        <w:tc>
          <w:tcPr>
            <w:tcW w:w="5000" w:type="pct"/>
            <w:gridSpan w:val="4"/>
            <w:vAlign w:val="center"/>
          </w:tcPr>
          <w:p w14:paraId="26B3DCF0" w14:textId="77777777" w:rsidR="00446C6D" w:rsidRPr="00E273E4" w:rsidRDefault="00446C6D" w:rsidP="00235EE7">
            <w:pPr>
              <w:pStyle w:val="TableParagraph"/>
              <w:spacing w:before="0" w:after="60"/>
              <w:ind w:left="40" w:right="79"/>
              <w:rPr>
                <w:color w:val="FFC000" w:themeColor="accent4"/>
                <w:sz w:val="20"/>
                <w:szCs w:val="20"/>
              </w:rPr>
            </w:pPr>
            <w:r w:rsidRPr="00BA4D6F">
              <w:rPr>
                <w:b/>
                <w:bCs/>
                <w:color w:val="FFC000"/>
              </w:rPr>
              <w:t>Recommendation:</w:t>
            </w:r>
          </w:p>
        </w:tc>
      </w:tr>
      <w:tr w:rsidR="00446C6D" w:rsidRPr="00796D79" w14:paraId="2DEA6153" w14:textId="77777777" w:rsidTr="00235EE7">
        <w:trPr>
          <w:trHeight w:val="744"/>
          <w:jc w:val="center"/>
        </w:trPr>
        <w:tc>
          <w:tcPr>
            <w:tcW w:w="5000" w:type="pct"/>
            <w:gridSpan w:val="4"/>
            <w:vAlign w:val="center"/>
          </w:tcPr>
          <w:p w14:paraId="61D4D880" w14:textId="77777777" w:rsidR="001C0FAA" w:rsidRPr="001C0FAA" w:rsidRDefault="001C0FAA" w:rsidP="001C0FAA">
            <w:pPr>
              <w:pStyle w:val="ListParagraph"/>
              <w:numPr>
                <w:ilvl w:val="0"/>
                <w:numId w:val="27"/>
              </w:numPr>
              <w:tabs>
                <w:tab w:val="clear" w:pos="360"/>
                <w:tab w:val="num" w:pos="142"/>
              </w:tabs>
              <w:ind w:left="284" w:right="19" w:hanging="284"/>
              <w:jc w:val="both"/>
              <w:rPr>
                <w:rFonts w:ascii="Tahoma" w:eastAsia="Times New Roman" w:hAnsi="Tahoma" w:cs="Tahoma"/>
                <w:noProof/>
                <w:color w:val="000000"/>
                <w:sz w:val="20"/>
                <w:szCs w:val="20"/>
                <w:lang w:val="en-IN"/>
                <w14:ligatures w14:val="standardContextual"/>
              </w:rPr>
            </w:pPr>
            <w:r w:rsidRPr="001C0FAA">
              <w:rPr>
                <w:rFonts w:ascii="Tahoma" w:eastAsia="Times New Roman" w:hAnsi="Tahoma" w:cs="Tahoma"/>
                <w:noProof/>
                <w:color w:val="000000"/>
                <w:sz w:val="20"/>
                <w:szCs w:val="20"/>
                <w:lang w:val="en-IN"/>
                <w14:ligatures w14:val="standardContextual"/>
              </w:rPr>
              <w:t>Use Safe DOM Methods: Replace innerHTML with safer alternatives like textContent or innerText for plain text.</w:t>
            </w:r>
          </w:p>
          <w:p w14:paraId="4E9A0A84" w14:textId="77777777" w:rsidR="001C0FAA" w:rsidRPr="001C0FAA" w:rsidRDefault="001C0FAA" w:rsidP="001C0FAA">
            <w:pPr>
              <w:numPr>
                <w:ilvl w:val="0"/>
                <w:numId w:val="27"/>
              </w:numPr>
              <w:tabs>
                <w:tab w:val="clear" w:pos="360"/>
                <w:tab w:val="num" w:pos="142"/>
                <w:tab w:val="num" w:pos="720"/>
              </w:tabs>
              <w:spacing w:after="0" w:line="240" w:lineRule="auto"/>
              <w:ind w:left="284" w:right="19" w:hanging="284"/>
              <w:jc w:val="both"/>
              <w:rPr>
                <w:rFonts w:ascii="Tahoma" w:eastAsia="Times New Roman" w:hAnsi="Tahoma" w:cs="Tahoma"/>
                <w:noProof/>
                <w:color w:val="000000"/>
                <w:sz w:val="20"/>
                <w:szCs w:val="20"/>
                <w:lang w:val="en-IN"/>
                <w14:ligatures w14:val="standardContextual"/>
              </w:rPr>
            </w:pPr>
            <w:r w:rsidRPr="001C0FAA">
              <w:rPr>
                <w:rFonts w:ascii="Tahoma" w:eastAsia="Times New Roman" w:hAnsi="Tahoma" w:cs="Tahoma"/>
                <w:noProof/>
                <w:color w:val="000000"/>
                <w:sz w:val="20"/>
                <w:szCs w:val="20"/>
                <w:lang w:val="en-IN"/>
                <w14:ligatures w14:val="standardContextual"/>
              </w:rPr>
              <w:t>Sanitize HTML: If HTML rendering is required, use a trusted sanitization library like DOMPurify.</w:t>
            </w:r>
          </w:p>
          <w:p w14:paraId="069248F7" w14:textId="77777777" w:rsidR="001C0FAA" w:rsidRPr="001C0FAA" w:rsidRDefault="001C0FAA" w:rsidP="001C0FAA">
            <w:pPr>
              <w:numPr>
                <w:ilvl w:val="0"/>
                <w:numId w:val="27"/>
              </w:numPr>
              <w:tabs>
                <w:tab w:val="clear" w:pos="360"/>
                <w:tab w:val="num" w:pos="142"/>
                <w:tab w:val="num" w:pos="720"/>
              </w:tabs>
              <w:spacing w:after="0" w:line="240" w:lineRule="auto"/>
              <w:ind w:left="284" w:right="19" w:hanging="284"/>
              <w:jc w:val="both"/>
              <w:rPr>
                <w:rFonts w:ascii="Tahoma" w:eastAsia="Times New Roman" w:hAnsi="Tahoma" w:cs="Tahoma"/>
                <w:noProof/>
                <w:color w:val="000000"/>
                <w:sz w:val="20"/>
                <w:szCs w:val="20"/>
                <w:lang w:val="en-IN"/>
                <w14:ligatures w14:val="standardContextual"/>
              </w:rPr>
            </w:pPr>
            <w:r w:rsidRPr="001C0FAA">
              <w:rPr>
                <w:rFonts w:ascii="Tahoma" w:eastAsia="Times New Roman" w:hAnsi="Tahoma" w:cs="Tahoma"/>
                <w:noProof/>
                <w:color w:val="000000"/>
                <w:sz w:val="20"/>
                <w:szCs w:val="20"/>
                <w:lang w:val="en-IN"/>
                <w14:ligatures w14:val="standardContextual"/>
              </w:rPr>
              <w:t>Content Security Policy (CSP): Implement a strict CSP header to prevent inline script execution.</w:t>
            </w:r>
          </w:p>
          <w:p w14:paraId="0638037C" w14:textId="08522C95" w:rsidR="00446C6D" w:rsidRPr="001C0FAA" w:rsidRDefault="001C0FAA" w:rsidP="001C0FAA">
            <w:pPr>
              <w:numPr>
                <w:ilvl w:val="0"/>
                <w:numId w:val="27"/>
              </w:numPr>
              <w:tabs>
                <w:tab w:val="clear" w:pos="360"/>
                <w:tab w:val="num" w:pos="142"/>
                <w:tab w:val="num" w:pos="720"/>
              </w:tabs>
              <w:spacing w:after="0" w:line="240" w:lineRule="auto"/>
              <w:ind w:left="284" w:right="19" w:hanging="284"/>
              <w:jc w:val="both"/>
              <w:rPr>
                <w:rFonts w:ascii="Tahoma" w:eastAsia="Times New Roman" w:hAnsi="Tahoma" w:cs="Tahoma"/>
                <w:noProof/>
                <w:color w:val="000000"/>
                <w:sz w:val="20"/>
                <w:szCs w:val="20"/>
                <w:lang w:val="en-IN"/>
                <w14:ligatures w14:val="standardContextual"/>
              </w:rPr>
            </w:pPr>
            <w:r w:rsidRPr="001C0FAA">
              <w:rPr>
                <w:rFonts w:ascii="Tahoma" w:eastAsia="Times New Roman" w:hAnsi="Tahoma" w:cs="Tahoma"/>
                <w:noProof/>
                <w:color w:val="000000"/>
                <w:sz w:val="20"/>
                <w:szCs w:val="20"/>
                <w:lang w:val="en-IN"/>
                <w14:ligatures w14:val="standardContextual"/>
              </w:rPr>
              <w:t>Framework Features: Use Angular's built-in sanitization (which is enabled by default for property binding).</w:t>
            </w:r>
          </w:p>
        </w:tc>
      </w:tr>
      <w:tr w:rsidR="00446C6D" w:rsidRPr="00E273E4" w14:paraId="24F36876" w14:textId="77777777" w:rsidTr="00235EE7">
        <w:trPr>
          <w:trHeight w:val="117"/>
          <w:jc w:val="center"/>
        </w:trPr>
        <w:tc>
          <w:tcPr>
            <w:tcW w:w="5000" w:type="pct"/>
            <w:gridSpan w:val="4"/>
            <w:vAlign w:val="center"/>
          </w:tcPr>
          <w:p w14:paraId="13A46640" w14:textId="77777777" w:rsidR="00446C6D" w:rsidRPr="00E273E4" w:rsidRDefault="00446C6D" w:rsidP="00235EE7">
            <w:pPr>
              <w:spacing w:after="60"/>
              <w:ind w:left="57"/>
              <w:rPr>
                <w:rFonts w:ascii="Tahoma" w:hAnsi="Tahoma" w:cs="Tahoma"/>
                <w:b/>
                <w:color w:val="FFC000" w:themeColor="accent4"/>
                <w:sz w:val="20"/>
                <w:szCs w:val="20"/>
              </w:rPr>
            </w:pPr>
            <w:r w:rsidRPr="00BA4D6F">
              <w:rPr>
                <w:rFonts w:ascii="Tahoma" w:hAnsi="Tahoma" w:cs="Tahoma"/>
                <w:b/>
                <w:bCs/>
                <w:color w:val="FFC000"/>
              </w:rPr>
              <w:t>Source Code Examples:</w:t>
            </w:r>
          </w:p>
        </w:tc>
      </w:tr>
      <w:tr w:rsidR="00446C6D" w14:paraId="3423B484" w14:textId="77777777" w:rsidTr="00235EE7">
        <w:trPr>
          <w:trHeight w:val="117"/>
          <w:jc w:val="center"/>
        </w:trPr>
        <w:tc>
          <w:tcPr>
            <w:tcW w:w="5000" w:type="pct"/>
            <w:gridSpan w:val="4"/>
            <w:vAlign w:val="center"/>
          </w:tcPr>
          <w:p w14:paraId="28FB4E16" w14:textId="77777777" w:rsidR="00446C6D" w:rsidRDefault="00446C6D" w:rsidP="00235EE7">
            <w:pPr>
              <w:spacing w:after="0"/>
              <w:rPr>
                <w:rFonts w:ascii="Verdana" w:hAnsi="Verdana" w:cs="Verdana"/>
                <w:b/>
                <w:color w:val="000000"/>
                <w:sz w:val="20"/>
              </w:rPr>
            </w:pPr>
            <w:r>
              <w:rPr>
                <w:rFonts w:ascii="Verdana" w:hAnsi="Verdana" w:cs="Verdana"/>
                <w:b/>
                <w:color w:val="000000"/>
                <w:sz w:val="20"/>
              </w:rPr>
              <w:t>Python</w:t>
            </w:r>
          </w:p>
          <w:p w14:paraId="4BEF65F4" w14:textId="77777777" w:rsidR="00446C6D" w:rsidRDefault="00446C6D" w:rsidP="00235EE7">
            <w:pPr>
              <w:spacing w:after="0"/>
              <w:rPr>
                <w:rFonts w:ascii="Verdana" w:hAnsi="Verdana" w:cs="Verdana"/>
                <w:b/>
                <w:color w:val="000000"/>
                <w:sz w:val="20"/>
              </w:rPr>
            </w:pPr>
            <w:r w:rsidRPr="00CB0DAD">
              <w:rPr>
                <w:rFonts w:ascii="Verdana" w:hAnsi="Verdana" w:cs="Verdana"/>
                <w:b/>
                <w:bCs/>
                <w:color w:val="000000"/>
                <w:sz w:val="20"/>
              </w:rPr>
              <w:t>Vulnerable Code</w:t>
            </w:r>
            <w:r>
              <w:rPr>
                <w:rFonts w:ascii="Verdana" w:hAnsi="Verdana" w:cs="Verdana"/>
                <w:b/>
                <w:bCs/>
                <w:color w:val="000000"/>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61"/>
            </w:tblGrid>
            <w:tr w:rsidR="00446C6D" w14:paraId="341C938E" w14:textId="77777777" w:rsidTr="00235EE7">
              <w:tc>
                <w:tcPr>
                  <w:tcW w:w="10740" w:type="dxa"/>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3A2711D1" w14:textId="77777777" w:rsidR="00446C6D" w:rsidRDefault="00446C6D" w:rsidP="00235EE7">
                  <w:pPr>
                    <w:pStyle w:val="hljs"/>
                    <w:widowControl/>
                    <w:ind w:left="120" w:right="120"/>
                    <w:rPr>
                      <w:noProof/>
                      <w:color w:val="000080"/>
                      <w:shd w:val="clear" w:color="auto" w:fill="auto"/>
                    </w:rPr>
                  </w:pPr>
                </w:p>
                <w:p w14:paraId="5421456C"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 Frontend JavaScript</w:t>
                  </w:r>
                </w:p>
                <w:p w14:paraId="1B7111FC"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element.innerHTML = apiResponse.data; // &lt;--- Unsafe if data contains &lt;script&gt;</w:t>
                  </w:r>
                </w:p>
                <w:p w14:paraId="07E3400B" w14:textId="77777777" w:rsidR="00446C6D" w:rsidRPr="00221209" w:rsidRDefault="00446C6D" w:rsidP="00235EE7">
                  <w:pPr>
                    <w:pStyle w:val="hljs"/>
                    <w:ind w:left="120" w:right="120"/>
                    <w:rPr>
                      <w:noProof/>
                      <w:color w:val="000080"/>
                      <w:shd w:val="clear" w:color="auto" w:fill="auto"/>
                    </w:rPr>
                  </w:pPr>
                </w:p>
              </w:tc>
            </w:tr>
          </w:tbl>
          <w:p w14:paraId="475572D8" w14:textId="77777777" w:rsidR="00446C6D" w:rsidRPr="00484ECC" w:rsidRDefault="00446C6D" w:rsidP="00235EE7">
            <w:pPr>
              <w:spacing w:after="0"/>
              <w:rPr>
                <w:rFonts w:ascii="Verdana" w:hAnsi="Verdana" w:cs="Verdana"/>
                <w:b/>
                <w:color w:val="000000"/>
                <w:sz w:val="20"/>
              </w:rPr>
            </w:pPr>
            <w:r w:rsidRPr="00434ED2">
              <w:rPr>
                <w:rFonts w:ascii="Verdana" w:hAnsi="Verdana" w:cs="Verdana"/>
                <w:b/>
                <w:bCs/>
                <w:color w:val="000000"/>
                <w:sz w:val="20"/>
              </w:rPr>
              <w:t>Secure Code (Recommended)</w:t>
            </w:r>
            <w:r w:rsidRPr="00434ED2">
              <w:rPr>
                <w:rFonts w:ascii="Verdana" w:hAnsi="Verdana" w:cs="Verdana"/>
                <w:b/>
                <w:color w:val="000000"/>
                <w:sz w:val="20"/>
              </w:rPr>
              <w:t>:</w:t>
            </w:r>
          </w:p>
        </w:tc>
      </w:tr>
      <w:tr w:rsidR="00446C6D" w14:paraId="4E3A406A" w14:textId="77777777" w:rsidTr="00235E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6" w:type="pct"/>
          <w:trHeight w:val="264"/>
        </w:trPr>
        <w:tc>
          <w:tcPr>
            <w:tcW w:w="4984" w:type="pct"/>
            <w:gridSpan w:val="3"/>
            <w:tcBorders>
              <w:top w:val="single" w:sz="8" w:space="0" w:color="888888"/>
              <w:left w:val="single" w:sz="8" w:space="0" w:color="888888"/>
              <w:bottom w:val="single" w:sz="8" w:space="0" w:color="888888"/>
              <w:right w:val="single" w:sz="8" w:space="0" w:color="888888"/>
            </w:tcBorders>
            <w:shd w:val="clear" w:color="auto" w:fill="F8F8F8"/>
            <w:tcMar>
              <w:left w:w="140" w:type="dxa"/>
            </w:tcMar>
            <w:vAlign w:val="center"/>
          </w:tcPr>
          <w:p w14:paraId="58D102F2" w14:textId="77777777" w:rsidR="00446C6D" w:rsidRDefault="00446C6D" w:rsidP="00235EE7">
            <w:pPr>
              <w:pStyle w:val="hljs"/>
              <w:ind w:left="120" w:right="120"/>
              <w:rPr>
                <w:noProof/>
                <w:color w:val="000080"/>
                <w:shd w:val="clear" w:color="auto" w:fill="auto"/>
              </w:rPr>
            </w:pPr>
          </w:p>
          <w:p w14:paraId="024613F2"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 Option 1: Use textContent for plain text</w:t>
            </w:r>
          </w:p>
          <w:p w14:paraId="5577DFF6"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element.textContent = apiResponse.data; // Safe - renders as text, not HTML</w:t>
            </w:r>
          </w:p>
          <w:p w14:paraId="72D7D149"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 Option 2: Use DOMPurify for HTML content</w:t>
            </w:r>
          </w:p>
          <w:p w14:paraId="5C84C418"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import DOMPurify from 'dompurify';</w:t>
            </w:r>
          </w:p>
          <w:p w14:paraId="6C63C02E"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element.innerHTML = DOMPurify.sanitize(apiResponse.data); // Safe - removes scripts</w:t>
            </w:r>
          </w:p>
          <w:p w14:paraId="49D0A164"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 Option 3: In Angular templates, use property binding (auto-sanitized)</w:t>
            </w:r>
          </w:p>
          <w:p w14:paraId="63CC5CC2" w14:textId="77777777" w:rsidR="00B71F60" w:rsidRPr="00B71F60" w:rsidRDefault="00B71F60" w:rsidP="00B71F60">
            <w:pPr>
              <w:pStyle w:val="hljs"/>
              <w:ind w:left="120" w:right="120"/>
              <w:rPr>
                <w:noProof/>
                <w:color w:val="808080" w:themeColor="background1" w:themeShade="80"/>
              </w:rPr>
            </w:pPr>
            <w:r w:rsidRPr="00B71F60">
              <w:rPr>
                <w:noProof/>
                <w:color w:val="808080" w:themeColor="background1" w:themeShade="80"/>
              </w:rPr>
              <w:t>// Template: &lt;div [innerHTML]="trustedHtml"&gt;&lt;/div&gt;</w:t>
            </w:r>
          </w:p>
          <w:p w14:paraId="5835B56B" w14:textId="34B35CDC" w:rsidR="00446C6D" w:rsidRPr="00B71F60" w:rsidRDefault="00B71F60" w:rsidP="00B71F60">
            <w:pPr>
              <w:pStyle w:val="hljs"/>
              <w:ind w:left="120" w:right="120"/>
              <w:rPr>
                <w:noProof/>
                <w:color w:val="808080" w:themeColor="background1" w:themeShade="80"/>
              </w:rPr>
            </w:pPr>
            <w:r w:rsidRPr="00B71F60">
              <w:rPr>
                <w:noProof/>
                <w:color w:val="808080" w:themeColor="background1" w:themeShade="80"/>
              </w:rPr>
              <w:t>// Component: this.trustedHtml = this.sanitizer.sanitize(SecurityContext.HTML, data);</w:t>
            </w:r>
          </w:p>
          <w:p w14:paraId="656AD355" w14:textId="77777777" w:rsidR="00B71F60" w:rsidRPr="00221209" w:rsidRDefault="00B71F60" w:rsidP="00235EE7">
            <w:pPr>
              <w:pStyle w:val="hljs"/>
              <w:ind w:left="120" w:right="120"/>
              <w:rPr>
                <w:noProof/>
                <w:color w:val="000080"/>
                <w:shd w:val="clear" w:color="auto" w:fill="auto"/>
              </w:rPr>
            </w:pPr>
          </w:p>
        </w:tc>
      </w:tr>
      <w:tr w:rsidR="00446C6D" w14:paraId="674EBE68" w14:textId="77777777" w:rsidTr="00235EE7">
        <w:trPr>
          <w:trHeight w:val="60"/>
          <w:jc w:val="center"/>
        </w:trPr>
        <w:tc>
          <w:tcPr>
            <w:tcW w:w="5000" w:type="pct"/>
            <w:gridSpan w:val="4"/>
            <w:shd w:val="clear" w:color="auto" w:fill="D9D9D9" w:themeFill="background1" w:themeFillShade="D9"/>
            <w:vAlign w:val="center"/>
          </w:tcPr>
          <w:p w14:paraId="2BC608DD" w14:textId="77777777" w:rsidR="00446C6D" w:rsidRDefault="00446C6D" w:rsidP="00235EE7">
            <w:pPr>
              <w:spacing w:after="0"/>
              <w:rPr>
                <w:rFonts w:ascii="Verdana" w:hAnsi="Verdana" w:cs="Verdana"/>
                <w:b/>
                <w:color w:val="000000"/>
                <w:sz w:val="20"/>
              </w:rPr>
            </w:pPr>
          </w:p>
        </w:tc>
      </w:tr>
    </w:tbl>
    <w:p w14:paraId="5B227CD1" w14:textId="77777777" w:rsidR="00446C6D" w:rsidRDefault="00446C6D">
      <w:pPr>
        <w:spacing w:after="160" w:line="259" w:lineRule="auto"/>
      </w:pPr>
    </w:p>
    <w:p w14:paraId="0FE3CFA1" w14:textId="77777777" w:rsidR="00446C6D" w:rsidRDefault="00446C6D">
      <w:pPr>
        <w:spacing w:after="160" w:line="259" w:lineRule="auto"/>
      </w:pPr>
      <w:r>
        <w:br w:type="page"/>
      </w:r>
    </w:p>
    <w:p w14:paraId="3C59A7E9" w14:textId="58EA970F" w:rsidR="00625A80" w:rsidRDefault="00625A80" w:rsidP="00625A80">
      <w:pPr>
        <w:pStyle w:val="Heading1"/>
        <w:numPr>
          <w:ilvl w:val="0"/>
          <w:numId w:val="11"/>
        </w:numPr>
        <w:rPr>
          <w:rFonts w:asciiTheme="majorHAnsi" w:eastAsia="Calibri" w:hAnsiTheme="majorHAnsi" w:cstheme="majorHAnsi"/>
          <w:bCs/>
          <w:color w:val="323E4F" w:themeColor="text2" w:themeShade="BF"/>
          <w:sz w:val="32"/>
          <w:szCs w:val="32"/>
          <w:u w:val="single"/>
          <w:lang w:val="en-IN"/>
        </w:rPr>
      </w:pPr>
      <w:bookmarkStart w:id="85" w:name="_Toc65837474"/>
      <w:bookmarkStart w:id="86" w:name="_Toc216783681"/>
      <w:r w:rsidRPr="0058143D">
        <w:rPr>
          <w:rFonts w:asciiTheme="majorHAnsi" w:eastAsia="Calibri" w:hAnsiTheme="majorHAnsi" w:cstheme="majorHAnsi"/>
          <w:bCs/>
          <w:color w:val="323E4F" w:themeColor="text2" w:themeShade="BF"/>
          <w:sz w:val="32"/>
          <w:szCs w:val="32"/>
          <w:u w:val="single"/>
          <w:lang w:val="en-IN"/>
        </w:rPr>
        <w:lastRenderedPageBreak/>
        <w:t xml:space="preserve">About </w:t>
      </w:r>
      <w:r w:rsidR="00E03BE1">
        <w:rPr>
          <w:rFonts w:asciiTheme="majorHAnsi" w:eastAsia="Calibri" w:hAnsiTheme="majorHAnsi" w:cstheme="majorHAnsi"/>
          <w:bCs/>
          <w:color w:val="323E4F" w:themeColor="text2" w:themeShade="BF"/>
          <w:sz w:val="32"/>
          <w:szCs w:val="32"/>
          <w:u w:val="single"/>
          <w:lang w:val="en-IN"/>
        </w:rPr>
        <w:t>U</w:t>
      </w:r>
      <w:r w:rsidRPr="0058143D">
        <w:rPr>
          <w:rFonts w:asciiTheme="majorHAnsi" w:eastAsia="Calibri" w:hAnsiTheme="majorHAnsi" w:cstheme="majorHAnsi"/>
          <w:bCs/>
          <w:color w:val="323E4F" w:themeColor="text2" w:themeShade="BF"/>
          <w:sz w:val="32"/>
          <w:szCs w:val="32"/>
          <w:u w:val="single"/>
          <w:lang w:val="en-IN"/>
        </w:rPr>
        <w:t>s</w:t>
      </w:r>
      <w:bookmarkEnd w:id="85"/>
      <w:bookmarkEnd w:id="86"/>
    </w:p>
    <w:p w14:paraId="568B78D9" w14:textId="77777777" w:rsidR="00625A80" w:rsidRPr="00542410" w:rsidRDefault="00625A80" w:rsidP="00625A80">
      <w:pPr>
        <w:rPr>
          <w:lang w:val="en-IN"/>
        </w:rPr>
      </w:pPr>
    </w:p>
    <w:p w14:paraId="3FA8098E" w14:textId="3F7BB0FB" w:rsidR="00625A80" w:rsidRPr="0058143D" w:rsidRDefault="008E4013" w:rsidP="008E4013">
      <w:pPr>
        <w:jc w:val="center"/>
        <w:rPr>
          <w:lang w:val="en-IN"/>
        </w:rPr>
      </w:pPr>
      <w:r>
        <w:rPr>
          <w:noProof/>
        </w:rPr>
        <w:drawing>
          <wp:inline distT="0" distB="0" distL="0" distR="0" wp14:anchorId="074156FE" wp14:editId="70B2FE86">
            <wp:extent cx="5426504" cy="2626242"/>
            <wp:effectExtent l="0" t="0" r="3175" b="3175"/>
            <wp:docPr id="1026630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1961" cy="2638562"/>
                    </a:xfrm>
                    <a:prstGeom prst="rect">
                      <a:avLst/>
                    </a:prstGeom>
                    <a:noFill/>
                    <a:ln>
                      <a:noFill/>
                    </a:ln>
                  </pic:spPr>
                </pic:pic>
              </a:graphicData>
            </a:graphic>
          </wp:inline>
        </w:drawing>
      </w:r>
    </w:p>
    <w:p w14:paraId="4576725E" w14:textId="77777777" w:rsidR="00625A80" w:rsidRDefault="00625A80" w:rsidP="009D57D2"/>
    <w:p w14:paraId="6C0E600E" w14:textId="77777777" w:rsidR="00625A80" w:rsidRDefault="00625A80" w:rsidP="00625A80">
      <w:pPr>
        <w:pStyle w:val="Heading1"/>
        <w:numPr>
          <w:ilvl w:val="0"/>
          <w:numId w:val="11"/>
        </w:numPr>
        <w:rPr>
          <w:rFonts w:asciiTheme="majorHAnsi" w:eastAsia="Calibri" w:hAnsiTheme="majorHAnsi" w:cstheme="majorHAnsi"/>
          <w:bCs/>
          <w:color w:val="323E4F" w:themeColor="text2" w:themeShade="BF"/>
          <w:sz w:val="32"/>
          <w:szCs w:val="32"/>
          <w:u w:val="single"/>
          <w:lang w:val="en-IN"/>
        </w:rPr>
      </w:pPr>
      <w:bookmarkStart w:id="87" w:name="_Toc216783682"/>
      <w:r>
        <w:rPr>
          <w:rFonts w:asciiTheme="majorHAnsi" w:eastAsia="Calibri" w:hAnsiTheme="majorHAnsi" w:cstheme="majorHAnsi"/>
          <w:bCs/>
          <w:color w:val="323E4F" w:themeColor="text2" w:themeShade="BF"/>
          <w:sz w:val="32"/>
          <w:szCs w:val="32"/>
          <w:u w:val="single"/>
          <w:lang w:val="en-IN"/>
        </w:rPr>
        <w:t>Key Customers in the domain</w:t>
      </w:r>
      <w:bookmarkEnd w:id="87"/>
    </w:p>
    <w:p w14:paraId="7E87E61A" w14:textId="77777777" w:rsidR="00625A80" w:rsidRPr="0058143D" w:rsidRDefault="00625A80" w:rsidP="00625A80">
      <w:pPr>
        <w:rPr>
          <w:lang w:val="en-IN"/>
        </w:rPr>
      </w:pPr>
    </w:p>
    <w:p w14:paraId="3E937EBD" w14:textId="77777777" w:rsidR="00625A80" w:rsidRDefault="00625A80" w:rsidP="00625A80">
      <w:pPr>
        <w:jc w:val="center"/>
      </w:pPr>
      <w:r>
        <w:rPr>
          <w:noProof/>
          <w:lang w:val="en-IN" w:eastAsia="en-IN"/>
        </w:rPr>
        <w:drawing>
          <wp:inline distT="0" distB="0" distL="0" distR="0" wp14:anchorId="532E3AE4" wp14:editId="2F961CD0">
            <wp:extent cx="6000750" cy="3000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y.jpg"/>
                    <pic:cNvPicPr/>
                  </pic:nvPicPr>
                  <pic:blipFill rotWithShape="1">
                    <a:blip r:embed="rId17" cstate="print">
                      <a:extLst>
                        <a:ext uri="{28A0092B-C50C-407E-A947-70E740481C1C}">
                          <a14:useLocalDpi xmlns:a14="http://schemas.microsoft.com/office/drawing/2010/main" val="0"/>
                        </a:ext>
                      </a:extLst>
                    </a:blip>
                    <a:srcRect t="14811" r="-955"/>
                    <a:stretch/>
                  </pic:blipFill>
                  <pic:spPr bwMode="auto">
                    <a:xfrm>
                      <a:off x="0" y="0"/>
                      <a:ext cx="6026004" cy="3013002"/>
                    </a:xfrm>
                    <a:prstGeom prst="rect">
                      <a:avLst/>
                    </a:prstGeom>
                    <a:ln>
                      <a:noFill/>
                    </a:ln>
                    <a:extLst>
                      <a:ext uri="{53640926-AAD7-44D8-BBD7-CCE9431645EC}">
                        <a14:shadowObscured xmlns:a14="http://schemas.microsoft.com/office/drawing/2010/main"/>
                      </a:ext>
                    </a:extLst>
                  </pic:spPr>
                </pic:pic>
              </a:graphicData>
            </a:graphic>
          </wp:inline>
        </w:drawing>
      </w:r>
    </w:p>
    <w:p w14:paraId="3B71E5E9" w14:textId="77777777" w:rsidR="00625A80" w:rsidRDefault="00625A80" w:rsidP="00625A80">
      <w:pPr>
        <w:spacing w:after="160" w:line="259" w:lineRule="auto"/>
        <w:rPr>
          <w:rFonts w:asciiTheme="majorHAnsi" w:hAnsiTheme="majorHAnsi" w:cstheme="majorHAnsi"/>
          <w:b/>
          <w:bCs/>
          <w:color w:val="323E4F" w:themeColor="text2" w:themeShade="BF"/>
          <w:sz w:val="32"/>
          <w:szCs w:val="32"/>
          <w:u w:val="single"/>
          <w:lang w:val="en-IN"/>
        </w:rPr>
      </w:pPr>
      <w:bookmarkStart w:id="88" w:name="_Toc63196558"/>
      <w:bookmarkStart w:id="89" w:name="_Toc65837476"/>
      <w:r>
        <w:rPr>
          <w:rFonts w:asciiTheme="majorHAnsi" w:hAnsiTheme="majorHAnsi" w:cstheme="majorHAnsi"/>
          <w:bCs/>
          <w:color w:val="323E4F" w:themeColor="text2" w:themeShade="BF"/>
          <w:sz w:val="32"/>
          <w:szCs w:val="32"/>
          <w:u w:val="single"/>
          <w:lang w:val="en-IN"/>
        </w:rPr>
        <w:br w:type="page"/>
      </w:r>
    </w:p>
    <w:p w14:paraId="1B8DFFE7" w14:textId="77777777" w:rsidR="00625A80" w:rsidRDefault="00625A80" w:rsidP="00625A80">
      <w:pPr>
        <w:pStyle w:val="Heading1"/>
        <w:numPr>
          <w:ilvl w:val="0"/>
          <w:numId w:val="11"/>
        </w:numPr>
        <w:rPr>
          <w:rFonts w:asciiTheme="majorHAnsi" w:eastAsia="Calibri" w:hAnsiTheme="majorHAnsi" w:cstheme="majorHAnsi"/>
          <w:bCs/>
          <w:color w:val="323E4F" w:themeColor="text2" w:themeShade="BF"/>
          <w:sz w:val="32"/>
          <w:szCs w:val="32"/>
          <w:u w:val="single"/>
          <w:lang w:val="en-IN"/>
        </w:rPr>
      </w:pPr>
      <w:bookmarkStart w:id="90" w:name="_Toc216783683"/>
      <w:r w:rsidRPr="0058143D">
        <w:rPr>
          <w:rFonts w:asciiTheme="majorHAnsi" w:eastAsia="Calibri" w:hAnsiTheme="majorHAnsi" w:cstheme="majorHAnsi"/>
          <w:bCs/>
          <w:color w:val="323E4F" w:themeColor="text2" w:themeShade="BF"/>
          <w:sz w:val="32"/>
          <w:szCs w:val="32"/>
          <w:u w:val="single"/>
          <w:lang w:val="en-IN"/>
        </w:rPr>
        <w:lastRenderedPageBreak/>
        <w:t>Audit Test Standard</w:t>
      </w:r>
      <w:bookmarkEnd w:id="88"/>
      <w:bookmarkEnd w:id="89"/>
      <w:bookmarkEnd w:id="90"/>
    </w:p>
    <w:p w14:paraId="319EF5BE" w14:textId="77777777" w:rsidR="00625A80" w:rsidRPr="0058143D" w:rsidRDefault="00625A80" w:rsidP="00625A80">
      <w:pPr>
        <w:rPr>
          <w:lang w:val="en-IN"/>
        </w:rPr>
      </w:pPr>
    </w:p>
    <w:p w14:paraId="3A465609" w14:textId="77777777" w:rsidR="00625A80" w:rsidRDefault="00625A80" w:rsidP="00625A80">
      <w:pPr>
        <w:ind w:left="426"/>
        <w:jc w:val="center"/>
      </w:pPr>
      <w:r>
        <w:rPr>
          <w:noProof/>
          <w:lang w:val="en-IN" w:eastAsia="en-IN"/>
        </w:rPr>
        <w:drawing>
          <wp:inline distT="0" distB="0" distL="0" distR="0" wp14:anchorId="2CDC2531" wp14:editId="148B832C">
            <wp:extent cx="5155391" cy="1722120"/>
            <wp:effectExtent l="0" t="0" r="7620"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59033" cy="1723337"/>
                    </a:xfrm>
                    <a:prstGeom prst="rect">
                      <a:avLst/>
                    </a:prstGeom>
                  </pic:spPr>
                </pic:pic>
              </a:graphicData>
            </a:graphic>
          </wp:inline>
        </w:drawing>
      </w:r>
    </w:p>
    <w:p w14:paraId="375F7335" w14:textId="77777777" w:rsidR="00625A80" w:rsidRDefault="00625A80" w:rsidP="00625A80">
      <w:pPr>
        <w:ind w:left="426"/>
        <w:jc w:val="center"/>
      </w:pPr>
    </w:p>
    <w:p w14:paraId="63D38D39" w14:textId="77777777" w:rsidR="00625A80" w:rsidRDefault="00625A80" w:rsidP="00625A80">
      <w:pPr>
        <w:ind w:left="426"/>
        <w:jc w:val="center"/>
      </w:pPr>
    </w:p>
    <w:p w14:paraId="45DD9CCC" w14:textId="77777777" w:rsidR="00625A80" w:rsidRPr="0058143D" w:rsidRDefault="00625A80" w:rsidP="00625A80">
      <w:pPr>
        <w:pStyle w:val="Heading1"/>
        <w:numPr>
          <w:ilvl w:val="0"/>
          <w:numId w:val="11"/>
        </w:numPr>
        <w:rPr>
          <w:rFonts w:asciiTheme="majorHAnsi" w:eastAsia="Calibri" w:hAnsiTheme="majorHAnsi" w:cstheme="majorHAnsi"/>
          <w:bCs/>
          <w:color w:val="323E4F" w:themeColor="text2" w:themeShade="BF"/>
          <w:sz w:val="32"/>
          <w:szCs w:val="32"/>
          <w:u w:val="single"/>
          <w:lang w:val="en-IN"/>
        </w:rPr>
      </w:pPr>
      <w:bookmarkStart w:id="91" w:name="_Toc63196559"/>
      <w:bookmarkStart w:id="92" w:name="_Toc65837477"/>
      <w:bookmarkStart w:id="93" w:name="_Toc216783684"/>
      <w:r w:rsidRPr="0058143D">
        <w:rPr>
          <w:rFonts w:asciiTheme="majorHAnsi" w:eastAsia="Calibri" w:hAnsiTheme="majorHAnsi" w:cstheme="majorHAnsi"/>
          <w:bCs/>
          <w:color w:val="323E4F" w:themeColor="text2" w:themeShade="BF"/>
          <w:sz w:val="32"/>
          <w:szCs w:val="32"/>
          <w:u w:val="single"/>
          <w:lang w:val="en-IN"/>
        </w:rPr>
        <w:t>Team Skill Set</w:t>
      </w:r>
      <w:bookmarkEnd w:id="91"/>
      <w:bookmarkEnd w:id="92"/>
      <w:bookmarkEnd w:id="93"/>
    </w:p>
    <w:p w14:paraId="61D516D3" w14:textId="77777777" w:rsidR="00625A80" w:rsidRPr="007D7FA3" w:rsidRDefault="00625A80" w:rsidP="00625A80">
      <w:pPr>
        <w:rPr>
          <w:lang w:val="en-IN"/>
        </w:rPr>
      </w:pPr>
    </w:p>
    <w:p w14:paraId="46D978E4" w14:textId="77777777" w:rsidR="00625A80" w:rsidRDefault="00625A80" w:rsidP="00625A80">
      <w:pPr>
        <w:ind w:left="284"/>
        <w:jc w:val="center"/>
      </w:pPr>
      <w:r>
        <w:rPr>
          <w:noProof/>
          <w:lang w:val="en-IN" w:eastAsia="en-IN"/>
        </w:rPr>
        <w:drawing>
          <wp:inline distT="0" distB="0" distL="0" distR="0" wp14:anchorId="4733F591" wp14:editId="2F609990">
            <wp:extent cx="4964170" cy="1615440"/>
            <wp:effectExtent l="0" t="0" r="8255" b="381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7727" cy="1636123"/>
                    </a:xfrm>
                    <a:prstGeom prst="rect">
                      <a:avLst/>
                    </a:prstGeom>
                  </pic:spPr>
                </pic:pic>
              </a:graphicData>
            </a:graphic>
          </wp:inline>
        </w:drawing>
      </w:r>
    </w:p>
    <w:p w14:paraId="1FFF8D4F" w14:textId="77777777" w:rsidR="00625A80" w:rsidRDefault="00625A80" w:rsidP="00625A80">
      <w:pPr>
        <w:spacing w:after="160" w:line="259" w:lineRule="auto"/>
        <w:rPr>
          <w:rFonts w:asciiTheme="majorHAnsi" w:hAnsiTheme="majorHAnsi" w:cstheme="majorHAnsi"/>
          <w:b/>
          <w:bCs/>
          <w:color w:val="323E4F" w:themeColor="text2" w:themeShade="BF"/>
          <w:sz w:val="32"/>
          <w:szCs w:val="32"/>
          <w:u w:val="single"/>
          <w:lang w:val="en-IN"/>
        </w:rPr>
      </w:pPr>
      <w:bookmarkStart w:id="94" w:name="_Toc63196561"/>
      <w:bookmarkStart w:id="95" w:name="_Toc65837478"/>
      <w:r>
        <w:rPr>
          <w:rFonts w:asciiTheme="majorHAnsi" w:hAnsiTheme="majorHAnsi" w:cstheme="majorHAnsi"/>
          <w:bCs/>
          <w:color w:val="323E4F" w:themeColor="text2" w:themeShade="BF"/>
          <w:sz w:val="32"/>
          <w:szCs w:val="32"/>
          <w:u w:val="single"/>
          <w:lang w:val="en-IN"/>
        </w:rPr>
        <w:br w:type="page"/>
      </w:r>
    </w:p>
    <w:p w14:paraId="27E62967" w14:textId="6B1F2772" w:rsidR="00741A38" w:rsidRPr="006A52B3" w:rsidRDefault="00625A80" w:rsidP="00CC77E2">
      <w:pPr>
        <w:pStyle w:val="Heading1"/>
        <w:numPr>
          <w:ilvl w:val="0"/>
          <w:numId w:val="11"/>
        </w:numPr>
        <w:spacing w:after="120"/>
        <w:ind w:left="814"/>
        <w:rPr>
          <w:rFonts w:asciiTheme="majorHAnsi" w:eastAsia="Calibri" w:hAnsiTheme="majorHAnsi" w:cstheme="majorHAnsi"/>
          <w:bCs/>
          <w:color w:val="323E4F" w:themeColor="text2" w:themeShade="BF"/>
          <w:sz w:val="32"/>
          <w:szCs w:val="32"/>
          <w:u w:val="single"/>
          <w:lang w:val="en-IN"/>
        </w:rPr>
      </w:pPr>
      <w:bookmarkStart w:id="96" w:name="_Toc216783685"/>
      <w:bookmarkEnd w:id="94"/>
      <w:bookmarkEnd w:id="95"/>
      <w:r>
        <w:rPr>
          <w:rFonts w:asciiTheme="majorHAnsi" w:eastAsia="Calibri" w:hAnsiTheme="majorHAnsi" w:cstheme="majorHAnsi"/>
          <w:bCs/>
          <w:color w:val="323E4F" w:themeColor="text2" w:themeShade="BF"/>
          <w:sz w:val="32"/>
          <w:szCs w:val="32"/>
          <w:u w:val="single"/>
          <w:lang w:val="en-IN"/>
        </w:rPr>
        <w:lastRenderedPageBreak/>
        <w:t>Contact Us</w:t>
      </w:r>
      <w:bookmarkEnd w:id="96"/>
    </w:p>
    <w:p w14:paraId="78335332" w14:textId="77777777" w:rsidR="00625A80" w:rsidRDefault="00625A80" w:rsidP="00625A80">
      <w:pPr>
        <w:pStyle w:val="ListParagraph"/>
        <w:ind w:left="996"/>
        <w:rPr>
          <w:rFonts w:ascii="Tahoma" w:hAnsi="Tahoma" w:cs="Tahoma"/>
          <w:b/>
          <w:color w:val="002060"/>
          <w:sz w:val="16"/>
          <w:szCs w:val="16"/>
        </w:rPr>
      </w:pPr>
    </w:p>
    <w:tbl>
      <w:tblPr>
        <w:tblW w:w="5268" w:type="pct"/>
        <w:tblInd w:w="-147" w:type="dxa"/>
        <w:tblLayout w:type="fixed"/>
        <w:tblLook w:val="0000" w:firstRow="0" w:lastRow="0" w:firstColumn="0" w:lastColumn="0" w:noHBand="0" w:noVBand="0"/>
      </w:tblPr>
      <w:tblGrid>
        <w:gridCol w:w="2558"/>
        <w:gridCol w:w="6967"/>
      </w:tblGrid>
      <w:tr w:rsidR="00CC2E4D" w14:paraId="5A0B373B" w14:textId="77777777" w:rsidTr="00E82E44">
        <w:trPr>
          <w:trHeight w:val="536"/>
        </w:trPr>
        <w:tc>
          <w:tcPr>
            <w:tcW w:w="1343" w:type="pct"/>
            <w:tcBorders>
              <w:top w:val="single" w:sz="4" w:space="0" w:color="000000"/>
              <w:left w:val="single" w:sz="4" w:space="0" w:color="000000"/>
              <w:bottom w:val="single" w:sz="4" w:space="0" w:color="000000"/>
            </w:tcBorders>
            <w:shd w:val="clear" w:color="auto" w:fill="D5DCE4" w:themeFill="text2" w:themeFillTint="33"/>
            <w:vAlign w:val="center"/>
          </w:tcPr>
          <w:p w14:paraId="6A5E9FA5" w14:textId="77777777" w:rsidR="00DC2B0B" w:rsidRPr="00B644C5" w:rsidRDefault="00DC2B0B" w:rsidP="00BD6EBD">
            <w:pPr>
              <w:spacing w:after="60"/>
              <w:ind w:left="680" w:right="737"/>
              <w:jc w:val="center"/>
              <w:rPr>
                <w:rFonts w:ascii="Tahoma" w:hAnsi="Tahoma" w:cs="Tahoma"/>
                <w:sz w:val="20"/>
                <w:szCs w:val="20"/>
              </w:rPr>
            </w:pPr>
            <w:r w:rsidRPr="00B644C5">
              <w:rPr>
                <w:rFonts w:ascii="Tahoma" w:hAnsi="Tahoma" w:cs="Tahoma"/>
                <w:b/>
                <w:sz w:val="20"/>
                <w:szCs w:val="20"/>
                <w:lang w:val="en-GB"/>
              </w:rPr>
              <w:t>Office Contacts</w:t>
            </w:r>
          </w:p>
        </w:tc>
        <w:tc>
          <w:tcPr>
            <w:tcW w:w="3657" w:type="pct"/>
            <w:tcBorders>
              <w:top w:val="single" w:sz="4" w:space="0" w:color="000000"/>
              <w:left w:val="single" w:sz="4" w:space="0" w:color="000000"/>
              <w:bottom w:val="single" w:sz="4" w:space="0" w:color="000000"/>
              <w:right w:val="single" w:sz="4" w:space="0" w:color="000000"/>
            </w:tcBorders>
            <w:vAlign w:val="center"/>
          </w:tcPr>
          <w:p w14:paraId="4B1F72A7" w14:textId="77777777" w:rsidR="00DC2B0B" w:rsidRPr="00E80772" w:rsidRDefault="00DC2B0B" w:rsidP="00BD6EBD">
            <w:pPr>
              <w:spacing w:after="60"/>
              <w:ind w:left="113" w:right="737"/>
              <w:rPr>
                <w:rFonts w:ascii="Tahoma" w:hAnsi="Tahoma" w:cs="Tahoma"/>
                <w:sz w:val="20"/>
                <w:szCs w:val="20"/>
              </w:rPr>
            </w:pPr>
            <w:proofErr w:type="gramStart"/>
            <w:r w:rsidRPr="00E80772">
              <w:rPr>
                <w:rFonts w:ascii="Tahoma" w:hAnsi="Tahoma" w:cs="Tahoma"/>
                <w:sz w:val="20"/>
                <w:szCs w:val="20"/>
                <w:lang w:val="en-GB"/>
              </w:rPr>
              <w:t>Phone :</w:t>
            </w:r>
            <w:proofErr w:type="gramEnd"/>
            <w:r w:rsidRPr="00E80772">
              <w:rPr>
                <w:rFonts w:ascii="Tahoma" w:hAnsi="Tahoma" w:cs="Tahoma"/>
                <w:sz w:val="20"/>
                <w:szCs w:val="20"/>
                <w:lang w:val="en-GB"/>
              </w:rPr>
              <w:t xml:space="preserve"> +91 33 4008 5677</w:t>
            </w:r>
          </w:p>
          <w:p w14:paraId="107E5839" w14:textId="77777777" w:rsidR="00DC2B0B" w:rsidRPr="00E82E44" w:rsidRDefault="00DC2B0B" w:rsidP="00BD6EBD">
            <w:pPr>
              <w:spacing w:after="60"/>
              <w:ind w:left="113" w:right="737"/>
              <w:rPr>
                <w:rFonts w:ascii="Tahoma" w:hAnsi="Tahoma" w:cs="Tahoma"/>
                <w:b/>
                <w:sz w:val="19"/>
                <w:szCs w:val="19"/>
                <w:lang w:val="en-GB"/>
              </w:rPr>
            </w:pPr>
            <w:proofErr w:type="gramStart"/>
            <w:r w:rsidRPr="00E82E44">
              <w:rPr>
                <w:rFonts w:ascii="Tahoma" w:hAnsi="Tahoma" w:cs="Tahoma"/>
                <w:sz w:val="19"/>
                <w:szCs w:val="19"/>
                <w:lang w:val="en-GB"/>
              </w:rPr>
              <w:t>Email :</w:t>
            </w:r>
            <w:proofErr w:type="gramEnd"/>
            <w:r w:rsidRPr="00E82E44">
              <w:rPr>
                <w:rFonts w:ascii="Tahoma" w:hAnsi="Tahoma" w:cs="Tahoma"/>
                <w:sz w:val="19"/>
                <w:szCs w:val="19"/>
                <w:lang w:val="en-GB"/>
              </w:rPr>
              <w:t xml:space="preserve"> </w:t>
            </w:r>
            <w:hyperlink r:id="rId20" w:history="1">
              <w:r w:rsidRPr="00E82E44">
                <w:rPr>
                  <w:rStyle w:val="Hyperlink"/>
                  <w:rFonts w:ascii="Tahoma" w:hAnsi="Tahoma" w:cs="Tahoma"/>
                  <w:sz w:val="19"/>
                  <w:szCs w:val="19"/>
                  <w:lang w:val="en-GB"/>
                </w:rPr>
                <w:t>support@primeinfoserv.com</w:t>
              </w:r>
            </w:hyperlink>
            <w:r w:rsidRPr="00E82E44">
              <w:rPr>
                <w:rFonts w:ascii="Tahoma" w:hAnsi="Tahoma" w:cs="Tahoma"/>
                <w:sz w:val="19"/>
                <w:szCs w:val="19"/>
                <w:lang w:val="en-GB"/>
              </w:rPr>
              <w:t xml:space="preserve">; </w:t>
            </w:r>
            <w:hyperlink r:id="rId21" w:history="1">
              <w:r w:rsidRPr="00E82E44">
                <w:rPr>
                  <w:rStyle w:val="Hyperlink"/>
                  <w:rFonts w:ascii="Tahoma" w:hAnsi="Tahoma" w:cs="Tahoma"/>
                  <w:sz w:val="19"/>
                  <w:szCs w:val="19"/>
                  <w:lang w:val="en-GB"/>
                </w:rPr>
                <w:t>info@primeinfoserv.com</w:t>
              </w:r>
            </w:hyperlink>
          </w:p>
        </w:tc>
      </w:tr>
      <w:tr w:rsidR="00CC2E4D" w14:paraId="48771B1B" w14:textId="77777777" w:rsidTr="00E82E44">
        <w:trPr>
          <w:trHeight w:val="429"/>
        </w:trPr>
        <w:tc>
          <w:tcPr>
            <w:tcW w:w="1343" w:type="pct"/>
            <w:tcBorders>
              <w:top w:val="single" w:sz="4" w:space="0" w:color="000000"/>
              <w:left w:val="single" w:sz="4" w:space="0" w:color="000000"/>
              <w:bottom w:val="single" w:sz="4" w:space="0" w:color="000000"/>
            </w:tcBorders>
            <w:shd w:val="clear" w:color="auto" w:fill="D5DCE4" w:themeFill="text2" w:themeFillTint="33"/>
            <w:vAlign w:val="center"/>
          </w:tcPr>
          <w:p w14:paraId="7B52B8EF" w14:textId="77777777" w:rsidR="00DC2B0B" w:rsidRPr="00B644C5" w:rsidRDefault="00DC2B0B" w:rsidP="00BD6EBD">
            <w:pPr>
              <w:spacing w:after="60"/>
              <w:ind w:left="680" w:right="737"/>
              <w:jc w:val="center"/>
              <w:rPr>
                <w:rFonts w:ascii="Tahoma" w:hAnsi="Tahoma" w:cs="Tahoma"/>
                <w:sz w:val="20"/>
                <w:szCs w:val="20"/>
              </w:rPr>
            </w:pPr>
            <w:r w:rsidRPr="00B644C5">
              <w:rPr>
                <w:rFonts w:ascii="Tahoma" w:hAnsi="Tahoma" w:cs="Tahoma"/>
                <w:b/>
                <w:sz w:val="20"/>
                <w:szCs w:val="20"/>
                <w:lang w:val="en-GB"/>
              </w:rPr>
              <w:t>1</w:t>
            </w:r>
            <w:r w:rsidRPr="00B644C5">
              <w:rPr>
                <w:rFonts w:ascii="Tahoma" w:hAnsi="Tahoma" w:cs="Tahoma"/>
                <w:b/>
                <w:sz w:val="20"/>
                <w:szCs w:val="20"/>
                <w:vertAlign w:val="superscript"/>
                <w:lang w:val="en-GB"/>
              </w:rPr>
              <w:t>st</w:t>
            </w:r>
            <w:r w:rsidRPr="00B644C5">
              <w:rPr>
                <w:rFonts w:ascii="Tahoma" w:hAnsi="Tahoma" w:cs="Tahoma"/>
                <w:b/>
                <w:sz w:val="20"/>
                <w:szCs w:val="20"/>
                <w:lang w:val="en-GB"/>
              </w:rPr>
              <w:t xml:space="preserve"> Level</w:t>
            </w:r>
          </w:p>
        </w:tc>
        <w:tc>
          <w:tcPr>
            <w:tcW w:w="3657" w:type="pct"/>
            <w:tcBorders>
              <w:top w:val="single" w:sz="4" w:space="0" w:color="000000"/>
              <w:left w:val="single" w:sz="4" w:space="0" w:color="000000"/>
              <w:bottom w:val="single" w:sz="4" w:space="0" w:color="000000"/>
              <w:right w:val="single" w:sz="4" w:space="0" w:color="000000"/>
            </w:tcBorders>
            <w:vAlign w:val="center"/>
          </w:tcPr>
          <w:p w14:paraId="2F8D953F" w14:textId="1524C0B3" w:rsidR="00DC2B0B" w:rsidRPr="00E82E44" w:rsidRDefault="00E82E44" w:rsidP="00BD6EBD">
            <w:pPr>
              <w:spacing w:after="60"/>
              <w:ind w:left="113" w:right="737"/>
              <w:rPr>
                <w:rFonts w:ascii="Tahoma" w:hAnsi="Tahoma" w:cs="Tahoma"/>
                <w:sz w:val="20"/>
                <w:szCs w:val="19"/>
              </w:rPr>
            </w:pPr>
            <w:r w:rsidRPr="00E82E44">
              <w:rPr>
                <w:rFonts w:ascii="Tahoma" w:hAnsi="Tahoma" w:cs="Tahoma"/>
                <w:sz w:val="20"/>
                <w:szCs w:val="19"/>
                <w:lang w:val="en-GB"/>
              </w:rPr>
              <w:t>Soumyadeep Ghosh</w:t>
            </w:r>
          </w:p>
          <w:p w14:paraId="65A3656E" w14:textId="417C21F8" w:rsidR="00DC2B0B" w:rsidRPr="00E80772" w:rsidRDefault="00DC2B0B" w:rsidP="00BD6EBD">
            <w:pPr>
              <w:spacing w:after="60"/>
              <w:ind w:left="113" w:right="737"/>
              <w:rPr>
                <w:rFonts w:ascii="Tahoma" w:hAnsi="Tahoma" w:cs="Tahoma"/>
                <w:b/>
                <w:sz w:val="20"/>
                <w:szCs w:val="20"/>
                <w:lang w:val="en-GB"/>
              </w:rPr>
            </w:pPr>
            <w:proofErr w:type="gramStart"/>
            <w:r w:rsidRPr="00E82E44">
              <w:rPr>
                <w:rFonts w:ascii="Tahoma" w:hAnsi="Tahoma" w:cs="Tahoma"/>
                <w:sz w:val="19"/>
                <w:szCs w:val="19"/>
                <w:lang w:val="en-GB"/>
              </w:rPr>
              <w:t>Phone :</w:t>
            </w:r>
            <w:proofErr w:type="gramEnd"/>
            <w:r w:rsidRPr="00E82E44">
              <w:rPr>
                <w:rFonts w:ascii="Tahoma" w:hAnsi="Tahoma" w:cs="Tahoma"/>
                <w:sz w:val="19"/>
                <w:szCs w:val="19"/>
                <w:lang w:val="en-GB"/>
              </w:rPr>
              <w:t xml:space="preserve"> +91 </w:t>
            </w:r>
            <w:r w:rsidR="00E82E44" w:rsidRPr="00E82E44">
              <w:rPr>
                <w:rFonts w:ascii="Tahoma" w:hAnsi="Tahoma" w:cs="Tahoma"/>
                <w:sz w:val="19"/>
                <w:szCs w:val="19"/>
                <w:lang w:val="en-GB"/>
              </w:rPr>
              <w:t>75839 16075</w:t>
            </w:r>
            <w:r w:rsidRPr="00E82E44">
              <w:rPr>
                <w:rFonts w:ascii="Tahoma" w:hAnsi="Tahoma" w:cs="Tahoma"/>
                <w:sz w:val="19"/>
                <w:szCs w:val="19"/>
                <w:lang w:val="en-GB"/>
              </w:rPr>
              <w:t xml:space="preserve"> | </w:t>
            </w:r>
            <w:proofErr w:type="gramStart"/>
            <w:r w:rsidRPr="00E82E44">
              <w:rPr>
                <w:rFonts w:ascii="Tahoma" w:hAnsi="Tahoma" w:cs="Tahoma"/>
                <w:sz w:val="19"/>
                <w:szCs w:val="19"/>
                <w:lang w:val="en-GB"/>
              </w:rPr>
              <w:t>Email :</w:t>
            </w:r>
            <w:proofErr w:type="gramEnd"/>
            <w:r w:rsidRPr="00E82E44">
              <w:rPr>
                <w:rFonts w:ascii="Tahoma" w:hAnsi="Tahoma" w:cs="Tahoma"/>
                <w:sz w:val="19"/>
                <w:szCs w:val="19"/>
                <w:lang w:val="en-GB"/>
              </w:rPr>
              <w:t xml:space="preserve"> </w:t>
            </w:r>
            <w:hyperlink r:id="rId22" w:history="1">
              <w:r w:rsidR="00E82E44" w:rsidRPr="00E82E44">
                <w:rPr>
                  <w:rStyle w:val="Hyperlink"/>
                  <w:rFonts w:ascii="Tahoma" w:hAnsi="Tahoma" w:cs="Tahoma"/>
                  <w:sz w:val="19"/>
                  <w:szCs w:val="19"/>
                  <w:lang w:val="en-GB"/>
                </w:rPr>
                <w:t>s</w:t>
              </w:r>
              <w:r w:rsidR="00E82E44" w:rsidRPr="00E82E44">
                <w:rPr>
                  <w:rStyle w:val="Hyperlink"/>
                  <w:rFonts w:ascii="Tahoma" w:hAnsi="Tahoma" w:cs="Tahoma"/>
                  <w:sz w:val="19"/>
                  <w:szCs w:val="19"/>
                </w:rPr>
                <w:t>oumyadeep@primeinfoserv.com</w:t>
              </w:r>
            </w:hyperlink>
          </w:p>
        </w:tc>
      </w:tr>
      <w:tr w:rsidR="00DF4CB4" w14:paraId="29A15423" w14:textId="77777777" w:rsidTr="00E82E44">
        <w:trPr>
          <w:trHeight w:val="309"/>
        </w:trPr>
        <w:tc>
          <w:tcPr>
            <w:tcW w:w="1343" w:type="pct"/>
            <w:tcBorders>
              <w:top w:val="single" w:sz="4" w:space="0" w:color="000000"/>
              <w:left w:val="single" w:sz="4" w:space="0" w:color="000000"/>
              <w:bottom w:val="single" w:sz="4" w:space="0" w:color="000000"/>
            </w:tcBorders>
            <w:shd w:val="clear" w:color="auto" w:fill="D5DCE4" w:themeFill="text2" w:themeFillTint="33"/>
            <w:vAlign w:val="center"/>
          </w:tcPr>
          <w:p w14:paraId="1C57B51A" w14:textId="77777777" w:rsidR="00DF4CB4" w:rsidRPr="00B644C5" w:rsidRDefault="00DF4CB4" w:rsidP="00DF4CB4">
            <w:pPr>
              <w:spacing w:after="60"/>
              <w:ind w:left="680" w:right="737"/>
              <w:jc w:val="center"/>
              <w:rPr>
                <w:rFonts w:ascii="Tahoma" w:hAnsi="Tahoma" w:cs="Tahoma"/>
                <w:sz w:val="20"/>
                <w:szCs w:val="20"/>
              </w:rPr>
            </w:pPr>
            <w:r w:rsidRPr="00B644C5">
              <w:rPr>
                <w:rFonts w:ascii="Tahoma" w:hAnsi="Tahoma" w:cs="Tahoma"/>
                <w:b/>
                <w:sz w:val="20"/>
                <w:szCs w:val="20"/>
                <w:lang w:val="en-GB"/>
              </w:rPr>
              <w:t>2</w:t>
            </w:r>
            <w:r w:rsidRPr="00B644C5">
              <w:rPr>
                <w:rFonts w:ascii="Tahoma" w:hAnsi="Tahoma" w:cs="Tahoma"/>
                <w:b/>
                <w:sz w:val="20"/>
                <w:szCs w:val="20"/>
                <w:vertAlign w:val="superscript"/>
                <w:lang w:val="en-GB"/>
              </w:rPr>
              <w:t>nd</w:t>
            </w:r>
            <w:r w:rsidRPr="00B644C5">
              <w:rPr>
                <w:rFonts w:ascii="Tahoma" w:hAnsi="Tahoma" w:cs="Tahoma"/>
                <w:b/>
                <w:sz w:val="20"/>
                <w:szCs w:val="20"/>
                <w:lang w:val="en-GB"/>
              </w:rPr>
              <w:t xml:space="preserve"> Level</w:t>
            </w:r>
          </w:p>
        </w:tc>
        <w:tc>
          <w:tcPr>
            <w:tcW w:w="3657" w:type="pct"/>
            <w:tcBorders>
              <w:top w:val="single" w:sz="4" w:space="0" w:color="000000"/>
              <w:left w:val="single" w:sz="4" w:space="0" w:color="000000"/>
              <w:bottom w:val="single" w:sz="4" w:space="0" w:color="000000"/>
              <w:right w:val="single" w:sz="4" w:space="0" w:color="000000"/>
            </w:tcBorders>
            <w:vAlign w:val="center"/>
          </w:tcPr>
          <w:p w14:paraId="088A2178" w14:textId="77777777" w:rsidR="00DF4CB4" w:rsidRPr="00E80772" w:rsidRDefault="00DF4CB4" w:rsidP="00DF4CB4">
            <w:pPr>
              <w:spacing w:after="60"/>
              <w:ind w:left="113" w:right="737"/>
              <w:rPr>
                <w:rFonts w:ascii="Tahoma" w:hAnsi="Tahoma" w:cs="Tahoma"/>
                <w:sz w:val="20"/>
                <w:szCs w:val="20"/>
              </w:rPr>
            </w:pPr>
            <w:r w:rsidRPr="00E80772">
              <w:rPr>
                <w:rFonts w:ascii="Tahoma" w:hAnsi="Tahoma" w:cs="Tahoma"/>
                <w:sz w:val="20"/>
                <w:szCs w:val="20"/>
                <w:lang w:val="en-GB"/>
              </w:rPr>
              <w:t>Shampa Sengupta</w:t>
            </w:r>
          </w:p>
          <w:p w14:paraId="72906C8D" w14:textId="36329DAF" w:rsidR="00DF4CB4" w:rsidRPr="00E82E44" w:rsidRDefault="00DF4CB4" w:rsidP="00DF4CB4">
            <w:pPr>
              <w:spacing w:after="60"/>
              <w:ind w:left="113" w:right="737"/>
              <w:rPr>
                <w:rFonts w:ascii="Tahoma" w:hAnsi="Tahoma" w:cs="Tahoma"/>
                <w:sz w:val="19"/>
                <w:szCs w:val="19"/>
              </w:rPr>
            </w:pPr>
            <w:proofErr w:type="gramStart"/>
            <w:r w:rsidRPr="00E82E44">
              <w:rPr>
                <w:rFonts w:ascii="Tahoma" w:hAnsi="Tahoma" w:cs="Tahoma"/>
                <w:sz w:val="19"/>
                <w:szCs w:val="19"/>
                <w:lang w:val="en-GB"/>
              </w:rPr>
              <w:t>Phone :</w:t>
            </w:r>
            <w:proofErr w:type="gramEnd"/>
            <w:r w:rsidRPr="00E82E44">
              <w:rPr>
                <w:rFonts w:ascii="Tahoma" w:hAnsi="Tahoma" w:cs="Tahoma"/>
                <w:sz w:val="19"/>
                <w:szCs w:val="19"/>
                <w:lang w:val="en-GB"/>
              </w:rPr>
              <w:t xml:space="preserve"> +91 99036 87873 | </w:t>
            </w:r>
            <w:proofErr w:type="gramStart"/>
            <w:r w:rsidRPr="00E82E44">
              <w:rPr>
                <w:rFonts w:ascii="Tahoma" w:hAnsi="Tahoma" w:cs="Tahoma"/>
                <w:sz w:val="19"/>
                <w:szCs w:val="19"/>
                <w:lang w:val="en-GB"/>
              </w:rPr>
              <w:t>Email :</w:t>
            </w:r>
            <w:proofErr w:type="gramEnd"/>
            <w:r w:rsidRPr="00E82E44">
              <w:rPr>
                <w:rFonts w:ascii="Tahoma" w:hAnsi="Tahoma" w:cs="Tahoma"/>
                <w:sz w:val="19"/>
                <w:szCs w:val="19"/>
                <w:lang w:val="en-GB"/>
              </w:rPr>
              <w:t xml:space="preserve"> </w:t>
            </w:r>
            <w:hyperlink r:id="rId23" w:history="1">
              <w:r w:rsidRPr="00E82E44">
                <w:rPr>
                  <w:rStyle w:val="Hyperlink"/>
                  <w:rFonts w:ascii="Tahoma" w:hAnsi="Tahoma" w:cs="Tahoma"/>
                  <w:sz w:val="19"/>
                  <w:szCs w:val="19"/>
                  <w:lang w:val="en-GB"/>
                </w:rPr>
                <w:t>shampa@primeinfoserv.</w:t>
              </w:r>
            </w:hyperlink>
            <w:r w:rsidRPr="00E82E44">
              <w:rPr>
                <w:rStyle w:val="Hyperlink"/>
                <w:rFonts w:ascii="Tahoma" w:hAnsi="Tahoma" w:cs="Tahoma"/>
                <w:sz w:val="19"/>
                <w:szCs w:val="19"/>
                <w:lang w:val="en-GB"/>
              </w:rPr>
              <w:t>com</w:t>
            </w:r>
          </w:p>
        </w:tc>
      </w:tr>
    </w:tbl>
    <w:p w14:paraId="3AC38F0E" w14:textId="64D938BC" w:rsidR="00625A80" w:rsidRDefault="00625A80">
      <w:pPr>
        <w:spacing w:after="160" w:line="259" w:lineRule="auto"/>
      </w:pPr>
    </w:p>
    <w:p w14:paraId="3D2865F3" w14:textId="77777777" w:rsidR="00760C7B" w:rsidRDefault="00760C7B">
      <w:pPr>
        <w:spacing w:after="160" w:line="259" w:lineRule="auto"/>
        <w:rPr>
          <w:rFonts w:ascii="Cambria" w:hAnsi="Cambria" w:cs="Cambria"/>
          <w:b/>
          <w:bCs/>
          <w:color w:val="2A6099"/>
          <w:sz w:val="72"/>
          <w:szCs w:val="24"/>
        </w:rPr>
      </w:pPr>
      <w:r>
        <w:rPr>
          <w:rFonts w:ascii="Cambria" w:hAnsi="Cambria" w:cs="Cambria"/>
          <w:b/>
          <w:bCs/>
          <w:color w:val="2A6099"/>
          <w:sz w:val="72"/>
          <w:szCs w:val="24"/>
        </w:rPr>
        <w:br w:type="page"/>
      </w:r>
    </w:p>
    <w:p w14:paraId="751D4624" w14:textId="77777777" w:rsidR="00760C7B" w:rsidRDefault="00760C7B" w:rsidP="00625A80">
      <w:pPr>
        <w:spacing w:after="159" w:line="240" w:lineRule="auto"/>
        <w:contextualSpacing/>
        <w:jc w:val="center"/>
        <w:rPr>
          <w:rFonts w:ascii="Cambria" w:hAnsi="Cambria" w:cs="Cambria"/>
          <w:b/>
          <w:bCs/>
          <w:color w:val="2A6099"/>
          <w:sz w:val="72"/>
          <w:szCs w:val="24"/>
        </w:rPr>
      </w:pPr>
    </w:p>
    <w:p w14:paraId="2CA9EFB4" w14:textId="3625F087" w:rsidR="00760C7B" w:rsidRPr="00630949" w:rsidRDefault="00760C7B" w:rsidP="00625A80">
      <w:pPr>
        <w:spacing w:after="159" w:line="240" w:lineRule="auto"/>
        <w:contextualSpacing/>
        <w:jc w:val="center"/>
        <w:rPr>
          <w:rFonts w:ascii="Cambria" w:hAnsi="Cambria" w:cs="Cambria"/>
          <w:b/>
          <w:bCs/>
          <w:color w:val="2A6099"/>
          <w:sz w:val="36"/>
          <w:szCs w:val="36"/>
        </w:rPr>
      </w:pPr>
    </w:p>
    <w:p w14:paraId="17F55288" w14:textId="77777777" w:rsidR="00630949" w:rsidRDefault="00630949" w:rsidP="00625A80">
      <w:pPr>
        <w:spacing w:after="159" w:line="240" w:lineRule="auto"/>
        <w:contextualSpacing/>
        <w:jc w:val="center"/>
        <w:rPr>
          <w:rFonts w:ascii="Cambria" w:hAnsi="Cambria" w:cs="Cambria"/>
          <w:b/>
          <w:bCs/>
          <w:color w:val="2A6099"/>
          <w:sz w:val="72"/>
          <w:szCs w:val="24"/>
        </w:rPr>
      </w:pPr>
    </w:p>
    <w:p w14:paraId="7B53CFD1" w14:textId="19777CA4" w:rsidR="00625A80" w:rsidRDefault="00625A80" w:rsidP="00625A80">
      <w:pPr>
        <w:spacing w:after="159" w:line="240" w:lineRule="auto"/>
        <w:contextualSpacing/>
        <w:jc w:val="center"/>
      </w:pPr>
      <w:r>
        <w:rPr>
          <w:rFonts w:ascii="Cambria" w:hAnsi="Cambria" w:cs="Cambria"/>
          <w:b/>
          <w:bCs/>
          <w:color w:val="2A6099"/>
          <w:sz w:val="72"/>
          <w:szCs w:val="24"/>
        </w:rPr>
        <w:t>Unlock the Values of</w:t>
      </w:r>
    </w:p>
    <w:p w14:paraId="59588CEB" w14:textId="77777777" w:rsidR="00625A80" w:rsidRDefault="00625A80" w:rsidP="00625A80">
      <w:pPr>
        <w:spacing w:after="159" w:line="240" w:lineRule="auto"/>
        <w:contextualSpacing/>
        <w:jc w:val="center"/>
      </w:pPr>
      <w:r>
        <w:rPr>
          <w:rFonts w:ascii="Cambria" w:hAnsi="Cambria" w:cs="Cambria"/>
          <w:b/>
          <w:bCs/>
          <w:color w:val="2A6099"/>
          <w:sz w:val="72"/>
        </w:rPr>
        <w:t>NextGen Solution &amp; Services</w:t>
      </w:r>
    </w:p>
    <w:p w14:paraId="35230749" w14:textId="77777777" w:rsidR="00625A80" w:rsidRDefault="00625A80" w:rsidP="00625A80">
      <w:pPr>
        <w:spacing w:after="159" w:line="240" w:lineRule="auto"/>
        <w:contextualSpacing/>
        <w:jc w:val="center"/>
        <w:rPr>
          <w:rFonts w:ascii="Cambria" w:hAnsi="Cambria" w:cs="Cambria"/>
          <w:b/>
          <w:bCs/>
          <w:color w:val="2A6099"/>
          <w:sz w:val="72"/>
        </w:rPr>
      </w:pPr>
    </w:p>
    <w:p w14:paraId="1BDB5549" w14:textId="77777777" w:rsidR="00625A80" w:rsidRDefault="00625A80" w:rsidP="00625A80">
      <w:pPr>
        <w:spacing w:after="159" w:line="240" w:lineRule="auto"/>
        <w:contextualSpacing/>
        <w:jc w:val="center"/>
      </w:pPr>
      <w:r>
        <w:rPr>
          <w:rFonts w:ascii="Cambria" w:hAnsi="Cambria" w:cs="Cambria"/>
          <w:color w:val="2A6099"/>
          <w:sz w:val="44"/>
          <w:szCs w:val="24"/>
        </w:rPr>
        <w:t xml:space="preserve">Accelerate your digital transformation </w:t>
      </w:r>
    </w:p>
    <w:p w14:paraId="48639C39" w14:textId="77777777" w:rsidR="00625A80" w:rsidRDefault="00625A80" w:rsidP="00625A80">
      <w:pPr>
        <w:spacing w:after="159" w:line="240" w:lineRule="auto"/>
        <w:contextualSpacing/>
        <w:jc w:val="center"/>
      </w:pPr>
      <w:r>
        <w:rPr>
          <w:rFonts w:ascii="Cambria" w:hAnsi="Cambria" w:cs="Cambria"/>
          <w:color w:val="2A6099"/>
          <w:sz w:val="44"/>
          <w:szCs w:val="24"/>
        </w:rPr>
        <w:t>journey with us.</w:t>
      </w:r>
    </w:p>
    <w:p w14:paraId="306D1438" w14:textId="775A36C3" w:rsidR="00625A80" w:rsidRDefault="00625A80" w:rsidP="00625A80">
      <w:pPr>
        <w:spacing w:after="159" w:line="240" w:lineRule="auto"/>
        <w:contextualSpacing/>
        <w:jc w:val="center"/>
        <w:rPr>
          <w:rFonts w:ascii="Cambria" w:hAnsi="Cambria" w:cs="Cambria"/>
          <w:color w:val="2A6099"/>
          <w:sz w:val="44"/>
          <w:szCs w:val="24"/>
        </w:rPr>
      </w:pPr>
    </w:p>
    <w:p w14:paraId="63AD7631" w14:textId="7434C3BD" w:rsidR="00625A80" w:rsidRDefault="000538EB" w:rsidP="00625A80">
      <w:pPr>
        <w:spacing w:after="159" w:line="240" w:lineRule="auto"/>
        <w:contextualSpacing/>
        <w:jc w:val="center"/>
        <w:rPr>
          <w:rFonts w:ascii="Cambria" w:hAnsi="Cambria" w:cs="Cambria"/>
          <w:color w:val="2A6099"/>
          <w:sz w:val="44"/>
          <w:szCs w:val="24"/>
          <w:lang w:eastAsia="en-IN"/>
        </w:rPr>
      </w:pPr>
      <w:r>
        <w:rPr>
          <w:noProof/>
        </w:rPr>
        <w:drawing>
          <wp:anchor distT="0" distB="0" distL="114300" distR="114300" simplePos="0" relativeHeight="251661322" behindDoc="0" locked="0" layoutInCell="1" allowOverlap="1" wp14:anchorId="27462212" wp14:editId="3CC42589">
            <wp:simplePos x="0" y="0"/>
            <wp:positionH relativeFrom="margin">
              <wp:posOffset>1278890</wp:posOffset>
            </wp:positionH>
            <wp:positionV relativeFrom="paragraph">
              <wp:posOffset>314960</wp:posOffset>
            </wp:positionV>
            <wp:extent cx="3189340" cy="131949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89340" cy="1319498"/>
                    </a:xfrm>
                    <a:prstGeom prst="rect">
                      <a:avLst/>
                    </a:prstGeom>
                  </pic:spPr>
                </pic:pic>
              </a:graphicData>
            </a:graphic>
          </wp:anchor>
        </w:drawing>
      </w:r>
    </w:p>
    <w:p w14:paraId="109C2B71" w14:textId="77777777" w:rsidR="00625A80" w:rsidRDefault="00625A80" w:rsidP="00625A80">
      <w:pPr>
        <w:spacing w:after="159" w:line="240" w:lineRule="auto"/>
        <w:contextualSpacing/>
        <w:jc w:val="center"/>
        <w:rPr>
          <w:rFonts w:ascii="Cambria" w:hAnsi="Cambria" w:cs="Cambria"/>
          <w:sz w:val="44"/>
          <w:lang w:eastAsia="en-IN"/>
        </w:rPr>
      </w:pPr>
    </w:p>
    <w:p w14:paraId="523B4845" w14:textId="77777777" w:rsidR="00625A80" w:rsidRDefault="00625A80" w:rsidP="00625A80">
      <w:pPr>
        <w:spacing w:after="159" w:line="240" w:lineRule="auto"/>
        <w:contextualSpacing/>
        <w:jc w:val="center"/>
        <w:rPr>
          <w:rFonts w:ascii="Cambria" w:hAnsi="Cambria" w:cs="Cambria"/>
          <w:sz w:val="44"/>
        </w:rPr>
      </w:pPr>
    </w:p>
    <w:p w14:paraId="47505E13" w14:textId="77777777" w:rsidR="00625A80" w:rsidRDefault="00625A80" w:rsidP="00625A80">
      <w:pPr>
        <w:spacing w:after="159" w:line="240" w:lineRule="auto"/>
        <w:contextualSpacing/>
        <w:jc w:val="center"/>
        <w:rPr>
          <w:rFonts w:ascii="Cambria" w:hAnsi="Cambria" w:cs="Cambria"/>
          <w:sz w:val="44"/>
        </w:rPr>
      </w:pPr>
    </w:p>
    <w:p w14:paraId="7135E507" w14:textId="1626B4AE" w:rsidR="00625A80" w:rsidRDefault="00625A80" w:rsidP="00625A80">
      <w:pPr>
        <w:spacing w:after="159" w:line="240" w:lineRule="auto"/>
        <w:contextualSpacing/>
        <w:jc w:val="center"/>
        <w:rPr>
          <w:rFonts w:ascii="Cambria" w:hAnsi="Cambria" w:cs="Cambria"/>
          <w:sz w:val="44"/>
        </w:rPr>
      </w:pPr>
    </w:p>
    <w:p w14:paraId="3BA02D7D" w14:textId="77777777" w:rsidR="00625A80" w:rsidRDefault="00625A80" w:rsidP="00625A80">
      <w:pPr>
        <w:spacing w:after="159" w:line="240" w:lineRule="auto"/>
        <w:contextualSpacing/>
        <w:jc w:val="center"/>
        <w:rPr>
          <w:rFonts w:ascii="Cambria" w:hAnsi="Cambria" w:cs="Cambria"/>
          <w:sz w:val="44"/>
        </w:rPr>
      </w:pPr>
    </w:p>
    <w:p w14:paraId="0AFDD647" w14:textId="77777777" w:rsidR="00625A80" w:rsidRDefault="00625A80" w:rsidP="00625A80">
      <w:pPr>
        <w:spacing w:after="159" w:line="240" w:lineRule="auto"/>
        <w:contextualSpacing/>
        <w:jc w:val="center"/>
        <w:rPr>
          <w:rFonts w:ascii="Cambria" w:hAnsi="Cambria" w:cs="Cambria"/>
          <w:sz w:val="44"/>
        </w:rPr>
      </w:pPr>
    </w:p>
    <w:p w14:paraId="63725ADE" w14:textId="77777777" w:rsidR="00624A8D" w:rsidRDefault="00624A8D"/>
    <w:sectPr w:rsidR="00624A8D" w:rsidSect="0028037E">
      <w:headerReference w:type="default" r:id="rId25"/>
      <w:footerReference w:type="default" r:id="rId26"/>
      <w:pgSz w:w="11906" w:h="16838"/>
      <w:pgMar w:top="1440" w:right="141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88B6" w14:textId="77777777" w:rsidR="000254FF" w:rsidRDefault="000254FF" w:rsidP="00625A80">
      <w:pPr>
        <w:spacing w:after="0" w:line="240" w:lineRule="auto"/>
      </w:pPr>
      <w:r>
        <w:separator/>
      </w:r>
    </w:p>
  </w:endnote>
  <w:endnote w:type="continuationSeparator" w:id="0">
    <w:p w14:paraId="6555DB3B" w14:textId="77777777" w:rsidR="000254FF" w:rsidRDefault="000254FF" w:rsidP="00625A80">
      <w:pPr>
        <w:spacing w:after="0" w:line="240" w:lineRule="auto"/>
      </w:pPr>
      <w:r>
        <w:continuationSeparator/>
      </w:r>
    </w:p>
  </w:endnote>
  <w:endnote w:type="continuationNotice" w:id="1">
    <w:p w14:paraId="064A6195" w14:textId="77777777" w:rsidR="000254FF" w:rsidRDefault="000254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Bebas Neue">
    <w:charset w:val="00"/>
    <w:family w:val="swiss"/>
    <w:pitch w:val="variable"/>
    <w:sig w:usb0="00000007" w:usb1="00000001" w:usb2="00000000" w:usb3="00000000" w:csb0="00000093"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FB62" w14:textId="2D14C3AD" w:rsidR="00F75E25" w:rsidRDefault="00F75E25" w:rsidP="0028037E">
    <w:pPr>
      <w:pStyle w:val="Footer"/>
      <w:tabs>
        <w:tab w:val="clear" w:pos="9026"/>
        <w:tab w:val="right" w:pos="9072"/>
      </w:tabs>
      <w:ind w:right="-1020"/>
      <w:jc w:val="right"/>
    </w:pPr>
    <w:r>
      <w:rPr>
        <w:noProof/>
      </w:rPr>
      <w:drawing>
        <wp:anchor distT="0" distB="0" distL="114300" distR="114300" simplePos="0" relativeHeight="251660288" behindDoc="0" locked="0" layoutInCell="1" allowOverlap="1" wp14:anchorId="3536757D" wp14:editId="33BA67CA">
          <wp:simplePos x="0" y="0"/>
          <wp:positionH relativeFrom="page">
            <wp:posOffset>0</wp:posOffset>
          </wp:positionH>
          <wp:positionV relativeFrom="paragraph">
            <wp:posOffset>259080</wp:posOffset>
          </wp:positionV>
          <wp:extent cx="7762240" cy="57594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762240" cy="575945"/>
                  </a:xfrm>
                  <a:prstGeom prst="rect">
                    <a:avLst/>
                  </a:prstGeom>
                </pic:spPr>
              </pic:pic>
            </a:graphicData>
          </a:graphic>
          <wp14:sizeRelH relativeFrom="margin">
            <wp14:pctWidth>0</wp14:pctWidth>
          </wp14:sizeRelH>
          <wp14:sizeRelV relativeFrom="margin">
            <wp14:pctHeight>0</wp14:pctHeight>
          </wp14:sizeRelV>
        </wp:anchor>
      </w:drawing>
    </w:r>
    <w:sdt>
      <w:sdtPr>
        <w:id w:val="-96803193"/>
        <w:docPartObj>
          <w:docPartGallery w:val="Page Numbers (Bottom of Page)"/>
          <w:docPartUnique/>
        </w:docPartObj>
      </w:sdtPr>
      <w:sdtEndPr/>
      <w:sdtContent>
        <w:sdt>
          <w:sdtPr>
            <w:id w:val="-1769616900"/>
            <w:docPartObj>
              <w:docPartGallery w:val="Page Numbers (Top of Page)"/>
              <w:docPartUnique/>
            </w:docPartObj>
          </w:sdtPr>
          <w:sdtEndPr/>
          <w:sdtContent>
            <w:r>
              <w:tab/>
            </w:r>
            <w:r>
              <w:tab/>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C54C" w14:textId="77777777" w:rsidR="000254FF" w:rsidRDefault="000254FF" w:rsidP="00625A80">
      <w:pPr>
        <w:spacing w:after="0" w:line="240" w:lineRule="auto"/>
      </w:pPr>
      <w:r>
        <w:separator/>
      </w:r>
    </w:p>
  </w:footnote>
  <w:footnote w:type="continuationSeparator" w:id="0">
    <w:p w14:paraId="40E579E2" w14:textId="77777777" w:rsidR="000254FF" w:rsidRDefault="000254FF" w:rsidP="00625A80">
      <w:pPr>
        <w:spacing w:after="0" w:line="240" w:lineRule="auto"/>
      </w:pPr>
      <w:r>
        <w:continuationSeparator/>
      </w:r>
    </w:p>
  </w:footnote>
  <w:footnote w:type="continuationNotice" w:id="1">
    <w:p w14:paraId="0D6A6708" w14:textId="77777777" w:rsidR="000254FF" w:rsidRDefault="000254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A646" w14:textId="58F926AD" w:rsidR="00F75E25" w:rsidRDefault="00F75E25">
    <w:pPr>
      <w:pStyle w:val="Header"/>
    </w:pPr>
    <w:r>
      <w:rPr>
        <w:noProof/>
      </w:rPr>
      <w:drawing>
        <wp:anchor distT="0" distB="0" distL="114300" distR="114300" simplePos="0" relativeHeight="251662336" behindDoc="0" locked="0" layoutInCell="1" allowOverlap="1" wp14:anchorId="694D9C07" wp14:editId="6BC67EC4">
          <wp:simplePos x="0" y="0"/>
          <wp:positionH relativeFrom="page">
            <wp:posOffset>-95250</wp:posOffset>
          </wp:positionH>
          <wp:positionV relativeFrom="paragraph">
            <wp:posOffset>-449580</wp:posOffset>
          </wp:positionV>
          <wp:extent cx="7962900" cy="5746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963971" cy="57475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1B6E"/>
    <w:multiLevelType w:val="hybridMultilevel"/>
    <w:tmpl w:val="52E0F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A91636"/>
    <w:multiLevelType w:val="multilevel"/>
    <w:tmpl w:val="92D0A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C832834"/>
    <w:multiLevelType w:val="hybridMultilevel"/>
    <w:tmpl w:val="0204C84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A64D41"/>
    <w:multiLevelType w:val="multilevel"/>
    <w:tmpl w:val="0CA0BF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C7291C"/>
    <w:multiLevelType w:val="multilevel"/>
    <w:tmpl w:val="C29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F3123E"/>
    <w:multiLevelType w:val="hybridMultilevel"/>
    <w:tmpl w:val="2C042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245C6A"/>
    <w:multiLevelType w:val="hybridMultilevel"/>
    <w:tmpl w:val="336E5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966CB"/>
    <w:multiLevelType w:val="hybridMultilevel"/>
    <w:tmpl w:val="8BC227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51A65"/>
    <w:multiLevelType w:val="hybridMultilevel"/>
    <w:tmpl w:val="EA541BA2"/>
    <w:lvl w:ilvl="0" w:tplc="AE440CAA">
      <w:start w:val="8"/>
      <w:numFmt w:val="decimal"/>
      <w:lvlText w:val="%1."/>
      <w:lvlJc w:val="left"/>
      <w:pPr>
        <w:ind w:left="501" w:hanging="360"/>
      </w:pPr>
      <w:rPr>
        <w:rFonts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FD5F3C"/>
    <w:multiLevelType w:val="multilevel"/>
    <w:tmpl w:val="9BDCC0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6EB0414"/>
    <w:multiLevelType w:val="multilevel"/>
    <w:tmpl w:val="4C802C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C392609"/>
    <w:multiLevelType w:val="multilevel"/>
    <w:tmpl w:val="D8F016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7CE7966"/>
    <w:multiLevelType w:val="multilevel"/>
    <w:tmpl w:val="0E7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14661C"/>
    <w:multiLevelType w:val="hybridMultilevel"/>
    <w:tmpl w:val="F410C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FA51D5"/>
    <w:multiLevelType w:val="hybridMultilevel"/>
    <w:tmpl w:val="1C2AD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2C4C28"/>
    <w:multiLevelType w:val="hybridMultilevel"/>
    <w:tmpl w:val="98F8E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EC2669"/>
    <w:multiLevelType w:val="hybridMultilevel"/>
    <w:tmpl w:val="A600E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1A01DC"/>
    <w:multiLevelType w:val="multilevel"/>
    <w:tmpl w:val="EB501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7CA2CB3"/>
    <w:multiLevelType w:val="multilevel"/>
    <w:tmpl w:val="C7161DE0"/>
    <w:lvl w:ilvl="0">
      <w:start w:val="1"/>
      <w:numFmt w:val="decimal"/>
      <w:lvlText w:val="%1."/>
      <w:lvlJc w:val="left"/>
      <w:pPr>
        <w:ind w:left="785" w:hanging="360"/>
      </w:pPr>
      <w:rPr>
        <w:rFonts w:asciiTheme="majorHAnsi" w:hAnsiTheme="majorHAnsi" w:cstheme="majorHAnsi" w:hint="default"/>
        <w:color w:val="auto"/>
        <w:sz w:val="32"/>
        <w:szCs w:val="32"/>
      </w:rPr>
    </w:lvl>
    <w:lvl w:ilvl="1">
      <w:start w:val="1"/>
      <w:numFmt w:val="decimal"/>
      <w:isLgl/>
      <w:lvlText w:val="%1.%2."/>
      <w:lvlJc w:val="left"/>
      <w:pPr>
        <w:ind w:left="1578" w:hanging="720"/>
      </w:pPr>
      <w:rPr>
        <w:rFonts w:hint="default"/>
      </w:rPr>
    </w:lvl>
    <w:lvl w:ilvl="2">
      <w:start w:val="1"/>
      <w:numFmt w:val="decimal"/>
      <w:isLgl/>
      <w:lvlText w:val="%1.%2.%3."/>
      <w:lvlJc w:val="left"/>
      <w:pPr>
        <w:ind w:left="2076" w:hanging="720"/>
      </w:pPr>
      <w:rPr>
        <w:rFonts w:hint="default"/>
      </w:rPr>
    </w:lvl>
    <w:lvl w:ilvl="3">
      <w:start w:val="1"/>
      <w:numFmt w:val="decimal"/>
      <w:isLgl/>
      <w:lvlText w:val="%1.%2.%3.%4."/>
      <w:lvlJc w:val="left"/>
      <w:pPr>
        <w:ind w:left="2934" w:hanging="1080"/>
      </w:pPr>
      <w:rPr>
        <w:rFonts w:hint="default"/>
      </w:rPr>
    </w:lvl>
    <w:lvl w:ilvl="4">
      <w:start w:val="1"/>
      <w:numFmt w:val="decimal"/>
      <w:isLgl/>
      <w:lvlText w:val="%1.%2.%3.%4.%5."/>
      <w:lvlJc w:val="left"/>
      <w:pPr>
        <w:ind w:left="3792" w:hanging="1440"/>
      </w:pPr>
      <w:rPr>
        <w:rFonts w:hint="default"/>
      </w:rPr>
    </w:lvl>
    <w:lvl w:ilvl="5">
      <w:start w:val="1"/>
      <w:numFmt w:val="decimal"/>
      <w:isLgl/>
      <w:lvlText w:val="%1.%2.%3.%4.%5.%6."/>
      <w:lvlJc w:val="left"/>
      <w:pPr>
        <w:ind w:left="4290" w:hanging="1440"/>
      </w:pPr>
      <w:rPr>
        <w:rFonts w:hint="default"/>
      </w:rPr>
    </w:lvl>
    <w:lvl w:ilvl="6">
      <w:start w:val="1"/>
      <w:numFmt w:val="decimal"/>
      <w:isLgl/>
      <w:lvlText w:val="%1.%2.%3.%4.%5.%6.%7."/>
      <w:lvlJc w:val="left"/>
      <w:pPr>
        <w:ind w:left="5148" w:hanging="1800"/>
      </w:pPr>
      <w:rPr>
        <w:rFonts w:hint="default"/>
      </w:rPr>
    </w:lvl>
    <w:lvl w:ilvl="7">
      <w:start w:val="1"/>
      <w:numFmt w:val="decimal"/>
      <w:isLgl/>
      <w:lvlText w:val="%1.%2.%3.%4.%5.%6.%7.%8."/>
      <w:lvlJc w:val="left"/>
      <w:pPr>
        <w:ind w:left="6006" w:hanging="2160"/>
      </w:pPr>
      <w:rPr>
        <w:rFonts w:hint="default"/>
      </w:rPr>
    </w:lvl>
    <w:lvl w:ilvl="8">
      <w:start w:val="1"/>
      <w:numFmt w:val="decimal"/>
      <w:isLgl/>
      <w:lvlText w:val="%1.%2.%3.%4.%5.%6.%7.%8.%9."/>
      <w:lvlJc w:val="left"/>
      <w:pPr>
        <w:ind w:left="6504" w:hanging="2160"/>
      </w:pPr>
      <w:rPr>
        <w:rFonts w:hint="default"/>
      </w:rPr>
    </w:lvl>
  </w:abstractNum>
  <w:abstractNum w:abstractNumId="19" w15:restartNumberingAfterBreak="0">
    <w:nsid w:val="5BCF5346"/>
    <w:multiLevelType w:val="multilevel"/>
    <w:tmpl w:val="F6D4E2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C9B7F74"/>
    <w:multiLevelType w:val="multilevel"/>
    <w:tmpl w:val="A9EAEA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71C5E3C"/>
    <w:multiLevelType w:val="hybridMultilevel"/>
    <w:tmpl w:val="EA4AC47A"/>
    <w:lvl w:ilvl="0" w:tplc="2D7EACDC">
      <w:start w:val="7"/>
      <w:numFmt w:val="decimal"/>
      <w:lvlText w:val="%1."/>
      <w:lvlJc w:val="left"/>
      <w:pPr>
        <w:ind w:left="501" w:hanging="360"/>
      </w:pPr>
      <w:rPr>
        <w:rFonts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9212A6"/>
    <w:multiLevelType w:val="multilevel"/>
    <w:tmpl w:val="5F28044A"/>
    <w:lvl w:ilvl="0">
      <w:start w:val="1"/>
      <w:numFmt w:val="bullet"/>
      <w:lvlText w:val=""/>
      <w:lvlJc w:val="left"/>
      <w:pPr>
        <w:tabs>
          <w:tab w:val="num" w:pos="796"/>
        </w:tabs>
        <w:ind w:left="796" w:hanging="360"/>
      </w:pPr>
      <w:rPr>
        <w:rFonts w:ascii="Symbol" w:hAnsi="Symbol" w:hint="default"/>
        <w:sz w:val="20"/>
      </w:rPr>
    </w:lvl>
    <w:lvl w:ilvl="1" w:tentative="1">
      <w:start w:val="1"/>
      <w:numFmt w:val="bullet"/>
      <w:lvlText w:val=""/>
      <w:lvlJc w:val="left"/>
      <w:pPr>
        <w:tabs>
          <w:tab w:val="num" w:pos="1516"/>
        </w:tabs>
        <w:ind w:left="1516" w:hanging="360"/>
      </w:pPr>
      <w:rPr>
        <w:rFonts w:ascii="Symbol" w:hAnsi="Symbol" w:hint="default"/>
        <w:sz w:val="20"/>
      </w:rPr>
    </w:lvl>
    <w:lvl w:ilvl="2" w:tentative="1">
      <w:start w:val="1"/>
      <w:numFmt w:val="bullet"/>
      <w:lvlText w:val=""/>
      <w:lvlJc w:val="left"/>
      <w:pPr>
        <w:tabs>
          <w:tab w:val="num" w:pos="2236"/>
        </w:tabs>
        <w:ind w:left="2236" w:hanging="360"/>
      </w:pPr>
      <w:rPr>
        <w:rFonts w:ascii="Symbol" w:hAnsi="Symbol" w:hint="default"/>
        <w:sz w:val="20"/>
      </w:rPr>
    </w:lvl>
    <w:lvl w:ilvl="3" w:tentative="1">
      <w:start w:val="1"/>
      <w:numFmt w:val="bullet"/>
      <w:lvlText w:val=""/>
      <w:lvlJc w:val="left"/>
      <w:pPr>
        <w:tabs>
          <w:tab w:val="num" w:pos="2956"/>
        </w:tabs>
        <w:ind w:left="2956" w:hanging="360"/>
      </w:pPr>
      <w:rPr>
        <w:rFonts w:ascii="Symbol" w:hAnsi="Symbol" w:hint="default"/>
        <w:sz w:val="20"/>
      </w:rPr>
    </w:lvl>
    <w:lvl w:ilvl="4" w:tentative="1">
      <w:start w:val="1"/>
      <w:numFmt w:val="bullet"/>
      <w:lvlText w:val=""/>
      <w:lvlJc w:val="left"/>
      <w:pPr>
        <w:tabs>
          <w:tab w:val="num" w:pos="3676"/>
        </w:tabs>
        <w:ind w:left="3676" w:hanging="360"/>
      </w:pPr>
      <w:rPr>
        <w:rFonts w:ascii="Symbol" w:hAnsi="Symbol" w:hint="default"/>
        <w:sz w:val="20"/>
      </w:rPr>
    </w:lvl>
    <w:lvl w:ilvl="5" w:tentative="1">
      <w:start w:val="1"/>
      <w:numFmt w:val="bullet"/>
      <w:lvlText w:val=""/>
      <w:lvlJc w:val="left"/>
      <w:pPr>
        <w:tabs>
          <w:tab w:val="num" w:pos="4396"/>
        </w:tabs>
        <w:ind w:left="4396" w:hanging="360"/>
      </w:pPr>
      <w:rPr>
        <w:rFonts w:ascii="Symbol" w:hAnsi="Symbol" w:hint="default"/>
        <w:sz w:val="20"/>
      </w:rPr>
    </w:lvl>
    <w:lvl w:ilvl="6" w:tentative="1">
      <w:start w:val="1"/>
      <w:numFmt w:val="bullet"/>
      <w:lvlText w:val=""/>
      <w:lvlJc w:val="left"/>
      <w:pPr>
        <w:tabs>
          <w:tab w:val="num" w:pos="5116"/>
        </w:tabs>
        <w:ind w:left="5116" w:hanging="360"/>
      </w:pPr>
      <w:rPr>
        <w:rFonts w:ascii="Symbol" w:hAnsi="Symbol" w:hint="default"/>
        <w:sz w:val="20"/>
      </w:rPr>
    </w:lvl>
    <w:lvl w:ilvl="7" w:tentative="1">
      <w:start w:val="1"/>
      <w:numFmt w:val="bullet"/>
      <w:lvlText w:val=""/>
      <w:lvlJc w:val="left"/>
      <w:pPr>
        <w:tabs>
          <w:tab w:val="num" w:pos="5836"/>
        </w:tabs>
        <w:ind w:left="5836" w:hanging="360"/>
      </w:pPr>
      <w:rPr>
        <w:rFonts w:ascii="Symbol" w:hAnsi="Symbol" w:hint="default"/>
        <w:sz w:val="20"/>
      </w:rPr>
    </w:lvl>
    <w:lvl w:ilvl="8" w:tentative="1">
      <w:start w:val="1"/>
      <w:numFmt w:val="bullet"/>
      <w:lvlText w:val=""/>
      <w:lvlJc w:val="left"/>
      <w:pPr>
        <w:tabs>
          <w:tab w:val="num" w:pos="6556"/>
        </w:tabs>
        <w:ind w:left="6556" w:hanging="360"/>
      </w:pPr>
      <w:rPr>
        <w:rFonts w:ascii="Symbol" w:hAnsi="Symbol" w:hint="default"/>
        <w:sz w:val="20"/>
      </w:rPr>
    </w:lvl>
  </w:abstractNum>
  <w:abstractNum w:abstractNumId="23" w15:restartNumberingAfterBreak="0">
    <w:nsid w:val="7110334C"/>
    <w:multiLevelType w:val="hybridMultilevel"/>
    <w:tmpl w:val="3DD68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552CC4"/>
    <w:multiLevelType w:val="hybridMultilevel"/>
    <w:tmpl w:val="4B00D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840A0F"/>
    <w:multiLevelType w:val="hybridMultilevel"/>
    <w:tmpl w:val="CFF0BE2E"/>
    <w:lvl w:ilvl="0" w:tplc="28D61774">
      <w:start w:val="1"/>
      <w:numFmt w:val="decimal"/>
      <w:lvlText w:val="%1."/>
      <w:lvlJc w:val="left"/>
      <w:pPr>
        <w:ind w:left="501"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F47BF7"/>
    <w:multiLevelType w:val="multilevel"/>
    <w:tmpl w:val="0F5A2B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A1F45EC"/>
    <w:multiLevelType w:val="hybridMultilevel"/>
    <w:tmpl w:val="5DF61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6300261">
    <w:abstractNumId w:val="6"/>
  </w:num>
  <w:num w:numId="2" w16cid:durableId="510879521">
    <w:abstractNumId w:val="2"/>
  </w:num>
  <w:num w:numId="3" w16cid:durableId="293995162">
    <w:abstractNumId w:val="13"/>
  </w:num>
  <w:num w:numId="4" w16cid:durableId="1499273135">
    <w:abstractNumId w:val="24"/>
  </w:num>
  <w:num w:numId="5" w16cid:durableId="695427064">
    <w:abstractNumId w:val="23"/>
  </w:num>
  <w:num w:numId="6" w16cid:durableId="1217081401">
    <w:abstractNumId w:val="0"/>
  </w:num>
  <w:num w:numId="7" w16cid:durableId="1891728797">
    <w:abstractNumId w:val="15"/>
  </w:num>
  <w:num w:numId="8" w16cid:durableId="594174060">
    <w:abstractNumId w:val="16"/>
  </w:num>
  <w:num w:numId="9" w16cid:durableId="1126309876">
    <w:abstractNumId w:val="27"/>
  </w:num>
  <w:num w:numId="10" w16cid:durableId="204173720">
    <w:abstractNumId w:val="7"/>
  </w:num>
  <w:num w:numId="11" w16cid:durableId="166793776">
    <w:abstractNumId w:val="18"/>
  </w:num>
  <w:num w:numId="12" w16cid:durableId="945700654">
    <w:abstractNumId w:val="14"/>
  </w:num>
  <w:num w:numId="13" w16cid:durableId="1910075657">
    <w:abstractNumId w:val="5"/>
  </w:num>
  <w:num w:numId="14" w16cid:durableId="1057899706">
    <w:abstractNumId w:val="25"/>
  </w:num>
  <w:num w:numId="15" w16cid:durableId="889538367">
    <w:abstractNumId w:val="20"/>
  </w:num>
  <w:num w:numId="16" w16cid:durableId="842664327">
    <w:abstractNumId w:val="1"/>
  </w:num>
  <w:num w:numId="17" w16cid:durableId="398599292">
    <w:abstractNumId w:val="11"/>
  </w:num>
  <w:num w:numId="18" w16cid:durableId="767391097">
    <w:abstractNumId w:val="10"/>
  </w:num>
  <w:num w:numId="19" w16cid:durableId="120736483">
    <w:abstractNumId w:val="26"/>
  </w:num>
  <w:num w:numId="20" w16cid:durableId="1084646748">
    <w:abstractNumId w:val="17"/>
  </w:num>
  <w:num w:numId="21" w16cid:durableId="323820776">
    <w:abstractNumId w:val="12"/>
  </w:num>
  <w:num w:numId="22" w16cid:durableId="1531185025">
    <w:abstractNumId w:val="8"/>
  </w:num>
  <w:num w:numId="23" w16cid:durableId="1860386162">
    <w:abstractNumId w:val="21"/>
  </w:num>
  <w:num w:numId="24" w16cid:durableId="2073772578">
    <w:abstractNumId w:val="19"/>
  </w:num>
  <w:num w:numId="25" w16cid:durableId="1686439731">
    <w:abstractNumId w:val="22"/>
  </w:num>
  <w:num w:numId="26" w16cid:durableId="1522862478">
    <w:abstractNumId w:val="9"/>
  </w:num>
  <w:num w:numId="27" w16cid:durableId="1109156883">
    <w:abstractNumId w:val="3"/>
  </w:num>
  <w:num w:numId="28" w16cid:durableId="1981113536">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80"/>
    <w:rsid w:val="00002885"/>
    <w:rsid w:val="000028AE"/>
    <w:rsid w:val="000031E0"/>
    <w:rsid w:val="00004A0C"/>
    <w:rsid w:val="00004ECF"/>
    <w:rsid w:val="0000675D"/>
    <w:rsid w:val="0000684F"/>
    <w:rsid w:val="0001175B"/>
    <w:rsid w:val="000140E6"/>
    <w:rsid w:val="000141BF"/>
    <w:rsid w:val="0001456E"/>
    <w:rsid w:val="000159C5"/>
    <w:rsid w:val="00015FA5"/>
    <w:rsid w:val="00016244"/>
    <w:rsid w:val="0001779C"/>
    <w:rsid w:val="000213EB"/>
    <w:rsid w:val="0002166D"/>
    <w:rsid w:val="00022436"/>
    <w:rsid w:val="00023F7A"/>
    <w:rsid w:val="000240C4"/>
    <w:rsid w:val="000254FF"/>
    <w:rsid w:val="00026BAD"/>
    <w:rsid w:val="00026D32"/>
    <w:rsid w:val="000309D9"/>
    <w:rsid w:val="00030B5F"/>
    <w:rsid w:val="000315A3"/>
    <w:rsid w:val="00031E31"/>
    <w:rsid w:val="00031EFC"/>
    <w:rsid w:val="00032B1F"/>
    <w:rsid w:val="00032C50"/>
    <w:rsid w:val="00033611"/>
    <w:rsid w:val="0003390D"/>
    <w:rsid w:val="00033C61"/>
    <w:rsid w:val="00035BAB"/>
    <w:rsid w:val="0003691E"/>
    <w:rsid w:val="000377AB"/>
    <w:rsid w:val="00040455"/>
    <w:rsid w:val="00041CC1"/>
    <w:rsid w:val="00042561"/>
    <w:rsid w:val="00042C62"/>
    <w:rsid w:val="00044089"/>
    <w:rsid w:val="000440A7"/>
    <w:rsid w:val="00044E22"/>
    <w:rsid w:val="00045D46"/>
    <w:rsid w:val="00045FD0"/>
    <w:rsid w:val="000462DD"/>
    <w:rsid w:val="000479AB"/>
    <w:rsid w:val="00047DBC"/>
    <w:rsid w:val="000538EB"/>
    <w:rsid w:val="00053F11"/>
    <w:rsid w:val="000550B5"/>
    <w:rsid w:val="000550C1"/>
    <w:rsid w:val="00055B8E"/>
    <w:rsid w:val="000566FE"/>
    <w:rsid w:val="000570C9"/>
    <w:rsid w:val="000572A0"/>
    <w:rsid w:val="000578B5"/>
    <w:rsid w:val="000601C9"/>
    <w:rsid w:val="00060798"/>
    <w:rsid w:val="00060969"/>
    <w:rsid w:val="000612F2"/>
    <w:rsid w:val="00063D7C"/>
    <w:rsid w:val="00063E65"/>
    <w:rsid w:val="000646D4"/>
    <w:rsid w:val="00064DF9"/>
    <w:rsid w:val="000668E2"/>
    <w:rsid w:val="00067575"/>
    <w:rsid w:val="00071AA7"/>
    <w:rsid w:val="00072F76"/>
    <w:rsid w:val="000758D3"/>
    <w:rsid w:val="00075C2E"/>
    <w:rsid w:val="000808D1"/>
    <w:rsid w:val="000832AD"/>
    <w:rsid w:val="0008356B"/>
    <w:rsid w:val="000839B5"/>
    <w:rsid w:val="00084BAF"/>
    <w:rsid w:val="00085488"/>
    <w:rsid w:val="00086634"/>
    <w:rsid w:val="0008744E"/>
    <w:rsid w:val="00087D5A"/>
    <w:rsid w:val="00090400"/>
    <w:rsid w:val="00090457"/>
    <w:rsid w:val="00090A60"/>
    <w:rsid w:val="00092081"/>
    <w:rsid w:val="00094D7E"/>
    <w:rsid w:val="0009534D"/>
    <w:rsid w:val="000977E9"/>
    <w:rsid w:val="000A0375"/>
    <w:rsid w:val="000A06CE"/>
    <w:rsid w:val="000A2E10"/>
    <w:rsid w:val="000A3DAA"/>
    <w:rsid w:val="000A52AF"/>
    <w:rsid w:val="000A7BA7"/>
    <w:rsid w:val="000B209B"/>
    <w:rsid w:val="000B2622"/>
    <w:rsid w:val="000B3E37"/>
    <w:rsid w:val="000B444D"/>
    <w:rsid w:val="000B55AD"/>
    <w:rsid w:val="000B61EC"/>
    <w:rsid w:val="000B6D3A"/>
    <w:rsid w:val="000C05D0"/>
    <w:rsid w:val="000C09F4"/>
    <w:rsid w:val="000C15D6"/>
    <w:rsid w:val="000C1C6D"/>
    <w:rsid w:val="000C1FC7"/>
    <w:rsid w:val="000C2F4B"/>
    <w:rsid w:val="000C36F9"/>
    <w:rsid w:val="000C41AE"/>
    <w:rsid w:val="000C5E00"/>
    <w:rsid w:val="000C6027"/>
    <w:rsid w:val="000C78B6"/>
    <w:rsid w:val="000D04CA"/>
    <w:rsid w:val="000D1101"/>
    <w:rsid w:val="000D13DB"/>
    <w:rsid w:val="000D15F5"/>
    <w:rsid w:val="000D2ACF"/>
    <w:rsid w:val="000D2CF2"/>
    <w:rsid w:val="000D5AC0"/>
    <w:rsid w:val="000D65E9"/>
    <w:rsid w:val="000D726B"/>
    <w:rsid w:val="000D7D59"/>
    <w:rsid w:val="000E0E10"/>
    <w:rsid w:val="000E2450"/>
    <w:rsid w:val="000E2910"/>
    <w:rsid w:val="000E2CAF"/>
    <w:rsid w:val="000E3122"/>
    <w:rsid w:val="000E39A5"/>
    <w:rsid w:val="000E4B1E"/>
    <w:rsid w:val="000E5A64"/>
    <w:rsid w:val="000F0927"/>
    <w:rsid w:val="000F2212"/>
    <w:rsid w:val="000F2490"/>
    <w:rsid w:val="000F3E40"/>
    <w:rsid w:val="000F435B"/>
    <w:rsid w:val="000F65CA"/>
    <w:rsid w:val="000F69C5"/>
    <w:rsid w:val="000F6CFD"/>
    <w:rsid w:val="000F6D10"/>
    <w:rsid w:val="000F79BD"/>
    <w:rsid w:val="001015B2"/>
    <w:rsid w:val="00101B03"/>
    <w:rsid w:val="00102847"/>
    <w:rsid w:val="0010353B"/>
    <w:rsid w:val="00103B54"/>
    <w:rsid w:val="00103DF0"/>
    <w:rsid w:val="001045F9"/>
    <w:rsid w:val="001053C4"/>
    <w:rsid w:val="00105898"/>
    <w:rsid w:val="00110845"/>
    <w:rsid w:val="00111AEA"/>
    <w:rsid w:val="00112F24"/>
    <w:rsid w:val="00113A56"/>
    <w:rsid w:val="00113C17"/>
    <w:rsid w:val="001161D6"/>
    <w:rsid w:val="00116734"/>
    <w:rsid w:val="001200FC"/>
    <w:rsid w:val="00120BB3"/>
    <w:rsid w:val="00120C32"/>
    <w:rsid w:val="00120FC4"/>
    <w:rsid w:val="00121DC1"/>
    <w:rsid w:val="00123CB8"/>
    <w:rsid w:val="001241F9"/>
    <w:rsid w:val="00124E5A"/>
    <w:rsid w:val="001256AD"/>
    <w:rsid w:val="001269CA"/>
    <w:rsid w:val="00126BDC"/>
    <w:rsid w:val="00127A10"/>
    <w:rsid w:val="00130A71"/>
    <w:rsid w:val="001317CF"/>
    <w:rsid w:val="00134837"/>
    <w:rsid w:val="0013503B"/>
    <w:rsid w:val="00135888"/>
    <w:rsid w:val="00137715"/>
    <w:rsid w:val="00137B56"/>
    <w:rsid w:val="00140070"/>
    <w:rsid w:val="00140F35"/>
    <w:rsid w:val="00141A99"/>
    <w:rsid w:val="00141E4F"/>
    <w:rsid w:val="001427C6"/>
    <w:rsid w:val="00142B8D"/>
    <w:rsid w:val="00142F41"/>
    <w:rsid w:val="00143826"/>
    <w:rsid w:val="00143D80"/>
    <w:rsid w:val="001447A0"/>
    <w:rsid w:val="00144F22"/>
    <w:rsid w:val="0014590F"/>
    <w:rsid w:val="001470B8"/>
    <w:rsid w:val="0015070B"/>
    <w:rsid w:val="001512E0"/>
    <w:rsid w:val="0015159A"/>
    <w:rsid w:val="00151912"/>
    <w:rsid w:val="00151D6A"/>
    <w:rsid w:val="001532AD"/>
    <w:rsid w:val="001533D6"/>
    <w:rsid w:val="0015343C"/>
    <w:rsid w:val="00153948"/>
    <w:rsid w:val="0015404E"/>
    <w:rsid w:val="001541FA"/>
    <w:rsid w:val="00155298"/>
    <w:rsid w:val="001565E2"/>
    <w:rsid w:val="00161D7F"/>
    <w:rsid w:val="00162C5E"/>
    <w:rsid w:val="00163534"/>
    <w:rsid w:val="00165A3B"/>
    <w:rsid w:val="001670BA"/>
    <w:rsid w:val="00167168"/>
    <w:rsid w:val="001678C7"/>
    <w:rsid w:val="00167FB0"/>
    <w:rsid w:val="00170114"/>
    <w:rsid w:val="00170293"/>
    <w:rsid w:val="001703E6"/>
    <w:rsid w:val="00170C4F"/>
    <w:rsid w:val="00171FAE"/>
    <w:rsid w:val="0017241D"/>
    <w:rsid w:val="00172E7C"/>
    <w:rsid w:val="0017320E"/>
    <w:rsid w:val="00173439"/>
    <w:rsid w:val="001737DF"/>
    <w:rsid w:val="001744A4"/>
    <w:rsid w:val="00174A22"/>
    <w:rsid w:val="00175166"/>
    <w:rsid w:val="001766A2"/>
    <w:rsid w:val="001767FC"/>
    <w:rsid w:val="00176F6D"/>
    <w:rsid w:val="00177762"/>
    <w:rsid w:val="00180040"/>
    <w:rsid w:val="00180698"/>
    <w:rsid w:val="00183A35"/>
    <w:rsid w:val="00185C0D"/>
    <w:rsid w:val="0018617B"/>
    <w:rsid w:val="00186410"/>
    <w:rsid w:val="0019528B"/>
    <w:rsid w:val="00195383"/>
    <w:rsid w:val="00195CCC"/>
    <w:rsid w:val="00197594"/>
    <w:rsid w:val="00197B0F"/>
    <w:rsid w:val="001A01BA"/>
    <w:rsid w:val="001A040F"/>
    <w:rsid w:val="001A1238"/>
    <w:rsid w:val="001A2082"/>
    <w:rsid w:val="001A63E7"/>
    <w:rsid w:val="001A71A3"/>
    <w:rsid w:val="001B2678"/>
    <w:rsid w:val="001B272C"/>
    <w:rsid w:val="001B3581"/>
    <w:rsid w:val="001B4CBB"/>
    <w:rsid w:val="001B4D83"/>
    <w:rsid w:val="001B4DC6"/>
    <w:rsid w:val="001B568B"/>
    <w:rsid w:val="001B7C3E"/>
    <w:rsid w:val="001B7E8D"/>
    <w:rsid w:val="001C0FAA"/>
    <w:rsid w:val="001C1516"/>
    <w:rsid w:val="001C1980"/>
    <w:rsid w:val="001C1BC5"/>
    <w:rsid w:val="001C24A0"/>
    <w:rsid w:val="001C255F"/>
    <w:rsid w:val="001C28F3"/>
    <w:rsid w:val="001C30C7"/>
    <w:rsid w:val="001C42AE"/>
    <w:rsid w:val="001C4601"/>
    <w:rsid w:val="001C4974"/>
    <w:rsid w:val="001C4983"/>
    <w:rsid w:val="001C58DB"/>
    <w:rsid w:val="001C5969"/>
    <w:rsid w:val="001C5AD9"/>
    <w:rsid w:val="001C6810"/>
    <w:rsid w:val="001D2698"/>
    <w:rsid w:val="001D2907"/>
    <w:rsid w:val="001D3261"/>
    <w:rsid w:val="001D3EF7"/>
    <w:rsid w:val="001D5A65"/>
    <w:rsid w:val="001E0098"/>
    <w:rsid w:val="001E1A7A"/>
    <w:rsid w:val="001E1DDA"/>
    <w:rsid w:val="001E2927"/>
    <w:rsid w:val="001E29CE"/>
    <w:rsid w:val="001E3295"/>
    <w:rsid w:val="001E3696"/>
    <w:rsid w:val="001E37D8"/>
    <w:rsid w:val="001E3E0E"/>
    <w:rsid w:val="001E5FF3"/>
    <w:rsid w:val="001F0334"/>
    <w:rsid w:val="001F107E"/>
    <w:rsid w:val="001F375A"/>
    <w:rsid w:val="001F417E"/>
    <w:rsid w:val="001F7204"/>
    <w:rsid w:val="002000F1"/>
    <w:rsid w:val="0020100C"/>
    <w:rsid w:val="00201CA0"/>
    <w:rsid w:val="00205083"/>
    <w:rsid w:val="002051F2"/>
    <w:rsid w:val="00206865"/>
    <w:rsid w:val="00206C6A"/>
    <w:rsid w:val="00211D75"/>
    <w:rsid w:val="00211F69"/>
    <w:rsid w:val="0021226C"/>
    <w:rsid w:val="00213378"/>
    <w:rsid w:val="002152E4"/>
    <w:rsid w:val="00215432"/>
    <w:rsid w:val="00215FE1"/>
    <w:rsid w:val="00216B2B"/>
    <w:rsid w:val="0021720A"/>
    <w:rsid w:val="00217B8E"/>
    <w:rsid w:val="00221209"/>
    <w:rsid w:val="0022182C"/>
    <w:rsid w:val="002237CE"/>
    <w:rsid w:val="00223910"/>
    <w:rsid w:val="00224201"/>
    <w:rsid w:val="002248F2"/>
    <w:rsid w:val="0022510A"/>
    <w:rsid w:val="00225573"/>
    <w:rsid w:val="002256B0"/>
    <w:rsid w:val="00226A73"/>
    <w:rsid w:val="00226B83"/>
    <w:rsid w:val="0022707A"/>
    <w:rsid w:val="00230B27"/>
    <w:rsid w:val="00232582"/>
    <w:rsid w:val="00235EFF"/>
    <w:rsid w:val="00236435"/>
    <w:rsid w:val="0023671B"/>
    <w:rsid w:val="0023697C"/>
    <w:rsid w:val="00236A6A"/>
    <w:rsid w:val="00236AC1"/>
    <w:rsid w:val="00236DA7"/>
    <w:rsid w:val="00237C65"/>
    <w:rsid w:val="0024123F"/>
    <w:rsid w:val="00241FB9"/>
    <w:rsid w:val="00242025"/>
    <w:rsid w:val="002437F6"/>
    <w:rsid w:val="00243F70"/>
    <w:rsid w:val="002457F8"/>
    <w:rsid w:val="002471B8"/>
    <w:rsid w:val="00247479"/>
    <w:rsid w:val="002474B7"/>
    <w:rsid w:val="00247C78"/>
    <w:rsid w:val="00247DE4"/>
    <w:rsid w:val="00252E19"/>
    <w:rsid w:val="002533EC"/>
    <w:rsid w:val="00253EC8"/>
    <w:rsid w:val="002547D8"/>
    <w:rsid w:val="00254FC0"/>
    <w:rsid w:val="00255E66"/>
    <w:rsid w:val="00257D68"/>
    <w:rsid w:val="002600CE"/>
    <w:rsid w:val="00260CBC"/>
    <w:rsid w:val="00261230"/>
    <w:rsid w:val="00261263"/>
    <w:rsid w:val="0026186F"/>
    <w:rsid w:val="00262ECE"/>
    <w:rsid w:val="002636F8"/>
    <w:rsid w:val="00263A52"/>
    <w:rsid w:val="00263EE8"/>
    <w:rsid w:val="00264169"/>
    <w:rsid w:val="002672CA"/>
    <w:rsid w:val="00267E53"/>
    <w:rsid w:val="002701EC"/>
    <w:rsid w:val="00270239"/>
    <w:rsid w:val="00270309"/>
    <w:rsid w:val="002706E1"/>
    <w:rsid w:val="002723C5"/>
    <w:rsid w:val="00273C42"/>
    <w:rsid w:val="00275111"/>
    <w:rsid w:val="00275288"/>
    <w:rsid w:val="00275B63"/>
    <w:rsid w:val="00276C15"/>
    <w:rsid w:val="00276F76"/>
    <w:rsid w:val="00277766"/>
    <w:rsid w:val="00277E15"/>
    <w:rsid w:val="0028037E"/>
    <w:rsid w:val="00281403"/>
    <w:rsid w:val="00281970"/>
    <w:rsid w:val="00283BA1"/>
    <w:rsid w:val="00284277"/>
    <w:rsid w:val="00285572"/>
    <w:rsid w:val="00286A81"/>
    <w:rsid w:val="00290E10"/>
    <w:rsid w:val="002911F3"/>
    <w:rsid w:val="00291395"/>
    <w:rsid w:val="00291F7D"/>
    <w:rsid w:val="0029257E"/>
    <w:rsid w:val="00292C9C"/>
    <w:rsid w:val="002934FA"/>
    <w:rsid w:val="00293D40"/>
    <w:rsid w:val="00294DBE"/>
    <w:rsid w:val="0029506E"/>
    <w:rsid w:val="00295866"/>
    <w:rsid w:val="00296BD4"/>
    <w:rsid w:val="0029753E"/>
    <w:rsid w:val="002A08AD"/>
    <w:rsid w:val="002A0E96"/>
    <w:rsid w:val="002A1E74"/>
    <w:rsid w:val="002A2C5E"/>
    <w:rsid w:val="002A3859"/>
    <w:rsid w:val="002A46E4"/>
    <w:rsid w:val="002A48CD"/>
    <w:rsid w:val="002A4D46"/>
    <w:rsid w:val="002A559B"/>
    <w:rsid w:val="002A68FD"/>
    <w:rsid w:val="002B113D"/>
    <w:rsid w:val="002B1B4B"/>
    <w:rsid w:val="002B2DA8"/>
    <w:rsid w:val="002B37C3"/>
    <w:rsid w:val="002B486B"/>
    <w:rsid w:val="002B54B0"/>
    <w:rsid w:val="002B5B45"/>
    <w:rsid w:val="002B6D9E"/>
    <w:rsid w:val="002B6F92"/>
    <w:rsid w:val="002B717F"/>
    <w:rsid w:val="002C2050"/>
    <w:rsid w:val="002C2A5C"/>
    <w:rsid w:val="002C2A94"/>
    <w:rsid w:val="002C2AC3"/>
    <w:rsid w:val="002C3A9B"/>
    <w:rsid w:val="002C42CE"/>
    <w:rsid w:val="002C51F0"/>
    <w:rsid w:val="002C7BA0"/>
    <w:rsid w:val="002D069C"/>
    <w:rsid w:val="002D1145"/>
    <w:rsid w:val="002D12E6"/>
    <w:rsid w:val="002D1404"/>
    <w:rsid w:val="002D2A58"/>
    <w:rsid w:val="002D474E"/>
    <w:rsid w:val="002D5430"/>
    <w:rsid w:val="002D6D1B"/>
    <w:rsid w:val="002D7012"/>
    <w:rsid w:val="002D7107"/>
    <w:rsid w:val="002D7ABC"/>
    <w:rsid w:val="002E026F"/>
    <w:rsid w:val="002E0917"/>
    <w:rsid w:val="002E1985"/>
    <w:rsid w:val="002E19AD"/>
    <w:rsid w:val="002E251C"/>
    <w:rsid w:val="002E376B"/>
    <w:rsid w:val="002E6CF2"/>
    <w:rsid w:val="002E6D77"/>
    <w:rsid w:val="002E73E2"/>
    <w:rsid w:val="002E79FD"/>
    <w:rsid w:val="002F0C00"/>
    <w:rsid w:val="002F1AF6"/>
    <w:rsid w:val="002F1D59"/>
    <w:rsid w:val="002F3A98"/>
    <w:rsid w:val="002F540C"/>
    <w:rsid w:val="002F7FB8"/>
    <w:rsid w:val="00301B21"/>
    <w:rsid w:val="003030C4"/>
    <w:rsid w:val="003033CB"/>
    <w:rsid w:val="00303A85"/>
    <w:rsid w:val="003041FC"/>
    <w:rsid w:val="003046F1"/>
    <w:rsid w:val="00305ED3"/>
    <w:rsid w:val="003066C3"/>
    <w:rsid w:val="003069C1"/>
    <w:rsid w:val="00306CDC"/>
    <w:rsid w:val="003101D3"/>
    <w:rsid w:val="00310412"/>
    <w:rsid w:val="00310957"/>
    <w:rsid w:val="00311562"/>
    <w:rsid w:val="003120FA"/>
    <w:rsid w:val="00312AF9"/>
    <w:rsid w:val="003137CB"/>
    <w:rsid w:val="00313929"/>
    <w:rsid w:val="003145FA"/>
    <w:rsid w:val="003155CF"/>
    <w:rsid w:val="00316EC3"/>
    <w:rsid w:val="003174CE"/>
    <w:rsid w:val="0032121C"/>
    <w:rsid w:val="00321F1A"/>
    <w:rsid w:val="00323A56"/>
    <w:rsid w:val="00324B36"/>
    <w:rsid w:val="0032517B"/>
    <w:rsid w:val="003251CB"/>
    <w:rsid w:val="003275D7"/>
    <w:rsid w:val="003279AF"/>
    <w:rsid w:val="003279D6"/>
    <w:rsid w:val="00331096"/>
    <w:rsid w:val="0033128D"/>
    <w:rsid w:val="003316C5"/>
    <w:rsid w:val="00331C4F"/>
    <w:rsid w:val="0033265F"/>
    <w:rsid w:val="00337AE5"/>
    <w:rsid w:val="00337C33"/>
    <w:rsid w:val="003420D7"/>
    <w:rsid w:val="0034227E"/>
    <w:rsid w:val="00342794"/>
    <w:rsid w:val="0034287C"/>
    <w:rsid w:val="0034295C"/>
    <w:rsid w:val="00342E4E"/>
    <w:rsid w:val="00343C8C"/>
    <w:rsid w:val="00343F5C"/>
    <w:rsid w:val="003443BC"/>
    <w:rsid w:val="0034456A"/>
    <w:rsid w:val="00344B34"/>
    <w:rsid w:val="00344C73"/>
    <w:rsid w:val="003464D8"/>
    <w:rsid w:val="003468D1"/>
    <w:rsid w:val="003471CD"/>
    <w:rsid w:val="00347659"/>
    <w:rsid w:val="0035013D"/>
    <w:rsid w:val="00350408"/>
    <w:rsid w:val="00352CA5"/>
    <w:rsid w:val="00353D9F"/>
    <w:rsid w:val="00353FE8"/>
    <w:rsid w:val="00354380"/>
    <w:rsid w:val="0035449A"/>
    <w:rsid w:val="00354C3D"/>
    <w:rsid w:val="00354F4C"/>
    <w:rsid w:val="003551B7"/>
    <w:rsid w:val="00355EC1"/>
    <w:rsid w:val="00356330"/>
    <w:rsid w:val="00356DC5"/>
    <w:rsid w:val="00357993"/>
    <w:rsid w:val="00357C15"/>
    <w:rsid w:val="0036256E"/>
    <w:rsid w:val="003626CB"/>
    <w:rsid w:val="00362E69"/>
    <w:rsid w:val="003636EE"/>
    <w:rsid w:val="00363F0A"/>
    <w:rsid w:val="00364213"/>
    <w:rsid w:val="00366109"/>
    <w:rsid w:val="003661B5"/>
    <w:rsid w:val="003663DF"/>
    <w:rsid w:val="00366656"/>
    <w:rsid w:val="0036762C"/>
    <w:rsid w:val="00367F3F"/>
    <w:rsid w:val="0037090D"/>
    <w:rsid w:val="00372268"/>
    <w:rsid w:val="003749BA"/>
    <w:rsid w:val="0037524E"/>
    <w:rsid w:val="00375656"/>
    <w:rsid w:val="00375A51"/>
    <w:rsid w:val="003766E2"/>
    <w:rsid w:val="00376A69"/>
    <w:rsid w:val="00377687"/>
    <w:rsid w:val="00380935"/>
    <w:rsid w:val="003809D3"/>
    <w:rsid w:val="003816D0"/>
    <w:rsid w:val="003842C4"/>
    <w:rsid w:val="003844CE"/>
    <w:rsid w:val="00386332"/>
    <w:rsid w:val="00387B61"/>
    <w:rsid w:val="00390294"/>
    <w:rsid w:val="003904F0"/>
    <w:rsid w:val="00390A30"/>
    <w:rsid w:val="00390FCC"/>
    <w:rsid w:val="00391FD5"/>
    <w:rsid w:val="003930B2"/>
    <w:rsid w:val="00395940"/>
    <w:rsid w:val="003969BF"/>
    <w:rsid w:val="003972CC"/>
    <w:rsid w:val="0039754F"/>
    <w:rsid w:val="003A0B69"/>
    <w:rsid w:val="003A0D45"/>
    <w:rsid w:val="003A22AF"/>
    <w:rsid w:val="003A2CAB"/>
    <w:rsid w:val="003A2EF5"/>
    <w:rsid w:val="003A39B6"/>
    <w:rsid w:val="003A460A"/>
    <w:rsid w:val="003A5F85"/>
    <w:rsid w:val="003A64EB"/>
    <w:rsid w:val="003A6656"/>
    <w:rsid w:val="003A6F1F"/>
    <w:rsid w:val="003A7352"/>
    <w:rsid w:val="003A7FE8"/>
    <w:rsid w:val="003B2126"/>
    <w:rsid w:val="003B263B"/>
    <w:rsid w:val="003B29EC"/>
    <w:rsid w:val="003B29F1"/>
    <w:rsid w:val="003B3392"/>
    <w:rsid w:val="003B5067"/>
    <w:rsid w:val="003B6CB7"/>
    <w:rsid w:val="003B6E99"/>
    <w:rsid w:val="003C1350"/>
    <w:rsid w:val="003C1A55"/>
    <w:rsid w:val="003C221C"/>
    <w:rsid w:val="003C229A"/>
    <w:rsid w:val="003C22C4"/>
    <w:rsid w:val="003C43E1"/>
    <w:rsid w:val="003C4923"/>
    <w:rsid w:val="003C4A97"/>
    <w:rsid w:val="003C597F"/>
    <w:rsid w:val="003C6230"/>
    <w:rsid w:val="003C6EB7"/>
    <w:rsid w:val="003C7B45"/>
    <w:rsid w:val="003D02B6"/>
    <w:rsid w:val="003D15BA"/>
    <w:rsid w:val="003D17CC"/>
    <w:rsid w:val="003D1B36"/>
    <w:rsid w:val="003D22BE"/>
    <w:rsid w:val="003D22C7"/>
    <w:rsid w:val="003D2B1B"/>
    <w:rsid w:val="003D2B1F"/>
    <w:rsid w:val="003D2E7E"/>
    <w:rsid w:val="003D526D"/>
    <w:rsid w:val="003D69EC"/>
    <w:rsid w:val="003D6B5B"/>
    <w:rsid w:val="003E0DBB"/>
    <w:rsid w:val="003E160C"/>
    <w:rsid w:val="003E17FB"/>
    <w:rsid w:val="003E2EBD"/>
    <w:rsid w:val="003E3A58"/>
    <w:rsid w:val="003E3BCD"/>
    <w:rsid w:val="003E4BBC"/>
    <w:rsid w:val="003E4F33"/>
    <w:rsid w:val="003E609C"/>
    <w:rsid w:val="003E646A"/>
    <w:rsid w:val="003E6E67"/>
    <w:rsid w:val="003E6F38"/>
    <w:rsid w:val="003E7519"/>
    <w:rsid w:val="003F0902"/>
    <w:rsid w:val="003F1D5C"/>
    <w:rsid w:val="003F271B"/>
    <w:rsid w:val="003F30E1"/>
    <w:rsid w:val="003F3515"/>
    <w:rsid w:val="003F420A"/>
    <w:rsid w:val="003F4CBD"/>
    <w:rsid w:val="003F5081"/>
    <w:rsid w:val="003F53ED"/>
    <w:rsid w:val="003F7492"/>
    <w:rsid w:val="003F7BC4"/>
    <w:rsid w:val="00400ED7"/>
    <w:rsid w:val="00401862"/>
    <w:rsid w:val="00401A4D"/>
    <w:rsid w:val="0040328D"/>
    <w:rsid w:val="004033ED"/>
    <w:rsid w:val="00403770"/>
    <w:rsid w:val="00403857"/>
    <w:rsid w:val="00404418"/>
    <w:rsid w:val="004056D5"/>
    <w:rsid w:val="004061FA"/>
    <w:rsid w:val="0040635B"/>
    <w:rsid w:val="0040661C"/>
    <w:rsid w:val="0040696D"/>
    <w:rsid w:val="00406A80"/>
    <w:rsid w:val="00406CBF"/>
    <w:rsid w:val="00406FB6"/>
    <w:rsid w:val="00407883"/>
    <w:rsid w:val="004103C5"/>
    <w:rsid w:val="00410677"/>
    <w:rsid w:val="00410B22"/>
    <w:rsid w:val="00411525"/>
    <w:rsid w:val="004126CC"/>
    <w:rsid w:val="00414316"/>
    <w:rsid w:val="0041521D"/>
    <w:rsid w:val="004204A0"/>
    <w:rsid w:val="0042087A"/>
    <w:rsid w:val="004209F9"/>
    <w:rsid w:val="00420D92"/>
    <w:rsid w:val="00421F2D"/>
    <w:rsid w:val="00423F4F"/>
    <w:rsid w:val="0042524D"/>
    <w:rsid w:val="0042634E"/>
    <w:rsid w:val="0042748D"/>
    <w:rsid w:val="00427513"/>
    <w:rsid w:val="00430AC8"/>
    <w:rsid w:val="00430F5F"/>
    <w:rsid w:val="00431350"/>
    <w:rsid w:val="004314DE"/>
    <w:rsid w:val="0043218C"/>
    <w:rsid w:val="00432BBC"/>
    <w:rsid w:val="00432F72"/>
    <w:rsid w:val="004333B5"/>
    <w:rsid w:val="00433740"/>
    <w:rsid w:val="004338A7"/>
    <w:rsid w:val="00434ED2"/>
    <w:rsid w:val="004365ED"/>
    <w:rsid w:val="00436984"/>
    <w:rsid w:val="00436D44"/>
    <w:rsid w:val="00437655"/>
    <w:rsid w:val="00437C28"/>
    <w:rsid w:val="00442538"/>
    <w:rsid w:val="0044285F"/>
    <w:rsid w:val="00443B5D"/>
    <w:rsid w:val="00444B12"/>
    <w:rsid w:val="00445077"/>
    <w:rsid w:val="0044524D"/>
    <w:rsid w:val="00445DE9"/>
    <w:rsid w:val="00445F46"/>
    <w:rsid w:val="00446C6D"/>
    <w:rsid w:val="00447824"/>
    <w:rsid w:val="004522E6"/>
    <w:rsid w:val="00454CEB"/>
    <w:rsid w:val="00455B63"/>
    <w:rsid w:val="00455E7D"/>
    <w:rsid w:val="0045673A"/>
    <w:rsid w:val="00457184"/>
    <w:rsid w:val="00460671"/>
    <w:rsid w:val="00460B23"/>
    <w:rsid w:val="00461211"/>
    <w:rsid w:val="00461CCD"/>
    <w:rsid w:val="00463909"/>
    <w:rsid w:val="00463958"/>
    <w:rsid w:val="00463FBA"/>
    <w:rsid w:val="00464EA3"/>
    <w:rsid w:val="00464EBD"/>
    <w:rsid w:val="00465A31"/>
    <w:rsid w:val="00466869"/>
    <w:rsid w:val="00466CC4"/>
    <w:rsid w:val="00466CEC"/>
    <w:rsid w:val="0046797A"/>
    <w:rsid w:val="00470CEE"/>
    <w:rsid w:val="00471748"/>
    <w:rsid w:val="00473AA7"/>
    <w:rsid w:val="00474D57"/>
    <w:rsid w:val="00475C44"/>
    <w:rsid w:val="00475FF3"/>
    <w:rsid w:val="00476AA9"/>
    <w:rsid w:val="00477136"/>
    <w:rsid w:val="00477BB6"/>
    <w:rsid w:val="004802E7"/>
    <w:rsid w:val="00481368"/>
    <w:rsid w:val="004823C0"/>
    <w:rsid w:val="004823F8"/>
    <w:rsid w:val="00484ECC"/>
    <w:rsid w:val="00484F81"/>
    <w:rsid w:val="004858F2"/>
    <w:rsid w:val="00485BAF"/>
    <w:rsid w:val="004865BA"/>
    <w:rsid w:val="0048660B"/>
    <w:rsid w:val="00486D7A"/>
    <w:rsid w:val="00486FC3"/>
    <w:rsid w:val="0048700E"/>
    <w:rsid w:val="00487994"/>
    <w:rsid w:val="00487EBE"/>
    <w:rsid w:val="00490A7C"/>
    <w:rsid w:val="00492278"/>
    <w:rsid w:val="0049246C"/>
    <w:rsid w:val="00492EAE"/>
    <w:rsid w:val="004943F8"/>
    <w:rsid w:val="00494EFB"/>
    <w:rsid w:val="00495519"/>
    <w:rsid w:val="004959E7"/>
    <w:rsid w:val="004971DF"/>
    <w:rsid w:val="004978E5"/>
    <w:rsid w:val="00497FB4"/>
    <w:rsid w:val="004A00CE"/>
    <w:rsid w:val="004A0D10"/>
    <w:rsid w:val="004A10E5"/>
    <w:rsid w:val="004A121E"/>
    <w:rsid w:val="004A193E"/>
    <w:rsid w:val="004A1F8A"/>
    <w:rsid w:val="004A245E"/>
    <w:rsid w:val="004A298B"/>
    <w:rsid w:val="004A30F7"/>
    <w:rsid w:val="004A32B4"/>
    <w:rsid w:val="004A40E8"/>
    <w:rsid w:val="004A4967"/>
    <w:rsid w:val="004A4A31"/>
    <w:rsid w:val="004A5ADD"/>
    <w:rsid w:val="004A768D"/>
    <w:rsid w:val="004A799E"/>
    <w:rsid w:val="004A7F32"/>
    <w:rsid w:val="004B0ADE"/>
    <w:rsid w:val="004B16F0"/>
    <w:rsid w:val="004B1F7A"/>
    <w:rsid w:val="004B32A4"/>
    <w:rsid w:val="004B35D1"/>
    <w:rsid w:val="004B39A0"/>
    <w:rsid w:val="004B3E5E"/>
    <w:rsid w:val="004B5C76"/>
    <w:rsid w:val="004B6687"/>
    <w:rsid w:val="004B6B52"/>
    <w:rsid w:val="004B7442"/>
    <w:rsid w:val="004C0674"/>
    <w:rsid w:val="004C12A4"/>
    <w:rsid w:val="004C1E43"/>
    <w:rsid w:val="004C2065"/>
    <w:rsid w:val="004C2689"/>
    <w:rsid w:val="004C34D4"/>
    <w:rsid w:val="004C3F65"/>
    <w:rsid w:val="004C503B"/>
    <w:rsid w:val="004D079F"/>
    <w:rsid w:val="004D093A"/>
    <w:rsid w:val="004D0A0E"/>
    <w:rsid w:val="004D3EBA"/>
    <w:rsid w:val="004D55CA"/>
    <w:rsid w:val="004D62C7"/>
    <w:rsid w:val="004D6511"/>
    <w:rsid w:val="004D71E8"/>
    <w:rsid w:val="004E3651"/>
    <w:rsid w:val="004E36AD"/>
    <w:rsid w:val="004E64A7"/>
    <w:rsid w:val="004E6602"/>
    <w:rsid w:val="004E6F0B"/>
    <w:rsid w:val="004F22F3"/>
    <w:rsid w:val="004F25D2"/>
    <w:rsid w:val="004F31D6"/>
    <w:rsid w:val="004F33B2"/>
    <w:rsid w:val="004F3517"/>
    <w:rsid w:val="004F4AB4"/>
    <w:rsid w:val="004F5357"/>
    <w:rsid w:val="004F583F"/>
    <w:rsid w:val="004F63FC"/>
    <w:rsid w:val="004F69A3"/>
    <w:rsid w:val="004F73C0"/>
    <w:rsid w:val="004F7C6B"/>
    <w:rsid w:val="00500CCF"/>
    <w:rsid w:val="00501B6E"/>
    <w:rsid w:val="005031DB"/>
    <w:rsid w:val="00503CA7"/>
    <w:rsid w:val="0050433D"/>
    <w:rsid w:val="005044C8"/>
    <w:rsid w:val="00505B96"/>
    <w:rsid w:val="00505C3D"/>
    <w:rsid w:val="00505F86"/>
    <w:rsid w:val="00506820"/>
    <w:rsid w:val="00506A81"/>
    <w:rsid w:val="00510A92"/>
    <w:rsid w:val="005110B7"/>
    <w:rsid w:val="0051120E"/>
    <w:rsid w:val="00511223"/>
    <w:rsid w:val="005125C5"/>
    <w:rsid w:val="00514DFC"/>
    <w:rsid w:val="00514E3A"/>
    <w:rsid w:val="00516840"/>
    <w:rsid w:val="005174FC"/>
    <w:rsid w:val="00517FF5"/>
    <w:rsid w:val="00520B31"/>
    <w:rsid w:val="00520D91"/>
    <w:rsid w:val="00521DEE"/>
    <w:rsid w:val="00522283"/>
    <w:rsid w:val="0052530E"/>
    <w:rsid w:val="005261F6"/>
    <w:rsid w:val="005269F8"/>
    <w:rsid w:val="00526E8F"/>
    <w:rsid w:val="00527EFE"/>
    <w:rsid w:val="00530975"/>
    <w:rsid w:val="005311D0"/>
    <w:rsid w:val="00531263"/>
    <w:rsid w:val="00532ED4"/>
    <w:rsid w:val="00534EB5"/>
    <w:rsid w:val="00536639"/>
    <w:rsid w:val="0053691E"/>
    <w:rsid w:val="005417B0"/>
    <w:rsid w:val="00541E76"/>
    <w:rsid w:val="00545B59"/>
    <w:rsid w:val="005468FE"/>
    <w:rsid w:val="00546950"/>
    <w:rsid w:val="00547863"/>
    <w:rsid w:val="0055023D"/>
    <w:rsid w:val="005508F2"/>
    <w:rsid w:val="00550BF1"/>
    <w:rsid w:val="005520F4"/>
    <w:rsid w:val="0055218B"/>
    <w:rsid w:val="0055221A"/>
    <w:rsid w:val="00552877"/>
    <w:rsid w:val="005533FC"/>
    <w:rsid w:val="00553583"/>
    <w:rsid w:val="0055369F"/>
    <w:rsid w:val="005538F2"/>
    <w:rsid w:val="00554357"/>
    <w:rsid w:val="0055466C"/>
    <w:rsid w:val="00554826"/>
    <w:rsid w:val="00554A00"/>
    <w:rsid w:val="00557690"/>
    <w:rsid w:val="00557703"/>
    <w:rsid w:val="005610C9"/>
    <w:rsid w:val="005620BB"/>
    <w:rsid w:val="00562A04"/>
    <w:rsid w:val="005630F5"/>
    <w:rsid w:val="00563317"/>
    <w:rsid w:val="0056504B"/>
    <w:rsid w:val="00565867"/>
    <w:rsid w:val="00566171"/>
    <w:rsid w:val="00570307"/>
    <w:rsid w:val="005707C8"/>
    <w:rsid w:val="00571060"/>
    <w:rsid w:val="00571A94"/>
    <w:rsid w:val="00573D86"/>
    <w:rsid w:val="00573E93"/>
    <w:rsid w:val="00574B15"/>
    <w:rsid w:val="00576828"/>
    <w:rsid w:val="00576B3D"/>
    <w:rsid w:val="005813EB"/>
    <w:rsid w:val="005814E9"/>
    <w:rsid w:val="00581EF6"/>
    <w:rsid w:val="0058261E"/>
    <w:rsid w:val="0058274F"/>
    <w:rsid w:val="00583A48"/>
    <w:rsid w:val="00584766"/>
    <w:rsid w:val="00585125"/>
    <w:rsid w:val="00586C78"/>
    <w:rsid w:val="005872DB"/>
    <w:rsid w:val="00587761"/>
    <w:rsid w:val="00587ADC"/>
    <w:rsid w:val="00590B79"/>
    <w:rsid w:val="00591F2F"/>
    <w:rsid w:val="005929FC"/>
    <w:rsid w:val="0059339D"/>
    <w:rsid w:val="00594A8A"/>
    <w:rsid w:val="005968A4"/>
    <w:rsid w:val="00597175"/>
    <w:rsid w:val="00597E34"/>
    <w:rsid w:val="005A0257"/>
    <w:rsid w:val="005A0BF4"/>
    <w:rsid w:val="005A13AC"/>
    <w:rsid w:val="005A14DF"/>
    <w:rsid w:val="005A1512"/>
    <w:rsid w:val="005A1959"/>
    <w:rsid w:val="005A2810"/>
    <w:rsid w:val="005A284A"/>
    <w:rsid w:val="005A2D56"/>
    <w:rsid w:val="005A3A07"/>
    <w:rsid w:val="005A42A2"/>
    <w:rsid w:val="005A48A7"/>
    <w:rsid w:val="005A62CF"/>
    <w:rsid w:val="005A6561"/>
    <w:rsid w:val="005A76FD"/>
    <w:rsid w:val="005A7BC5"/>
    <w:rsid w:val="005B00CA"/>
    <w:rsid w:val="005B0BC2"/>
    <w:rsid w:val="005B1425"/>
    <w:rsid w:val="005B3756"/>
    <w:rsid w:val="005B45C5"/>
    <w:rsid w:val="005B4ABA"/>
    <w:rsid w:val="005C0521"/>
    <w:rsid w:val="005C0C64"/>
    <w:rsid w:val="005C1294"/>
    <w:rsid w:val="005C1304"/>
    <w:rsid w:val="005C1350"/>
    <w:rsid w:val="005C1E2E"/>
    <w:rsid w:val="005C2E29"/>
    <w:rsid w:val="005C3CBB"/>
    <w:rsid w:val="005C3E54"/>
    <w:rsid w:val="005C44BB"/>
    <w:rsid w:val="005C5319"/>
    <w:rsid w:val="005C5E89"/>
    <w:rsid w:val="005C6C19"/>
    <w:rsid w:val="005C6E31"/>
    <w:rsid w:val="005C71D5"/>
    <w:rsid w:val="005C7263"/>
    <w:rsid w:val="005D027C"/>
    <w:rsid w:val="005D0304"/>
    <w:rsid w:val="005D0ACA"/>
    <w:rsid w:val="005D14A1"/>
    <w:rsid w:val="005D14A5"/>
    <w:rsid w:val="005D3F6C"/>
    <w:rsid w:val="005D5B22"/>
    <w:rsid w:val="005D66F6"/>
    <w:rsid w:val="005D7A1E"/>
    <w:rsid w:val="005E0177"/>
    <w:rsid w:val="005E2D7C"/>
    <w:rsid w:val="005E2F44"/>
    <w:rsid w:val="005E3F7F"/>
    <w:rsid w:val="005E4C45"/>
    <w:rsid w:val="005E5CE6"/>
    <w:rsid w:val="005E5E7D"/>
    <w:rsid w:val="005E6541"/>
    <w:rsid w:val="005E7C1E"/>
    <w:rsid w:val="005E7D29"/>
    <w:rsid w:val="005E7F26"/>
    <w:rsid w:val="005F0AB4"/>
    <w:rsid w:val="005F0F04"/>
    <w:rsid w:val="005F1563"/>
    <w:rsid w:val="005F2879"/>
    <w:rsid w:val="005F2CA8"/>
    <w:rsid w:val="005F2D6E"/>
    <w:rsid w:val="005F3499"/>
    <w:rsid w:val="005F45CB"/>
    <w:rsid w:val="005F5A79"/>
    <w:rsid w:val="005F6E18"/>
    <w:rsid w:val="00600180"/>
    <w:rsid w:val="00600FAA"/>
    <w:rsid w:val="006021FE"/>
    <w:rsid w:val="006053A3"/>
    <w:rsid w:val="006053F7"/>
    <w:rsid w:val="00605E2C"/>
    <w:rsid w:val="00606B20"/>
    <w:rsid w:val="00606F80"/>
    <w:rsid w:val="006074C8"/>
    <w:rsid w:val="006109F3"/>
    <w:rsid w:val="00610E83"/>
    <w:rsid w:val="00611995"/>
    <w:rsid w:val="00613CED"/>
    <w:rsid w:val="006168C8"/>
    <w:rsid w:val="00617187"/>
    <w:rsid w:val="0062004B"/>
    <w:rsid w:val="00620313"/>
    <w:rsid w:val="00621052"/>
    <w:rsid w:val="00621389"/>
    <w:rsid w:val="00622247"/>
    <w:rsid w:val="00622518"/>
    <w:rsid w:val="006229EA"/>
    <w:rsid w:val="0062396B"/>
    <w:rsid w:val="00624A8D"/>
    <w:rsid w:val="006252BD"/>
    <w:rsid w:val="00625A80"/>
    <w:rsid w:val="006275E8"/>
    <w:rsid w:val="00630949"/>
    <w:rsid w:val="00630B0F"/>
    <w:rsid w:val="00631B3D"/>
    <w:rsid w:val="0063405C"/>
    <w:rsid w:val="00636D25"/>
    <w:rsid w:val="00636FEA"/>
    <w:rsid w:val="00637723"/>
    <w:rsid w:val="0064048B"/>
    <w:rsid w:val="00642578"/>
    <w:rsid w:val="00643C8F"/>
    <w:rsid w:val="00644BD4"/>
    <w:rsid w:val="006454D8"/>
    <w:rsid w:val="006456EA"/>
    <w:rsid w:val="0064654F"/>
    <w:rsid w:val="00647B2E"/>
    <w:rsid w:val="00647C4F"/>
    <w:rsid w:val="00651B9D"/>
    <w:rsid w:val="00652710"/>
    <w:rsid w:val="00652AEE"/>
    <w:rsid w:val="00652CAE"/>
    <w:rsid w:val="00653028"/>
    <w:rsid w:val="00653059"/>
    <w:rsid w:val="00653383"/>
    <w:rsid w:val="00654231"/>
    <w:rsid w:val="0065447A"/>
    <w:rsid w:val="00654504"/>
    <w:rsid w:val="00654F97"/>
    <w:rsid w:val="0065512B"/>
    <w:rsid w:val="006559E4"/>
    <w:rsid w:val="00656193"/>
    <w:rsid w:val="0065752F"/>
    <w:rsid w:val="006578C8"/>
    <w:rsid w:val="0066095B"/>
    <w:rsid w:val="00660ED6"/>
    <w:rsid w:val="006615D1"/>
    <w:rsid w:val="00661A91"/>
    <w:rsid w:val="00661D7A"/>
    <w:rsid w:val="006647C7"/>
    <w:rsid w:val="00664B86"/>
    <w:rsid w:val="006652E3"/>
    <w:rsid w:val="0066587D"/>
    <w:rsid w:val="00666D8B"/>
    <w:rsid w:val="00671D25"/>
    <w:rsid w:val="006728B9"/>
    <w:rsid w:val="006745A1"/>
    <w:rsid w:val="00675CD2"/>
    <w:rsid w:val="0067655C"/>
    <w:rsid w:val="0067720E"/>
    <w:rsid w:val="006801CB"/>
    <w:rsid w:val="006808B7"/>
    <w:rsid w:val="00680E42"/>
    <w:rsid w:val="00681315"/>
    <w:rsid w:val="00681C0B"/>
    <w:rsid w:val="0068350E"/>
    <w:rsid w:val="00683E63"/>
    <w:rsid w:val="00685BF3"/>
    <w:rsid w:val="0068652F"/>
    <w:rsid w:val="006900BE"/>
    <w:rsid w:val="006914D6"/>
    <w:rsid w:val="0069150E"/>
    <w:rsid w:val="0069263D"/>
    <w:rsid w:val="006945DE"/>
    <w:rsid w:val="00694857"/>
    <w:rsid w:val="006948DF"/>
    <w:rsid w:val="00694A05"/>
    <w:rsid w:val="00695B64"/>
    <w:rsid w:val="00695EAF"/>
    <w:rsid w:val="006965F3"/>
    <w:rsid w:val="006A18AE"/>
    <w:rsid w:val="006A1D9F"/>
    <w:rsid w:val="006A3CBF"/>
    <w:rsid w:val="006A4595"/>
    <w:rsid w:val="006A4BF3"/>
    <w:rsid w:val="006A52B3"/>
    <w:rsid w:val="006A633B"/>
    <w:rsid w:val="006A6E71"/>
    <w:rsid w:val="006B0057"/>
    <w:rsid w:val="006B2481"/>
    <w:rsid w:val="006B287E"/>
    <w:rsid w:val="006B3091"/>
    <w:rsid w:val="006B3314"/>
    <w:rsid w:val="006B38ED"/>
    <w:rsid w:val="006B40DD"/>
    <w:rsid w:val="006B4295"/>
    <w:rsid w:val="006B43FE"/>
    <w:rsid w:val="006B568A"/>
    <w:rsid w:val="006B75C2"/>
    <w:rsid w:val="006B76D2"/>
    <w:rsid w:val="006B7ABF"/>
    <w:rsid w:val="006B7F47"/>
    <w:rsid w:val="006C02B1"/>
    <w:rsid w:val="006C0754"/>
    <w:rsid w:val="006C12BC"/>
    <w:rsid w:val="006C12FC"/>
    <w:rsid w:val="006C2992"/>
    <w:rsid w:val="006C3EC9"/>
    <w:rsid w:val="006C4890"/>
    <w:rsid w:val="006C52C0"/>
    <w:rsid w:val="006C67A3"/>
    <w:rsid w:val="006C6C0B"/>
    <w:rsid w:val="006C6EFE"/>
    <w:rsid w:val="006D012B"/>
    <w:rsid w:val="006D0DAE"/>
    <w:rsid w:val="006D0FF2"/>
    <w:rsid w:val="006D1DD8"/>
    <w:rsid w:val="006D244E"/>
    <w:rsid w:val="006D321A"/>
    <w:rsid w:val="006D410B"/>
    <w:rsid w:val="006D47A2"/>
    <w:rsid w:val="006D4C02"/>
    <w:rsid w:val="006D4C07"/>
    <w:rsid w:val="006D4C34"/>
    <w:rsid w:val="006D6053"/>
    <w:rsid w:val="006D7E33"/>
    <w:rsid w:val="006E1797"/>
    <w:rsid w:val="006E1C0E"/>
    <w:rsid w:val="006E223A"/>
    <w:rsid w:val="006E2D96"/>
    <w:rsid w:val="006E5685"/>
    <w:rsid w:val="006E5ECB"/>
    <w:rsid w:val="006E6B93"/>
    <w:rsid w:val="006F0445"/>
    <w:rsid w:val="006F1ADB"/>
    <w:rsid w:val="006F1B39"/>
    <w:rsid w:val="006F2541"/>
    <w:rsid w:val="006F2A3A"/>
    <w:rsid w:val="006F3545"/>
    <w:rsid w:val="006F4096"/>
    <w:rsid w:val="006F6FCE"/>
    <w:rsid w:val="006F7ABD"/>
    <w:rsid w:val="006F7D50"/>
    <w:rsid w:val="0070011B"/>
    <w:rsid w:val="00700533"/>
    <w:rsid w:val="00700870"/>
    <w:rsid w:val="007009A6"/>
    <w:rsid w:val="00700EC3"/>
    <w:rsid w:val="00701F0F"/>
    <w:rsid w:val="00701FA6"/>
    <w:rsid w:val="007021EC"/>
    <w:rsid w:val="007041B6"/>
    <w:rsid w:val="0070440E"/>
    <w:rsid w:val="00704BDA"/>
    <w:rsid w:val="00705955"/>
    <w:rsid w:val="00706CF1"/>
    <w:rsid w:val="00707E54"/>
    <w:rsid w:val="00707FC0"/>
    <w:rsid w:val="00710988"/>
    <w:rsid w:val="00710CA1"/>
    <w:rsid w:val="0071109F"/>
    <w:rsid w:val="00712057"/>
    <w:rsid w:val="00712668"/>
    <w:rsid w:val="00714C65"/>
    <w:rsid w:val="0071504E"/>
    <w:rsid w:val="007151AD"/>
    <w:rsid w:val="007155FD"/>
    <w:rsid w:val="007202C7"/>
    <w:rsid w:val="007207B3"/>
    <w:rsid w:val="00720A4D"/>
    <w:rsid w:val="007212EB"/>
    <w:rsid w:val="00721C63"/>
    <w:rsid w:val="0072344B"/>
    <w:rsid w:val="007240AA"/>
    <w:rsid w:val="007247A0"/>
    <w:rsid w:val="00724841"/>
    <w:rsid w:val="00724A87"/>
    <w:rsid w:val="00724A94"/>
    <w:rsid w:val="007253B7"/>
    <w:rsid w:val="00725F18"/>
    <w:rsid w:val="0072642D"/>
    <w:rsid w:val="007271B1"/>
    <w:rsid w:val="0073184A"/>
    <w:rsid w:val="00731EC6"/>
    <w:rsid w:val="00732181"/>
    <w:rsid w:val="00733CA0"/>
    <w:rsid w:val="00735D26"/>
    <w:rsid w:val="00736135"/>
    <w:rsid w:val="007363D0"/>
    <w:rsid w:val="0073760A"/>
    <w:rsid w:val="00740461"/>
    <w:rsid w:val="007415BB"/>
    <w:rsid w:val="007415CB"/>
    <w:rsid w:val="007418A6"/>
    <w:rsid w:val="00741A38"/>
    <w:rsid w:val="00742245"/>
    <w:rsid w:val="00742994"/>
    <w:rsid w:val="007429CF"/>
    <w:rsid w:val="007441AC"/>
    <w:rsid w:val="00746B51"/>
    <w:rsid w:val="0075121A"/>
    <w:rsid w:val="007512A0"/>
    <w:rsid w:val="00751369"/>
    <w:rsid w:val="0075263F"/>
    <w:rsid w:val="00753438"/>
    <w:rsid w:val="00754C14"/>
    <w:rsid w:val="007569DA"/>
    <w:rsid w:val="00760C7B"/>
    <w:rsid w:val="007611AE"/>
    <w:rsid w:val="00761811"/>
    <w:rsid w:val="007646A0"/>
    <w:rsid w:val="007651E2"/>
    <w:rsid w:val="007664DA"/>
    <w:rsid w:val="0076710E"/>
    <w:rsid w:val="00767407"/>
    <w:rsid w:val="007679B4"/>
    <w:rsid w:val="00767FDB"/>
    <w:rsid w:val="007703C7"/>
    <w:rsid w:val="00770D1F"/>
    <w:rsid w:val="00770EE2"/>
    <w:rsid w:val="00773064"/>
    <w:rsid w:val="00773BC3"/>
    <w:rsid w:val="0077471D"/>
    <w:rsid w:val="007750AA"/>
    <w:rsid w:val="00776DAF"/>
    <w:rsid w:val="00780E9F"/>
    <w:rsid w:val="007810B2"/>
    <w:rsid w:val="007812FB"/>
    <w:rsid w:val="007813DC"/>
    <w:rsid w:val="0078240C"/>
    <w:rsid w:val="0078377C"/>
    <w:rsid w:val="00783A50"/>
    <w:rsid w:val="00783BB4"/>
    <w:rsid w:val="00783EA4"/>
    <w:rsid w:val="00783F7B"/>
    <w:rsid w:val="00785C17"/>
    <w:rsid w:val="007861E4"/>
    <w:rsid w:val="00786363"/>
    <w:rsid w:val="00786DFC"/>
    <w:rsid w:val="00786F89"/>
    <w:rsid w:val="00790DB9"/>
    <w:rsid w:val="007918CA"/>
    <w:rsid w:val="00791CD6"/>
    <w:rsid w:val="0079213D"/>
    <w:rsid w:val="00793681"/>
    <w:rsid w:val="00794626"/>
    <w:rsid w:val="0079533F"/>
    <w:rsid w:val="007958E2"/>
    <w:rsid w:val="00796590"/>
    <w:rsid w:val="007965C6"/>
    <w:rsid w:val="00796794"/>
    <w:rsid w:val="00796D79"/>
    <w:rsid w:val="00797174"/>
    <w:rsid w:val="007A07AB"/>
    <w:rsid w:val="007A0A10"/>
    <w:rsid w:val="007A0BCB"/>
    <w:rsid w:val="007A11A8"/>
    <w:rsid w:val="007A11C5"/>
    <w:rsid w:val="007A2E9C"/>
    <w:rsid w:val="007A35AC"/>
    <w:rsid w:val="007A418C"/>
    <w:rsid w:val="007A42B0"/>
    <w:rsid w:val="007A438B"/>
    <w:rsid w:val="007A508F"/>
    <w:rsid w:val="007A5D53"/>
    <w:rsid w:val="007A6432"/>
    <w:rsid w:val="007A6C5C"/>
    <w:rsid w:val="007A6DE6"/>
    <w:rsid w:val="007B0533"/>
    <w:rsid w:val="007B0F18"/>
    <w:rsid w:val="007B18AB"/>
    <w:rsid w:val="007B4357"/>
    <w:rsid w:val="007B46D2"/>
    <w:rsid w:val="007B4AA4"/>
    <w:rsid w:val="007B4E81"/>
    <w:rsid w:val="007B69BD"/>
    <w:rsid w:val="007C0172"/>
    <w:rsid w:val="007C1C0A"/>
    <w:rsid w:val="007C2620"/>
    <w:rsid w:val="007C2BC4"/>
    <w:rsid w:val="007C3582"/>
    <w:rsid w:val="007C3859"/>
    <w:rsid w:val="007C3B24"/>
    <w:rsid w:val="007C4EE6"/>
    <w:rsid w:val="007C4F54"/>
    <w:rsid w:val="007C6134"/>
    <w:rsid w:val="007C7635"/>
    <w:rsid w:val="007C791C"/>
    <w:rsid w:val="007C7B97"/>
    <w:rsid w:val="007C7BCA"/>
    <w:rsid w:val="007D05EE"/>
    <w:rsid w:val="007D0ED4"/>
    <w:rsid w:val="007D4F7F"/>
    <w:rsid w:val="007D5D98"/>
    <w:rsid w:val="007D690F"/>
    <w:rsid w:val="007D7190"/>
    <w:rsid w:val="007D7708"/>
    <w:rsid w:val="007E08EC"/>
    <w:rsid w:val="007E19CC"/>
    <w:rsid w:val="007E24EA"/>
    <w:rsid w:val="007E4E3D"/>
    <w:rsid w:val="007E585B"/>
    <w:rsid w:val="007E631D"/>
    <w:rsid w:val="007E65B6"/>
    <w:rsid w:val="007E6EF5"/>
    <w:rsid w:val="007F1837"/>
    <w:rsid w:val="007F1B73"/>
    <w:rsid w:val="007F1BC1"/>
    <w:rsid w:val="007F1D74"/>
    <w:rsid w:val="007F335A"/>
    <w:rsid w:val="007F3C9F"/>
    <w:rsid w:val="007F3F85"/>
    <w:rsid w:val="007F489C"/>
    <w:rsid w:val="007F4BE3"/>
    <w:rsid w:val="007F66AB"/>
    <w:rsid w:val="007F7309"/>
    <w:rsid w:val="008002A8"/>
    <w:rsid w:val="00800E27"/>
    <w:rsid w:val="008013E1"/>
    <w:rsid w:val="0080158E"/>
    <w:rsid w:val="00801FD3"/>
    <w:rsid w:val="00802449"/>
    <w:rsid w:val="00802F2E"/>
    <w:rsid w:val="00803831"/>
    <w:rsid w:val="00803CA3"/>
    <w:rsid w:val="00804801"/>
    <w:rsid w:val="00805906"/>
    <w:rsid w:val="00806163"/>
    <w:rsid w:val="0080617B"/>
    <w:rsid w:val="0080778B"/>
    <w:rsid w:val="00812148"/>
    <w:rsid w:val="00813CB2"/>
    <w:rsid w:val="00813EFC"/>
    <w:rsid w:val="008143F3"/>
    <w:rsid w:val="00815A66"/>
    <w:rsid w:val="008162AD"/>
    <w:rsid w:val="00816A00"/>
    <w:rsid w:val="00816CA4"/>
    <w:rsid w:val="00817B85"/>
    <w:rsid w:val="00817EC7"/>
    <w:rsid w:val="008218AB"/>
    <w:rsid w:val="00821C99"/>
    <w:rsid w:val="008224A5"/>
    <w:rsid w:val="00822BE1"/>
    <w:rsid w:val="00822F8F"/>
    <w:rsid w:val="0082429F"/>
    <w:rsid w:val="008257ED"/>
    <w:rsid w:val="008264AD"/>
    <w:rsid w:val="00826F4C"/>
    <w:rsid w:val="0082762D"/>
    <w:rsid w:val="00827A74"/>
    <w:rsid w:val="00832B96"/>
    <w:rsid w:val="00834DDC"/>
    <w:rsid w:val="00837F9A"/>
    <w:rsid w:val="00840917"/>
    <w:rsid w:val="00840B75"/>
    <w:rsid w:val="008416B8"/>
    <w:rsid w:val="00841B2B"/>
    <w:rsid w:val="008421A1"/>
    <w:rsid w:val="00842A6D"/>
    <w:rsid w:val="008433F9"/>
    <w:rsid w:val="00843480"/>
    <w:rsid w:val="0084396B"/>
    <w:rsid w:val="00843B11"/>
    <w:rsid w:val="00844072"/>
    <w:rsid w:val="008444B5"/>
    <w:rsid w:val="0084519E"/>
    <w:rsid w:val="008451F3"/>
    <w:rsid w:val="00845378"/>
    <w:rsid w:val="0084548A"/>
    <w:rsid w:val="0084621F"/>
    <w:rsid w:val="0085010C"/>
    <w:rsid w:val="0085203F"/>
    <w:rsid w:val="00852874"/>
    <w:rsid w:val="00852E4E"/>
    <w:rsid w:val="008549EC"/>
    <w:rsid w:val="00857196"/>
    <w:rsid w:val="00857606"/>
    <w:rsid w:val="008600FD"/>
    <w:rsid w:val="0086093A"/>
    <w:rsid w:val="00861010"/>
    <w:rsid w:val="0086167C"/>
    <w:rsid w:val="0086182F"/>
    <w:rsid w:val="008634F2"/>
    <w:rsid w:val="0086494F"/>
    <w:rsid w:val="00865631"/>
    <w:rsid w:val="0086574B"/>
    <w:rsid w:val="00866398"/>
    <w:rsid w:val="00866F8F"/>
    <w:rsid w:val="0086742E"/>
    <w:rsid w:val="0087089E"/>
    <w:rsid w:val="00871D78"/>
    <w:rsid w:val="00871F11"/>
    <w:rsid w:val="00873477"/>
    <w:rsid w:val="00875206"/>
    <w:rsid w:val="00875A44"/>
    <w:rsid w:val="0087701C"/>
    <w:rsid w:val="00877210"/>
    <w:rsid w:val="008813E3"/>
    <w:rsid w:val="00881AE7"/>
    <w:rsid w:val="0088277B"/>
    <w:rsid w:val="00883167"/>
    <w:rsid w:val="0088321D"/>
    <w:rsid w:val="008835DB"/>
    <w:rsid w:val="00884494"/>
    <w:rsid w:val="00884D4B"/>
    <w:rsid w:val="00884F77"/>
    <w:rsid w:val="00885336"/>
    <w:rsid w:val="008854AE"/>
    <w:rsid w:val="00885B1A"/>
    <w:rsid w:val="00885B24"/>
    <w:rsid w:val="00885B5E"/>
    <w:rsid w:val="00885C38"/>
    <w:rsid w:val="00885EFC"/>
    <w:rsid w:val="0088602C"/>
    <w:rsid w:val="00886711"/>
    <w:rsid w:val="00887E06"/>
    <w:rsid w:val="008900EE"/>
    <w:rsid w:val="00891113"/>
    <w:rsid w:val="00892116"/>
    <w:rsid w:val="0089224B"/>
    <w:rsid w:val="00894409"/>
    <w:rsid w:val="00895712"/>
    <w:rsid w:val="008974C3"/>
    <w:rsid w:val="008A025C"/>
    <w:rsid w:val="008A103D"/>
    <w:rsid w:val="008A1489"/>
    <w:rsid w:val="008A17FE"/>
    <w:rsid w:val="008A3791"/>
    <w:rsid w:val="008A4D6D"/>
    <w:rsid w:val="008A6D7D"/>
    <w:rsid w:val="008B01CB"/>
    <w:rsid w:val="008B0363"/>
    <w:rsid w:val="008B0C1A"/>
    <w:rsid w:val="008B0ED4"/>
    <w:rsid w:val="008B1504"/>
    <w:rsid w:val="008B1B16"/>
    <w:rsid w:val="008B294C"/>
    <w:rsid w:val="008B3A11"/>
    <w:rsid w:val="008B4558"/>
    <w:rsid w:val="008B4B76"/>
    <w:rsid w:val="008B4E17"/>
    <w:rsid w:val="008B5058"/>
    <w:rsid w:val="008B7013"/>
    <w:rsid w:val="008B70DB"/>
    <w:rsid w:val="008B770A"/>
    <w:rsid w:val="008C08DA"/>
    <w:rsid w:val="008C0F46"/>
    <w:rsid w:val="008C1162"/>
    <w:rsid w:val="008C1DA1"/>
    <w:rsid w:val="008C2641"/>
    <w:rsid w:val="008C266D"/>
    <w:rsid w:val="008C294B"/>
    <w:rsid w:val="008C3329"/>
    <w:rsid w:val="008C3A5B"/>
    <w:rsid w:val="008C484B"/>
    <w:rsid w:val="008C633E"/>
    <w:rsid w:val="008C641D"/>
    <w:rsid w:val="008C6AAC"/>
    <w:rsid w:val="008C7858"/>
    <w:rsid w:val="008D03CE"/>
    <w:rsid w:val="008D1232"/>
    <w:rsid w:val="008D20F2"/>
    <w:rsid w:val="008D34FA"/>
    <w:rsid w:val="008D3BE6"/>
    <w:rsid w:val="008D432F"/>
    <w:rsid w:val="008D5406"/>
    <w:rsid w:val="008D55F2"/>
    <w:rsid w:val="008D5788"/>
    <w:rsid w:val="008D619D"/>
    <w:rsid w:val="008D6220"/>
    <w:rsid w:val="008D6485"/>
    <w:rsid w:val="008D6E51"/>
    <w:rsid w:val="008E04AA"/>
    <w:rsid w:val="008E0DA4"/>
    <w:rsid w:val="008E10D5"/>
    <w:rsid w:val="008E1790"/>
    <w:rsid w:val="008E3C5A"/>
    <w:rsid w:val="008E3D99"/>
    <w:rsid w:val="008E4013"/>
    <w:rsid w:val="008E6050"/>
    <w:rsid w:val="008E6454"/>
    <w:rsid w:val="008E7169"/>
    <w:rsid w:val="008E7439"/>
    <w:rsid w:val="008E7D20"/>
    <w:rsid w:val="008F211D"/>
    <w:rsid w:val="008F2127"/>
    <w:rsid w:val="008F3984"/>
    <w:rsid w:val="008F5FEE"/>
    <w:rsid w:val="008F60FE"/>
    <w:rsid w:val="008F6CDC"/>
    <w:rsid w:val="009025DE"/>
    <w:rsid w:val="0090295E"/>
    <w:rsid w:val="00902B31"/>
    <w:rsid w:val="009035C8"/>
    <w:rsid w:val="00904C88"/>
    <w:rsid w:val="00904FAD"/>
    <w:rsid w:val="00907D49"/>
    <w:rsid w:val="00911055"/>
    <w:rsid w:val="009111AA"/>
    <w:rsid w:val="009115E8"/>
    <w:rsid w:val="009115F2"/>
    <w:rsid w:val="00911E0A"/>
    <w:rsid w:val="009121DC"/>
    <w:rsid w:val="00912738"/>
    <w:rsid w:val="00912E27"/>
    <w:rsid w:val="00913797"/>
    <w:rsid w:val="00913C0B"/>
    <w:rsid w:val="00913FDB"/>
    <w:rsid w:val="00914843"/>
    <w:rsid w:val="00916A18"/>
    <w:rsid w:val="0091705C"/>
    <w:rsid w:val="00920035"/>
    <w:rsid w:val="00923635"/>
    <w:rsid w:val="00923DF0"/>
    <w:rsid w:val="00924DA0"/>
    <w:rsid w:val="00924E0D"/>
    <w:rsid w:val="009256CE"/>
    <w:rsid w:val="00925830"/>
    <w:rsid w:val="0092592A"/>
    <w:rsid w:val="00926337"/>
    <w:rsid w:val="009265D1"/>
    <w:rsid w:val="00926759"/>
    <w:rsid w:val="0092744C"/>
    <w:rsid w:val="0092753D"/>
    <w:rsid w:val="00927D76"/>
    <w:rsid w:val="00931FAB"/>
    <w:rsid w:val="00932100"/>
    <w:rsid w:val="00932329"/>
    <w:rsid w:val="00933A39"/>
    <w:rsid w:val="0093438B"/>
    <w:rsid w:val="00934416"/>
    <w:rsid w:val="00934842"/>
    <w:rsid w:val="0093568B"/>
    <w:rsid w:val="009369A9"/>
    <w:rsid w:val="009369D8"/>
    <w:rsid w:val="009369EC"/>
    <w:rsid w:val="00937C43"/>
    <w:rsid w:val="009422E4"/>
    <w:rsid w:val="009422FC"/>
    <w:rsid w:val="0094230F"/>
    <w:rsid w:val="00942DC7"/>
    <w:rsid w:val="00942FEE"/>
    <w:rsid w:val="009437F9"/>
    <w:rsid w:val="00944676"/>
    <w:rsid w:val="00946720"/>
    <w:rsid w:val="00946C8B"/>
    <w:rsid w:val="00947633"/>
    <w:rsid w:val="00953F57"/>
    <w:rsid w:val="0095475C"/>
    <w:rsid w:val="00955503"/>
    <w:rsid w:val="00955C85"/>
    <w:rsid w:val="00955D13"/>
    <w:rsid w:val="00956233"/>
    <w:rsid w:val="009602CA"/>
    <w:rsid w:val="009609BA"/>
    <w:rsid w:val="00960CD3"/>
    <w:rsid w:val="00961682"/>
    <w:rsid w:val="009620F6"/>
    <w:rsid w:val="0096291C"/>
    <w:rsid w:val="00962E24"/>
    <w:rsid w:val="009630C0"/>
    <w:rsid w:val="009634F2"/>
    <w:rsid w:val="00964A4E"/>
    <w:rsid w:val="00964F81"/>
    <w:rsid w:val="00966F10"/>
    <w:rsid w:val="00967FEE"/>
    <w:rsid w:val="00970C95"/>
    <w:rsid w:val="0097175C"/>
    <w:rsid w:val="00971C06"/>
    <w:rsid w:val="00971DEC"/>
    <w:rsid w:val="00971F93"/>
    <w:rsid w:val="009723DE"/>
    <w:rsid w:val="00972B57"/>
    <w:rsid w:val="00975ACC"/>
    <w:rsid w:val="009769A3"/>
    <w:rsid w:val="00976A3A"/>
    <w:rsid w:val="009770A5"/>
    <w:rsid w:val="00977AB2"/>
    <w:rsid w:val="0098014C"/>
    <w:rsid w:val="00980F8F"/>
    <w:rsid w:val="00980FFA"/>
    <w:rsid w:val="009816B7"/>
    <w:rsid w:val="0098188B"/>
    <w:rsid w:val="00982342"/>
    <w:rsid w:val="00983C35"/>
    <w:rsid w:val="00985216"/>
    <w:rsid w:val="009854D9"/>
    <w:rsid w:val="00985C24"/>
    <w:rsid w:val="009863CF"/>
    <w:rsid w:val="009878FF"/>
    <w:rsid w:val="0099006F"/>
    <w:rsid w:val="00994573"/>
    <w:rsid w:val="009947DA"/>
    <w:rsid w:val="009964CA"/>
    <w:rsid w:val="0099661E"/>
    <w:rsid w:val="00996EA7"/>
    <w:rsid w:val="00996FF0"/>
    <w:rsid w:val="00997E5A"/>
    <w:rsid w:val="009A000B"/>
    <w:rsid w:val="009A0BCB"/>
    <w:rsid w:val="009A18A1"/>
    <w:rsid w:val="009A1954"/>
    <w:rsid w:val="009A1FFC"/>
    <w:rsid w:val="009A2CB3"/>
    <w:rsid w:val="009A5AA2"/>
    <w:rsid w:val="009A5EF2"/>
    <w:rsid w:val="009A62B9"/>
    <w:rsid w:val="009A715F"/>
    <w:rsid w:val="009A778A"/>
    <w:rsid w:val="009B07E1"/>
    <w:rsid w:val="009B0BF3"/>
    <w:rsid w:val="009B0C2B"/>
    <w:rsid w:val="009B1A12"/>
    <w:rsid w:val="009B4C9B"/>
    <w:rsid w:val="009B57B0"/>
    <w:rsid w:val="009B5BCC"/>
    <w:rsid w:val="009B6708"/>
    <w:rsid w:val="009B7836"/>
    <w:rsid w:val="009B7C6D"/>
    <w:rsid w:val="009C2A86"/>
    <w:rsid w:val="009C3419"/>
    <w:rsid w:val="009C4366"/>
    <w:rsid w:val="009C52B3"/>
    <w:rsid w:val="009C5A19"/>
    <w:rsid w:val="009C5F47"/>
    <w:rsid w:val="009C7A6C"/>
    <w:rsid w:val="009D119C"/>
    <w:rsid w:val="009D128E"/>
    <w:rsid w:val="009D12E9"/>
    <w:rsid w:val="009D1360"/>
    <w:rsid w:val="009D2E1C"/>
    <w:rsid w:val="009D35A5"/>
    <w:rsid w:val="009D3F40"/>
    <w:rsid w:val="009D45E0"/>
    <w:rsid w:val="009D57D2"/>
    <w:rsid w:val="009D5CDE"/>
    <w:rsid w:val="009D6A0F"/>
    <w:rsid w:val="009D6A5B"/>
    <w:rsid w:val="009D6D76"/>
    <w:rsid w:val="009D74EB"/>
    <w:rsid w:val="009E0AEF"/>
    <w:rsid w:val="009E0EDA"/>
    <w:rsid w:val="009E1DB0"/>
    <w:rsid w:val="009E20E2"/>
    <w:rsid w:val="009E2512"/>
    <w:rsid w:val="009E409F"/>
    <w:rsid w:val="009E44F3"/>
    <w:rsid w:val="009E577E"/>
    <w:rsid w:val="009E6793"/>
    <w:rsid w:val="009E6A02"/>
    <w:rsid w:val="009E6EF9"/>
    <w:rsid w:val="009F0CD8"/>
    <w:rsid w:val="009F1411"/>
    <w:rsid w:val="009F1C43"/>
    <w:rsid w:val="009F23EA"/>
    <w:rsid w:val="009F308A"/>
    <w:rsid w:val="009F3BF4"/>
    <w:rsid w:val="009F462D"/>
    <w:rsid w:val="009F481E"/>
    <w:rsid w:val="009F5CA3"/>
    <w:rsid w:val="009F74EC"/>
    <w:rsid w:val="00A00295"/>
    <w:rsid w:val="00A0170D"/>
    <w:rsid w:val="00A0215C"/>
    <w:rsid w:val="00A021C1"/>
    <w:rsid w:val="00A0274B"/>
    <w:rsid w:val="00A0390B"/>
    <w:rsid w:val="00A03967"/>
    <w:rsid w:val="00A0581C"/>
    <w:rsid w:val="00A0590E"/>
    <w:rsid w:val="00A05C2C"/>
    <w:rsid w:val="00A06FC0"/>
    <w:rsid w:val="00A104E9"/>
    <w:rsid w:val="00A119DD"/>
    <w:rsid w:val="00A11C45"/>
    <w:rsid w:val="00A14858"/>
    <w:rsid w:val="00A14AE1"/>
    <w:rsid w:val="00A15360"/>
    <w:rsid w:val="00A15C34"/>
    <w:rsid w:val="00A162B6"/>
    <w:rsid w:val="00A16E74"/>
    <w:rsid w:val="00A205D6"/>
    <w:rsid w:val="00A21BD4"/>
    <w:rsid w:val="00A231B3"/>
    <w:rsid w:val="00A23B59"/>
    <w:rsid w:val="00A2519D"/>
    <w:rsid w:val="00A2532C"/>
    <w:rsid w:val="00A2540A"/>
    <w:rsid w:val="00A25A19"/>
    <w:rsid w:val="00A26855"/>
    <w:rsid w:val="00A30033"/>
    <w:rsid w:val="00A30128"/>
    <w:rsid w:val="00A31181"/>
    <w:rsid w:val="00A3174E"/>
    <w:rsid w:val="00A31C39"/>
    <w:rsid w:val="00A31C3D"/>
    <w:rsid w:val="00A31E95"/>
    <w:rsid w:val="00A32D2D"/>
    <w:rsid w:val="00A33CA8"/>
    <w:rsid w:val="00A34667"/>
    <w:rsid w:val="00A34DAE"/>
    <w:rsid w:val="00A358E1"/>
    <w:rsid w:val="00A35AE5"/>
    <w:rsid w:val="00A36CC8"/>
    <w:rsid w:val="00A36D82"/>
    <w:rsid w:val="00A373BB"/>
    <w:rsid w:val="00A37C75"/>
    <w:rsid w:val="00A40934"/>
    <w:rsid w:val="00A42282"/>
    <w:rsid w:val="00A4230C"/>
    <w:rsid w:val="00A42D9F"/>
    <w:rsid w:val="00A42F2A"/>
    <w:rsid w:val="00A44A70"/>
    <w:rsid w:val="00A45E3F"/>
    <w:rsid w:val="00A4757B"/>
    <w:rsid w:val="00A47B1D"/>
    <w:rsid w:val="00A515E0"/>
    <w:rsid w:val="00A51885"/>
    <w:rsid w:val="00A52D08"/>
    <w:rsid w:val="00A53413"/>
    <w:rsid w:val="00A5458D"/>
    <w:rsid w:val="00A545E7"/>
    <w:rsid w:val="00A560E3"/>
    <w:rsid w:val="00A5672F"/>
    <w:rsid w:val="00A575AC"/>
    <w:rsid w:val="00A57DE0"/>
    <w:rsid w:val="00A57FB1"/>
    <w:rsid w:val="00A611D7"/>
    <w:rsid w:val="00A61F52"/>
    <w:rsid w:val="00A62B3D"/>
    <w:rsid w:val="00A62E77"/>
    <w:rsid w:val="00A64680"/>
    <w:rsid w:val="00A6485A"/>
    <w:rsid w:val="00A65547"/>
    <w:rsid w:val="00A6590A"/>
    <w:rsid w:val="00A66B60"/>
    <w:rsid w:val="00A70885"/>
    <w:rsid w:val="00A7173A"/>
    <w:rsid w:val="00A73378"/>
    <w:rsid w:val="00A73CFF"/>
    <w:rsid w:val="00A74290"/>
    <w:rsid w:val="00A7439F"/>
    <w:rsid w:val="00A74D5E"/>
    <w:rsid w:val="00A77ABE"/>
    <w:rsid w:val="00A77D76"/>
    <w:rsid w:val="00A77FFC"/>
    <w:rsid w:val="00A80C40"/>
    <w:rsid w:val="00A8105F"/>
    <w:rsid w:val="00A81BD6"/>
    <w:rsid w:val="00A81BE1"/>
    <w:rsid w:val="00A824F2"/>
    <w:rsid w:val="00A83B3A"/>
    <w:rsid w:val="00A8608E"/>
    <w:rsid w:val="00A86668"/>
    <w:rsid w:val="00A908AC"/>
    <w:rsid w:val="00A912E7"/>
    <w:rsid w:val="00A914B9"/>
    <w:rsid w:val="00A92274"/>
    <w:rsid w:val="00A92924"/>
    <w:rsid w:val="00A94C95"/>
    <w:rsid w:val="00A94D36"/>
    <w:rsid w:val="00A95980"/>
    <w:rsid w:val="00A97094"/>
    <w:rsid w:val="00A975C4"/>
    <w:rsid w:val="00AA09D8"/>
    <w:rsid w:val="00AA0C9D"/>
    <w:rsid w:val="00AA0CB0"/>
    <w:rsid w:val="00AA1D97"/>
    <w:rsid w:val="00AA2DF2"/>
    <w:rsid w:val="00AA39AC"/>
    <w:rsid w:val="00AA3C2D"/>
    <w:rsid w:val="00AA3D6B"/>
    <w:rsid w:val="00AA44B5"/>
    <w:rsid w:val="00AA503C"/>
    <w:rsid w:val="00AA54FF"/>
    <w:rsid w:val="00AA59F2"/>
    <w:rsid w:val="00AA5E25"/>
    <w:rsid w:val="00AA689B"/>
    <w:rsid w:val="00AA74DB"/>
    <w:rsid w:val="00AB1CDC"/>
    <w:rsid w:val="00AB30EB"/>
    <w:rsid w:val="00AB5EED"/>
    <w:rsid w:val="00AB7453"/>
    <w:rsid w:val="00AC19C5"/>
    <w:rsid w:val="00AC239D"/>
    <w:rsid w:val="00AC23D1"/>
    <w:rsid w:val="00AC2993"/>
    <w:rsid w:val="00AC3425"/>
    <w:rsid w:val="00AC3B61"/>
    <w:rsid w:val="00AC521A"/>
    <w:rsid w:val="00AC5E08"/>
    <w:rsid w:val="00AC70F6"/>
    <w:rsid w:val="00AC71CF"/>
    <w:rsid w:val="00AD09B1"/>
    <w:rsid w:val="00AD0FEF"/>
    <w:rsid w:val="00AD1E33"/>
    <w:rsid w:val="00AD3163"/>
    <w:rsid w:val="00AD3A9F"/>
    <w:rsid w:val="00AD3F55"/>
    <w:rsid w:val="00AD5D8F"/>
    <w:rsid w:val="00AD5F48"/>
    <w:rsid w:val="00AD62F1"/>
    <w:rsid w:val="00AD6384"/>
    <w:rsid w:val="00AD6774"/>
    <w:rsid w:val="00AE1357"/>
    <w:rsid w:val="00AE166E"/>
    <w:rsid w:val="00AE1C37"/>
    <w:rsid w:val="00AE22F5"/>
    <w:rsid w:val="00AE289C"/>
    <w:rsid w:val="00AE3002"/>
    <w:rsid w:val="00AE5021"/>
    <w:rsid w:val="00AE571A"/>
    <w:rsid w:val="00AE62A2"/>
    <w:rsid w:val="00AE7377"/>
    <w:rsid w:val="00AE75BF"/>
    <w:rsid w:val="00AE7E7B"/>
    <w:rsid w:val="00AF2B74"/>
    <w:rsid w:val="00AF4FD7"/>
    <w:rsid w:val="00AF53C6"/>
    <w:rsid w:val="00AF5A2E"/>
    <w:rsid w:val="00B0197B"/>
    <w:rsid w:val="00B01A5B"/>
    <w:rsid w:val="00B029A5"/>
    <w:rsid w:val="00B035FD"/>
    <w:rsid w:val="00B06B51"/>
    <w:rsid w:val="00B0717B"/>
    <w:rsid w:val="00B07723"/>
    <w:rsid w:val="00B1006D"/>
    <w:rsid w:val="00B10649"/>
    <w:rsid w:val="00B146A5"/>
    <w:rsid w:val="00B159E7"/>
    <w:rsid w:val="00B1665F"/>
    <w:rsid w:val="00B17C29"/>
    <w:rsid w:val="00B200B2"/>
    <w:rsid w:val="00B21489"/>
    <w:rsid w:val="00B21EBB"/>
    <w:rsid w:val="00B231E5"/>
    <w:rsid w:val="00B23ACE"/>
    <w:rsid w:val="00B246E3"/>
    <w:rsid w:val="00B24BD9"/>
    <w:rsid w:val="00B24D7D"/>
    <w:rsid w:val="00B24FE7"/>
    <w:rsid w:val="00B26EA5"/>
    <w:rsid w:val="00B27054"/>
    <w:rsid w:val="00B27B4F"/>
    <w:rsid w:val="00B27F6E"/>
    <w:rsid w:val="00B311CD"/>
    <w:rsid w:val="00B31EC4"/>
    <w:rsid w:val="00B32330"/>
    <w:rsid w:val="00B32ACD"/>
    <w:rsid w:val="00B32B00"/>
    <w:rsid w:val="00B34D21"/>
    <w:rsid w:val="00B35DCC"/>
    <w:rsid w:val="00B36368"/>
    <w:rsid w:val="00B36C9E"/>
    <w:rsid w:val="00B37C1D"/>
    <w:rsid w:val="00B37DC2"/>
    <w:rsid w:val="00B40054"/>
    <w:rsid w:val="00B4018E"/>
    <w:rsid w:val="00B401CB"/>
    <w:rsid w:val="00B402EE"/>
    <w:rsid w:val="00B403B9"/>
    <w:rsid w:val="00B40780"/>
    <w:rsid w:val="00B4165A"/>
    <w:rsid w:val="00B41C41"/>
    <w:rsid w:val="00B42C02"/>
    <w:rsid w:val="00B42EA5"/>
    <w:rsid w:val="00B43D37"/>
    <w:rsid w:val="00B442E0"/>
    <w:rsid w:val="00B453D0"/>
    <w:rsid w:val="00B459C4"/>
    <w:rsid w:val="00B46345"/>
    <w:rsid w:val="00B46F85"/>
    <w:rsid w:val="00B51D1B"/>
    <w:rsid w:val="00B51E3E"/>
    <w:rsid w:val="00B52137"/>
    <w:rsid w:val="00B53656"/>
    <w:rsid w:val="00B54D74"/>
    <w:rsid w:val="00B5625D"/>
    <w:rsid w:val="00B564E3"/>
    <w:rsid w:val="00B56A5A"/>
    <w:rsid w:val="00B56B69"/>
    <w:rsid w:val="00B60378"/>
    <w:rsid w:val="00B61736"/>
    <w:rsid w:val="00B62866"/>
    <w:rsid w:val="00B62C58"/>
    <w:rsid w:val="00B62D56"/>
    <w:rsid w:val="00B63A46"/>
    <w:rsid w:val="00B641A6"/>
    <w:rsid w:val="00B64211"/>
    <w:rsid w:val="00B644C5"/>
    <w:rsid w:val="00B646F2"/>
    <w:rsid w:val="00B64CD4"/>
    <w:rsid w:val="00B67298"/>
    <w:rsid w:val="00B67CDB"/>
    <w:rsid w:val="00B70FCA"/>
    <w:rsid w:val="00B717EC"/>
    <w:rsid w:val="00B718EA"/>
    <w:rsid w:val="00B71ABE"/>
    <w:rsid w:val="00B71F60"/>
    <w:rsid w:val="00B7229E"/>
    <w:rsid w:val="00B726C8"/>
    <w:rsid w:val="00B74034"/>
    <w:rsid w:val="00B75CA0"/>
    <w:rsid w:val="00B8112C"/>
    <w:rsid w:val="00B81E9E"/>
    <w:rsid w:val="00B82655"/>
    <w:rsid w:val="00B830D2"/>
    <w:rsid w:val="00B84BCF"/>
    <w:rsid w:val="00B878B4"/>
    <w:rsid w:val="00B87D05"/>
    <w:rsid w:val="00B91255"/>
    <w:rsid w:val="00B91F8A"/>
    <w:rsid w:val="00B92174"/>
    <w:rsid w:val="00B92183"/>
    <w:rsid w:val="00B93EBE"/>
    <w:rsid w:val="00B93F0D"/>
    <w:rsid w:val="00B94E70"/>
    <w:rsid w:val="00B954A8"/>
    <w:rsid w:val="00B97486"/>
    <w:rsid w:val="00B97FB9"/>
    <w:rsid w:val="00BA0216"/>
    <w:rsid w:val="00BA173D"/>
    <w:rsid w:val="00BA1AF9"/>
    <w:rsid w:val="00BA328D"/>
    <w:rsid w:val="00BA348E"/>
    <w:rsid w:val="00BA36EA"/>
    <w:rsid w:val="00BA394B"/>
    <w:rsid w:val="00BA3E43"/>
    <w:rsid w:val="00BA4A73"/>
    <w:rsid w:val="00BA4D6F"/>
    <w:rsid w:val="00BA5DED"/>
    <w:rsid w:val="00BA625C"/>
    <w:rsid w:val="00BA6536"/>
    <w:rsid w:val="00BA7425"/>
    <w:rsid w:val="00BB00D8"/>
    <w:rsid w:val="00BB0373"/>
    <w:rsid w:val="00BB0557"/>
    <w:rsid w:val="00BB13D7"/>
    <w:rsid w:val="00BB174A"/>
    <w:rsid w:val="00BB27CA"/>
    <w:rsid w:val="00BB2EFF"/>
    <w:rsid w:val="00BB30A7"/>
    <w:rsid w:val="00BB36CE"/>
    <w:rsid w:val="00BC2976"/>
    <w:rsid w:val="00BC3CE7"/>
    <w:rsid w:val="00BC4C17"/>
    <w:rsid w:val="00BC5F42"/>
    <w:rsid w:val="00BC6533"/>
    <w:rsid w:val="00BC78CB"/>
    <w:rsid w:val="00BD0526"/>
    <w:rsid w:val="00BD124A"/>
    <w:rsid w:val="00BD33D3"/>
    <w:rsid w:val="00BD3452"/>
    <w:rsid w:val="00BD3ECC"/>
    <w:rsid w:val="00BD3F6E"/>
    <w:rsid w:val="00BD4CF0"/>
    <w:rsid w:val="00BD4DC3"/>
    <w:rsid w:val="00BD5805"/>
    <w:rsid w:val="00BD5DBA"/>
    <w:rsid w:val="00BD6BA5"/>
    <w:rsid w:val="00BD6EBD"/>
    <w:rsid w:val="00BD7290"/>
    <w:rsid w:val="00BE07B2"/>
    <w:rsid w:val="00BE0966"/>
    <w:rsid w:val="00BE139E"/>
    <w:rsid w:val="00BE183E"/>
    <w:rsid w:val="00BE2100"/>
    <w:rsid w:val="00BE3CFC"/>
    <w:rsid w:val="00BE43CD"/>
    <w:rsid w:val="00BE4967"/>
    <w:rsid w:val="00BE4C98"/>
    <w:rsid w:val="00BE52C7"/>
    <w:rsid w:val="00BE5715"/>
    <w:rsid w:val="00BE577E"/>
    <w:rsid w:val="00BE6D02"/>
    <w:rsid w:val="00BE7042"/>
    <w:rsid w:val="00BE7373"/>
    <w:rsid w:val="00BE775D"/>
    <w:rsid w:val="00BE7956"/>
    <w:rsid w:val="00BF1242"/>
    <w:rsid w:val="00BF1EE2"/>
    <w:rsid w:val="00BF276D"/>
    <w:rsid w:val="00BF27CC"/>
    <w:rsid w:val="00BF32C8"/>
    <w:rsid w:val="00BF3D04"/>
    <w:rsid w:val="00BF3F94"/>
    <w:rsid w:val="00BF5413"/>
    <w:rsid w:val="00BF5EFC"/>
    <w:rsid w:val="00BF75D5"/>
    <w:rsid w:val="00C006C1"/>
    <w:rsid w:val="00C007F6"/>
    <w:rsid w:val="00C01A4F"/>
    <w:rsid w:val="00C02896"/>
    <w:rsid w:val="00C0438B"/>
    <w:rsid w:val="00C04B6D"/>
    <w:rsid w:val="00C05EF0"/>
    <w:rsid w:val="00C06DEC"/>
    <w:rsid w:val="00C070CC"/>
    <w:rsid w:val="00C07456"/>
    <w:rsid w:val="00C0750A"/>
    <w:rsid w:val="00C0760C"/>
    <w:rsid w:val="00C07701"/>
    <w:rsid w:val="00C11C0F"/>
    <w:rsid w:val="00C12ED8"/>
    <w:rsid w:val="00C1392E"/>
    <w:rsid w:val="00C13E05"/>
    <w:rsid w:val="00C13F66"/>
    <w:rsid w:val="00C1621B"/>
    <w:rsid w:val="00C2005D"/>
    <w:rsid w:val="00C2155B"/>
    <w:rsid w:val="00C22633"/>
    <w:rsid w:val="00C22DD7"/>
    <w:rsid w:val="00C22F25"/>
    <w:rsid w:val="00C232A1"/>
    <w:rsid w:val="00C23E41"/>
    <w:rsid w:val="00C2413D"/>
    <w:rsid w:val="00C24199"/>
    <w:rsid w:val="00C2423C"/>
    <w:rsid w:val="00C264B2"/>
    <w:rsid w:val="00C26B9F"/>
    <w:rsid w:val="00C26F89"/>
    <w:rsid w:val="00C26FE0"/>
    <w:rsid w:val="00C27593"/>
    <w:rsid w:val="00C2778A"/>
    <w:rsid w:val="00C30832"/>
    <w:rsid w:val="00C32503"/>
    <w:rsid w:val="00C334AD"/>
    <w:rsid w:val="00C35064"/>
    <w:rsid w:val="00C358BE"/>
    <w:rsid w:val="00C35E2B"/>
    <w:rsid w:val="00C364B3"/>
    <w:rsid w:val="00C36560"/>
    <w:rsid w:val="00C36710"/>
    <w:rsid w:val="00C3680B"/>
    <w:rsid w:val="00C37D20"/>
    <w:rsid w:val="00C4058C"/>
    <w:rsid w:val="00C40C09"/>
    <w:rsid w:val="00C415C3"/>
    <w:rsid w:val="00C4320E"/>
    <w:rsid w:val="00C43296"/>
    <w:rsid w:val="00C447F3"/>
    <w:rsid w:val="00C449CA"/>
    <w:rsid w:val="00C44A19"/>
    <w:rsid w:val="00C45C62"/>
    <w:rsid w:val="00C45D96"/>
    <w:rsid w:val="00C476F8"/>
    <w:rsid w:val="00C5115C"/>
    <w:rsid w:val="00C53EA2"/>
    <w:rsid w:val="00C54386"/>
    <w:rsid w:val="00C57C7C"/>
    <w:rsid w:val="00C6071B"/>
    <w:rsid w:val="00C61577"/>
    <w:rsid w:val="00C62435"/>
    <w:rsid w:val="00C62449"/>
    <w:rsid w:val="00C63294"/>
    <w:rsid w:val="00C63E30"/>
    <w:rsid w:val="00C6422C"/>
    <w:rsid w:val="00C64A6D"/>
    <w:rsid w:val="00C65A31"/>
    <w:rsid w:val="00C67248"/>
    <w:rsid w:val="00C711D7"/>
    <w:rsid w:val="00C71237"/>
    <w:rsid w:val="00C71B32"/>
    <w:rsid w:val="00C71BA3"/>
    <w:rsid w:val="00C72682"/>
    <w:rsid w:val="00C72982"/>
    <w:rsid w:val="00C748D9"/>
    <w:rsid w:val="00C750EC"/>
    <w:rsid w:val="00C76062"/>
    <w:rsid w:val="00C81839"/>
    <w:rsid w:val="00C81DBB"/>
    <w:rsid w:val="00C83562"/>
    <w:rsid w:val="00C85F9A"/>
    <w:rsid w:val="00C8624B"/>
    <w:rsid w:val="00C873AF"/>
    <w:rsid w:val="00C8742D"/>
    <w:rsid w:val="00C87FD8"/>
    <w:rsid w:val="00C90ECD"/>
    <w:rsid w:val="00C90F9D"/>
    <w:rsid w:val="00C91136"/>
    <w:rsid w:val="00C928C8"/>
    <w:rsid w:val="00C92E9D"/>
    <w:rsid w:val="00C942A0"/>
    <w:rsid w:val="00C942FB"/>
    <w:rsid w:val="00C94DBF"/>
    <w:rsid w:val="00C96755"/>
    <w:rsid w:val="00C96E32"/>
    <w:rsid w:val="00CA11F8"/>
    <w:rsid w:val="00CA1E3C"/>
    <w:rsid w:val="00CA1F24"/>
    <w:rsid w:val="00CA2F93"/>
    <w:rsid w:val="00CA33C3"/>
    <w:rsid w:val="00CA448A"/>
    <w:rsid w:val="00CA6D64"/>
    <w:rsid w:val="00CA78CF"/>
    <w:rsid w:val="00CA7FA1"/>
    <w:rsid w:val="00CB083F"/>
    <w:rsid w:val="00CB0DAD"/>
    <w:rsid w:val="00CB1644"/>
    <w:rsid w:val="00CB1D9C"/>
    <w:rsid w:val="00CB3E57"/>
    <w:rsid w:val="00CB43C4"/>
    <w:rsid w:val="00CB5617"/>
    <w:rsid w:val="00CB5FEA"/>
    <w:rsid w:val="00CB663E"/>
    <w:rsid w:val="00CB6C27"/>
    <w:rsid w:val="00CC26DB"/>
    <w:rsid w:val="00CC2786"/>
    <w:rsid w:val="00CC2E4D"/>
    <w:rsid w:val="00CC31B9"/>
    <w:rsid w:val="00CC3B52"/>
    <w:rsid w:val="00CC3E5D"/>
    <w:rsid w:val="00CC4FFE"/>
    <w:rsid w:val="00CC5503"/>
    <w:rsid w:val="00CC5B14"/>
    <w:rsid w:val="00CC60F8"/>
    <w:rsid w:val="00CC68D6"/>
    <w:rsid w:val="00CC68F2"/>
    <w:rsid w:val="00CC77E2"/>
    <w:rsid w:val="00CC7A10"/>
    <w:rsid w:val="00CD1078"/>
    <w:rsid w:val="00CD11F5"/>
    <w:rsid w:val="00CD1686"/>
    <w:rsid w:val="00CD23B6"/>
    <w:rsid w:val="00CD3BC9"/>
    <w:rsid w:val="00CD4047"/>
    <w:rsid w:val="00CD5E0E"/>
    <w:rsid w:val="00CD6363"/>
    <w:rsid w:val="00CD63EE"/>
    <w:rsid w:val="00CD6757"/>
    <w:rsid w:val="00CD684F"/>
    <w:rsid w:val="00CD6BB0"/>
    <w:rsid w:val="00CD6BF8"/>
    <w:rsid w:val="00CD6D67"/>
    <w:rsid w:val="00CD717A"/>
    <w:rsid w:val="00CD7784"/>
    <w:rsid w:val="00CD7B28"/>
    <w:rsid w:val="00CD7D09"/>
    <w:rsid w:val="00CE1094"/>
    <w:rsid w:val="00CE1228"/>
    <w:rsid w:val="00CE1236"/>
    <w:rsid w:val="00CE15B9"/>
    <w:rsid w:val="00CE17EA"/>
    <w:rsid w:val="00CE1C96"/>
    <w:rsid w:val="00CE2C83"/>
    <w:rsid w:val="00CE3400"/>
    <w:rsid w:val="00CE353C"/>
    <w:rsid w:val="00CE3A70"/>
    <w:rsid w:val="00CE413A"/>
    <w:rsid w:val="00CE4536"/>
    <w:rsid w:val="00CE49DA"/>
    <w:rsid w:val="00CE4F9F"/>
    <w:rsid w:val="00CE523A"/>
    <w:rsid w:val="00CE5C72"/>
    <w:rsid w:val="00CE5CEA"/>
    <w:rsid w:val="00CE6035"/>
    <w:rsid w:val="00CE6682"/>
    <w:rsid w:val="00CF0355"/>
    <w:rsid w:val="00CF0766"/>
    <w:rsid w:val="00CF07F9"/>
    <w:rsid w:val="00CF0879"/>
    <w:rsid w:val="00CF0E4C"/>
    <w:rsid w:val="00CF1931"/>
    <w:rsid w:val="00CF1A40"/>
    <w:rsid w:val="00CF29D0"/>
    <w:rsid w:val="00CF3183"/>
    <w:rsid w:val="00CF4C1A"/>
    <w:rsid w:val="00CF4CB1"/>
    <w:rsid w:val="00CF5338"/>
    <w:rsid w:val="00CF5AFA"/>
    <w:rsid w:val="00CF6929"/>
    <w:rsid w:val="00CF74B4"/>
    <w:rsid w:val="00D008BC"/>
    <w:rsid w:val="00D02F3F"/>
    <w:rsid w:val="00D03C60"/>
    <w:rsid w:val="00D051CA"/>
    <w:rsid w:val="00D05BA0"/>
    <w:rsid w:val="00D061D7"/>
    <w:rsid w:val="00D07CB5"/>
    <w:rsid w:val="00D10A71"/>
    <w:rsid w:val="00D10C75"/>
    <w:rsid w:val="00D11B1F"/>
    <w:rsid w:val="00D12593"/>
    <w:rsid w:val="00D14D8C"/>
    <w:rsid w:val="00D16120"/>
    <w:rsid w:val="00D163DF"/>
    <w:rsid w:val="00D17260"/>
    <w:rsid w:val="00D1742D"/>
    <w:rsid w:val="00D20F41"/>
    <w:rsid w:val="00D22F1F"/>
    <w:rsid w:val="00D23B69"/>
    <w:rsid w:val="00D23E87"/>
    <w:rsid w:val="00D24935"/>
    <w:rsid w:val="00D2698A"/>
    <w:rsid w:val="00D26D2C"/>
    <w:rsid w:val="00D26E68"/>
    <w:rsid w:val="00D27176"/>
    <w:rsid w:val="00D27205"/>
    <w:rsid w:val="00D3063A"/>
    <w:rsid w:val="00D30B64"/>
    <w:rsid w:val="00D3128B"/>
    <w:rsid w:val="00D32956"/>
    <w:rsid w:val="00D329CA"/>
    <w:rsid w:val="00D34271"/>
    <w:rsid w:val="00D348C2"/>
    <w:rsid w:val="00D34B10"/>
    <w:rsid w:val="00D35F30"/>
    <w:rsid w:val="00D36D7A"/>
    <w:rsid w:val="00D42AEC"/>
    <w:rsid w:val="00D44069"/>
    <w:rsid w:val="00D44839"/>
    <w:rsid w:val="00D4534F"/>
    <w:rsid w:val="00D457AA"/>
    <w:rsid w:val="00D459D5"/>
    <w:rsid w:val="00D506B1"/>
    <w:rsid w:val="00D50938"/>
    <w:rsid w:val="00D50E8B"/>
    <w:rsid w:val="00D51446"/>
    <w:rsid w:val="00D51AED"/>
    <w:rsid w:val="00D5208D"/>
    <w:rsid w:val="00D530BC"/>
    <w:rsid w:val="00D534CA"/>
    <w:rsid w:val="00D555AB"/>
    <w:rsid w:val="00D5593E"/>
    <w:rsid w:val="00D55B0A"/>
    <w:rsid w:val="00D56066"/>
    <w:rsid w:val="00D60C38"/>
    <w:rsid w:val="00D61129"/>
    <w:rsid w:val="00D611DD"/>
    <w:rsid w:val="00D62B0B"/>
    <w:rsid w:val="00D62DD2"/>
    <w:rsid w:val="00D64AA7"/>
    <w:rsid w:val="00D650DF"/>
    <w:rsid w:val="00D65194"/>
    <w:rsid w:val="00D651B8"/>
    <w:rsid w:val="00D651D0"/>
    <w:rsid w:val="00D67C2C"/>
    <w:rsid w:val="00D70860"/>
    <w:rsid w:val="00D70E83"/>
    <w:rsid w:val="00D72B52"/>
    <w:rsid w:val="00D742DF"/>
    <w:rsid w:val="00D749EF"/>
    <w:rsid w:val="00D754F0"/>
    <w:rsid w:val="00D7666C"/>
    <w:rsid w:val="00D76A7C"/>
    <w:rsid w:val="00D76F47"/>
    <w:rsid w:val="00D77135"/>
    <w:rsid w:val="00D77157"/>
    <w:rsid w:val="00D77FCE"/>
    <w:rsid w:val="00D81820"/>
    <w:rsid w:val="00D83582"/>
    <w:rsid w:val="00D83D89"/>
    <w:rsid w:val="00D83FE3"/>
    <w:rsid w:val="00D842CE"/>
    <w:rsid w:val="00D854CF"/>
    <w:rsid w:val="00D8584A"/>
    <w:rsid w:val="00D86178"/>
    <w:rsid w:val="00D86C8C"/>
    <w:rsid w:val="00D87120"/>
    <w:rsid w:val="00D87452"/>
    <w:rsid w:val="00D901AC"/>
    <w:rsid w:val="00D902DC"/>
    <w:rsid w:val="00D91483"/>
    <w:rsid w:val="00D9258A"/>
    <w:rsid w:val="00D93520"/>
    <w:rsid w:val="00D95DFC"/>
    <w:rsid w:val="00D9693C"/>
    <w:rsid w:val="00D97369"/>
    <w:rsid w:val="00D97E50"/>
    <w:rsid w:val="00DA16A2"/>
    <w:rsid w:val="00DA1753"/>
    <w:rsid w:val="00DA2680"/>
    <w:rsid w:val="00DA2753"/>
    <w:rsid w:val="00DA27B1"/>
    <w:rsid w:val="00DA319F"/>
    <w:rsid w:val="00DA39EC"/>
    <w:rsid w:val="00DA3C13"/>
    <w:rsid w:val="00DA493D"/>
    <w:rsid w:val="00DA4A00"/>
    <w:rsid w:val="00DA7875"/>
    <w:rsid w:val="00DA7AC6"/>
    <w:rsid w:val="00DB04C4"/>
    <w:rsid w:val="00DB0888"/>
    <w:rsid w:val="00DB08D7"/>
    <w:rsid w:val="00DB0D12"/>
    <w:rsid w:val="00DB2A7C"/>
    <w:rsid w:val="00DB5052"/>
    <w:rsid w:val="00DB5A12"/>
    <w:rsid w:val="00DB76D3"/>
    <w:rsid w:val="00DB76DC"/>
    <w:rsid w:val="00DB7B27"/>
    <w:rsid w:val="00DB7CEF"/>
    <w:rsid w:val="00DB7E33"/>
    <w:rsid w:val="00DC0410"/>
    <w:rsid w:val="00DC062E"/>
    <w:rsid w:val="00DC1FB0"/>
    <w:rsid w:val="00DC2A9C"/>
    <w:rsid w:val="00DC2AF4"/>
    <w:rsid w:val="00DC2B0B"/>
    <w:rsid w:val="00DC2B38"/>
    <w:rsid w:val="00DC41B8"/>
    <w:rsid w:val="00DC4C36"/>
    <w:rsid w:val="00DC5556"/>
    <w:rsid w:val="00DC5FDE"/>
    <w:rsid w:val="00DC6A39"/>
    <w:rsid w:val="00DC784F"/>
    <w:rsid w:val="00DC7BC8"/>
    <w:rsid w:val="00DC7E3C"/>
    <w:rsid w:val="00DC7E6F"/>
    <w:rsid w:val="00DD02EF"/>
    <w:rsid w:val="00DD10DE"/>
    <w:rsid w:val="00DD1E2F"/>
    <w:rsid w:val="00DD2CBD"/>
    <w:rsid w:val="00DD30F0"/>
    <w:rsid w:val="00DD3D63"/>
    <w:rsid w:val="00DD3E66"/>
    <w:rsid w:val="00DD529D"/>
    <w:rsid w:val="00DD6766"/>
    <w:rsid w:val="00DD6DC3"/>
    <w:rsid w:val="00DD719A"/>
    <w:rsid w:val="00DE056A"/>
    <w:rsid w:val="00DE072A"/>
    <w:rsid w:val="00DE2031"/>
    <w:rsid w:val="00DE227C"/>
    <w:rsid w:val="00DE2842"/>
    <w:rsid w:val="00DE2D55"/>
    <w:rsid w:val="00DE33C2"/>
    <w:rsid w:val="00DE3CB5"/>
    <w:rsid w:val="00DE5C84"/>
    <w:rsid w:val="00DE6151"/>
    <w:rsid w:val="00DE6A08"/>
    <w:rsid w:val="00DE7997"/>
    <w:rsid w:val="00DF0BF8"/>
    <w:rsid w:val="00DF1186"/>
    <w:rsid w:val="00DF119D"/>
    <w:rsid w:val="00DF2F31"/>
    <w:rsid w:val="00DF396D"/>
    <w:rsid w:val="00DF4CB4"/>
    <w:rsid w:val="00DF6BBE"/>
    <w:rsid w:val="00DF6E89"/>
    <w:rsid w:val="00DF7082"/>
    <w:rsid w:val="00E00CC9"/>
    <w:rsid w:val="00E01396"/>
    <w:rsid w:val="00E02036"/>
    <w:rsid w:val="00E03BE1"/>
    <w:rsid w:val="00E03F39"/>
    <w:rsid w:val="00E041CB"/>
    <w:rsid w:val="00E04953"/>
    <w:rsid w:val="00E04B1E"/>
    <w:rsid w:val="00E04F5B"/>
    <w:rsid w:val="00E0713B"/>
    <w:rsid w:val="00E07532"/>
    <w:rsid w:val="00E10345"/>
    <w:rsid w:val="00E10685"/>
    <w:rsid w:val="00E10DF5"/>
    <w:rsid w:val="00E11236"/>
    <w:rsid w:val="00E11D20"/>
    <w:rsid w:val="00E121EF"/>
    <w:rsid w:val="00E12BB9"/>
    <w:rsid w:val="00E130B4"/>
    <w:rsid w:val="00E138C1"/>
    <w:rsid w:val="00E13A1F"/>
    <w:rsid w:val="00E13CA8"/>
    <w:rsid w:val="00E14E44"/>
    <w:rsid w:val="00E172E0"/>
    <w:rsid w:val="00E17976"/>
    <w:rsid w:val="00E17FF9"/>
    <w:rsid w:val="00E20194"/>
    <w:rsid w:val="00E2021C"/>
    <w:rsid w:val="00E20A6A"/>
    <w:rsid w:val="00E21230"/>
    <w:rsid w:val="00E21E0B"/>
    <w:rsid w:val="00E229AF"/>
    <w:rsid w:val="00E2319B"/>
    <w:rsid w:val="00E236BC"/>
    <w:rsid w:val="00E23B77"/>
    <w:rsid w:val="00E25A00"/>
    <w:rsid w:val="00E25D3B"/>
    <w:rsid w:val="00E2645E"/>
    <w:rsid w:val="00E2646F"/>
    <w:rsid w:val="00E264F4"/>
    <w:rsid w:val="00E268D9"/>
    <w:rsid w:val="00E273E4"/>
    <w:rsid w:val="00E27AA1"/>
    <w:rsid w:val="00E27CAA"/>
    <w:rsid w:val="00E313A0"/>
    <w:rsid w:val="00E315AE"/>
    <w:rsid w:val="00E318F8"/>
    <w:rsid w:val="00E35EEE"/>
    <w:rsid w:val="00E35F58"/>
    <w:rsid w:val="00E35FBF"/>
    <w:rsid w:val="00E3625B"/>
    <w:rsid w:val="00E364D3"/>
    <w:rsid w:val="00E36EAD"/>
    <w:rsid w:val="00E40587"/>
    <w:rsid w:val="00E40731"/>
    <w:rsid w:val="00E408BF"/>
    <w:rsid w:val="00E41FF7"/>
    <w:rsid w:val="00E42300"/>
    <w:rsid w:val="00E4291E"/>
    <w:rsid w:val="00E42A96"/>
    <w:rsid w:val="00E445C0"/>
    <w:rsid w:val="00E44802"/>
    <w:rsid w:val="00E44C0D"/>
    <w:rsid w:val="00E45247"/>
    <w:rsid w:val="00E4666A"/>
    <w:rsid w:val="00E5044A"/>
    <w:rsid w:val="00E516C3"/>
    <w:rsid w:val="00E519A2"/>
    <w:rsid w:val="00E535F4"/>
    <w:rsid w:val="00E54AF0"/>
    <w:rsid w:val="00E54F35"/>
    <w:rsid w:val="00E55639"/>
    <w:rsid w:val="00E55B67"/>
    <w:rsid w:val="00E60C85"/>
    <w:rsid w:val="00E62F1F"/>
    <w:rsid w:val="00E63AEB"/>
    <w:rsid w:val="00E63E92"/>
    <w:rsid w:val="00E64D95"/>
    <w:rsid w:val="00E65961"/>
    <w:rsid w:val="00E65A54"/>
    <w:rsid w:val="00E67B33"/>
    <w:rsid w:val="00E74848"/>
    <w:rsid w:val="00E75626"/>
    <w:rsid w:val="00E762CC"/>
    <w:rsid w:val="00E76356"/>
    <w:rsid w:val="00E805A6"/>
    <w:rsid w:val="00E80772"/>
    <w:rsid w:val="00E80D31"/>
    <w:rsid w:val="00E811A1"/>
    <w:rsid w:val="00E82A4E"/>
    <w:rsid w:val="00E82C04"/>
    <w:rsid w:val="00E82E44"/>
    <w:rsid w:val="00E84DC7"/>
    <w:rsid w:val="00E863CB"/>
    <w:rsid w:val="00E86C66"/>
    <w:rsid w:val="00E8745C"/>
    <w:rsid w:val="00E876BB"/>
    <w:rsid w:val="00E878FA"/>
    <w:rsid w:val="00E9157E"/>
    <w:rsid w:val="00E91F88"/>
    <w:rsid w:val="00E9263B"/>
    <w:rsid w:val="00E928FF"/>
    <w:rsid w:val="00E92C72"/>
    <w:rsid w:val="00E93CAB"/>
    <w:rsid w:val="00E940DD"/>
    <w:rsid w:val="00E94C46"/>
    <w:rsid w:val="00E955CC"/>
    <w:rsid w:val="00E9685B"/>
    <w:rsid w:val="00E96F1D"/>
    <w:rsid w:val="00EA0C18"/>
    <w:rsid w:val="00EA0F50"/>
    <w:rsid w:val="00EA15B0"/>
    <w:rsid w:val="00EA21FC"/>
    <w:rsid w:val="00EA2C2A"/>
    <w:rsid w:val="00EA31E2"/>
    <w:rsid w:val="00EA4C7B"/>
    <w:rsid w:val="00EA4C8E"/>
    <w:rsid w:val="00EA50DD"/>
    <w:rsid w:val="00EA6B0B"/>
    <w:rsid w:val="00EA6E9C"/>
    <w:rsid w:val="00EA70AE"/>
    <w:rsid w:val="00EB2FF0"/>
    <w:rsid w:val="00EB3FD1"/>
    <w:rsid w:val="00EB4493"/>
    <w:rsid w:val="00EB4CE4"/>
    <w:rsid w:val="00EB53F6"/>
    <w:rsid w:val="00EB5EFB"/>
    <w:rsid w:val="00EB62D6"/>
    <w:rsid w:val="00EB6778"/>
    <w:rsid w:val="00EB6E3C"/>
    <w:rsid w:val="00EB72F2"/>
    <w:rsid w:val="00EB7898"/>
    <w:rsid w:val="00EB7E44"/>
    <w:rsid w:val="00EC0459"/>
    <w:rsid w:val="00EC0B56"/>
    <w:rsid w:val="00EC0E3F"/>
    <w:rsid w:val="00EC135D"/>
    <w:rsid w:val="00EC1BCF"/>
    <w:rsid w:val="00EC1EED"/>
    <w:rsid w:val="00EC20E0"/>
    <w:rsid w:val="00EC38D4"/>
    <w:rsid w:val="00EC3B73"/>
    <w:rsid w:val="00EC4192"/>
    <w:rsid w:val="00EC56A1"/>
    <w:rsid w:val="00EC7908"/>
    <w:rsid w:val="00EC7A6C"/>
    <w:rsid w:val="00EC7E5B"/>
    <w:rsid w:val="00ED0EC3"/>
    <w:rsid w:val="00ED182B"/>
    <w:rsid w:val="00ED1861"/>
    <w:rsid w:val="00ED1D42"/>
    <w:rsid w:val="00ED2F9B"/>
    <w:rsid w:val="00ED3CA6"/>
    <w:rsid w:val="00ED4C68"/>
    <w:rsid w:val="00ED5565"/>
    <w:rsid w:val="00ED5670"/>
    <w:rsid w:val="00ED597B"/>
    <w:rsid w:val="00ED5B10"/>
    <w:rsid w:val="00ED5D89"/>
    <w:rsid w:val="00ED6702"/>
    <w:rsid w:val="00EE186B"/>
    <w:rsid w:val="00EE20DD"/>
    <w:rsid w:val="00EE2CA6"/>
    <w:rsid w:val="00EE4EF8"/>
    <w:rsid w:val="00EE6EAA"/>
    <w:rsid w:val="00EE70DA"/>
    <w:rsid w:val="00EF0CEC"/>
    <w:rsid w:val="00EF0F8E"/>
    <w:rsid w:val="00EF11BA"/>
    <w:rsid w:val="00EF1C44"/>
    <w:rsid w:val="00EF27EB"/>
    <w:rsid w:val="00EF3832"/>
    <w:rsid w:val="00EF3BE8"/>
    <w:rsid w:val="00EF4C7A"/>
    <w:rsid w:val="00EF4E4B"/>
    <w:rsid w:val="00EF500A"/>
    <w:rsid w:val="00EF57A6"/>
    <w:rsid w:val="00EF5CF6"/>
    <w:rsid w:val="00EF63BC"/>
    <w:rsid w:val="00EF6F3B"/>
    <w:rsid w:val="00EF7FF3"/>
    <w:rsid w:val="00F00A0C"/>
    <w:rsid w:val="00F00BEF"/>
    <w:rsid w:val="00F04B7C"/>
    <w:rsid w:val="00F05C6B"/>
    <w:rsid w:val="00F06E80"/>
    <w:rsid w:val="00F071D6"/>
    <w:rsid w:val="00F07337"/>
    <w:rsid w:val="00F10184"/>
    <w:rsid w:val="00F10804"/>
    <w:rsid w:val="00F113EB"/>
    <w:rsid w:val="00F125DF"/>
    <w:rsid w:val="00F132F9"/>
    <w:rsid w:val="00F134F0"/>
    <w:rsid w:val="00F13C59"/>
    <w:rsid w:val="00F13F92"/>
    <w:rsid w:val="00F148D9"/>
    <w:rsid w:val="00F14F9A"/>
    <w:rsid w:val="00F1534B"/>
    <w:rsid w:val="00F158F1"/>
    <w:rsid w:val="00F15A6B"/>
    <w:rsid w:val="00F15CA4"/>
    <w:rsid w:val="00F178F5"/>
    <w:rsid w:val="00F17C5F"/>
    <w:rsid w:val="00F17E05"/>
    <w:rsid w:val="00F200B9"/>
    <w:rsid w:val="00F208B2"/>
    <w:rsid w:val="00F208D0"/>
    <w:rsid w:val="00F20C41"/>
    <w:rsid w:val="00F21C78"/>
    <w:rsid w:val="00F21FBE"/>
    <w:rsid w:val="00F2211A"/>
    <w:rsid w:val="00F222A3"/>
    <w:rsid w:val="00F2376F"/>
    <w:rsid w:val="00F23CD4"/>
    <w:rsid w:val="00F24862"/>
    <w:rsid w:val="00F27534"/>
    <w:rsid w:val="00F31019"/>
    <w:rsid w:val="00F33319"/>
    <w:rsid w:val="00F343EE"/>
    <w:rsid w:val="00F34A48"/>
    <w:rsid w:val="00F34B24"/>
    <w:rsid w:val="00F34FB2"/>
    <w:rsid w:val="00F35195"/>
    <w:rsid w:val="00F35717"/>
    <w:rsid w:val="00F36548"/>
    <w:rsid w:val="00F37C79"/>
    <w:rsid w:val="00F37DCB"/>
    <w:rsid w:val="00F40B3F"/>
    <w:rsid w:val="00F43863"/>
    <w:rsid w:val="00F44DED"/>
    <w:rsid w:val="00F4554B"/>
    <w:rsid w:val="00F458CF"/>
    <w:rsid w:val="00F468CE"/>
    <w:rsid w:val="00F47210"/>
    <w:rsid w:val="00F525C1"/>
    <w:rsid w:val="00F525F2"/>
    <w:rsid w:val="00F52E0C"/>
    <w:rsid w:val="00F52E8C"/>
    <w:rsid w:val="00F56434"/>
    <w:rsid w:val="00F57AC0"/>
    <w:rsid w:val="00F608BE"/>
    <w:rsid w:val="00F63AF2"/>
    <w:rsid w:val="00F63CF3"/>
    <w:rsid w:val="00F64578"/>
    <w:rsid w:val="00F6496A"/>
    <w:rsid w:val="00F65A4A"/>
    <w:rsid w:val="00F65F9B"/>
    <w:rsid w:val="00F6611A"/>
    <w:rsid w:val="00F66771"/>
    <w:rsid w:val="00F66EE8"/>
    <w:rsid w:val="00F71764"/>
    <w:rsid w:val="00F71EDF"/>
    <w:rsid w:val="00F7212A"/>
    <w:rsid w:val="00F721AB"/>
    <w:rsid w:val="00F73CC4"/>
    <w:rsid w:val="00F74D36"/>
    <w:rsid w:val="00F75254"/>
    <w:rsid w:val="00F75A60"/>
    <w:rsid w:val="00F75E25"/>
    <w:rsid w:val="00F75EC9"/>
    <w:rsid w:val="00F774B8"/>
    <w:rsid w:val="00F77C77"/>
    <w:rsid w:val="00F80558"/>
    <w:rsid w:val="00F80FC9"/>
    <w:rsid w:val="00F818FC"/>
    <w:rsid w:val="00F82D6A"/>
    <w:rsid w:val="00F83CC1"/>
    <w:rsid w:val="00F83E05"/>
    <w:rsid w:val="00F84519"/>
    <w:rsid w:val="00F847D7"/>
    <w:rsid w:val="00F85A8D"/>
    <w:rsid w:val="00F8759A"/>
    <w:rsid w:val="00F877A0"/>
    <w:rsid w:val="00F8784E"/>
    <w:rsid w:val="00F878DB"/>
    <w:rsid w:val="00F90229"/>
    <w:rsid w:val="00F902EF"/>
    <w:rsid w:val="00F940B4"/>
    <w:rsid w:val="00F946B7"/>
    <w:rsid w:val="00F94BA1"/>
    <w:rsid w:val="00F94D14"/>
    <w:rsid w:val="00F9595C"/>
    <w:rsid w:val="00F96484"/>
    <w:rsid w:val="00F97695"/>
    <w:rsid w:val="00FA015D"/>
    <w:rsid w:val="00FA0E40"/>
    <w:rsid w:val="00FA2DFE"/>
    <w:rsid w:val="00FA38D7"/>
    <w:rsid w:val="00FA3AC5"/>
    <w:rsid w:val="00FA3E0C"/>
    <w:rsid w:val="00FA57F8"/>
    <w:rsid w:val="00FA6423"/>
    <w:rsid w:val="00FA7485"/>
    <w:rsid w:val="00FB0547"/>
    <w:rsid w:val="00FB0FE2"/>
    <w:rsid w:val="00FB15C1"/>
    <w:rsid w:val="00FB1D5F"/>
    <w:rsid w:val="00FB236E"/>
    <w:rsid w:val="00FB2B00"/>
    <w:rsid w:val="00FB37FC"/>
    <w:rsid w:val="00FB412B"/>
    <w:rsid w:val="00FB52D4"/>
    <w:rsid w:val="00FB651E"/>
    <w:rsid w:val="00FC0CFC"/>
    <w:rsid w:val="00FC2855"/>
    <w:rsid w:val="00FC4E39"/>
    <w:rsid w:val="00FC5247"/>
    <w:rsid w:val="00FC5553"/>
    <w:rsid w:val="00FC5B9B"/>
    <w:rsid w:val="00FC5ED1"/>
    <w:rsid w:val="00FC694D"/>
    <w:rsid w:val="00FC7961"/>
    <w:rsid w:val="00FD07CB"/>
    <w:rsid w:val="00FD080B"/>
    <w:rsid w:val="00FD0AD3"/>
    <w:rsid w:val="00FD1FF7"/>
    <w:rsid w:val="00FD2757"/>
    <w:rsid w:val="00FD27F7"/>
    <w:rsid w:val="00FD3719"/>
    <w:rsid w:val="00FD3CC3"/>
    <w:rsid w:val="00FE1AFD"/>
    <w:rsid w:val="00FE2065"/>
    <w:rsid w:val="00FE2493"/>
    <w:rsid w:val="00FE315F"/>
    <w:rsid w:val="00FE4357"/>
    <w:rsid w:val="00FE4E77"/>
    <w:rsid w:val="00FE5F93"/>
    <w:rsid w:val="00FE66EF"/>
    <w:rsid w:val="00FE68AA"/>
    <w:rsid w:val="00FE7681"/>
    <w:rsid w:val="00FF012E"/>
    <w:rsid w:val="00FF01EE"/>
    <w:rsid w:val="00FF0A38"/>
    <w:rsid w:val="00FF16AA"/>
    <w:rsid w:val="00FF1E62"/>
    <w:rsid w:val="00FF32E8"/>
    <w:rsid w:val="00FF37E1"/>
    <w:rsid w:val="00FF39B2"/>
    <w:rsid w:val="00FF40B6"/>
    <w:rsid w:val="00FF4D73"/>
    <w:rsid w:val="00FF55BF"/>
    <w:rsid w:val="00FF662A"/>
    <w:rsid w:val="00FF6FB9"/>
    <w:rsid w:val="00FF78F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1C6AC"/>
  <w15:chartTrackingRefBased/>
  <w15:docId w15:val="{FFF473F6-EBE8-4D2A-AF8C-DC04F04C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4B5"/>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625A80"/>
    <w:pPr>
      <w:keepNext/>
      <w:spacing w:after="0" w:line="240" w:lineRule="auto"/>
      <w:outlineLvl w:val="0"/>
    </w:pPr>
    <w:rPr>
      <w:rFonts w:ascii="Comic Sans MS" w:eastAsia="Times New Roman" w:hAnsi="Comic Sans MS"/>
      <w:b/>
      <w:color w:val="800000"/>
      <w:sz w:val="28"/>
      <w:szCs w:val="20"/>
    </w:rPr>
  </w:style>
  <w:style w:type="paragraph" w:styleId="Heading2">
    <w:name w:val="heading 2"/>
    <w:basedOn w:val="Normal"/>
    <w:next w:val="Normal"/>
    <w:link w:val="Heading2Char"/>
    <w:uiPriority w:val="9"/>
    <w:unhideWhenUsed/>
    <w:qFormat/>
    <w:rsid w:val="00625A80"/>
    <w:pPr>
      <w:keepNext/>
      <w:spacing w:before="240" w:after="60" w:line="240" w:lineRule="auto"/>
      <w:outlineLvl w:val="1"/>
    </w:pPr>
    <w:rPr>
      <w:rFonts w:ascii="Arial" w:eastAsia="Times New Roman" w:hAnsi="Arial"/>
      <w:b/>
      <w:bCs/>
      <w:i/>
      <w:iCs/>
      <w:sz w:val="28"/>
      <w:szCs w:val="28"/>
    </w:rPr>
  </w:style>
  <w:style w:type="paragraph" w:styleId="Heading3">
    <w:name w:val="heading 3"/>
    <w:basedOn w:val="Normal"/>
    <w:next w:val="Normal"/>
    <w:link w:val="Heading3Char"/>
    <w:uiPriority w:val="9"/>
    <w:semiHidden/>
    <w:unhideWhenUsed/>
    <w:qFormat/>
    <w:rsid w:val="005D02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A80"/>
    <w:rPr>
      <w:rFonts w:ascii="Comic Sans MS" w:eastAsia="Times New Roman" w:hAnsi="Comic Sans MS" w:cs="Times New Roman"/>
      <w:b/>
      <w:color w:val="800000"/>
      <w:sz w:val="28"/>
      <w:szCs w:val="20"/>
      <w:lang w:val="en-US"/>
    </w:rPr>
  </w:style>
  <w:style w:type="character" w:customStyle="1" w:styleId="Heading2Char">
    <w:name w:val="Heading 2 Char"/>
    <w:basedOn w:val="DefaultParagraphFont"/>
    <w:link w:val="Heading2"/>
    <w:uiPriority w:val="9"/>
    <w:rsid w:val="00625A80"/>
    <w:rPr>
      <w:rFonts w:ascii="Arial" w:eastAsia="Times New Roman" w:hAnsi="Arial" w:cs="Times New Roman"/>
      <w:b/>
      <w:bCs/>
      <w:i/>
      <w:iCs/>
      <w:sz w:val="28"/>
      <w:szCs w:val="28"/>
      <w:lang w:val="en-US"/>
    </w:rPr>
  </w:style>
  <w:style w:type="character" w:styleId="Hyperlink">
    <w:name w:val="Hyperlink"/>
    <w:uiPriority w:val="99"/>
    <w:qFormat/>
    <w:rsid w:val="00625A80"/>
    <w:rPr>
      <w:color w:val="0000FF"/>
      <w:u w:val="single"/>
    </w:rPr>
  </w:style>
  <w:style w:type="paragraph" w:styleId="NoSpacing">
    <w:name w:val="No Spacing"/>
    <w:link w:val="NoSpacingChar"/>
    <w:uiPriority w:val="1"/>
    <w:qFormat/>
    <w:rsid w:val="00625A80"/>
    <w:pPr>
      <w:spacing w:after="0" w:line="240" w:lineRule="auto"/>
    </w:pPr>
    <w:rPr>
      <w:rFonts w:ascii="Calibri" w:eastAsia="Calibri" w:hAnsi="Calibri" w:cs="Times New Roman"/>
      <w:lang w:val="en-US"/>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
    <w:basedOn w:val="Normal"/>
    <w:link w:val="ListParagraphChar"/>
    <w:uiPriority w:val="34"/>
    <w:qFormat/>
    <w:rsid w:val="00625A80"/>
    <w:pPr>
      <w:spacing w:after="0" w:line="240" w:lineRule="auto"/>
      <w:ind w:left="720"/>
    </w:pPr>
  </w:style>
  <w:style w:type="table" w:styleId="TableGrid">
    <w:name w:val="Table Grid"/>
    <w:basedOn w:val="TableNormal"/>
    <w:uiPriority w:val="59"/>
    <w:rsid w:val="00625A80"/>
    <w:pPr>
      <w:spacing w:after="0" w:line="240" w:lineRule="auto"/>
    </w:pPr>
    <w:rPr>
      <w:rFonts w:ascii="Calibri" w:eastAsia="Calibri" w:hAnsi="Calibri" w:cs="Times New Roman"/>
      <w:sz w:val="20"/>
      <w:szCs w:val="20"/>
      <w:lang w:val="en-US"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25A80"/>
    <w:pPr>
      <w:autoSpaceDE w:val="0"/>
      <w:autoSpaceDN w:val="0"/>
      <w:adjustRightInd w:val="0"/>
      <w:spacing w:after="0" w:line="240" w:lineRule="auto"/>
    </w:pPr>
    <w:rPr>
      <w:rFonts w:ascii="Arial" w:eastAsia="Calibri" w:hAnsi="Arial" w:cs="Arial"/>
      <w:color w:val="000000"/>
      <w:sz w:val="24"/>
      <w:szCs w:val="24"/>
      <w:lang w:val="en-US"/>
    </w:rPr>
  </w:style>
  <w:style w:type="paragraph" w:styleId="TOC1">
    <w:name w:val="toc 1"/>
    <w:basedOn w:val="Normal"/>
    <w:next w:val="Normal"/>
    <w:autoRedefine/>
    <w:uiPriority w:val="39"/>
    <w:unhideWhenUsed/>
    <w:rsid w:val="00625A80"/>
    <w:pPr>
      <w:tabs>
        <w:tab w:val="right" w:leader="dot" w:pos="9010"/>
      </w:tabs>
      <w:spacing w:after="100"/>
      <w:contextualSpacing/>
    </w:pPr>
    <w:rPr>
      <w:rFonts w:ascii="Arial" w:eastAsia="Times New Roman" w:hAnsi="Arial" w:cstheme="minorHAnsi"/>
      <w:b/>
      <w:bCs/>
      <w:noProof/>
      <w:lang w:eastAsia="en-IN"/>
    </w:rPr>
  </w:style>
  <w:style w:type="character" w:customStyle="1" w:styleId="NoSpacingChar">
    <w:name w:val="No Spacing Char"/>
    <w:basedOn w:val="DefaultParagraphFont"/>
    <w:link w:val="NoSpacing"/>
    <w:uiPriority w:val="1"/>
    <w:rsid w:val="00625A80"/>
    <w:rPr>
      <w:rFonts w:ascii="Calibri" w:eastAsia="Calibri" w:hAnsi="Calibri" w:cs="Times New Roman"/>
      <w:lang w:val="en-US"/>
    </w:rPr>
  </w:style>
  <w:style w:type="paragraph" w:styleId="TOC2">
    <w:name w:val="toc 2"/>
    <w:basedOn w:val="Normal"/>
    <w:next w:val="Normal"/>
    <w:autoRedefine/>
    <w:uiPriority w:val="39"/>
    <w:unhideWhenUsed/>
    <w:rsid w:val="00625A80"/>
    <w:pPr>
      <w:spacing w:after="100" w:line="259" w:lineRule="auto"/>
      <w:ind w:left="220"/>
    </w:pPr>
    <w:rPr>
      <w:rFonts w:asciiTheme="minorHAnsi" w:eastAsiaTheme="minorEastAsia" w:hAnsiTheme="minorHAnsi"/>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
    <w:link w:val="ListParagraph"/>
    <w:uiPriority w:val="34"/>
    <w:qFormat/>
    <w:locked/>
    <w:rsid w:val="00625A80"/>
    <w:rPr>
      <w:rFonts w:ascii="Calibri" w:eastAsia="Calibri" w:hAnsi="Calibri" w:cs="Times New Roman"/>
      <w:lang w:val="en-US"/>
    </w:rPr>
  </w:style>
  <w:style w:type="paragraph" w:customStyle="1" w:styleId="TableParagraph">
    <w:name w:val="Table Paragraph"/>
    <w:basedOn w:val="Normal"/>
    <w:uiPriority w:val="1"/>
    <w:qFormat/>
    <w:rsid w:val="00625A80"/>
    <w:pPr>
      <w:widowControl w:val="0"/>
      <w:autoSpaceDE w:val="0"/>
      <w:autoSpaceDN w:val="0"/>
      <w:spacing w:before="90" w:after="0" w:line="240" w:lineRule="auto"/>
      <w:ind w:left="108"/>
    </w:pPr>
    <w:rPr>
      <w:rFonts w:ascii="Tahoma" w:eastAsia="Tahoma" w:hAnsi="Tahoma" w:cs="Tahoma"/>
    </w:rPr>
  </w:style>
  <w:style w:type="paragraph" w:styleId="Header">
    <w:name w:val="header"/>
    <w:basedOn w:val="Normal"/>
    <w:link w:val="HeaderChar"/>
    <w:uiPriority w:val="99"/>
    <w:unhideWhenUsed/>
    <w:rsid w:val="00625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A80"/>
    <w:rPr>
      <w:rFonts w:ascii="Calibri" w:eastAsia="Calibri" w:hAnsi="Calibri" w:cs="Times New Roman"/>
      <w:lang w:val="en-US"/>
    </w:rPr>
  </w:style>
  <w:style w:type="paragraph" w:styleId="Footer">
    <w:name w:val="footer"/>
    <w:basedOn w:val="Normal"/>
    <w:link w:val="FooterChar"/>
    <w:uiPriority w:val="99"/>
    <w:unhideWhenUsed/>
    <w:qFormat/>
    <w:rsid w:val="00625A80"/>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25A80"/>
    <w:rPr>
      <w:rFonts w:ascii="Calibri" w:eastAsia="Calibri" w:hAnsi="Calibri" w:cs="Times New Roman"/>
      <w:lang w:val="en-US"/>
    </w:rPr>
  </w:style>
  <w:style w:type="character" w:customStyle="1" w:styleId="UnresolvedMention1">
    <w:name w:val="Unresolved Mention1"/>
    <w:basedOn w:val="DefaultParagraphFont"/>
    <w:uiPriority w:val="99"/>
    <w:semiHidden/>
    <w:unhideWhenUsed/>
    <w:rsid w:val="008C3A5B"/>
    <w:rPr>
      <w:color w:val="605E5C"/>
      <w:shd w:val="clear" w:color="auto" w:fill="E1DFDD"/>
    </w:rPr>
  </w:style>
  <w:style w:type="character" w:customStyle="1" w:styleId="UnresolvedMention2">
    <w:name w:val="Unresolved Mention2"/>
    <w:basedOn w:val="DefaultParagraphFont"/>
    <w:uiPriority w:val="99"/>
    <w:semiHidden/>
    <w:unhideWhenUsed/>
    <w:rsid w:val="006F0445"/>
    <w:rPr>
      <w:color w:val="605E5C"/>
      <w:shd w:val="clear" w:color="auto" w:fill="E1DFDD"/>
    </w:rPr>
  </w:style>
  <w:style w:type="paragraph" w:styleId="BalloonText">
    <w:name w:val="Balloon Text"/>
    <w:basedOn w:val="Normal"/>
    <w:link w:val="BalloonTextChar"/>
    <w:uiPriority w:val="99"/>
    <w:semiHidden/>
    <w:unhideWhenUsed/>
    <w:rsid w:val="00C13F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F66"/>
    <w:rPr>
      <w:rFonts w:ascii="Segoe UI" w:eastAsia="Calibri" w:hAnsi="Segoe UI" w:cs="Segoe UI"/>
      <w:sz w:val="18"/>
      <w:szCs w:val="18"/>
      <w:lang w:val="en-US"/>
    </w:rPr>
  </w:style>
  <w:style w:type="character" w:customStyle="1" w:styleId="UnresolvedMention3">
    <w:name w:val="Unresolved Mention3"/>
    <w:basedOn w:val="DefaultParagraphFont"/>
    <w:uiPriority w:val="99"/>
    <w:semiHidden/>
    <w:unhideWhenUsed/>
    <w:rsid w:val="00EE6EAA"/>
    <w:rPr>
      <w:color w:val="605E5C"/>
      <w:shd w:val="clear" w:color="auto" w:fill="E1DFDD"/>
    </w:rPr>
  </w:style>
  <w:style w:type="paragraph" w:customStyle="1" w:styleId="hljs">
    <w:name w:val="hljs"/>
    <w:basedOn w:val="Normal"/>
    <w:rsid w:val="00654F97"/>
    <w:pPr>
      <w:widowControl w:val="0"/>
      <w:shd w:val="clear" w:color="auto" w:fill="F8F8F8"/>
      <w:spacing w:after="0" w:line="240" w:lineRule="auto"/>
    </w:pPr>
    <w:rPr>
      <w:rFonts w:ascii="Courier New" w:eastAsia="Times New Roman" w:hAnsi="Courier New" w:cs="Courier New"/>
      <w:color w:val="333333"/>
      <w:sz w:val="18"/>
      <w:szCs w:val="18"/>
      <w:shd w:val="clear" w:color="auto" w:fill="F8F8F8"/>
      <w:lang w:val="en-IN" w:eastAsia="en-IN"/>
      <w14:ligatures w14:val="standardContextual"/>
    </w:rPr>
  </w:style>
  <w:style w:type="character" w:customStyle="1" w:styleId="hljs-keyword">
    <w:name w:val="hljs-keyword"/>
    <w:basedOn w:val="DefaultParagraphFont"/>
    <w:rsid w:val="00654F97"/>
    <w:rPr>
      <w:b/>
      <w:bCs/>
      <w:color w:val="333333"/>
    </w:rPr>
  </w:style>
  <w:style w:type="character" w:customStyle="1" w:styleId="hljs-comment">
    <w:name w:val="hljs-comment"/>
    <w:basedOn w:val="DefaultParagraphFont"/>
    <w:rsid w:val="00654F97"/>
    <w:rPr>
      <w:i/>
      <w:iCs/>
      <w:color w:val="999988"/>
    </w:rPr>
  </w:style>
  <w:style w:type="character" w:customStyle="1" w:styleId="hljs-class">
    <w:name w:val="hljs-class"/>
    <w:basedOn w:val="DefaultParagraphFont"/>
    <w:rsid w:val="00654F97"/>
  </w:style>
  <w:style w:type="character" w:customStyle="1" w:styleId="hljs-classhljs-title">
    <w:name w:val="hljs-class_hljs-title"/>
    <w:basedOn w:val="DefaultParagraphFont"/>
    <w:rsid w:val="00654F97"/>
    <w:rPr>
      <w:b/>
      <w:bCs/>
      <w:color w:val="445588"/>
    </w:rPr>
  </w:style>
  <w:style w:type="character" w:customStyle="1" w:styleId="hljs-meta">
    <w:name w:val="hljs-meta"/>
    <w:basedOn w:val="DefaultParagraphFont"/>
    <w:rsid w:val="00654F97"/>
  </w:style>
  <w:style w:type="character" w:customStyle="1" w:styleId="hljs-string">
    <w:name w:val="hljs-string"/>
    <w:basedOn w:val="DefaultParagraphFont"/>
    <w:rsid w:val="00654F97"/>
    <w:rPr>
      <w:color w:val="DD1144"/>
    </w:rPr>
  </w:style>
  <w:style w:type="character" w:customStyle="1" w:styleId="hljs-function">
    <w:name w:val="hljs-function"/>
    <w:basedOn w:val="DefaultParagraphFont"/>
    <w:rsid w:val="00654F97"/>
  </w:style>
  <w:style w:type="character" w:customStyle="1" w:styleId="hljs-title">
    <w:name w:val="hljs-title"/>
    <w:basedOn w:val="DefaultParagraphFont"/>
    <w:rsid w:val="00654F97"/>
    <w:rPr>
      <w:b/>
      <w:bCs/>
      <w:color w:val="990000"/>
    </w:rPr>
  </w:style>
  <w:style w:type="character" w:customStyle="1" w:styleId="hljs-params">
    <w:name w:val="hljs-params"/>
    <w:basedOn w:val="DefaultParagraphFont"/>
    <w:rsid w:val="00654F97"/>
  </w:style>
  <w:style w:type="character" w:customStyle="1" w:styleId="hljs-number">
    <w:name w:val="hljs-number"/>
    <w:basedOn w:val="DefaultParagraphFont"/>
    <w:rsid w:val="00654F97"/>
    <w:rPr>
      <w:color w:val="008080"/>
    </w:rPr>
  </w:style>
  <w:style w:type="character" w:customStyle="1" w:styleId="hljs-tag">
    <w:name w:val="hljs-tag"/>
    <w:basedOn w:val="DefaultParagraphFont"/>
    <w:rsid w:val="00654F97"/>
    <w:rPr>
      <w:color w:val="000080"/>
    </w:rPr>
  </w:style>
  <w:style w:type="character" w:customStyle="1" w:styleId="hljs-name">
    <w:name w:val="hljs-name"/>
    <w:basedOn w:val="DefaultParagraphFont"/>
    <w:rsid w:val="00654F97"/>
    <w:rPr>
      <w:color w:val="008080"/>
    </w:rPr>
  </w:style>
  <w:style w:type="character" w:customStyle="1" w:styleId="hljs-attr">
    <w:name w:val="hljs-attr"/>
    <w:basedOn w:val="DefaultParagraphFont"/>
    <w:rsid w:val="00654F97"/>
  </w:style>
  <w:style w:type="paragraph" w:customStyle="1" w:styleId="FrameContents">
    <w:name w:val="Frame Contents"/>
    <w:basedOn w:val="Normal"/>
    <w:rsid w:val="00030B5F"/>
    <w:pPr>
      <w:suppressAutoHyphens/>
    </w:pPr>
    <w:rPr>
      <w:rFonts w:ascii="Times New Roman" w:eastAsia="SimSun" w:hAnsi="Times New Roman"/>
    </w:rPr>
  </w:style>
  <w:style w:type="character" w:customStyle="1" w:styleId="hljs-builtin">
    <w:name w:val="hljs-built_in"/>
    <w:rsid w:val="00092081"/>
    <w:rPr>
      <w:color w:val="0086B3"/>
    </w:rPr>
  </w:style>
  <w:style w:type="character" w:customStyle="1" w:styleId="hljs-subst">
    <w:name w:val="hljs-subst"/>
    <w:rsid w:val="00092081"/>
    <w:rPr>
      <w:color w:val="333333"/>
    </w:rPr>
  </w:style>
  <w:style w:type="character" w:customStyle="1" w:styleId="hljs-selector-tag">
    <w:name w:val="hljs-selector-tag"/>
    <w:basedOn w:val="DefaultParagraphFont"/>
    <w:rsid w:val="00092081"/>
  </w:style>
  <w:style w:type="character" w:customStyle="1" w:styleId="hljs-literal">
    <w:name w:val="hljs-literal"/>
    <w:basedOn w:val="DefaultParagraphFont"/>
    <w:rsid w:val="00092081"/>
  </w:style>
  <w:style w:type="character" w:customStyle="1" w:styleId="javascript">
    <w:name w:val="javascript"/>
    <w:basedOn w:val="DefaultParagraphFont"/>
    <w:rsid w:val="00092081"/>
  </w:style>
  <w:style w:type="character" w:customStyle="1" w:styleId="css">
    <w:name w:val="css"/>
    <w:basedOn w:val="DefaultParagraphFont"/>
    <w:rsid w:val="00092081"/>
  </w:style>
  <w:style w:type="character" w:customStyle="1" w:styleId="hljs-attribute">
    <w:name w:val="hljs-attribute"/>
    <w:rsid w:val="00092081"/>
    <w:rPr>
      <w:color w:val="008080"/>
    </w:rPr>
  </w:style>
  <w:style w:type="character" w:customStyle="1" w:styleId="UnresolvedMention4">
    <w:name w:val="Unresolved Mention4"/>
    <w:basedOn w:val="DefaultParagraphFont"/>
    <w:uiPriority w:val="99"/>
    <w:semiHidden/>
    <w:unhideWhenUsed/>
    <w:rsid w:val="00E955CC"/>
    <w:rPr>
      <w:color w:val="605E5C"/>
      <w:shd w:val="clear" w:color="auto" w:fill="E1DFDD"/>
    </w:rPr>
  </w:style>
  <w:style w:type="character" w:styleId="FollowedHyperlink">
    <w:name w:val="FollowedHyperlink"/>
    <w:basedOn w:val="DefaultParagraphFont"/>
    <w:uiPriority w:val="99"/>
    <w:semiHidden/>
    <w:unhideWhenUsed/>
    <w:rsid w:val="00E955CC"/>
    <w:rPr>
      <w:color w:val="954F72" w:themeColor="followedHyperlink"/>
      <w:u w:val="single"/>
    </w:rPr>
  </w:style>
  <w:style w:type="character" w:customStyle="1" w:styleId="UnresolvedMention5">
    <w:name w:val="Unresolved Mention5"/>
    <w:basedOn w:val="DefaultParagraphFont"/>
    <w:uiPriority w:val="99"/>
    <w:semiHidden/>
    <w:unhideWhenUsed/>
    <w:rsid w:val="00FF32E8"/>
    <w:rPr>
      <w:color w:val="605E5C"/>
      <w:shd w:val="clear" w:color="auto" w:fill="E1DFDD"/>
    </w:rPr>
  </w:style>
  <w:style w:type="character" w:customStyle="1" w:styleId="xml">
    <w:name w:val="xml"/>
    <w:basedOn w:val="DefaultParagraphFont"/>
    <w:rsid w:val="007A508F"/>
  </w:style>
  <w:style w:type="character" w:styleId="UnresolvedMention">
    <w:name w:val="Unresolved Mention"/>
    <w:basedOn w:val="DefaultParagraphFont"/>
    <w:uiPriority w:val="99"/>
    <w:semiHidden/>
    <w:unhideWhenUsed/>
    <w:rsid w:val="00E11D20"/>
    <w:rPr>
      <w:color w:val="605E5C"/>
      <w:shd w:val="clear" w:color="auto" w:fill="E1DFDD"/>
    </w:rPr>
  </w:style>
  <w:style w:type="character" w:customStyle="1" w:styleId="hljs-type">
    <w:name w:val="hljs-type"/>
    <w:basedOn w:val="DefaultParagraphFont"/>
    <w:rsid w:val="000C09F4"/>
    <w:rPr>
      <w:b/>
      <w:bCs/>
      <w:color w:val="445588"/>
    </w:rPr>
  </w:style>
  <w:style w:type="character" w:styleId="HTMLCode">
    <w:name w:val="HTML Code"/>
    <w:basedOn w:val="DefaultParagraphFont"/>
    <w:uiPriority w:val="99"/>
    <w:semiHidden/>
    <w:unhideWhenUsed/>
    <w:rsid w:val="00461CC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D027C"/>
    <w:rPr>
      <w:rFonts w:asciiTheme="majorHAnsi" w:eastAsiaTheme="majorEastAsia" w:hAnsiTheme="majorHAnsi" w:cstheme="majorBidi"/>
      <w:color w:val="1F4D78" w:themeColor="accent1" w:themeShade="7F"/>
      <w:sz w:val="24"/>
      <w:szCs w:val="24"/>
      <w:lang w:val="en-US"/>
    </w:rPr>
  </w:style>
  <w:style w:type="character" w:customStyle="1" w:styleId="inline">
    <w:name w:val="inline"/>
    <w:basedOn w:val="DefaultParagraphFont"/>
    <w:rsid w:val="008D6E51"/>
  </w:style>
  <w:style w:type="paragraph" w:styleId="HTMLPreformatted">
    <w:name w:val="HTML Preformatted"/>
    <w:basedOn w:val="Normal"/>
    <w:link w:val="HTMLPreformattedChar"/>
    <w:uiPriority w:val="99"/>
    <w:unhideWhenUsed/>
    <w:rsid w:val="008B0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B01CB"/>
    <w:rPr>
      <w:rFonts w:ascii="Courier New" w:eastAsia="Times New Roman" w:hAnsi="Courier New" w:cs="Courier New"/>
      <w:sz w:val="20"/>
      <w:szCs w:val="20"/>
      <w:lang w:eastAsia="en-IN"/>
    </w:rPr>
  </w:style>
  <w:style w:type="character" w:styleId="CommentReference">
    <w:name w:val="annotation reference"/>
    <w:basedOn w:val="DefaultParagraphFont"/>
    <w:uiPriority w:val="99"/>
    <w:semiHidden/>
    <w:unhideWhenUsed/>
    <w:rsid w:val="00D50938"/>
    <w:rPr>
      <w:sz w:val="16"/>
      <w:szCs w:val="16"/>
    </w:rPr>
  </w:style>
  <w:style w:type="paragraph" w:styleId="CommentText">
    <w:name w:val="annotation text"/>
    <w:basedOn w:val="Normal"/>
    <w:link w:val="CommentTextChar"/>
    <w:uiPriority w:val="99"/>
    <w:semiHidden/>
    <w:unhideWhenUsed/>
    <w:rsid w:val="00D50938"/>
    <w:pPr>
      <w:spacing w:line="240" w:lineRule="auto"/>
    </w:pPr>
    <w:rPr>
      <w:sz w:val="20"/>
      <w:szCs w:val="20"/>
    </w:rPr>
  </w:style>
  <w:style w:type="character" w:customStyle="1" w:styleId="CommentTextChar">
    <w:name w:val="Comment Text Char"/>
    <w:basedOn w:val="DefaultParagraphFont"/>
    <w:link w:val="CommentText"/>
    <w:uiPriority w:val="99"/>
    <w:semiHidden/>
    <w:rsid w:val="00D50938"/>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50938"/>
    <w:rPr>
      <w:b/>
      <w:bCs/>
    </w:rPr>
  </w:style>
  <w:style w:type="character" w:customStyle="1" w:styleId="CommentSubjectChar">
    <w:name w:val="Comment Subject Char"/>
    <w:basedOn w:val="CommentTextChar"/>
    <w:link w:val="CommentSubject"/>
    <w:uiPriority w:val="99"/>
    <w:semiHidden/>
    <w:rsid w:val="00D50938"/>
    <w:rPr>
      <w:rFonts w:ascii="Calibri" w:eastAsia="Calibri" w:hAnsi="Calibri" w:cs="Times New Roman"/>
      <w:b/>
      <w:bCs/>
      <w:sz w:val="20"/>
      <w:szCs w:val="20"/>
      <w:lang w:val="en-US"/>
    </w:rPr>
  </w:style>
  <w:style w:type="character" w:customStyle="1" w:styleId="inline-flex">
    <w:name w:val="inline-flex"/>
    <w:basedOn w:val="DefaultParagraphFont"/>
    <w:rsid w:val="00CE2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814">
      <w:bodyDiv w:val="1"/>
      <w:marLeft w:val="0"/>
      <w:marRight w:val="0"/>
      <w:marTop w:val="0"/>
      <w:marBottom w:val="0"/>
      <w:divBdr>
        <w:top w:val="none" w:sz="0" w:space="0" w:color="auto"/>
        <w:left w:val="none" w:sz="0" w:space="0" w:color="auto"/>
        <w:bottom w:val="none" w:sz="0" w:space="0" w:color="auto"/>
        <w:right w:val="none" w:sz="0" w:space="0" w:color="auto"/>
      </w:divBdr>
    </w:div>
    <w:div w:id="10762341">
      <w:bodyDiv w:val="1"/>
      <w:marLeft w:val="0"/>
      <w:marRight w:val="0"/>
      <w:marTop w:val="0"/>
      <w:marBottom w:val="0"/>
      <w:divBdr>
        <w:top w:val="none" w:sz="0" w:space="0" w:color="auto"/>
        <w:left w:val="none" w:sz="0" w:space="0" w:color="auto"/>
        <w:bottom w:val="none" w:sz="0" w:space="0" w:color="auto"/>
        <w:right w:val="none" w:sz="0" w:space="0" w:color="auto"/>
      </w:divBdr>
    </w:div>
    <w:div w:id="11035571">
      <w:bodyDiv w:val="1"/>
      <w:marLeft w:val="0"/>
      <w:marRight w:val="0"/>
      <w:marTop w:val="0"/>
      <w:marBottom w:val="0"/>
      <w:divBdr>
        <w:top w:val="none" w:sz="0" w:space="0" w:color="auto"/>
        <w:left w:val="none" w:sz="0" w:space="0" w:color="auto"/>
        <w:bottom w:val="none" w:sz="0" w:space="0" w:color="auto"/>
        <w:right w:val="none" w:sz="0" w:space="0" w:color="auto"/>
      </w:divBdr>
    </w:div>
    <w:div w:id="28458588">
      <w:bodyDiv w:val="1"/>
      <w:marLeft w:val="0"/>
      <w:marRight w:val="0"/>
      <w:marTop w:val="0"/>
      <w:marBottom w:val="0"/>
      <w:divBdr>
        <w:top w:val="none" w:sz="0" w:space="0" w:color="auto"/>
        <w:left w:val="none" w:sz="0" w:space="0" w:color="auto"/>
        <w:bottom w:val="none" w:sz="0" w:space="0" w:color="auto"/>
        <w:right w:val="none" w:sz="0" w:space="0" w:color="auto"/>
      </w:divBdr>
    </w:div>
    <w:div w:id="31656841">
      <w:bodyDiv w:val="1"/>
      <w:marLeft w:val="0"/>
      <w:marRight w:val="0"/>
      <w:marTop w:val="0"/>
      <w:marBottom w:val="0"/>
      <w:divBdr>
        <w:top w:val="none" w:sz="0" w:space="0" w:color="auto"/>
        <w:left w:val="none" w:sz="0" w:space="0" w:color="auto"/>
        <w:bottom w:val="none" w:sz="0" w:space="0" w:color="auto"/>
        <w:right w:val="none" w:sz="0" w:space="0" w:color="auto"/>
      </w:divBdr>
    </w:div>
    <w:div w:id="37438954">
      <w:bodyDiv w:val="1"/>
      <w:marLeft w:val="0"/>
      <w:marRight w:val="0"/>
      <w:marTop w:val="0"/>
      <w:marBottom w:val="0"/>
      <w:divBdr>
        <w:top w:val="none" w:sz="0" w:space="0" w:color="auto"/>
        <w:left w:val="none" w:sz="0" w:space="0" w:color="auto"/>
        <w:bottom w:val="none" w:sz="0" w:space="0" w:color="auto"/>
        <w:right w:val="none" w:sz="0" w:space="0" w:color="auto"/>
      </w:divBdr>
    </w:div>
    <w:div w:id="46147166">
      <w:bodyDiv w:val="1"/>
      <w:marLeft w:val="0"/>
      <w:marRight w:val="0"/>
      <w:marTop w:val="0"/>
      <w:marBottom w:val="0"/>
      <w:divBdr>
        <w:top w:val="none" w:sz="0" w:space="0" w:color="auto"/>
        <w:left w:val="none" w:sz="0" w:space="0" w:color="auto"/>
        <w:bottom w:val="none" w:sz="0" w:space="0" w:color="auto"/>
        <w:right w:val="none" w:sz="0" w:space="0" w:color="auto"/>
      </w:divBdr>
    </w:div>
    <w:div w:id="72941732">
      <w:bodyDiv w:val="1"/>
      <w:marLeft w:val="0"/>
      <w:marRight w:val="0"/>
      <w:marTop w:val="0"/>
      <w:marBottom w:val="0"/>
      <w:divBdr>
        <w:top w:val="none" w:sz="0" w:space="0" w:color="auto"/>
        <w:left w:val="none" w:sz="0" w:space="0" w:color="auto"/>
        <w:bottom w:val="none" w:sz="0" w:space="0" w:color="auto"/>
        <w:right w:val="none" w:sz="0" w:space="0" w:color="auto"/>
      </w:divBdr>
    </w:div>
    <w:div w:id="73556027">
      <w:bodyDiv w:val="1"/>
      <w:marLeft w:val="0"/>
      <w:marRight w:val="0"/>
      <w:marTop w:val="0"/>
      <w:marBottom w:val="0"/>
      <w:divBdr>
        <w:top w:val="none" w:sz="0" w:space="0" w:color="auto"/>
        <w:left w:val="none" w:sz="0" w:space="0" w:color="auto"/>
        <w:bottom w:val="none" w:sz="0" w:space="0" w:color="auto"/>
        <w:right w:val="none" w:sz="0" w:space="0" w:color="auto"/>
      </w:divBdr>
    </w:div>
    <w:div w:id="84376203">
      <w:bodyDiv w:val="1"/>
      <w:marLeft w:val="0"/>
      <w:marRight w:val="0"/>
      <w:marTop w:val="0"/>
      <w:marBottom w:val="0"/>
      <w:divBdr>
        <w:top w:val="none" w:sz="0" w:space="0" w:color="auto"/>
        <w:left w:val="none" w:sz="0" w:space="0" w:color="auto"/>
        <w:bottom w:val="none" w:sz="0" w:space="0" w:color="auto"/>
        <w:right w:val="none" w:sz="0" w:space="0" w:color="auto"/>
      </w:divBdr>
    </w:div>
    <w:div w:id="95560768">
      <w:bodyDiv w:val="1"/>
      <w:marLeft w:val="0"/>
      <w:marRight w:val="0"/>
      <w:marTop w:val="0"/>
      <w:marBottom w:val="0"/>
      <w:divBdr>
        <w:top w:val="none" w:sz="0" w:space="0" w:color="auto"/>
        <w:left w:val="none" w:sz="0" w:space="0" w:color="auto"/>
        <w:bottom w:val="none" w:sz="0" w:space="0" w:color="auto"/>
        <w:right w:val="none" w:sz="0" w:space="0" w:color="auto"/>
      </w:divBdr>
    </w:div>
    <w:div w:id="99376049">
      <w:bodyDiv w:val="1"/>
      <w:marLeft w:val="0"/>
      <w:marRight w:val="0"/>
      <w:marTop w:val="0"/>
      <w:marBottom w:val="0"/>
      <w:divBdr>
        <w:top w:val="none" w:sz="0" w:space="0" w:color="auto"/>
        <w:left w:val="none" w:sz="0" w:space="0" w:color="auto"/>
        <w:bottom w:val="none" w:sz="0" w:space="0" w:color="auto"/>
        <w:right w:val="none" w:sz="0" w:space="0" w:color="auto"/>
      </w:divBdr>
    </w:div>
    <w:div w:id="105781175">
      <w:bodyDiv w:val="1"/>
      <w:marLeft w:val="0"/>
      <w:marRight w:val="0"/>
      <w:marTop w:val="0"/>
      <w:marBottom w:val="0"/>
      <w:divBdr>
        <w:top w:val="none" w:sz="0" w:space="0" w:color="auto"/>
        <w:left w:val="none" w:sz="0" w:space="0" w:color="auto"/>
        <w:bottom w:val="none" w:sz="0" w:space="0" w:color="auto"/>
        <w:right w:val="none" w:sz="0" w:space="0" w:color="auto"/>
      </w:divBdr>
    </w:div>
    <w:div w:id="117572719">
      <w:bodyDiv w:val="1"/>
      <w:marLeft w:val="0"/>
      <w:marRight w:val="0"/>
      <w:marTop w:val="0"/>
      <w:marBottom w:val="0"/>
      <w:divBdr>
        <w:top w:val="none" w:sz="0" w:space="0" w:color="auto"/>
        <w:left w:val="none" w:sz="0" w:space="0" w:color="auto"/>
        <w:bottom w:val="none" w:sz="0" w:space="0" w:color="auto"/>
        <w:right w:val="none" w:sz="0" w:space="0" w:color="auto"/>
      </w:divBdr>
    </w:div>
    <w:div w:id="124349494">
      <w:bodyDiv w:val="1"/>
      <w:marLeft w:val="0"/>
      <w:marRight w:val="0"/>
      <w:marTop w:val="0"/>
      <w:marBottom w:val="0"/>
      <w:divBdr>
        <w:top w:val="none" w:sz="0" w:space="0" w:color="auto"/>
        <w:left w:val="none" w:sz="0" w:space="0" w:color="auto"/>
        <w:bottom w:val="none" w:sz="0" w:space="0" w:color="auto"/>
        <w:right w:val="none" w:sz="0" w:space="0" w:color="auto"/>
      </w:divBdr>
    </w:div>
    <w:div w:id="140269935">
      <w:bodyDiv w:val="1"/>
      <w:marLeft w:val="0"/>
      <w:marRight w:val="0"/>
      <w:marTop w:val="0"/>
      <w:marBottom w:val="0"/>
      <w:divBdr>
        <w:top w:val="none" w:sz="0" w:space="0" w:color="auto"/>
        <w:left w:val="none" w:sz="0" w:space="0" w:color="auto"/>
        <w:bottom w:val="none" w:sz="0" w:space="0" w:color="auto"/>
        <w:right w:val="none" w:sz="0" w:space="0" w:color="auto"/>
      </w:divBdr>
    </w:div>
    <w:div w:id="140314643">
      <w:bodyDiv w:val="1"/>
      <w:marLeft w:val="0"/>
      <w:marRight w:val="0"/>
      <w:marTop w:val="0"/>
      <w:marBottom w:val="0"/>
      <w:divBdr>
        <w:top w:val="none" w:sz="0" w:space="0" w:color="auto"/>
        <w:left w:val="none" w:sz="0" w:space="0" w:color="auto"/>
        <w:bottom w:val="none" w:sz="0" w:space="0" w:color="auto"/>
        <w:right w:val="none" w:sz="0" w:space="0" w:color="auto"/>
      </w:divBdr>
    </w:div>
    <w:div w:id="140969301">
      <w:bodyDiv w:val="1"/>
      <w:marLeft w:val="0"/>
      <w:marRight w:val="0"/>
      <w:marTop w:val="0"/>
      <w:marBottom w:val="0"/>
      <w:divBdr>
        <w:top w:val="none" w:sz="0" w:space="0" w:color="auto"/>
        <w:left w:val="none" w:sz="0" w:space="0" w:color="auto"/>
        <w:bottom w:val="none" w:sz="0" w:space="0" w:color="auto"/>
        <w:right w:val="none" w:sz="0" w:space="0" w:color="auto"/>
      </w:divBdr>
    </w:div>
    <w:div w:id="164131488">
      <w:bodyDiv w:val="1"/>
      <w:marLeft w:val="0"/>
      <w:marRight w:val="0"/>
      <w:marTop w:val="0"/>
      <w:marBottom w:val="0"/>
      <w:divBdr>
        <w:top w:val="none" w:sz="0" w:space="0" w:color="auto"/>
        <w:left w:val="none" w:sz="0" w:space="0" w:color="auto"/>
        <w:bottom w:val="none" w:sz="0" w:space="0" w:color="auto"/>
        <w:right w:val="none" w:sz="0" w:space="0" w:color="auto"/>
      </w:divBdr>
    </w:div>
    <w:div w:id="167983546">
      <w:bodyDiv w:val="1"/>
      <w:marLeft w:val="0"/>
      <w:marRight w:val="0"/>
      <w:marTop w:val="0"/>
      <w:marBottom w:val="0"/>
      <w:divBdr>
        <w:top w:val="none" w:sz="0" w:space="0" w:color="auto"/>
        <w:left w:val="none" w:sz="0" w:space="0" w:color="auto"/>
        <w:bottom w:val="none" w:sz="0" w:space="0" w:color="auto"/>
        <w:right w:val="none" w:sz="0" w:space="0" w:color="auto"/>
      </w:divBdr>
      <w:divsChild>
        <w:div w:id="145250237">
          <w:marLeft w:val="0"/>
          <w:marRight w:val="0"/>
          <w:marTop w:val="0"/>
          <w:marBottom w:val="0"/>
          <w:divBdr>
            <w:top w:val="none" w:sz="0" w:space="0" w:color="auto"/>
            <w:left w:val="none" w:sz="0" w:space="0" w:color="auto"/>
            <w:bottom w:val="none" w:sz="0" w:space="0" w:color="auto"/>
            <w:right w:val="none" w:sz="0" w:space="0" w:color="auto"/>
          </w:divBdr>
        </w:div>
      </w:divsChild>
    </w:div>
    <w:div w:id="172032768">
      <w:bodyDiv w:val="1"/>
      <w:marLeft w:val="0"/>
      <w:marRight w:val="0"/>
      <w:marTop w:val="0"/>
      <w:marBottom w:val="0"/>
      <w:divBdr>
        <w:top w:val="none" w:sz="0" w:space="0" w:color="auto"/>
        <w:left w:val="none" w:sz="0" w:space="0" w:color="auto"/>
        <w:bottom w:val="none" w:sz="0" w:space="0" w:color="auto"/>
        <w:right w:val="none" w:sz="0" w:space="0" w:color="auto"/>
      </w:divBdr>
    </w:div>
    <w:div w:id="182793268">
      <w:bodyDiv w:val="1"/>
      <w:marLeft w:val="0"/>
      <w:marRight w:val="0"/>
      <w:marTop w:val="0"/>
      <w:marBottom w:val="0"/>
      <w:divBdr>
        <w:top w:val="none" w:sz="0" w:space="0" w:color="auto"/>
        <w:left w:val="none" w:sz="0" w:space="0" w:color="auto"/>
        <w:bottom w:val="none" w:sz="0" w:space="0" w:color="auto"/>
        <w:right w:val="none" w:sz="0" w:space="0" w:color="auto"/>
      </w:divBdr>
    </w:div>
    <w:div w:id="186716944">
      <w:bodyDiv w:val="1"/>
      <w:marLeft w:val="0"/>
      <w:marRight w:val="0"/>
      <w:marTop w:val="0"/>
      <w:marBottom w:val="0"/>
      <w:divBdr>
        <w:top w:val="none" w:sz="0" w:space="0" w:color="auto"/>
        <w:left w:val="none" w:sz="0" w:space="0" w:color="auto"/>
        <w:bottom w:val="none" w:sz="0" w:space="0" w:color="auto"/>
        <w:right w:val="none" w:sz="0" w:space="0" w:color="auto"/>
      </w:divBdr>
    </w:div>
    <w:div w:id="209388470">
      <w:bodyDiv w:val="1"/>
      <w:marLeft w:val="0"/>
      <w:marRight w:val="0"/>
      <w:marTop w:val="0"/>
      <w:marBottom w:val="0"/>
      <w:divBdr>
        <w:top w:val="none" w:sz="0" w:space="0" w:color="auto"/>
        <w:left w:val="none" w:sz="0" w:space="0" w:color="auto"/>
        <w:bottom w:val="none" w:sz="0" w:space="0" w:color="auto"/>
        <w:right w:val="none" w:sz="0" w:space="0" w:color="auto"/>
      </w:divBdr>
    </w:div>
    <w:div w:id="213347296">
      <w:bodyDiv w:val="1"/>
      <w:marLeft w:val="0"/>
      <w:marRight w:val="0"/>
      <w:marTop w:val="0"/>
      <w:marBottom w:val="0"/>
      <w:divBdr>
        <w:top w:val="none" w:sz="0" w:space="0" w:color="auto"/>
        <w:left w:val="none" w:sz="0" w:space="0" w:color="auto"/>
        <w:bottom w:val="none" w:sz="0" w:space="0" w:color="auto"/>
        <w:right w:val="none" w:sz="0" w:space="0" w:color="auto"/>
      </w:divBdr>
    </w:div>
    <w:div w:id="221840712">
      <w:bodyDiv w:val="1"/>
      <w:marLeft w:val="0"/>
      <w:marRight w:val="0"/>
      <w:marTop w:val="0"/>
      <w:marBottom w:val="0"/>
      <w:divBdr>
        <w:top w:val="none" w:sz="0" w:space="0" w:color="auto"/>
        <w:left w:val="none" w:sz="0" w:space="0" w:color="auto"/>
        <w:bottom w:val="none" w:sz="0" w:space="0" w:color="auto"/>
        <w:right w:val="none" w:sz="0" w:space="0" w:color="auto"/>
      </w:divBdr>
      <w:divsChild>
        <w:div w:id="196813987">
          <w:marLeft w:val="0"/>
          <w:marRight w:val="0"/>
          <w:marTop w:val="0"/>
          <w:marBottom w:val="0"/>
          <w:divBdr>
            <w:top w:val="none" w:sz="0" w:space="0" w:color="auto"/>
            <w:left w:val="none" w:sz="0" w:space="0" w:color="auto"/>
            <w:bottom w:val="none" w:sz="0" w:space="0" w:color="auto"/>
            <w:right w:val="none" w:sz="0" w:space="0" w:color="auto"/>
          </w:divBdr>
        </w:div>
      </w:divsChild>
    </w:div>
    <w:div w:id="225535790">
      <w:bodyDiv w:val="1"/>
      <w:marLeft w:val="0"/>
      <w:marRight w:val="0"/>
      <w:marTop w:val="0"/>
      <w:marBottom w:val="0"/>
      <w:divBdr>
        <w:top w:val="none" w:sz="0" w:space="0" w:color="auto"/>
        <w:left w:val="none" w:sz="0" w:space="0" w:color="auto"/>
        <w:bottom w:val="none" w:sz="0" w:space="0" w:color="auto"/>
        <w:right w:val="none" w:sz="0" w:space="0" w:color="auto"/>
      </w:divBdr>
    </w:div>
    <w:div w:id="230121020">
      <w:bodyDiv w:val="1"/>
      <w:marLeft w:val="0"/>
      <w:marRight w:val="0"/>
      <w:marTop w:val="0"/>
      <w:marBottom w:val="0"/>
      <w:divBdr>
        <w:top w:val="none" w:sz="0" w:space="0" w:color="auto"/>
        <w:left w:val="none" w:sz="0" w:space="0" w:color="auto"/>
        <w:bottom w:val="none" w:sz="0" w:space="0" w:color="auto"/>
        <w:right w:val="none" w:sz="0" w:space="0" w:color="auto"/>
      </w:divBdr>
    </w:div>
    <w:div w:id="231474986">
      <w:bodyDiv w:val="1"/>
      <w:marLeft w:val="0"/>
      <w:marRight w:val="0"/>
      <w:marTop w:val="0"/>
      <w:marBottom w:val="0"/>
      <w:divBdr>
        <w:top w:val="none" w:sz="0" w:space="0" w:color="auto"/>
        <w:left w:val="none" w:sz="0" w:space="0" w:color="auto"/>
        <w:bottom w:val="none" w:sz="0" w:space="0" w:color="auto"/>
        <w:right w:val="none" w:sz="0" w:space="0" w:color="auto"/>
      </w:divBdr>
    </w:div>
    <w:div w:id="271978783">
      <w:bodyDiv w:val="1"/>
      <w:marLeft w:val="0"/>
      <w:marRight w:val="0"/>
      <w:marTop w:val="0"/>
      <w:marBottom w:val="0"/>
      <w:divBdr>
        <w:top w:val="none" w:sz="0" w:space="0" w:color="auto"/>
        <w:left w:val="none" w:sz="0" w:space="0" w:color="auto"/>
        <w:bottom w:val="none" w:sz="0" w:space="0" w:color="auto"/>
        <w:right w:val="none" w:sz="0" w:space="0" w:color="auto"/>
      </w:divBdr>
    </w:div>
    <w:div w:id="273556189">
      <w:bodyDiv w:val="1"/>
      <w:marLeft w:val="0"/>
      <w:marRight w:val="0"/>
      <w:marTop w:val="0"/>
      <w:marBottom w:val="0"/>
      <w:divBdr>
        <w:top w:val="none" w:sz="0" w:space="0" w:color="auto"/>
        <w:left w:val="none" w:sz="0" w:space="0" w:color="auto"/>
        <w:bottom w:val="none" w:sz="0" w:space="0" w:color="auto"/>
        <w:right w:val="none" w:sz="0" w:space="0" w:color="auto"/>
      </w:divBdr>
    </w:div>
    <w:div w:id="295525515">
      <w:bodyDiv w:val="1"/>
      <w:marLeft w:val="0"/>
      <w:marRight w:val="0"/>
      <w:marTop w:val="0"/>
      <w:marBottom w:val="0"/>
      <w:divBdr>
        <w:top w:val="none" w:sz="0" w:space="0" w:color="auto"/>
        <w:left w:val="none" w:sz="0" w:space="0" w:color="auto"/>
        <w:bottom w:val="none" w:sz="0" w:space="0" w:color="auto"/>
        <w:right w:val="none" w:sz="0" w:space="0" w:color="auto"/>
      </w:divBdr>
    </w:div>
    <w:div w:id="308559093">
      <w:bodyDiv w:val="1"/>
      <w:marLeft w:val="0"/>
      <w:marRight w:val="0"/>
      <w:marTop w:val="0"/>
      <w:marBottom w:val="0"/>
      <w:divBdr>
        <w:top w:val="none" w:sz="0" w:space="0" w:color="auto"/>
        <w:left w:val="none" w:sz="0" w:space="0" w:color="auto"/>
        <w:bottom w:val="none" w:sz="0" w:space="0" w:color="auto"/>
        <w:right w:val="none" w:sz="0" w:space="0" w:color="auto"/>
      </w:divBdr>
    </w:div>
    <w:div w:id="309211024">
      <w:bodyDiv w:val="1"/>
      <w:marLeft w:val="0"/>
      <w:marRight w:val="0"/>
      <w:marTop w:val="0"/>
      <w:marBottom w:val="0"/>
      <w:divBdr>
        <w:top w:val="none" w:sz="0" w:space="0" w:color="auto"/>
        <w:left w:val="none" w:sz="0" w:space="0" w:color="auto"/>
        <w:bottom w:val="none" w:sz="0" w:space="0" w:color="auto"/>
        <w:right w:val="none" w:sz="0" w:space="0" w:color="auto"/>
      </w:divBdr>
    </w:div>
    <w:div w:id="322128362">
      <w:bodyDiv w:val="1"/>
      <w:marLeft w:val="0"/>
      <w:marRight w:val="0"/>
      <w:marTop w:val="0"/>
      <w:marBottom w:val="0"/>
      <w:divBdr>
        <w:top w:val="none" w:sz="0" w:space="0" w:color="auto"/>
        <w:left w:val="none" w:sz="0" w:space="0" w:color="auto"/>
        <w:bottom w:val="none" w:sz="0" w:space="0" w:color="auto"/>
        <w:right w:val="none" w:sz="0" w:space="0" w:color="auto"/>
      </w:divBdr>
    </w:div>
    <w:div w:id="322515506">
      <w:bodyDiv w:val="1"/>
      <w:marLeft w:val="0"/>
      <w:marRight w:val="0"/>
      <w:marTop w:val="0"/>
      <w:marBottom w:val="0"/>
      <w:divBdr>
        <w:top w:val="none" w:sz="0" w:space="0" w:color="auto"/>
        <w:left w:val="none" w:sz="0" w:space="0" w:color="auto"/>
        <w:bottom w:val="none" w:sz="0" w:space="0" w:color="auto"/>
        <w:right w:val="none" w:sz="0" w:space="0" w:color="auto"/>
      </w:divBdr>
    </w:div>
    <w:div w:id="341324548">
      <w:bodyDiv w:val="1"/>
      <w:marLeft w:val="0"/>
      <w:marRight w:val="0"/>
      <w:marTop w:val="0"/>
      <w:marBottom w:val="0"/>
      <w:divBdr>
        <w:top w:val="none" w:sz="0" w:space="0" w:color="auto"/>
        <w:left w:val="none" w:sz="0" w:space="0" w:color="auto"/>
        <w:bottom w:val="none" w:sz="0" w:space="0" w:color="auto"/>
        <w:right w:val="none" w:sz="0" w:space="0" w:color="auto"/>
      </w:divBdr>
    </w:div>
    <w:div w:id="346754709">
      <w:bodyDiv w:val="1"/>
      <w:marLeft w:val="0"/>
      <w:marRight w:val="0"/>
      <w:marTop w:val="0"/>
      <w:marBottom w:val="0"/>
      <w:divBdr>
        <w:top w:val="none" w:sz="0" w:space="0" w:color="auto"/>
        <w:left w:val="none" w:sz="0" w:space="0" w:color="auto"/>
        <w:bottom w:val="none" w:sz="0" w:space="0" w:color="auto"/>
        <w:right w:val="none" w:sz="0" w:space="0" w:color="auto"/>
      </w:divBdr>
    </w:div>
    <w:div w:id="349527926">
      <w:bodyDiv w:val="1"/>
      <w:marLeft w:val="0"/>
      <w:marRight w:val="0"/>
      <w:marTop w:val="0"/>
      <w:marBottom w:val="0"/>
      <w:divBdr>
        <w:top w:val="none" w:sz="0" w:space="0" w:color="auto"/>
        <w:left w:val="none" w:sz="0" w:space="0" w:color="auto"/>
        <w:bottom w:val="none" w:sz="0" w:space="0" w:color="auto"/>
        <w:right w:val="none" w:sz="0" w:space="0" w:color="auto"/>
      </w:divBdr>
    </w:div>
    <w:div w:id="383405357">
      <w:bodyDiv w:val="1"/>
      <w:marLeft w:val="0"/>
      <w:marRight w:val="0"/>
      <w:marTop w:val="0"/>
      <w:marBottom w:val="0"/>
      <w:divBdr>
        <w:top w:val="none" w:sz="0" w:space="0" w:color="auto"/>
        <w:left w:val="none" w:sz="0" w:space="0" w:color="auto"/>
        <w:bottom w:val="none" w:sz="0" w:space="0" w:color="auto"/>
        <w:right w:val="none" w:sz="0" w:space="0" w:color="auto"/>
      </w:divBdr>
    </w:div>
    <w:div w:id="392847619">
      <w:bodyDiv w:val="1"/>
      <w:marLeft w:val="0"/>
      <w:marRight w:val="0"/>
      <w:marTop w:val="0"/>
      <w:marBottom w:val="0"/>
      <w:divBdr>
        <w:top w:val="none" w:sz="0" w:space="0" w:color="auto"/>
        <w:left w:val="none" w:sz="0" w:space="0" w:color="auto"/>
        <w:bottom w:val="none" w:sz="0" w:space="0" w:color="auto"/>
        <w:right w:val="none" w:sz="0" w:space="0" w:color="auto"/>
      </w:divBdr>
    </w:div>
    <w:div w:id="399837688">
      <w:bodyDiv w:val="1"/>
      <w:marLeft w:val="0"/>
      <w:marRight w:val="0"/>
      <w:marTop w:val="0"/>
      <w:marBottom w:val="0"/>
      <w:divBdr>
        <w:top w:val="none" w:sz="0" w:space="0" w:color="auto"/>
        <w:left w:val="none" w:sz="0" w:space="0" w:color="auto"/>
        <w:bottom w:val="none" w:sz="0" w:space="0" w:color="auto"/>
        <w:right w:val="none" w:sz="0" w:space="0" w:color="auto"/>
      </w:divBdr>
    </w:div>
    <w:div w:id="410204587">
      <w:bodyDiv w:val="1"/>
      <w:marLeft w:val="0"/>
      <w:marRight w:val="0"/>
      <w:marTop w:val="0"/>
      <w:marBottom w:val="0"/>
      <w:divBdr>
        <w:top w:val="none" w:sz="0" w:space="0" w:color="auto"/>
        <w:left w:val="none" w:sz="0" w:space="0" w:color="auto"/>
        <w:bottom w:val="none" w:sz="0" w:space="0" w:color="auto"/>
        <w:right w:val="none" w:sz="0" w:space="0" w:color="auto"/>
      </w:divBdr>
    </w:div>
    <w:div w:id="421069230">
      <w:bodyDiv w:val="1"/>
      <w:marLeft w:val="0"/>
      <w:marRight w:val="0"/>
      <w:marTop w:val="0"/>
      <w:marBottom w:val="0"/>
      <w:divBdr>
        <w:top w:val="none" w:sz="0" w:space="0" w:color="auto"/>
        <w:left w:val="none" w:sz="0" w:space="0" w:color="auto"/>
        <w:bottom w:val="none" w:sz="0" w:space="0" w:color="auto"/>
        <w:right w:val="none" w:sz="0" w:space="0" w:color="auto"/>
      </w:divBdr>
    </w:div>
    <w:div w:id="427505388">
      <w:bodyDiv w:val="1"/>
      <w:marLeft w:val="0"/>
      <w:marRight w:val="0"/>
      <w:marTop w:val="0"/>
      <w:marBottom w:val="0"/>
      <w:divBdr>
        <w:top w:val="none" w:sz="0" w:space="0" w:color="auto"/>
        <w:left w:val="none" w:sz="0" w:space="0" w:color="auto"/>
        <w:bottom w:val="none" w:sz="0" w:space="0" w:color="auto"/>
        <w:right w:val="none" w:sz="0" w:space="0" w:color="auto"/>
      </w:divBdr>
    </w:div>
    <w:div w:id="437336179">
      <w:bodyDiv w:val="1"/>
      <w:marLeft w:val="0"/>
      <w:marRight w:val="0"/>
      <w:marTop w:val="0"/>
      <w:marBottom w:val="0"/>
      <w:divBdr>
        <w:top w:val="none" w:sz="0" w:space="0" w:color="auto"/>
        <w:left w:val="none" w:sz="0" w:space="0" w:color="auto"/>
        <w:bottom w:val="none" w:sz="0" w:space="0" w:color="auto"/>
        <w:right w:val="none" w:sz="0" w:space="0" w:color="auto"/>
      </w:divBdr>
    </w:div>
    <w:div w:id="443421441">
      <w:bodyDiv w:val="1"/>
      <w:marLeft w:val="0"/>
      <w:marRight w:val="0"/>
      <w:marTop w:val="0"/>
      <w:marBottom w:val="0"/>
      <w:divBdr>
        <w:top w:val="none" w:sz="0" w:space="0" w:color="auto"/>
        <w:left w:val="none" w:sz="0" w:space="0" w:color="auto"/>
        <w:bottom w:val="none" w:sz="0" w:space="0" w:color="auto"/>
        <w:right w:val="none" w:sz="0" w:space="0" w:color="auto"/>
      </w:divBdr>
    </w:div>
    <w:div w:id="451900316">
      <w:bodyDiv w:val="1"/>
      <w:marLeft w:val="0"/>
      <w:marRight w:val="0"/>
      <w:marTop w:val="0"/>
      <w:marBottom w:val="0"/>
      <w:divBdr>
        <w:top w:val="none" w:sz="0" w:space="0" w:color="auto"/>
        <w:left w:val="none" w:sz="0" w:space="0" w:color="auto"/>
        <w:bottom w:val="none" w:sz="0" w:space="0" w:color="auto"/>
        <w:right w:val="none" w:sz="0" w:space="0" w:color="auto"/>
      </w:divBdr>
    </w:div>
    <w:div w:id="460392020">
      <w:bodyDiv w:val="1"/>
      <w:marLeft w:val="0"/>
      <w:marRight w:val="0"/>
      <w:marTop w:val="0"/>
      <w:marBottom w:val="0"/>
      <w:divBdr>
        <w:top w:val="none" w:sz="0" w:space="0" w:color="auto"/>
        <w:left w:val="none" w:sz="0" w:space="0" w:color="auto"/>
        <w:bottom w:val="none" w:sz="0" w:space="0" w:color="auto"/>
        <w:right w:val="none" w:sz="0" w:space="0" w:color="auto"/>
      </w:divBdr>
    </w:div>
    <w:div w:id="462894956">
      <w:bodyDiv w:val="1"/>
      <w:marLeft w:val="0"/>
      <w:marRight w:val="0"/>
      <w:marTop w:val="0"/>
      <w:marBottom w:val="0"/>
      <w:divBdr>
        <w:top w:val="none" w:sz="0" w:space="0" w:color="auto"/>
        <w:left w:val="none" w:sz="0" w:space="0" w:color="auto"/>
        <w:bottom w:val="none" w:sz="0" w:space="0" w:color="auto"/>
        <w:right w:val="none" w:sz="0" w:space="0" w:color="auto"/>
      </w:divBdr>
      <w:divsChild>
        <w:div w:id="1520043196">
          <w:marLeft w:val="0"/>
          <w:marRight w:val="0"/>
          <w:marTop w:val="0"/>
          <w:marBottom w:val="0"/>
          <w:divBdr>
            <w:top w:val="none" w:sz="0" w:space="0" w:color="auto"/>
            <w:left w:val="none" w:sz="0" w:space="0" w:color="auto"/>
            <w:bottom w:val="none" w:sz="0" w:space="0" w:color="auto"/>
            <w:right w:val="none" w:sz="0" w:space="0" w:color="auto"/>
          </w:divBdr>
        </w:div>
      </w:divsChild>
    </w:div>
    <w:div w:id="470950373">
      <w:bodyDiv w:val="1"/>
      <w:marLeft w:val="0"/>
      <w:marRight w:val="0"/>
      <w:marTop w:val="0"/>
      <w:marBottom w:val="0"/>
      <w:divBdr>
        <w:top w:val="none" w:sz="0" w:space="0" w:color="auto"/>
        <w:left w:val="none" w:sz="0" w:space="0" w:color="auto"/>
        <w:bottom w:val="none" w:sz="0" w:space="0" w:color="auto"/>
        <w:right w:val="none" w:sz="0" w:space="0" w:color="auto"/>
      </w:divBdr>
    </w:div>
    <w:div w:id="472332937">
      <w:bodyDiv w:val="1"/>
      <w:marLeft w:val="0"/>
      <w:marRight w:val="0"/>
      <w:marTop w:val="0"/>
      <w:marBottom w:val="0"/>
      <w:divBdr>
        <w:top w:val="none" w:sz="0" w:space="0" w:color="auto"/>
        <w:left w:val="none" w:sz="0" w:space="0" w:color="auto"/>
        <w:bottom w:val="none" w:sz="0" w:space="0" w:color="auto"/>
        <w:right w:val="none" w:sz="0" w:space="0" w:color="auto"/>
      </w:divBdr>
    </w:div>
    <w:div w:id="494340506">
      <w:bodyDiv w:val="1"/>
      <w:marLeft w:val="0"/>
      <w:marRight w:val="0"/>
      <w:marTop w:val="0"/>
      <w:marBottom w:val="0"/>
      <w:divBdr>
        <w:top w:val="none" w:sz="0" w:space="0" w:color="auto"/>
        <w:left w:val="none" w:sz="0" w:space="0" w:color="auto"/>
        <w:bottom w:val="none" w:sz="0" w:space="0" w:color="auto"/>
        <w:right w:val="none" w:sz="0" w:space="0" w:color="auto"/>
      </w:divBdr>
    </w:div>
    <w:div w:id="499349159">
      <w:bodyDiv w:val="1"/>
      <w:marLeft w:val="0"/>
      <w:marRight w:val="0"/>
      <w:marTop w:val="0"/>
      <w:marBottom w:val="0"/>
      <w:divBdr>
        <w:top w:val="none" w:sz="0" w:space="0" w:color="auto"/>
        <w:left w:val="none" w:sz="0" w:space="0" w:color="auto"/>
        <w:bottom w:val="none" w:sz="0" w:space="0" w:color="auto"/>
        <w:right w:val="none" w:sz="0" w:space="0" w:color="auto"/>
      </w:divBdr>
    </w:div>
    <w:div w:id="501822760">
      <w:bodyDiv w:val="1"/>
      <w:marLeft w:val="0"/>
      <w:marRight w:val="0"/>
      <w:marTop w:val="0"/>
      <w:marBottom w:val="0"/>
      <w:divBdr>
        <w:top w:val="none" w:sz="0" w:space="0" w:color="auto"/>
        <w:left w:val="none" w:sz="0" w:space="0" w:color="auto"/>
        <w:bottom w:val="none" w:sz="0" w:space="0" w:color="auto"/>
        <w:right w:val="none" w:sz="0" w:space="0" w:color="auto"/>
      </w:divBdr>
    </w:div>
    <w:div w:id="504443492">
      <w:bodyDiv w:val="1"/>
      <w:marLeft w:val="0"/>
      <w:marRight w:val="0"/>
      <w:marTop w:val="0"/>
      <w:marBottom w:val="0"/>
      <w:divBdr>
        <w:top w:val="none" w:sz="0" w:space="0" w:color="auto"/>
        <w:left w:val="none" w:sz="0" w:space="0" w:color="auto"/>
        <w:bottom w:val="none" w:sz="0" w:space="0" w:color="auto"/>
        <w:right w:val="none" w:sz="0" w:space="0" w:color="auto"/>
      </w:divBdr>
    </w:div>
    <w:div w:id="510024856">
      <w:bodyDiv w:val="1"/>
      <w:marLeft w:val="0"/>
      <w:marRight w:val="0"/>
      <w:marTop w:val="0"/>
      <w:marBottom w:val="0"/>
      <w:divBdr>
        <w:top w:val="none" w:sz="0" w:space="0" w:color="auto"/>
        <w:left w:val="none" w:sz="0" w:space="0" w:color="auto"/>
        <w:bottom w:val="none" w:sz="0" w:space="0" w:color="auto"/>
        <w:right w:val="none" w:sz="0" w:space="0" w:color="auto"/>
      </w:divBdr>
    </w:div>
    <w:div w:id="520243143">
      <w:bodyDiv w:val="1"/>
      <w:marLeft w:val="0"/>
      <w:marRight w:val="0"/>
      <w:marTop w:val="0"/>
      <w:marBottom w:val="0"/>
      <w:divBdr>
        <w:top w:val="none" w:sz="0" w:space="0" w:color="auto"/>
        <w:left w:val="none" w:sz="0" w:space="0" w:color="auto"/>
        <w:bottom w:val="none" w:sz="0" w:space="0" w:color="auto"/>
        <w:right w:val="none" w:sz="0" w:space="0" w:color="auto"/>
      </w:divBdr>
    </w:div>
    <w:div w:id="525796589">
      <w:bodyDiv w:val="1"/>
      <w:marLeft w:val="0"/>
      <w:marRight w:val="0"/>
      <w:marTop w:val="0"/>
      <w:marBottom w:val="0"/>
      <w:divBdr>
        <w:top w:val="none" w:sz="0" w:space="0" w:color="auto"/>
        <w:left w:val="none" w:sz="0" w:space="0" w:color="auto"/>
        <w:bottom w:val="none" w:sz="0" w:space="0" w:color="auto"/>
        <w:right w:val="none" w:sz="0" w:space="0" w:color="auto"/>
      </w:divBdr>
    </w:div>
    <w:div w:id="531259763">
      <w:bodyDiv w:val="1"/>
      <w:marLeft w:val="0"/>
      <w:marRight w:val="0"/>
      <w:marTop w:val="0"/>
      <w:marBottom w:val="0"/>
      <w:divBdr>
        <w:top w:val="none" w:sz="0" w:space="0" w:color="auto"/>
        <w:left w:val="none" w:sz="0" w:space="0" w:color="auto"/>
        <w:bottom w:val="none" w:sz="0" w:space="0" w:color="auto"/>
        <w:right w:val="none" w:sz="0" w:space="0" w:color="auto"/>
      </w:divBdr>
    </w:div>
    <w:div w:id="535504262">
      <w:bodyDiv w:val="1"/>
      <w:marLeft w:val="0"/>
      <w:marRight w:val="0"/>
      <w:marTop w:val="0"/>
      <w:marBottom w:val="0"/>
      <w:divBdr>
        <w:top w:val="none" w:sz="0" w:space="0" w:color="auto"/>
        <w:left w:val="none" w:sz="0" w:space="0" w:color="auto"/>
        <w:bottom w:val="none" w:sz="0" w:space="0" w:color="auto"/>
        <w:right w:val="none" w:sz="0" w:space="0" w:color="auto"/>
      </w:divBdr>
    </w:div>
    <w:div w:id="546642552">
      <w:bodyDiv w:val="1"/>
      <w:marLeft w:val="0"/>
      <w:marRight w:val="0"/>
      <w:marTop w:val="0"/>
      <w:marBottom w:val="0"/>
      <w:divBdr>
        <w:top w:val="none" w:sz="0" w:space="0" w:color="auto"/>
        <w:left w:val="none" w:sz="0" w:space="0" w:color="auto"/>
        <w:bottom w:val="none" w:sz="0" w:space="0" w:color="auto"/>
        <w:right w:val="none" w:sz="0" w:space="0" w:color="auto"/>
      </w:divBdr>
    </w:div>
    <w:div w:id="552035422">
      <w:bodyDiv w:val="1"/>
      <w:marLeft w:val="0"/>
      <w:marRight w:val="0"/>
      <w:marTop w:val="0"/>
      <w:marBottom w:val="0"/>
      <w:divBdr>
        <w:top w:val="none" w:sz="0" w:space="0" w:color="auto"/>
        <w:left w:val="none" w:sz="0" w:space="0" w:color="auto"/>
        <w:bottom w:val="none" w:sz="0" w:space="0" w:color="auto"/>
        <w:right w:val="none" w:sz="0" w:space="0" w:color="auto"/>
      </w:divBdr>
    </w:div>
    <w:div w:id="557740088">
      <w:bodyDiv w:val="1"/>
      <w:marLeft w:val="0"/>
      <w:marRight w:val="0"/>
      <w:marTop w:val="0"/>
      <w:marBottom w:val="0"/>
      <w:divBdr>
        <w:top w:val="none" w:sz="0" w:space="0" w:color="auto"/>
        <w:left w:val="none" w:sz="0" w:space="0" w:color="auto"/>
        <w:bottom w:val="none" w:sz="0" w:space="0" w:color="auto"/>
        <w:right w:val="none" w:sz="0" w:space="0" w:color="auto"/>
      </w:divBdr>
    </w:div>
    <w:div w:id="565069010">
      <w:bodyDiv w:val="1"/>
      <w:marLeft w:val="0"/>
      <w:marRight w:val="0"/>
      <w:marTop w:val="0"/>
      <w:marBottom w:val="0"/>
      <w:divBdr>
        <w:top w:val="none" w:sz="0" w:space="0" w:color="auto"/>
        <w:left w:val="none" w:sz="0" w:space="0" w:color="auto"/>
        <w:bottom w:val="none" w:sz="0" w:space="0" w:color="auto"/>
        <w:right w:val="none" w:sz="0" w:space="0" w:color="auto"/>
      </w:divBdr>
    </w:div>
    <w:div w:id="601912602">
      <w:bodyDiv w:val="1"/>
      <w:marLeft w:val="0"/>
      <w:marRight w:val="0"/>
      <w:marTop w:val="0"/>
      <w:marBottom w:val="0"/>
      <w:divBdr>
        <w:top w:val="none" w:sz="0" w:space="0" w:color="auto"/>
        <w:left w:val="none" w:sz="0" w:space="0" w:color="auto"/>
        <w:bottom w:val="none" w:sz="0" w:space="0" w:color="auto"/>
        <w:right w:val="none" w:sz="0" w:space="0" w:color="auto"/>
      </w:divBdr>
    </w:div>
    <w:div w:id="614754583">
      <w:bodyDiv w:val="1"/>
      <w:marLeft w:val="0"/>
      <w:marRight w:val="0"/>
      <w:marTop w:val="0"/>
      <w:marBottom w:val="0"/>
      <w:divBdr>
        <w:top w:val="none" w:sz="0" w:space="0" w:color="auto"/>
        <w:left w:val="none" w:sz="0" w:space="0" w:color="auto"/>
        <w:bottom w:val="none" w:sz="0" w:space="0" w:color="auto"/>
        <w:right w:val="none" w:sz="0" w:space="0" w:color="auto"/>
      </w:divBdr>
    </w:div>
    <w:div w:id="627201289">
      <w:bodyDiv w:val="1"/>
      <w:marLeft w:val="0"/>
      <w:marRight w:val="0"/>
      <w:marTop w:val="0"/>
      <w:marBottom w:val="0"/>
      <w:divBdr>
        <w:top w:val="none" w:sz="0" w:space="0" w:color="auto"/>
        <w:left w:val="none" w:sz="0" w:space="0" w:color="auto"/>
        <w:bottom w:val="none" w:sz="0" w:space="0" w:color="auto"/>
        <w:right w:val="none" w:sz="0" w:space="0" w:color="auto"/>
      </w:divBdr>
    </w:div>
    <w:div w:id="630138394">
      <w:bodyDiv w:val="1"/>
      <w:marLeft w:val="0"/>
      <w:marRight w:val="0"/>
      <w:marTop w:val="0"/>
      <w:marBottom w:val="0"/>
      <w:divBdr>
        <w:top w:val="none" w:sz="0" w:space="0" w:color="auto"/>
        <w:left w:val="none" w:sz="0" w:space="0" w:color="auto"/>
        <w:bottom w:val="none" w:sz="0" w:space="0" w:color="auto"/>
        <w:right w:val="none" w:sz="0" w:space="0" w:color="auto"/>
      </w:divBdr>
    </w:div>
    <w:div w:id="631250301">
      <w:bodyDiv w:val="1"/>
      <w:marLeft w:val="0"/>
      <w:marRight w:val="0"/>
      <w:marTop w:val="0"/>
      <w:marBottom w:val="0"/>
      <w:divBdr>
        <w:top w:val="none" w:sz="0" w:space="0" w:color="auto"/>
        <w:left w:val="none" w:sz="0" w:space="0" w:color="auto"/>
        <w:bottom w:val="none" w:sz="0" w:space="0" w:color="auto"/>
        <w:right w:val="none" w:sz="0" w:space="0" w:color="auto"/>
      </w:divBdr>
    </w:div>
    <w:div w:id="642543631">
      <w:bodyDiv w:val="1"/>
      <w:marLeft w:val="0"/>
      <w:marRight w:val="0"/>
      <w:marTop w:val="0"/>
      <w:marBottom w:val="0"/>
      <w:divBdr>
        <w:top w:val="none" w:sz="0" w:space="0" w:color="auto"/>
        <w:left w:val="none" w:sz="0" w:space="0" w:color="auto"/>
        <w:bottom w:val="none" w:sz="0" w:space="0" w:color="auto"/>
        <w:right w:val="none" w:sz="0" w:space="0" w:color="auto"/>
      </w:divBdr>
    </w:div>
    <w:div w:id="673458229">
      <w:bodyDiv w:val="1"/>
      <w:marLeft w:val="0"/>
      <w:marRight w:val="0"/>
      <w:marTop w:val="0"/>
      <w:marBottom w:val="0"/>
      <w:divBdr>
        <w:top w:val="none" w:sz="0" w:space="0" w:color="auto"/>
        <w:left w:val="none" w:sz="0" w:space="0" w:color="auto"/>
        <w:bottom w:val="none" w:sz="0" w:space="0" w:color="auto"/>
        <w:right w:val="none" w:sz="0" w:space="0" w:color="auto"/>
      </w:divBdr>
    </w:div>
    <w:div w:id="678124918">
      <w:bodyDiv w:val="1"/>
      <w:marLeft w:val="0"/>
      <w:marRight w:val="0"/>
      <w:marTop w:val="0"/>
      <w:marBottom w:val="0"/>
      <w:divBdr>
        <w:top w:val="none" w:sz="0" w:space="0" w:color="auto"/>
        <w:left w:val="none" w:sz="0" w:space="0" w:color="auto"/>
        <w:bottom w:val="none" w:sz="0" w:space="0" w:color="auto"/>
        <w:right w:val="none" w:sz="0" w:space="0" w:color="auto"/>
      </w:divBdr>
    </w:div>
    <w:div w:id="692847183">
      <w:bodyDiv w:val="1"/>
      <w:marLeft w:val="0"/>
      <w:marRight w:val="0"/>
      <w:marTop w:val="0"/>
      <w:marBottom w:val="0"/>
      <w:divBdr>
        <w:top w:val="none" w:sz="0" w:space="0" w:color="auto"/>
        <w:left w:val="none" w:sz="0" w:space="0" w:color="auto"/>
        <w:bottom w:val="none" w:sz="0" w:space="0" w:color="auto"/>
        <w:right w:val="none" w:sz="0" w:space="0" w:color="auto"/>
      </w:divBdr>
    </w:div>
    <w:div w:id="713194066">
      <w:bodyDiv w:val="1"/>
      <w:marLeft w:val="0"/>
      <w:marRight w:val="0"/>
      <w:marTop w:val="0"/>
      <w:marBottom w:val="0"/>
      <w:divBdr>
        <w:top w:val="none" w:sz="0" w:space="0" w:color="auto"/>
        <w:left w:val="none" w:sz="0" w:space="0" w:color="auto"/>
        <w:bottom w:val="none" w:sz="0" w:space="0" w:color="auto"/>
        <w:right w:val="none" w:sz="0" w:space="0" w:color="auto"/>
      </w:divBdr>
    </w:div>
    <w:div w:id="723720791">
      <w:bodyDiv w:val="1"/>
      <w:marLeft w:val="0"/>
      <w:marRight w:val="0"/>
      <w:marTop w:val="0"/>
      <w:marBottom w:val="0"/>
      <w:divBdr>
        <w:top w:val="none" w:sz="0" w:space="0" w:color="auto"/>
        <w:left w:val="none" w:sz="0" w:space="0" w:color="auto"/>
        <w:bottom w:val="none" w:sz="0" w:space="0" w:color="auto"/>
        <w:right w:val="none" w:sz="0" w:space="0" w:color="auto"/>
      </w:divBdr>
    </w:div>
    <w:div w:id="725568184">
      <w:bodyDiv w:val="1"/>
      <w:marLeft w:val="0"/>
      <w:marRight w:val="0"/>
      <w:marTop w:val="0"/>
      <w:marBottom w:val="0"/>
      <w:divBdr>
        <w:top w:val="none" w:sz="0" w:space="0" w:color="auto"/>
        <w:left w:val="none" w:sz="0" w:space="0" w:color="auto"/>
        <w:bottom w:val="none" w:sz="0" w:space="0" w:color="auto"/>
        <w:right w:val="none" w:sz="0" w:space="0" w:color="auto"/>
      </w:divBdr>
    </w:div>
    <w:div w:id="740518268">
      <w:bodyDiv w:val="1"/>
      <w:marLeft w:val="0"/>
      <w:marRight w:val="0"/>
      <w:marTop w:val="0"/>
      <w:marBottom w:val="0"/>
      <w:divBdr>
        <w:top w:val="none" w:sz="0" w:space="0" w:color="auto"/>
        <w:left w:val="none" w:sz="0" w:space="0" w:color="auto"/>
        <w:bottom w:val="none" w:sz="0" w:space="0" w:color="auto"/>
        <w:right w:val="none" w:sz="0" w:space="0" w:color="auto"/>
      </w:divBdr>
    </w:div>
    <w:div w:id="764963157">
      <w:bodyDiv w:val="1"/>
      <w:marLeft w:val="0"/>
      <w:marRight w:val="0"/>
      <w:marTop w:val="0"/>
      <w:marBottom w:val="0"/>
      <w:divBdr>
        <w:top w:val="none" w:sz="0" w:space="0" w:color="auto"/>
        <w:left w:val="none" w:sz="0" w:space="0" w:color="auto"/>
        <w:bottom w:val="none" w:sz="0" w:space="0" w:color="auto"/>
        <w:right w:val="none" w:sz="0" w:space="0" w:color="auto"/>
      </w:divBdr>
    </w:div>
    <w:div w:id="785081827">
      <w:bodyDiv w:val="1"/>
      <w:marLeft w:val="0"/>
      <w:marRight w:val="0"/>
      <w:marTop w:val="0"/>
      <w:marBottom w:val="0"/>
      <w:divBdr>
        <w:top w:val="none" w:sz="0" w:space="0" w:color="auto"/>
        <w:left w:val="none" w:sz="0" w:space="0" w:color="auto"/>
        <w:bottom w:val="none" w:sz="0" w:space="0" w:color="auto"/>
        <w:right w:val="none" w:sz="0" w:space="0" w:color="auto"/>
      </w:divBdr>
    </w:div>
    <w:div w:id="785546267">
      <w:bodyDiv w:val="1"/>
      <w:marLeft w:val="0"/>
      <w:marRight w:val="0"/>
      <w:marTop w:val="0"/>
      <w:marBottom w:val="0"/>
      <w:divBdr>
        <w:top w:val="none" w:sz="0" w:space="0" w:color="auto"/>
        <w:left w:val="none" w:sz="0" w:space="0" w:color="auto"/>
        <w:bottom w:val="none" w:sz="0" w:space="0" w:color="auto"/>
        <w:right w:val="none" w:sz="0" w:space="0" w:color="auto"/>
      </w:divBdr>
    </w:div>
    <w:div w:id="811143726">
      <w:bodyDiv w:val="1"/>
      <w:marLeft w:val="0"/>
      <w:marRight w:val="0"/>
      <w:marTop w:val="0"/>
      <w:marBottom w:val="0"/>
      <w:divBdr>
        <w:top w:val="none" w:sz="0" w:space="0" w:color="auto"/>
        <w:left w:val="none" w:sz="0" w:space="0" w:color="auto"/>
        <w:bottom w:val="none" w:sz="0" w:space="0" w:color="auto"/>
        <w:right w:val="none" w:sz="0" w:space="0" w:color="auto"/>
      </w:divBdr>
    </w:div>
    <w:div w:id="827674032">
      <w:bodyDiv w:val="1"/>
      <w:marLeft w:val="0"/>
      <w:marRight w:val="0"/>
      <w:marTop w:val="0"/>
      <w:marBottom w:val="0"/>
      <w:divBdr>
        <w:top w:val="none" w:sz="0" w:space="0" w:color="auto"/>
        <w:left w:val="none" w:sz="0" w:space="0" w:color="auto"/>
        <w:bottom w:val="none" w:sz="0" w:space="0" w:color="auto"/>
        <w:right w:val="none" w:sz="0" w:space="0" w:color="auto"/>
      </w:divBdr>
    </w:div>
    <w:div w:id="827983157">
      <w:bodyDiv w:val="1"/>
      <w:marLeft w:val="0"/>
      <w:marRight w:val="0"/>
      <w:marTop w:val="0"/>
      <w:marBottom w:val="0"/>
      <w:divBdr>
        <w:top w:val="none" w:sz="0" w:space="0" w:color="auto"/>
        <w:left w:val="none" w:sz="0" w:space="0" w:color="auto"/>
        <w:bottom w:val="none" w:sz="0" w:space="0" w:color="auto"/>
        <w:right w:val="none" w:sz="0" w:space="0" w:color="auto"/>
      </w:divBdr>
    </w:div>
    <w:div w:id="832601482">
      <w:bodyDiv w:val="1"/>
      <w:marLeft w:val="0"/>
      <w:marRight w:val="0"/>
      <w:marTop w:val="0"/>
      <w:marBottom w:val="0"/>
      <w:divBdr>
        <w:top w:val="none" w:sz="0" w:space="0" w:color="auto"/>
        <w:left w:val="none" w:sz="0" w:space="0" w:color="auto"/>
        <w:bottom w:val="none" w:sz="0" w:space="0" w:color="auto"/>
        <w:right w:val="none" w:sz="0" w:space="0" w:color="auto"/>
      </w:divBdr>
    </w:div>
    <w:div w:id="839779067">
      <w:bodyDiv w:val="1"/>
      <w:marLeft w:val="0"/>
      <w:marRight w:val="0"/>
      <w:marTop w:val="0"/>
      <w:marBottom w:val="0"/>
      <w:divBdr>
        <w:top w:val="none" w:sz="0" w:space="0" w:color="auto"/>
        <w:left w:val="none" w:sz="0" w:space="0" w:color="auto"/>
        <w:bottom w:val="none" w:sz="0" w:space="0" w:color="auto"/>
        <w:right w:val="none" w:sz="0" w:space="0" w:color="auto"/>
      </w:divBdr>
    </w:div>
    <w:div w:id="847645760">
      <w:bodyDiv w:val="1"/>
      <w:marLeft w:val="0"/>
      <w:marRight w:val="0"/>
      <w:marTop w:val="0"/>
      <w:marBottom w:val="0"/>
      <w:divBdr>
        <w:top w:val="none" w:sz="0" w:space="0" w:color="auto"/>
        <w:left w:val="none" w:sz="0" w:space="0" w:color="auto"/>
        <w:bottom w:val="none" w:sz="0" w:space="0" w:color="auto"/>
        <w:right w:val="none" w:sz="0" w:space="0" w:color="auto"/>
      </w:divBdr>
    </w:div>
    <w:div w:id="860360895">
      <w:bodyDiv w:val="1"/>
      <w:marLeft w:val="0"/>
      <w:marRight w:val="0"/>
      <w:marTop w:val="0"/>
      <w:marBottom w:val="0"/>
      <w:divBdr>
        <w:top w:val="none" w:sz="0" w:space="0" w:color="auto"/>
        <w:left w:val="none" w:sz="0" w:space="0" w:color="auto"/>
        <w:bottom w:val="none" w:sz="0" w:space="0" w:color="auto"/>
        <w:right w:val="none" w:sz="0" w:space="0" w:color="auto"/>
      </w:divBdr>
    </w:div>
    <w:div w:id="876160916">
      <w:bodyDiv w:val="1"/>
      <w:marLeft w:val="0"/>
      <w:marRight w:val="0"/>
      <w:marTop w:val="0"/>
      <w:marBottom w:val="0"/>
      <w:divBdr>
        <w:top w:val="none" w:sz="0" w:space="0" w:color="auto"/>
        <w:left w:val="none" w:sz="0" w:space="0" w:color="auto"/>
        <w:bottom w:val="none" w:sz="0" w:space="0" w:color="auto"/>
        <w:right w:val="none" w:sz="0" w:space="0" w:color="auto"/>
      </w:divBdr>
    </w:div>
    <w:div w:id="878905301">
      <w:bodyDiv w:val="1"/>
      <w:marLeft w:val="0"/>
      <w:marRight w:val="0"/>
      <w:marTop w:val="0"/>
      <w:marBottom w:val="0"/>
      <w:divBdr>
        <w:top w:val="none" w:sz="0" w:space="0" w:color="auto"/>
        <w:left w:val="none" w:sz="0" w:space="0" w:color="auto"/>
        <w:bottom w:val="none" w:sz="0" w:space="0" w:color="auto"/>
        <w:right w:val="none" w:sz="0" w:space="0" w:color="auto"/>
      </w:divBdr>
    </w:div>
    <w:div w:id="878931506">
      <w:bodyDiv w:val="1"/>
      <w:marLeft w:val="0"/>
      <w:marRight w:val="0"/>
      <w:marTop w:val="0"/>
      <w:marBottom w:val="0"/>
      <w:divBdr>
        <w:top w:val="none" w:sz="0" w:space="0" w:color="auto"/>
        <w:left w:val="none" w:sz="0" w:space="0" w:color="auto"/>
        <w:bottom w:val="none" w:sz="0" w:space="0" w:color="auto"/>
        <w:right w:val="none" w:sz="0" w:space="0" w:color="auto"/>
      </w:divBdr>
    </w:div>
    <w:div w:id="886382735">
      <w:bodyDiv w:val="1"/>
      <w:marLeft w:val="0"/>
      <w:marRight w:val="0"/>
      <w:marTop w:val="0"/>
      <w:marBottom w:val="0"/>
      <w:divBdr>
        <w:top w:val="none" w:sz="0" w:space="0" w:color="auto"/>
        <w:left w:val="none" w:sz="0" w:space="0" w:color="auto"/>
        <w:bottom w:val="none" w:sz="0" w:space="0" w:color="auto"/>
        <w:right w:val="none" w:sz="0" w:space="0" w:color="auto"/>
      </w:divBdr>
    </w:div>
    <w:div w:id="887643419">
      <w:bodyDiv w:val="1"/>
      <w:marLeft w:val="0"/>
      <w:marRight w:val="0"/>
      <w:marTop w:val="0"/>
      <w:marBottom w:val="0"/>
      <w:divBdr>
        <w:top w:val="none" w:sz="0" w:space="0" w:color="auto"/>
        <w:left w:val="none" w:sz="0" w:space="0" w:color="auto"/>
        <w:bottom w:val="none" w:sz="0" w:space="0" w:color="auto"/>
        <w:right w:val="none" w:sz="0" w:space="0" w:color="auto"/>
      </w:divBdr>
    </w:div>
    <w:div w:id="889994180">
      <w:bodyDiv w:val="1"/>
      <w:marLeft w:val="0"/>
      <w:marRight w:val="0"/>
      <w:marTop w:val="0"/>
      <w:marBottom w:val="0"/>
      <w:divBdr>
        <w:top w:val="none" w:sz="0" w:space="0" w:color="auto"/>
        <w:left w:val="none" w:sz="0" w:space="0" w:color="auto"/>
        <w:bottom w:val="none" w:sz="0" w:space="0" w:color="auto"/>
        <w:right w:val="none" w:sz="0" w:space="0" w:color="auto"/>
      </w:divBdr>
    </w:div>
    <w:div w:id="907958973">
      <w:bodyDiv w:val="1"/>
      <w:marLeft w:val="0"/>
      <w:marRight w:val="0"/>
      <w:marTop w:val="0"/>
      <w:marBottom w:val="0"/>
      <w:divBdr>
        <w:top w:val="none" w:sz="0" w:space="0" w:color="auto"/>
        <w:left w:val="none" w:sz="0" w:space="0" w:color="auto"/>
        <w:bottom w:val="none" w:sz="0" w:space="0" w:color="auto"/>
        <w:right w:val="none" w:sz="0" w:space="0" w:color="auto"/>
      </w:divBdr>
    </w:div>
    <w:div w:id="910312553">
      <w:bodyDiv w:val="1"/>
      <w:marLeft w:val="0"/>
      <w:marRight w:val="0"/>
      <w:marTop w:val="0"/>
      <w:marBottom w:val="0"/>
      <w:divBdr>
        <w:top w:val="none" w:sz="0" w:space="0" w:color="auto"/>
        <w:left w:val="none" w:sz="0" w:space="0" w:color="auto"/>
        <w:bottom w:val="none" w:sz="0" w:space="0" w:color="auto"/>
        <w:right w:val="none" w:sz="0" w:space="0" w:color="auto"/>
      </w:divBdr>
    </w:div>
    <w:div w:id="936404274">
      <w:bodyDiv w:val="1"/>
      <w:marLeft w:val="0"/>
      <w:marRight w:val="0"/>
      <w:marTop w:val="0"/>
      <w:marBottom w:val="0"/>
      <w:divBdr>
        <w:top w:val="none" w:sz="0" w:space="0" w:color="auto"/>
        <w:left w:val="none" w:sz="0" w:space="0" w:color="auto"/>
        <w:bottom w:val="none" w:sz="0" w:space="0" w:color="auto"/>
        <w:right w:val="none" w:sz="0" w:space="0" w:color="auto"/>
      </w:divBdr>
    </w:div>
    <w:div w:id="940526717">
      <w:bodyDiv w:val="1"/>
      <w:marLeft w:val="0"/>
      <w:marRight w:val="0"/>
      <w:marTop w:val="0"/>
      <w:marBottom w:val="0"/>
      <w:divBdr>
        <w:top w:val="none" w:sz="0" w:space="0" w:color="auto"/>
        <w:left w:val="none" w:sz="0" w:space="0" w:color="auto"/>
        <w:bottom w:val="none" w:sz="0" w:space="0" w:color="auto"/>
        <w:right w:val="none" w:sz="0" w:space="0" w:color="auto"/>
      </w:divBdr>
    </w:div>
    <w:div w:id="940917653">
      <w:bodyDiv w:val="1"/>
      <w:marLeft w:val="0"/>
      <w:marRight w:val="0"/>
      <w:marTop w:val="0"/>
      <w:marBottom w:val="0"/>
      <w:divBdr>
        <w:top w:val="none" w:sz="0" w:space="0" w:color="auto"/>
        <w:left w:val="none" w:sz="0" w:space="0" w:color="auto"/>
        <w:bottom w:val="none" w:sz="0" w:space="0" w:color="auto"/>
        <w:right w:val="none" w:sz="0" w:space="0" w:color="auto"/>
      </w:divBdr>
    </w:div>
    <w:div w:id="941306357">
      <w:bodyDiv w:val="1"/>
      <w:marLeft w:val="0"/>
      <w:marRight w:val="0"/>
      <w:marTop w:val="0"/>
      <w:marBottom w:val="0"/>
      <w:divBdr>
        <w:top w:val="none" w:sz="0" w:space="0" w:color="auto"/>
        <w:left w:val="none" w:sz="0" w:space="0" w:color="auto"/>
        <w:bottom w:val="none" w:sz="0" w:space="0" w:color="auto"/>
        <w:right w:val="none" w:sz="0" w:space="0" w:color="auto"/>
      </w:divBdr>
    </w:div>
    <w:div w:id="942028822">
      <w:bodyDiv w:val="1"/>
      <w:marLeft w:val="0"/>
      <w:marRight w:val="0"/>
      <w:marTop w:val="0"/>
      <w:marBottom w:val="0"/>
      <w:divBdr>
        <w:top w:val="none" w:sz="0" w:space="0" w:color="auto"/>
        <w:left w:val="none" w:sz="0" w:space="0" w:color="auto"/>
        <w:bottom w:val="none" w:sz="0" w:space="0" w:color="auto"/>
        <w:right w:val="none" w:sz="0" w:space="0" w:color="auto"/>
      </w:divBdr>
    </w:div>
    <w:div w:id="942346078">
      <w:bodyDiv w:val="1"/>
      <w:marLeft w:val="0"/>
      <w:marRight w:val="0"/>
      <w:marTop w:val="0"/>
      <w:marBottom w:val="0"/>
      <w:divBdr>
        <w:top w:val="none" w:sz="0" w:space="0" w:color="auto"/>
        <w:left w:val="none" w:sz="0" w:space="0" w:color="auto"/>
        <w:bottom w:val="none" w:sz="0" w:space="0" w:color="auto"/>
        <w:right w:val="none" w:sz="0" w:space="0" w:color="auto"/>
      </w:divBdr>
    </w:div>
    <w:div w:id="949438061">
      <w:bodyDiv w:val="1"/>
      <w:marLeft w:val="0"/>
      <w:marRight w:val="0"/>
      <w:marTop w:val="0"/>
      <w:marBottom w:val="0"/>
      <w:divBdr>
        <w:top w:val="none" w:sz="0" w:space="0" w:color="auto"/>
        <w:left w:val="none" w:sz="0" w:space="0" w:color="auto"/>
        <w:bottom w:val="none" w:sz="0" w:space="0" w:color="auto"/>
        <w:right w:val="none" w:sz="0" w:space="0" w:color="auto"/>
      </w:divBdr>
    </w:div>
    <w:div w:id="953168497">
      <w:bodyDiv w:val="1"/>
      <w:marLeft w:val="0"/>
      <w:marRight w:val="0"/>
      <w:marTop w:val="0"/>
      <w:marBottom w:val="0"/>
      <w:divBdr>
        <w:top w:val="none" w:sz="0" w:space="0" w:color="auto"/>
        <w:left w:val="none" w:sz="0" w:space="0" w:color="auto"/>
        <w:bottom w:val="none" w:sz="0" w:space="0" w:color="auto"/>
        <w:right w:val="none" w:sz="0" w:space="0" w:color="auto"/>
      </w:divBdr>
    </w:div>
    <w:div w:id="958803478">
      <w:bodyDiv w:val="1"/>
      <w:marLeft w:val="0"/>
      <w:marRight w:val="0"/>
      <w:marTop w:val="0"/>
      <w:marBottom w:val="0"/>
      <w:divBdr>
        <w:top w:val="none" w:sz="0" w:space="0" w:color="auto"/>
        <w:left w:val="none" w:sz="0" w:space="0" w:color="auto"/>
        <w:bottom w:val="none" w:sz="0" w:space="0" w:color="auto"/>
        <w:right w:val="none" w:sz="0" w:space="0" w:color="auto"/>
      </w:divBdr>
      <w:divsChild>
        <w:div w:id="268244334">
          <w:marLeft w:val="0"/>
          <w:marRight w:val="0"/>
          <w:marTop w:val="0"/>
          <w:marBottom w:val="0"/>
          <w:divBdr>
            <w:top w:val="none" w:sz="0" w:space="0" w:color="auto"/>
            <w:left w:val="none" w:sz="0" w:space="0" w:color="auto"/>
            <w:bottom w:val="none" w:sz="0" w:space="0" w:color="auto"/>
            <w:right w:val="none" w:sz="0" w:space="0" w:color="auto"/>
          </w:divBdr>
        </w:div>
      </w:divsChild>
    </w:div>
    <w:div w:id="962347949">
      <w:bodyDiv w:val="1"/>
      <w:marLeft w:val="0"/>
      <w:marRight w:val="0"/>
      <w:marTop w:val="0"/>
      <w:marBottom w:val="0"/>
      <w:divBdr>
        <w:top w:val="none" w:sz="0" w:space="0" w:color="auto"/>
        <w:left w:val="none" w:sz="0" w:space="0" w:color="auto"/>
        <w:bottom w:val="none" w:sz="0" w:space="0" w:color="auto"/>
        <w:right w:val="none" w:sz="0" w:space="0" w:color="auto"/>
      </w:divBdr>
    </w:div>
    <w:div w:id="962349197">
      <w:bodyDiv w:val="1"/>
      <w:marLeft w:val="0"/>
      <w:marRight w:val="0"/>
      <w:marTop w:val="0"/>
      <w:marBottom w:val="0"/>
      <w:divBdr>
        <w:top w:val="none" w:sz="0" w:space="0" w:color="auto"/>
        <w:left w:val="none" w:sz="0" w:space="0" w:color="auto"/>
        <w:bottom w:val="none" w:sz="0" w:space="0" w:color="auto"/>
        <w:right w:val="none" w:sz="0" w:space="0" w:color="auto"/>
      </w:divBdr>
    </w:div>
    <w:div w:id="967974446">
      <w:bodyDiv w:val="1"/>
      <w:marLeft w:val="0"/>
      <w:marRight w:val="0"/>
      <w:marTop w:val="0"/>
      <w:marBottom w:val="0"/>
      <w:divBdr>
        <w:top w:val="none" w:sz="0" w:space="0" w:color="auto"/>
        <w:left w:val="none" w:sz="0" w:space="0" w:color="auto"/>
        <w:bottom w:val="none" w:sz="0" w:space="0" w:color="auto"/>
        <w:right w:val="none" w:sz="0" w:space="0" w:color="auto"/>
      </w:divBdr>
    </w:div>
    <w:div w:id="975916429">
      <w:bodyDiv w:val="1"/>
      <w:marLeft w:val="0"/>
      <w:marRight w:val="0"/>
      <w:marTop w:val="0"/>
      <w:marBottom w:val="0"/>
      <w:divBdr>
        <w:top w:val="none" w:sz="0" w:space="0" w:color="auto"/>
        <w:left w:val="none" w:sz="0" w:space="0" w:color="auto"/>
        <w:bottom w:val="none" w:sz="0" w:space="0" w:color="auto"/>
        <w:right w:val="none" w:sz="0" w:space="0" w:color="auto"/>
      </w:divBdr>
    </w:div>
    <w:div w:id="981885881">
      <w:bodyDiv w:val="1"/>
      <w:marLeft w:val="0"/>
      <w:marRight w:val="0"/>
      <w:marTop w:val="0"/>
      <w:marBottom w:val="0"/>
      <w:divBdr>
        <w:top w:val="none" w:sz="0" w:space="0" w:color="auto"/>
        <w:left w:val="none" w:sz="0" w:space="0" w:color="auto"/>
        <w:bottom w:val="none" w:sz="0" w:space="0" w:color="auto"/>
        <w:right w:val="none" w:sz="0" w:space="0" w:color="auto"/>
      </w:divBdr>
    </w:div>
    <w:div w:id="985399822">
      <w:bodyDiv w:val="1"/>
      <w:marLeft w:val="0"/>
      <w:marRight w:val="0"/>
      <w:marTop w:val="0"/>
      <w:marBottom w:val="0"/>
      <w:divBdr>
        <w:top w:val="none" w:sz="0" w:space="0" w:color="auto"/>
        <w:left w:val="none" w:sz="0" w:space="0" w:color="auto"/>
        <w:bottom w:val="none" w:sz="0" w:space="0" w:color="auto"/>
        <w:right w:val="none" w:sz="0" w:space="0" w:color="auto"/>
      </w:divBdr>
    </w:div>
    <w:div w:id="996957440">
      <w:bodyDiv w:val="1"/>
      <w:marLeft w:val="0"/>
      <w:marRight w:val="0"/>
      <w:marTop w:val="0"/>
      <w:marBottom w:val="0"/>
      <w:divBdr>
        <w:top w:val="none" w:sz="0" w:space="0" w:color="auto"/>
        <w:left w:val="none" w:sz="0" w:space="0" w:color="auto"/>
        <w:bottom w:val="none" w:sz="0" w:space="0" w:color="auto"/>
        <w:right w:val="none" w:sz="0" w:space="0" w:color="auto"/>
      </w:divBdr>
    </w:div>
    <w:div w:id="1023559227">
      <w:bodyDiv w:val="1"/>
      <w:marLeft w:val="0"/>
      <w:marRight w:val="0"/>
      <w:marTop w:val="0"/>
      <w:marBottom w:val="0"/>
      <w:divBdr>
        <w:top w:val="none" w:sz="0" w:space="0" w:color="auto"/>
        <w:left w:val="none" w:sz="0" w:space="0" w:color="auto"/>
        <w:bottom w:val="none" w:sz="0" w:space="0" w:color="auto"/>
        <w:right w:val="none" w:sz="0" w:space="0" w:color="auto"/>
      </w:divBdr>
    </w:div>
    <w:div w:id="1028874411">
      <w:bodyDiv w:val="1"/>
      <w:marLeft w:val="0"/>
      <w:marRight w:val="0"/>
      <w:marTop w:val="0"/>
      <w:marBottom w:val="0"/>
      <w:divBdr>
        <w:top w:val="none" w:sz="0" w:space="0" w:color="auto"/>
        <w:left w:val="none" w:sz="0" w:space="0" w:color="auto"/>
        <w:bottom w:val="none" w:sz="0" w:space="0" w:color="auto"/>
        <w:right w:val="none" w:sz="0" w:space="0" w:color="auto"/>
      </w:divBdr>
    </w:div>
    <w:div w:id="1031762597">
      <w:bodyDiv w:val="1"/>
      <w:marLeft w:val="0"/>
      <w:marRight w:val="0"/>
      <w:marTop w:val="0"/>
      <w:marBottom w:val="0"/>
      <w:divBdr>
        <w:top w:val="none" w:sz="0" w:space="0" w:color="auto"/>
        <w:left w:val="none" w:sz="0" w:space="0" w:color="auto"/>
        <w:bottom w:val="none" w:sz="0" w:space="0" w:color="auto"/>
        <w:right w:val="none" w:sz="0" w:space="0" w:color="auto"/>
      </w:divBdr>
    </w:div>
    <w:div w:id="1048526766">
      <w:bodyDiv w:val="1"/>
      <w:marLeft w:val="0"/>
      <w:marRight w:val="0"/>
      <w:marTop w:val="0"/>
      <w:marBottom w:val="0"/>
      <w:divBdr>
        <w:top w:val="none" w:sz="0" w:space="0" w:color="auto"/>
        <w:left w:val="none" w:sz="0" w:space="0" w:color="auto"/>
        <w:bottom w:val="none" w:sz="0" w:space="0" w:color="auto"/>
        <w:right w:val="none" w:sz="0" w:space="0" w:color="auto"/>
      </w:divBdr>
    </w:div>
    <w:div w:id="1048913111">
      <w:bodyDiv w:val="1"/>
      <w:marLeft w:val="0"/>
      <w:marRight w:val="0"/>
      <w:marTop w:val="0"/>
      <w:marBottom w:val="0"/>
      <w:divBdr>
        <w:top w:val="none" w:sz="0" w:space="0" w:color="auto"/>
        <w:left w:val="none" w:sz="0" w:space="0" w:color="auto"/>
        <w:bottom w:val="none" w:sz="0" w:space="0" w:color="auto"/>
        <w:right w:val="none" w:sz="0" w:space="0" w:color="auto"/>
      </w:divBdr>
    </w:div>
    <w:div w:id="1052005050">
      <w:bodyDiv w:val="1"/>
      <w:marLeft w:val="0"/>
      <w:marRight w:val="0"/>
      <w:marTop w:val="0"/>
      <w:marBottom w:val="0"/>
      <w:divBdr>
        <w:top w:val="none" w:sz="0" w:space="0" w:color="auto"/>
        <w:left w:val="none" w:sz="0" w:space="0" w:color="auto"/>
        <w:bottom w:val="none" w:sz="0" w:space="0" w:color="auto"/>
        <w:right w:val="none" w:sz="0" w:space="0" w:color="auto"/>
      </w:divBdr>
      <w:divsChild>
        <w:div w:id="1199855430">
          <w:marLeft w:val="0"/>
          <w:marRight w:val="0"/>
          <w:marTop w:val="0"/>
          <w:marBottom w:val="0"/>
          <w:divBdr>
            <w:top w:val="none" w:sz="0" w:space="0" w:color="auto"/>
            <w:left w:val="none" w:sz="0" w:space="0" w:color="auto"/>
            <w:bottom w:val="none" w:sz="0" w:space="0" w:color="auto"/>
            <w:right w:val="none" w:sz="0" w:space="0" w:color="auto"/>
          </w:divBdr>
        </w:div>
      </w:divsChild>
    </w:div>
    <w:div w:id="1056587834">
      <w:bodyDiv w:val="1"/>
      <w:marLeft w:val="0"/>
      <w:marRight w:val="0"/>
      <w:marTop w:val="0"/>
      <w:marBottom w:val="0"/>
      <w:divBdr>
        <w:top w:val="none" w:sz="0" w:space="0" w:color="auto"/>
        <w:left w:val="none" w:sz="0" w:space="0" w:color="auto"/>
        <w:bottom w:val="none" w:sz="0" w:space="0" w:color="auto"/>
        <w:right w:val="none" w:sz="0" w:space="0" w:color="auto"/>
      </w:divBdr>
    </w:div>
    <w:div w:id="1061177305">
      <w:bodyDiv w:val="1"/>
      <w:marLeft w:val="0"/>
      <w:marRight w:val="0"/>
      <w:marTop w:val="0"/>
      <w:marBottom w:val="0"/>
      <w:divBdr>
        <w:top w:val="none" w:sz="0" w:space="0" w:color="auto"/>
        <w:left w:val="none" w:sz="0" w:space="0" w:color="auto"/>
        <w:bottom w:val="none" w:sz="0" w:space="0" w:color="auto"/>
        <w:right w:val="none" w:sz="0" w:space="0" w:color="auto"/>
      </w:divBdr>
    </w:div>
    <w:div w:id="1061828933">
      <w:bodyDiv w:val="1"/>
      <w:marLeft w:val="0"/>
      <w:marRight w:val="0"/>
      <w:marTop w:val="0"/>
      <w:marBottom w:val="0"/>
      <w:divBdr>
        <w:top w:val="none" w:sz="0" w:space="0" w:color="auto"/>
        <w:left w:val="none" w:sz="0" w:space="0" w:color="auto"/>
        <w:bottom w:val="none" w:sz="0" w:space="0" w:color="auto"/>
        <w:right w:val="none" w:sz="0" w:space="0" w:color="auto"/>
      </w:divBdr>
    </w:div>
    <w:div w:id="1077824495">
      <w:bodyDiv w:val="1"/>
      <w:marLeft w:val="0"/>
      <w:marRight w:val="0"/>
      <w:marTop w:val="0"/>
      <w:marBottom w:val="0"/>
      <w:divBdr>
        <w:top w:val="none" w:sz="0" w:space="0" w:color="auto"/>
        <w:left w:val="none" w:sz="0" w:space="0" w:color="auto"/>
        <w:bottom w:val="none" w:sz="0" w:space="0" w:color="auto"/>
        <w:right w:val="none" w:sz="0" w:space="0" w:color="auto"/>
      </w:divBdr>
    </w:div>
    <w:div w:id="1116682124">
      <w:bodyDiv w:val="1"/>
      <w:marLeft w:val="0"/>
      <w:marRight w:val="0"/>
      <w:marTop w:val="0"/>
      <w:marBottom w:val="0"/>
      <w:divBdr>
        <w:top w:val="none" w:sz="0" w:space="0" w:color="auto"/>
        <w:left w:val="none" w:sz="0" w:space="0" w:color="auto"/>
        <w:bottom w:val="none" w:sz="0" w:space="0" w:color="auto"/>
        <w:right w:val="none" w:sz="0" w:space="0" w:color="auto"/>
      </w:divBdr>
    </w:div>
    <w:div w:id="1130710694">
      <w:bodyDiv w:val="1"/>
      <w:marLeft w:val="0"/>
      <w:marRight w:val="0"/>
      <w:marTop w:val="0"/>
      <w:marBottom w:val="0"/>
      <w:divBdr>
        <w:top w:val="none" w:sz="0" w:space="0" w:color="auto"/>
        <w:left w:val="none" w:sz="0" w:space="0" w:color="auto"/>
        <w:bottom w:val="none" w:sz="0" w:space="0" w:color="auto"/>
        <w:right w:val="none" w:sz="0" w:space="0" w:color="auto"/>
      </w:divBdr>
    </w:div>
    <w:div w:id="1139304146">
      <w:bodyDiv w:val="1"/>
      <w:marLeft w:val="0"/>
      <w:marRight w:val="0"/>
      <w:marTop w:val="0"/>
      <w:marBottom w:val="0"/>
      <w:divBdr>
        <w:top w:val="none" w:sz="0" w:space="0" w:color="auto"/>
        <w:left w:val="none" w:sz="0" w:space="0" w:color="auto"/>
        <w:bottom w:val="none" w:sz="0" w:space="0" w:color="auto"/>
        <w:right w:val="none" w:sz="0" w:space="0" w:color="auto"/>
      </w:divBdr>
    </w:div>
    <w:div w:id="1150053139">
      <w:bodyDiv w:val="1"/>
      <w:marLeft w:val="0"/>
      <w:marRight w:val="0"/>
      <w:marTop w:val="0"/>
      <w:marBottom w:val="0"/>
      <w:divBdr>
        <w:top w:val="none" w:sz="0" w:space="0" w:color="auto"/>
        <w:left w:val="none" w:sz="0" w:space="0" w:color="auto"/>
        <w:bottom w:val="none" w:sz="0" w:space="0" w:color="auto"/>
        <w:right w:val="none" w:sz="0" w:space="0" w:color="auto"/>
      </w:divBdr>
    </w:div>
    <w:div w:id="1152335281">
      <w:bodyDiv w:val="1"/>
      <w:marLeft w:val="0"/>
      <w:marRight w:val="0"/>
      <w:marTop w:val="0"/>
      <w:marBottom w:val="0"/>
      <w:divBdr>
        <w:top w:val="none" w:sz="0" w:space="0" w:color="auto"/>
        <w:left w:val="none" w:sz="0" w:space="0" w:color="auto"/>
        <w:bottom w:val="none" w:sz="0" w:space="0" w:color="auto"/>
        <w:right w:val="none" w:sz="0" w:space="0" w:color="auto"/>
      </w:divBdr>
    </w:div>
    <w:div w:id="1163200666">
      <w:bodyDiv w:val="1"/>
      <w:marLeft w:val="0"/>
      <w:marRight w:val="0"/>
      <w:marTop w:val="0"/>
      <w:marBottom w:val="0"/>
      <w:divBdr>
        <w:top w:val="none" w:sz="0" w:space="0" w:color="auto"/>
        <w:left w:val="none" w:sz="0" w:space="0" w:color="auto"/>
        <w:bottom w:val="none" w:sz="0" w:space="0" w:color="auto"/>
        <w:right w:val="none" w:sz="0" w:space="0" w:color="auto"/>
      </w:divBdr>
    </w:div>
    <w:div w:id="1164585738">
      <w:bodyDiv w:val="1"/>
      <w:marLeft w:val="0"/>
      <w:marRight w:val="0"/>
      <w:marTop w:val="0"/>
      <w:marBottom w:val="0"/>
      <w:divBdr>
        <w:top w:val="none" w:sz="0" w:space="0" w:color="auto"/>
        <w:left w:val="none" w:sz="0" w:space="0" w:color="auto"/>
        <w:bottom w:val="none" w:sz="0" w:space="0" w:color="auto"/>
        <w:right w:val="none" w:sz="0" w:space="0" w:color="auto"/>
      </w:divBdr>
    </w:div>
    <w:div w:id="1168642678">
      <w:bodyDiv w:val="1"/>
      <w:marLeft w:val="0"/>
      <w:marRight w:val="0"/>
      <w:marTop w:val="0"/>
      <w:marBottom w:val="0"/>
      <w:divBdr>
        <w:top w:val="none" w:sz="0" w:space="0" w:color="auto"/>
        <w:left w:val="none" w:sz="0" w:space="0" w:color="auto"/>
        <w:bottom w:val="none" w:sz="0" w:space="0" w:color="auto"/>
        <w:right w:val="none" w:sz="0" w:space="0" w:color="auto"/>
      </w:divBdr>
    </w:div>
    <w:div w:id="1175001521">
      <w:bodyDiv w:val="1"/>
      <w:marLeft w:val="0"/>
      <w:marRight w:val="0"/>
      <w:marTop w:val="0"/>
      <w:marBottom w:val="0"/>
      <w:divBdr>
        <w:top w:val="none" w:sz="0" w:space="0" w:color="auto"/>
        <w:left w:val="none" w:sz="0" w:space="0" w:color="auto"/>
        <w:bottom w:val="none" w:sz="0" w:space="0" w:color="auto"/>
        <w:right w:val="none" w:sz="0" w:space="0" w:color="auto"/>
      </w:divBdr>
    </w:div>
    <w:div w:id="1176768957">
      <w:bodyDiv w:val="1"/>
      <w:marLeft w:val="0"/>
      <w:marRight w:val="0"/>
      <w:marTop w:val="0"/>
      <w:marBottom w:val="0"/>
      <w:divBdr>
        <w:top w:val="none" w:sz="0" w:space="0" w:color="auto"/>
        <w:left w:val="none" w:sz="0" w:space="0" w:color="auto"/>
        <w:bottom w:val="none" w:sz="0" w:space="0" w:color="auto"/>
        <w:right w:val="none" w:sz="0" w:space="0" w:color="auto"/>
      </w:divBdr>
    </w:div>
    <w:div w:id="1179656832">
      <w:bodyDiv w:val="1"/>
      <w:marLeft w:val="0"/>
      <w:marRight w:val="0"/>
      <w:marTop w:val="0"/>
      <w:marBottom w:val="0"/>
      <w:divBdr>
        <w:top w:val="none" w:sz="0" w:space="0" w:color="auto"/>
        <w:left w:val="none" w:sz="0" w:space="0" w:color="auto"/>
        <w:bottom w:val="none" w:sz="0" w:space="0" w:color="auto"/>
        <w:right w:val="none" w:sz="0" w:space="0" w:color="auto"/>
      </w:divBdr>
    </w:div>
    <w:div w:id="1182627797">
      <w:bodyDiv w:val="1"/>
      <w:marLeft w:val="0"/>
      <w:marRight w:val="0"/>
      <w:marTop w:val="0"/>
      <w:marBottom w:val="0"/>
      <w:divBdr>
        <w:top w:val="none" w:sz="0" w:space="0" w:color="auto"/>
        <w:left w:val="none" w:sz="0" w:space="0" w:color="auto"/>
        <w:bottom w:val="none" w:sz="0" w:space="0" w:color="auto"/>
        <w:right w:val="none" w:sz="0" w:space="0" w:color="auto"/>
      </w:divBdr>
    </w:div>
    <w:div w:id="1198472552">
      <w:bodyDiv w:val="1"/>
      <w:marLeft w:val="0"/>
      <w:marRight w:val="0"/>
      <w:marTop w:val="0"/>
      <w:marBottom w:val="0"/>
      <w:divBdr>
        <w:top w:val="none" w:sz="0" w:space="0" w:color="auto"/>
        <w:left w:val="none" w:sz="0" w:space="0" w:color="auto"/>
        <w:bottom w:val="none" w:sz="0" w:space="0" w:color="auto"/>
        <w:right w:val="none" w:sz="0" w:space="0" w:color="auto"/>
      </w:divBdr>
    </w:div>
    <w:div w:id="1213152821">
      <w:bodyDiv w:val="1"/>
      <w:marLeft w:val="0"/>
      <w:marRight w:val="0"/>
      <w:marTop w:val="0"/>
      <w:marBottom w:val="0"/>
      <w:divBdr>
        <w:top w:val="none" w:sz="0" w:space="0" w:color="auto"/>
        <w:left w:val="none" w:sz="0" w:space="0" w:color="auto"/>
        <w:bottom w:val="none" w:sz="0" w:space="0" w:color="auto"/>
        <w:right w:val="none" w:sz="0" w:space="0" w:color="auto"/>
      </w:divBdr>
    </w:div>
    <w:div w:id="1213926385">
      <w:bodyDiv w:val="1"/>
      <w:marLeft w:val="0"/>
      <w:marRight w:val="0"/>
      <w:marTop w:val="0"/>
      <w:marBottom w:val="0"/>
      <w:divBdr>
        <w:top w:val="none" w:sz="0" w:space="0" w:color="auto"/>
        <w:left w:val="none" w:sz="0" w:space="0" w:color="auto"/>
        <w:bottom w:val="none" w:sz="0" w:space="0" w:color="auto"/>
        <w:right w:val="none" w:sz="0" w:space="0" w:color="auto"/>
      </w:divBdr>
    </w:div>
    <w:div w:id="1225220695">
      <w:bodyDiv w:val="1"/>
      <w:marLeft w:val="0"/>
      <w:marRight w:val="0"/>
      <w:marTop w:val="0"/>
      <w:marBottom w:val="0"/>
      <w:divBdr>
        <w:top w:val="none" w:sz="0" w:space="0" w:color="auto"/>
        <w:left w:val="none" w:sz="0" w:space="0" w:color="auto"/>
        <w:bottom w:val="none" w:sz="0" w:space="0" w:color="auto"/>
        <w:right w:val="none" w:sz="0" w:space="0" w:color="auto"/>
      </w:divBdr>
    </w:div>
    <w:div w:id="1238906159">
      <w:bodyDiv w:val="1"/>
      <w:marLeft w:val="0"/>
      <w:marRight w:val="0"/>
      <w:marTop w:val="0"/>
      <w:marBottom w:val="0"/>
      <w:divBdr>
        <w:top w:val="none" w:sz="0" w:space="0" w:color="auto"/>
        <w:left w:val="none" w:sz="0" w:space="0" w:color="auto"/>
        <w:bottom w:val="none" w:sz="0" w:space="0" w:color="auto"/>
        <w:right w:val="none" w:sz="0" w:space="0" w:color="auto"/>
      </w:divBdr>
    </w:div>
    <w:div w:id="1252004959">
      <w:bodyDiv w:val="1"/>
      <w:marLeft w:val="0"/>
      <w:marRight w:val="0"/>
      <w:marTop w:val="0"/>
      <w:marBottom w:val="0"/>
      <w:divBdr>
        <w:top w:val="none" w:sz="0" w:space="0" w:color="auto"/>
        <w:left w:val="none" w:sz="0" w:space="0" w:color="auto"/>
        <w:bottom w:val="none" w:sz="0" w:space="0" w:color="auto"/>
        <w:right w:val="none" w:sz="0" w:space="0" w:color="auto"/>
      </w:divBdr>
    </w:div>
    <w:div w:id="1271813351">
      <w:bodyDiv w:val="1"/>
      <w:marLeft w:val="0"/>
      <w:marRight w:val="0"/>
      <w:marTop w:val="0"/>
      <w:marBottom w:val="0"/>
      <w:divBdr>
        <w:top w:val="none" w:sz="0" w:space="0" w:color="auto"/>
        <w:left w:val="none" w:sz="0" w:space="0" w:color="auto"/>
        <w:bottom w:val="none" w:sz="0" w:space="0" w:color="auto"/>
        <w:right w:val="none" w:sz="0" w:space="0" w:color="auto"/>
      </w:divBdr>
    </w:div>
    <w:div w:id="1274633787">
      <w:bodyDiv w:val="1"/>
      <w:marLeft w:val="0"/>
      <w:marRight w:val="0"/>
      <w:marTop w:val="0"/>
      <w:marBottom w:val="0"/>
      <w:divBdr>
        <w:top w:val="none" w:sz="0" w:space="0" w:color="auto"/>
        <w:left w:val="none" w:sz="0" w:space="0" w:color="auto"/>
        <w:bottom w:val="none" w:sz="0" w:space="0" w:color="auto"/>
        <w:right w:val="none" w:sz="0" w:space="0" w:color="auto"/>
      </w:divBdr>
    </w:div>
    <w:div w:id="1283001864">
      <w:bodyDiv w:val="1"/>
      <w:marLeft w:val="0"/>
      <w:marRight w:val="0"/>
      <w:marTop w:val="0"/>
      <w:marBottom w:val="0"/>
      <w:divBdr>
        <w:top w:val="none" w:sz="0" w:space="0" w:color="auto"/>
        <w:left w:val="none" w:sz="0" w:space="0" w:color="auto"/>
        <w:bottom w:val="none" w:sz="0" w:space="0" w:color="auto"/>
        <w:right w:val="none" w:sz="0" w:space="0" w:color="auto"/>
      </w:divBdr>
    </w:div>
    <w:div w:id="1293514833">
      <w:bodyDiv w:val="1"/>
      <w:marLeft w:val="0"/>
      <w:marRight w:val="0"/>
      <w:marTop w:val="0"/>
      <w:marBottom w:val="0"/>
      <w:divBdr>
        <w:top w:val="none" w:sz="0" w:space="0" w:color="auto"/>
        <w:left w:val="none" w:sz="0" w:space="0" w:color="auto"/>
        <w:bottom w:val="none" w:sz="0" w:space="0" w:color="auto"/>
        <w:right w:val="none" w:sz="0" w:space="0" w:color="auto"/>
      </w:divBdr>
    </w:div>
    <w:div w:id="1301686536">
      <w:bodyDiv w:val="1"/>
      <w:marLeft w:val="0"/>
      <w:marRight w:val="0"/>
      <w:marTop w:val="0"/>
      <w:marBottom w:val="0"/>
      <w:divBdr>
        <w:top w:val="none" w:sz="0" w:space="0" w:color="auto"/>
        <w:left w:val="none" w:sz="0" w:space="0" w:color="auto"/>
        <w:bottom w:val="none" w:sz="0" w:space="0" w:color="auto"/>
        <w:right w:val="none" w:sz="0" w:space="0" w:color="auto"/>
      </w:divBdr>
    </w:div>
    <w:div w:id="1302808711">
      <w:bodyDiv w:val="1"/>
      <w:marLeft w:val="0"/>
      <w:marRight w:val="0"/>
      <w:marTop w:val="0"/>
      <w:marBottom w:val="0"/>
      <w:divBdr>
        <w:top w:val="none" w:sz="0" w:space="0" w:color="auto"/>
        <w:left w:val="none" w:sz="0" w:space="0" w:color="auto"/>
        <w:bottom w:val="none" w:sz="0" w:space="0" w:color="auto"/>
        <w:right w:val="none" w:sz="0" w:space="0" w:color="auto"/>
      </w:divBdr>
    </w:div>
    <w:div w:id="1325822310">
      <w:bodyDiv w:val="1"/>
      <w:marLeft w:val="0"/>
      <w:marRight w:val="0"/>
      <w:marTop w:val="0"/>
      <w:marBottom w:val="0"/>
      <w:divBdr>
        <w:top w:val="none" w:sz="0" w:space="0" w:color="auto"/>
        <w:left w:val="none" w:sz="0" w:space="0" w:color="auto"/>
        <w:bottom w:val="none" w:sz="0" w:space="0" w:color="auto"/>
        <w:right w:val="none" w:sz="0" w:space="0" w:color="auto"/>
      </w:divBdr>
    </w:div>
    <w:div w:id="1331907363">
      <w:bodyDiv w:val="1"/>
      <w:marLeft w:val="0"/>
      <w:marRight w:val="0"/>
      <w:marTop w:val="0"/>
      <w:marBottom w:val="0"/>
      <w:divBdr>
        <w:top w:val="none" w:sz="0" w:space="0" w:color="auto"/>
        <w:left w:val="none" w:sz="0" w:space="0" w:color="auto"/>
        <w:bottom w:val="none" w:sz="0" w:space="0" w:color="auto"/>
        <w:right w:val="none" w:sz="0" w:space="0" w:color="auto"/>
      </w:divBdr>
    </w:div>
    <w:div w:id="1349409268">
      <w:bodyDiv w:val="1"/>
      <w:marLeft w:val="0"/>
      <w:marRight w:val="0"/>
      <w:marTop w:val="0"/>
      <w:marBottom w:val="0"/>
      <w:divBdr>
        <w:top w:val="none" w:sz="0" w:space="0" w:color="auto"/>
        <w:left w:val="none" w:sz="0" w:space="0" w:color="auto"/>
        <w:bottom w:val="none" w:sz="0" w:space="0" w:color="auto"/>
        <w:right w:val="none" w:sz="0" w:space="0" w:color="auto"/>
      </w:divBdr>
    </w:div>
    <w:div w:id="1355380735">
      <w:bodyDiv w:val="1"/>
      <w:marLeft w:val="0"/>
      <w:marRight w:val="0"/>
      <w:marTop w:val="0"/>
      <w:marBottom w:val="0"/>
      <w:divBdr>
        <w:top w:val="none" w:sz="0" w:space="0" w:color="auto"/>
        <w:left w:val="none" w:sz="0" w:space="0" w:color="auto"/>
        <w:bottom w:val="none" w:sz="0" w:space="0" w:color="auto"/>
        <w:right w:val="none" w:sz="0" w:space="0" w:color="auto"/>
      </w:divBdr>
    </w:div>
    <w:div w:id="1372418009">
      <w:bodyDiv w:val="1"/>
      <w:marLeft w:val="0"/>
      <w:marRight w:val="0"/>
      <w:marTop w:val="0"/>
      <w:marBottom w:val="0"/>
      <w:divBdr>
        <w:top w:val="none" w:sz="0" w:space="0" w:color="auto"/>
        <w:left w:val="none" w:sz="0" w:space="0" w:color="auto"/>
        <w:bottom w:val="none" w:sz="0" w:space="0" w:color="auto"/>
        <w:right w:val="none" w:sz="0" w:space="0" w:color="auto"/>
      </w:divBdr>
    </w:div>
    <w:div w:id="1386490614">
      <w:bodyDiv w:val="1"/>
      <w:marLeft w:val="0"/>
      <w:marRight w:val="0"/>
      <w:marTop w:val="0"/>
      <w:marBottom w:val="0"/>
      <w:divBdr>
        <w:top w:val="none" w:sz="0" w:space="0" w:color="auto"/>
        <w:left w:val="none" w:sz="0" w:space="0" w:color="auto"/>
        <w:bottom w:val="none" w:sz="0" w:space="0" w:color="auto"/>
        <w:right w:val="none" w:sz="0" w:space="0" w:color="auto"/>
      </w:divBdr>
    </w:div>
    <w:div w:id="1398092488">
      <w:bodyDiv w:val="1"/>
      <w:marLeft w:val="0"/>
      <w:marRight w:val="0"/>
      <w:marTop w:val="0"/>
      <w:marBottom w:val="0"/>
      <w:divBdr>
        <w:top w:val="none" w:sz="0" w:space="0" w:color="auto"/>
        <w:left w:val="none" w:sz="0" w:space="0" w:color="auto"/>
        <w:bottom w:val="none" w:sz="0" w:space="0" w:color="auto"/>
        <w:right w:val="none" w:sz="0" w:space="0" w:color="auto"/>
      </w:divBdr>
    </w:div>
    <w:div w:id="1407338474">
      <w:bodyDiv w:val="1"/>
      <w:marLeft w:val="0"/>
      <w:marRight w:val="0"/>
      <w:marTop w:val="0"/>
      <w:marBottom w:val="0"/>
      <w:divBdr>
        <w:top w:val="none" w:sz="0" w:space="0" w:color="auto"/>
        <w:left w:val="none" w:sz="0" w:space="0" w:color="auto"/>
        <w:bottom w:val="none" w:sz="0" w:space="0" w:color="auto"/>
        <w:right w:val="none" w:sz="0" w:space="0" w:color="auto"/>
      </w:divBdr>
    </w:div>
    <w:div w:id="1407610318">
      <w:bodyDiv w:val="1"/>
      <w:marLeft w:val="0"/>
      <w:marRight w:val="0"/>
      <w:marTop w:val="0"/>
      <w:marBottom w:val="0"/>
      <w:divBdr>
        <w:top w:val="none" w:sz="0" w:space="0" w:color="auto"/>
        <w:left w:val="none" w:sz="0" w:space="0" w:color="auto"/>
        <w:bottom w:val="none" w:sz="0" w:space="0" w:color="auto"/>
        <w:right w:val="none" w:sz="0" w:space="0" w:color="auto"/>
      </w:divBdr>
      <w:divsChild>
        <w:div w:id="1272206304">
          <w:marLeft w:val="0"/>
          <w:marRight w:val="0"/>
          <w:marTop w:val="0"/>
          <w:marBottom w:val="0"/>
          <w:divBdr>
            <w:top w:val="none" w:sz="0" w:space="0" w:color="auto"/>
            <w:left w:val="none" w:sz="0" w:space="0" w:color="auto"/>
            <w:bottom w:val="none" w:sz="0" w:space="0" w:color="auto"/>
            <w:right w:val="none" w:sz="0" w:space="0" w:color="auto"/>
          </w:divBdr>
        </w:div>
      </w:divsChild>
    </w:div>
    <w:div w:id="1415473057">
      <w:bodyDiv w:val="1"/>
      <w:marLeft w:val="0"/>
      <w:marRight w:val="0"/>
      <w:marTop w:val="0"/>
      <w:marBottom w:val="0"/>
      <w:divBdr>
        <w:top w:val="none" w:sz="0" w:space="0" w:color="auto"/>
        <w:left w:val="none" w:sz="0" w:space="0" w:color="auto"/>
        <w:bottom w:val="none" w:sz="0" w:space="0" w:color="auto"/>
        <w:right w:val="none" w:sz="0" w:space="0" w:color="auto"/>
      </w:divBdr>
    </w:div>
    <w:div w:id="1421753658">
      <w:bodyDiv w:val="1"/>
      <w:marLeft w:val="0"/>
      <w:marRight w:val="0"/>
      <w:marTop w:val="0"/>
      <w:marBottom w:val="0"/>
      <w:divBdr>
        <w:top w:val="none" w:sz="0" w:space="0" w:color="auto"/>
        <w:left w:val="none" w:sz="0" w:space="0" w:color="auto"/>
        <w:bottom w:val="none" w:sz="0" w:space="0" w:color="auto"/>
        <w:right w:val="none" w:sz="0" w:space="0" w:color="auto"/>
      </w:divBdr>
    </w:div>
    <w:div w:id="1445347724">
      <w:bodyDiv w:val="1"/>
      <w:marLeft w:val="0"/>
      <w:marRight w:val="0"/>
      <w:marTop w:val="0"/>
      <w:marBottom w:val="0"/>
      <w:divBdr>
        <w:top w:val="none" w:sz="0" w:space="0" w:color="auto"/>
        <w:left w:val="none" w:sz="0" w:space="0" w:color="auto"/>
        <w:bottom w:val="none" w:sz="0" w:space="0" w:color="auto"/>
        <w:right w:val="none" w:sz="0" w:space="0" w:color="auto"/>
      </w:divBdr>
    </w:div>
    <w:div w:id="1446195886">
      <w:bodyDiv w:val="1"/>
      <w:marLeft w:val="0"/>
      <w:marRight w:val="0"/>
      <w:marTop w:val="0"/>
      <w:marBottom w:val="0"/>
      <w:divBdr>
        <w:top w:val="none" w:sz="0" w:space="0" w:color="auto"/>
        <w:left w:val="none" w:sz="0" w:space="0" w:color="auto"/>
        <w:bottom w:val="none" w:sz="0" w:space="0" w:color="auto"/>
        <w:right w:val="none" w:sz="0" w:space="0" w:color="auto"/>
      </w:divBdr>
    </w:div>
    <w:div w:id="1447656375">
      <w:bodyDiv w:val="1"/>
      <w:marLeft w:val="0"/>
      <w:marRight w:val="0"/>
      <w:marTop w:val="0"/>
      <w:marBottom w:val="0"/>
      <w:divBdr>
        <w:top w:val="none" w:sz="0" w:space="0" w:color="auto"/>
        <w:left w:val="none" w:sz="0" w:space="0" w:color="auto"/>
        <w:bottom w:val="none" w:sz="0" w:space="0" w:color="auto"/>
        <w:right w:val="none" w:sz="0" w:space="0" w:color="auto"/>
      </w:divBdr>
    </w:div>
    <w:div w:id="1467701097">
      <w:bodyDiv w:val="1"/>
      <w:marLeft w:val="0"/>
      <w:marRight w:val="0"/>
      <w:marTop w:val="0"/>
      <w:marBottom w:val="0"/>
      <w:divBdr>
        <w:top w:val="none" w:sz="0" w:space="0" w:color="auto"/>
        <w:left w:val="none" w:sz="0" w:space="0" w:color="auto"/>
        <w:bottom w:val="none" w:sz="0" w:space="0" w:color="auto"/>
        <w:right w:val="none" w:sz="0" w:space="0" w:color="auto"/>
      </w:divBdr>
    </w:div>
    <w:div w:id="1486776513">
      <w:bodyDiv w:val="1"/>
      <w:marLeft w:val="0"/>
      <w:marRight w:val="0"/>
      <w:marTop w:val="0"/>
      <w:marBottom w:val="0"/>
      <w:divBdr>
        <w:top w:val="none" w:sz="0" w:space="0" w:color="auto"/>
        <w:left w:val="none" w:sz="0" w:space="0" w:color="auto"/>
        <w:bottom w:val="none" w:sz="0" w:space="0" w:color="auto"/>
        <w:right w:val="none" w:sz="0" w:space="0" w:color="auto"/>
      </w:divBdr>
    </w:div>
    <w:div w:id="1500659056">
      <w:bodyDiv w:val="1"/>
      <w:marLeft w:val="0"/>
      <w:marRight w:val="0"/>
      <w:marTop w:val="0"/>
      <w:marBottom w:val="0"/>
      <w:divBdr>
        <w:top w:val="none" w:sz="0" w:space="0" w:color="auto"/>
        <w:left w:val="none" w:sz="0" w:space="0" w:color="auto"/>
        <w:bottom w:val="none" w:sz="0" w:space="0" w:color="auto"/>
        <w:right w:val="none" w:sz="0" w:space="0" w:color="auto"/>
      </w:divBdr>
    </w:div>
    <w:div w:id="1517766854">
      <w:bodyDiv w:val="1"/>
      <w:marLeft w:val="0"/>
      <w:marRight w:val="0"/>
      <w:marTop w:val="0"/>
      <w:marBottom w:val="0"/>
      <w:divBdr>
        <w:top w:val="none" w:sz="0" w:space="0" w:color="auto"/>
        <w:left w:val="none" w:sz="0" w:space="0" w:color="auto"/>
        <w:bottom w:val="none" w:sz="0" w:space="0" w:color="auto"/>
        <w:right w:val="none" w:sz="0" w:space="0" w:color="auto"/>
      </w:divBdr>
    </w:div>
    <w:div w:id="1518303092">
      <w:bodyDiv w:val="1"/>
      <w:marLeft w:val="0"/>
      <w:marRight w:val="0"/>
      <w:marTop w:val="0"/>
      <w:marBottom w:val="0"/>
      <w:divBdr>
        <w:top w:val="none" w:sz="0" w:space="0" w:color="auto"/>
        <w:left w:val="none" w:sz="0" w:space="0" w:color="auto"/>
        <w:bottom w:val="none" w:sz="0" w:space="0" w:color="auto"/>
        <w:right w:val="none" w:sz="0" w:space="0" w:color="auto"/>
      </w:divBdr>
    </w:div>
    <w:div w:id="1522284104">
      <w:bodyDiv w:val="1"/>
      <w:marLeft w:val="0"/>
      <w:marRight w:val="0"/>
      <w:marTop w:val="0"/>
      <w:marBottom w:val="0"/>
      <w:divBdr>
        <w:top w:val="none" w:sz="0" w:space="0" w:color="auto"/>
        <w:left w:val="none" w:sz="0" w:space="0" w:color="auto"/>
        <w:bottom w:val="none" w:sz="0" w:space="0" w:color="auto"/>
        <w:right w:val="none" w:sz="0" w:space="0" w:color="auto"/>
      </w:divBdr>
    </w:div>
    <w:div w:id="1529297248">
      <w:bodyDiv w:val="1"/>
      <w:marLeft w:val="0"/>
      <w:marRight w:val="0"/>
      <w:marTop w:val="0"/>
      <w:marBottom w:val="0"/>
      <w:divBdr>
        <w:top w:val="none" w:sz="0" w:space="0" w:color="auto"/>
        <w:left w:val="none" w:sz="0" w:space="0" w:color="auto"/>
        <w:bottom w:val="none" w:sz="0" w:space="0" w:color="auto"/>
        <w:right w:val="none" w:sz="0" w:space="0" w:color="auto"/>
      </w:divBdr>
    </w:div>
    <w:div w:id="1532646082">
      <w:bodyDiv w:val="1"/>
      <w:marLeft w:val="0"/>
      <w:marRight w:val="0"/>
      <w:marTop w:val="0"/>
      <w:marBottom w:val="0"/>
      <w:divBdr>
        <w:top w:val="none" w:sz="0" w:space="0" w:color="auto"/>
        <w:left w:val="none" w:sz="0" w:space="0" w:color="auto"/>
        <w:bottom w:val="none" w:sz="0" w:space="0" w:color="auto"/>
        <w:right w:val="none" w:sz="0" w:space="0" w:color="auto"/>
      </w:divBdr>
    </w:div>
    <w:div w:id="1551574941">
      <w:bodyDiv w:val="1"/>
      <w:marLeft w:val="0"/>
      <w:marRight w:val="0"/>
      <w:marTop w:val="0"/>
      <w:marBottom w:val="0"/>
      <w:divBdr>
        <w:top w:val="none" w:sz="0" w:space="0" w:color="auto"/>
        <w:left w:val="none" w:sz="0" w:space="0" w:color="auto"/>
        <w:bottom w:val="none" w:sz="0" w:space="0" w:color="auto"/>
        <w:right w:val="none" w:sz="0" w:space="0" w:color="auto"/>
      </w:divBdr>
    </w:div>
    <w:div w:id="1570114508">
      <w:bodyDiv w:val="1"/>
      <w:marLeft w:val="0"/>
      <w:marRight w:val="0"/>
      <w:marTop w:val="0"/>
      <w:marBottom w:val="0"/>
      <w:divBdr>
        <w:top w:val="none" w:sz="0" w:space="0" w:color="auto"/>
        <w:left w:val="none" w:sz="0" w:space="0" w:color="auto"/>
        <w:bottom w:val="none" w:sz="0" w:space="0" w:color="auto"/>
        <w:right w:val="none" w:sz="0" w:space="0" w:color="auto"/>
      </w:divBdr>
    </w:div>
    <w:div w:id="1570262807">
      <w:bodyDiv w:val="1"/>
      <w:marLeft w:val="0"/>
      <w:marRight w:val="0"/>
      <w:marTop w:val="0"/>
      <w:marBottom w:val="0"/>
      <w:divBdr>
        <w:top w:val="none" w:sz="0" w:space="0" w:color="auto"/>
        <w:left w:val="none" w:sz="0" w:space="0" w:color="auto"/>
        <w:bottom w:val="none" w:sz="0" w:space="0" w:color="auto"/>
        <w:right w:val="none" w:sz="0" w:space="0" w:color="auto"/>
      </w:divBdr>
    </w:div>
    <w:div w:id="1588223795">
      <w:bodyDiv w:val="1"/>
      <w:marLeft w:val="0"/>
      <w:marRight w:val="0"/>
      <w:marTop w:val="0"/>
      <w:marBottom w:val="0"/>
      <w:divBdr>
        <w:top w:val="none" w:sz="0" w:space="0" w:color="auto"/>
        <w:left w:val="none" w:sz="0" w:space="0" w:color="auto"/>
        <w:bottom w:val="none" w:sz="0" w:space="0" w:color="auto"/>
        <w:right w:val="none" w:sz="0" w:space="0" w:color="auto"/>
      </w:divBdr>
    </w:div>
    <w:div w:id="1595474170">
      <w:bodyDiv w:val="1"/>
      <w:marLeft w:val="0"/>
      <w:marRight w:val="0"/>
      <w:marTop w:val="0"/>
      <w:marBottom w:val="0"/>
      <w:divBdr>
        <w:top w:val="none" w:sz="0" w:space="0" w:color="auto"/>
        <w:left w:val="none" w:sz="0" w:space="0" w:color="auto"/>
        <w:bottom w:val="none" w:sz="0" w:space="0" w:color="auto"/>
        <w:right w:val="none" w:sz="0" w:space="0" w:color="auto"/>
      </w:divBdr>
    </w:div>
    <w:div w:id="1599480900">
      <w:bodyDiv w:val="1"/>
      <w:marLeft w:val="0"/>
      <w:marRight w:val="0"/>
      <w:marTop w:val="0"/>
      <w:marBottom w:val="0"/>
      <w:divBdr>
        <w:top w:val="none" w:sz="0" w:space="0" w:color="auto"/>
        <w:left w:val="none" w:sz="0" w:space="0" w:color="auto"/>
        <w:bottom w:val="none" w:sz="0" w:space="0" w:color="auto"/>
        <w:right w:val="none" w:sz="0" w:space="0" w:color="auto"/>
      </w:divBdr>
    </w:div>
    <w:div w:id="1607541678">
      <w:bodyDiv w:val="1"/>
      <w:marLeft w:val="0"/>
      <w:marRight w:val="0"/>
      <w:marTop w:val="0"/>
      <w:marBottom w:val="0"/>
      <w:divBdr>
        <w:top w:val="none" w:sz="0" w:space="0" w:color="auto"/>
        <w:left w:val="none" w:sz="0" w:space="0" w:color="auto"/>
        <w:bottom w:val="none" w:sz="0" w:space="0" w:color="auto"/>
        <w:right w:val="none" w:sz="0" w:space="0" w:color="auto"/>
      </w:divBdr>
    </w:div>
    <w:div w:id="1609584283">
      <w:bodyDiv w:val="1"/>
      <w:marLeft w:val="0"/>
      <w:marRight w:val="0"/>
      <w:marTop w:val="0"/>
      <w:marBottom w:val="0"/>
      <w:divBdr>
        <w:top w:val="none" w:sz="0" w:space="0" w:color="auto"/>
        <w:left w:val="none" w:sz="0" w:space="0" w:color="auto"/>
        <w:bottom w:val="none" w:sz="0" w:space="0" w:color="auto"/>
        <w:right w:val="none" w:sz="0" w:space="0" w:color="auto"/>
      </w:divBdr>
    </w:div>
    <w:div w:id="1612860123">
      <w:bodyDiv w:val="1"/>
      <w:marLeft w:val="0"/>
      <w:marRight w:val="0"/>
      <w:marTop w:val="0"/>
      <w:marBottom w:val="0"/>
      <w:divBdr>
        <w:top w:val="none" w:sz="0" w:space="0" w:color="auto"/>
        <w:left w:val="none" w:sz="0" w:space="0" w:color="auto"/>
        <w:bottom w:val="none" w:sz="0" w:space="0" w:color="auto"/>
        <w:right w:val="none" w:sz="0" w:space="0" w:color="auto"/>
      </w:divBdr>
    </w:div>
    <w:div w:id="1616251359">
      <w:bodyDiv w:val="1"/>
      <w:marLeft w:val="0"/>
      <w:marRight w:val="0"/>
      <w:marTop w:val="0"/>
      <w:marBottom w:val="0"/>
      <w:divBdr>
        <w:top w:val="none" w:sz="0" w:space="0" w:color="auto"/>
        <w:left w:val="none" w:sz="0" w:space="0" w:color="auto"/>
        <w:bottom w:val="none" w:sz="0" w:space="0" w:color="auto"/>
        <w:right w:val="none" w:sz="0" w:space="0" w:color="auto"/>
      </w:divBdr>
    </w:div>
    <w:div w:id="1616402268">
      <w:bodyDiv w:val="1"/>
      <w:marLeft w:val="0"/>
      <w:marRight w:val="0"/>
      <w:marTop w:val="0"/>
      <w:marBottom w:val="0"/>
      <w:divBdr>
        <w:top w:val="none" w:sz="0" w:space="0" w:color="auto"/>
        <w:left w:val="none" w:sz="0" w:space="0" w:color="auto"/>
        <w:bottom w:val="none" w:sz="0" w:space="0" w:color="auto"/>
        <w:right w:val="none" w:sz="0" w:space="0" w:color="auto"/>
      </w:divBdr>
    </w:div>
    <w:div w:id="1632855828">
      <w:bodyDiv w:val="1"/>
      <w:marLeft w:val="0"/>
      <w:marRight w:val="0"/>
      <w:marTop w:val="0"/>
      <w:marBottom w:val="0"/>
      <w:divBdr>
        <w:top w:val="none" w:sz="0" w:space="0" w:color="auto"/>
        <w:left w:val="none" w:sz="0" w:space="0" w:color="auto"/>
        <w:bottom w:val="none" w:sz="0" w:space="0" w:color="auto"/>
        <w:right w:val="none" w:sz="0" w:space="0" w:color="auto"/>
      </w:divBdr>
    </w:div>
    <w:div w:id="1640068386">
      <w:bodyDiv w:val="1"/>
      <w:marLeft w:val="0"/>
      <w:marRight w:val="0"/>
      <w:marTop w:val="0"/>
      <w:marBottom w:val="0"/>
      <w:divBdr>
        <w:top w:val="none" w:sz="0" w:space="0" w:color="auto"/>
        <w:left w:val="none" w:sz="0" w:space="0" w:color="auto"/>
        <w:bottom w:val="none" w:sz="0" w:space="0" w:color="auto"/>
        <w:right w:val="none" w:sz="0" w:space="0" w:color="auto"/>
      </w:divBdr>
    </w:div>
    <w:div w:id="1668748588">
      <w:bodyDiv w:val="1"/>
      <w:marLeft w:val="0"/>
      <w:marRight w:val="0"/>
      <w:marTop w:val="0"/>
      <w:marBottom w:val="0"/>
      <w:divBdr>
        <w:top w:val="none" w:sz="0" w:space="0" w:color="auto"/>
        <w:left w:val="none" w:sz="0" w:space="0" w:color="auto"/>
        <w:bottom w:val="none" w:sz="0" w:space="0" w:color="auto"/>
        <w:right w:val="none" w:sz="0" w:space="0" w:color="auto"/>
      </w:divBdr>
    </w:div>
    <w:div w:id="1685744893">
      <w:bodyDiv w:val="1"/>
      <w:marLeft w:val="0"/>
      <w:marRight w:val="0"/>
      <w:marTop w:val="0"/>
      <w:marBottom w:val="0"/>
      <w:divBdr>
        <w:top w:val="none" w:sz="0" w:space="0" w:color="auto"/>
        <w:left w:val="none" w:sz="0" w:space="0" w:color="auto"/>
        <w:bottom w:val="none" w:sz="0" w:space="0" w:color="auto"/>
        <w:right w:val="none" w:sz="0" w:space="0" w:color="auto"/>
      </w:divBdr>
    </w:div>
    <w:div w:id="1687170889">
      <w:bodyDiv w:val="1"/>
      <w:marLeft w:val="0"/>
      <w:marRight w:val="0"/>
      <w:marTop w:val="0"/>
      <w:marBottom w:val="0"/>
      <w:divBdr>
        <w:top w:val="none" w:sz="0" w:space="0" w:color="auto"/>
        <w:left w:val="none" w:sz="0" w:space="0" w:color="auto"/>
        <w:bottom w:val="none" w:sz="0" w:space="0" w:color="auto"/>
        <w:right w:val="none" w:sz="0" w:space="0" w:color="auto"/>
      </w:divBdr>
    </w:div>
    <w:div w:id="1687823625">
      <w:bodyDiv w:val="1"/>
      <w:marLeft w:val="0"/>
      <w:marRight w:val="0"/>
      <w:marTop w:val="0"/>
      <w:marBottom w:val="0"/>
      <w:divBdr>
        <w:top w:val="none" w:sz="0" w:space="0" w:color="auto"/>
        <w:left w:val="none" w:sz="0" w:space="0" w:color="auto"/>
        <w:bottom w:val="none" w:sz="0" w:space="0" w:color="auto"/>
        <w:right w:val="none" w:sz="0" w:space="0" w:color="auto"/>
      </w:divBdr>
    </w:div>
    <w:div w:id="1698655682">
      <w:bodyDiv w:val="1"/>
      <w:marLeft w:val="0"/>
      <w:marRight w:val="0"/>
      <w:marTop w:val="0"/>
      <w:marBottom w:val="0"/>
      <w:divBdr>
        <w:top w:val="none" w:sz="0" w:space="0" w:color="auto"/>
        <w:left w:val="none" w:sz="0" w:space="0" w:color="auto"/>
        <w:bottom w:val="none" w:sz="0" w:space="0" w:color="auto"/>
        <w:right w:val="none" w:sz="0" w:space="0" w:color="auto"/>
      </w:divBdr>
    </w:div>
    <w:div w:id="1716082605">
      <w:bodyDiv w:val="1"/>
      <w:marLeft w:val="0"/>
      <w:marRight w:val="0"/>
      <w:marTop w:val="0"/>
      <w:marBottom w:val="0"/>
      <w:divBdr>
        <w:top w:val="none" w:sz="0" w:space="0" w:color="auto"/>
        <w:left w:val="none" w:sz="0" w:space="0" w:color="auto"/>
        <w:bottom w:val="none" w:sz="0" w:space="0" w:color="auto"/>
        <w:right w:val="none" w:sz="0" w:space="0" w:color="auto"/>
      </w:divBdr>
    </w:div>
    <w:div w:id="1733192638">
      <w:bodyDiv w:val="1"/>
      <w:marLeft w:val="0"/>
      <w:marRight w:val="0"/>
      <w:marTop w:val="0"/>
      <w:marBottom w:val="0"/>
      <w:divBdr>
        <w:top w:val="none" w:sz="0" w:space="0" w:color="auto"/>
        <w:left w:val="none" w:sz="0" w:space="0" w:color="auto"/>
        <w:bottom w:val="none" w:sz="0" w:space="0" w:color="auto"/>
        <w:right w:val="none" w:sz="0" w:space="0" w:color="auto"/>
      </w:divBdr>
    </w:div>
    <w:div w:id="1734230079">
      <w:bodyDiv w:val="1"/>
      <w:marLeft w:val="0"/>
      <w:marRight w:val="0"/>
      <w:marTop w:val="0"/>
      <w:marBottom w:val="0"/>
      <w:divBdr>
        <w:top w:val="none" w:sz="0" w:space="0" w:color="auto"/>
        <w:left w:val="none" w:sz="0" w:space="0" w:color="auto"/>
        <w:bottom w:val="none" w:sz="0" w:space="0" w:color="auto"/>
        <w:right w:val="none" w:sz="0" w:space="0" w:color="auto"/>
      </w:divBdr>
    </w:div>
    <w:div w:id="1738554994">
      <w:bodyDiv w:val="1"/>
      <w:marLeft w:val="0"/>
      <w:marRight w:val="0"/>
      <w:marTop w:val="0"/>
      <w:marBottom w:val="0"/>
      <w:divBdr>
        <w:top w:val="none" w:sz="0" w:space="0" w:color="auto"/>
        <w:left w:val="none" w:sz="0" w:space="0" w:color="auto"/>
        <w:bottom w:val="none" w:sz="0" w:space="0" w:color="auto"/>
        <w:right w:val="none" w:sz="0" w:space="0" w:color="auto"/>
      </w:divBdr>
    </w:div>
    <w:div w:id="1742829039">
      <w:bodyDiv w:val="1"/>
      <w:marLeft w:val="0"/>
      <w:marRight w:val="0"/>
      <w:marTop w:val="0"/>
      <w:marBottom w:val="0"/>
      <w:divBdr>
        <w:top w:val="none" w:sz="0" w:space="0" w:color="auto"/>
        <w:left w:val="none" w:sz="0" w:space="0" w:color="auto"/>
        <w:bottom w:val="none" w:sz="0" w:space="0" w:color="auto"/>
        <w:right w:val="none" w:sz="0" w:space="0" w:color="auto"/>
      </w:divBdr>
    </w:div>
    <w:div w:id="1755935791">
      <w:bodyDiv w:val="1"/>
      <w:marLeft w:val="0"/>
      <w:marRight w:val="0"/>
      <w:marTop w:val="0"/>
      <w:marBottom w:val="0"/>
      <w:divBdr>
        <w:top w:val="none" w:sz="0" w:space="0" w:color="auto"/>
        <w:left w:val="none" w:sz="0" w:space="0" w:color="auto"/>
        <w:bottom w:val="none" w:sz="0" w:space="0" w:color="auto"/>
        <w:right w:val="none" w:sz="0" w:space="0" w:color="auto"/>
      </w:divBdr>
    </w:div>
    <w:div w:id="1758748355">
      <w:bodyDiv w:val="1"/>
      <w:marLeft w:val="0"/>
      <w:marRight w:val="0"/>
      <w:marTop w:val="0"/>
      <w:marBottom w:val="0"/>
      <w:divBdr>
        <w:top w:val="none" w:sz="0" w:space="0" w:color="auto"/>
        <w:left w:val="none" w:sz="0" w:space="0" w:color="auto"/>
        <w:bottom w:val="none" w:sz="0" w:space="0" w:color="auto"/>
        <w:right w:val="none" w:sz="0" w:space="0" w:color="auto"/>
      </w:divBdr>
    </w:div>
    <w:div w:id="1784687151">
      <w:bodyDiv w:val="1"/>
      <w:marLeft w:val="0"/>
      <w:marRight w:val="0"/>
      <w:marTop w:val="0"/>
      <w:marBottom w:val="0"/>
      <w:divBdr>
        <w:top w:val="none" w:sz="0" w:space="0" w:color="auto"/>
        <w:left w:val="none" w:sz="0" w:space="0" w:color="auto"/>
        <w:bottom w:val="none" w:sz="0" w:space="0" w:color="auto"/>
        <w:right w:val="none" w:sz="0" w:space="0" w:color="auto"/>
      </w:divBdr>
    </w:div>
    <w:div w:id="1791775269">
      <w:bodyDiv w:val="1"/>
      <w:marLeft w:val="0"/>
      <w:marRight w:val="0"/>
      <w:marTop w:val="0"/>
      <w:marBottom w:val="0"/>
      <w:divBdr>
        <w:top w:val="none" w:sz="0" w:space="0" w:color="auto"/>
        <w:left w:val="none" w:sz="0" w:space="0" w:color="auto"/>
        <w:bottom w:val="none" w:sz="0" w:space="0" w:color="auto"/>
        <w:right w:val="none" w:sz="0" w:space="0" w:color="auto"/>
      </w:divBdr>
    </w:div>
    <w:div w:id="1796942706">
      <w:bodyDiv w:val="1"/>
      <w:marLeft w:val="0"/>
      <w:marRight w:val="0"/>
      <w:marTop w:val="0"/>
      <w:marBottom w:val="0"/>
      <w:divBdr>
        <w:top w:val="none" w:sz="0" w:space="0" w:color="auto"/>
        <w:left w:val="none" w:sz="0" w:space="0" w:color="auto"/>
        <w:bottom w:val="none" w:sz="0" w:space="0" w:color="auto"/>
        <w:right w:val="none" w:sz="0" w:space="0" w:color="auto"/>
      </w:divBdr>
    </w:div>
    <w:div w:id="1837111327">
      <w:bodyDiv w:val="1"/>
      <w:marLeft w:val="0"/>
      <w:marRight w:val="0"/>
      <w:marTop w:val="0"/>
      <w:marBottom w:val="0"/>
      <w:divBdr>
        <w:top w:val="none" w:sz="0" w:space="0" w:color="auto"/>
        <w:left w:val="none" w:sz="0" w:space="0" w:color="auto"/>
        <w:bottom w:val="none" w:sz="0" w:space="0" w:color="auto"/>
        <w:right w:val="none" w:sz="0" w:space="0" w:color="auto"/>
      </w:divBdr>
    </w:div>
    <w:div w:id="1840849830">
      <w:bodyDiv w:val="1"/>
      <w:marLeft w:val="0"/>
      <w:marRight w:val="0"/>
      <w:marTop w:val="0"/>
      <w:marBottom w:val="0"/>
      <w:divBdr>
        <w:top w:val="none" w:sz="0" w:space="0" w:color="auto"/>
        <w:left w:val="none" w:sz="0" w:space="0" w:color="auto"/>
        <w:bottom w:val="none" w:sz="0" w:space="0" w:color="auto"/>
        <w:right w:val="none" w:sz="0" w:space="0" w:color="auto"/>
      </w:divBdr>
    </w:div>
    <w:div w:id="1844738714">
      <w:bodyDiv w:val="1"/>
      <w:marLeft w:val="0"/>
      <w:marRight w:val="0"/>
      <w:marTop w:val="0"/>
      <w:marBottom w:val="0"/>
      <w:divBdr>
        <w:top w:val="none" w:sz="0" w:space="0" w:color="auto"/>
        <w:left w:val="none" w:sz="0" w:space="0" w:color="auto"/>
        <w:bottom w:val="none" w:sz="0" w:space="0" w:color="auto"/>
        <w:right w:val="none" w:sz="0" w:space="0" w:color="auto"/>
      </w:divBdr>
    </w:div>
    <w:div w:id="1863854806">
      <w:bodyDiv w:val="1"/>
      <w:marLeft w:val="0"/>
      <w:marRight w:val="0"/>
      <w:marTop w:val="0"/>
      <w:marBottom w:val="0"/>
      <w:divBdr>
        <w:top w:val="none" w:sz="0" w:space="0" w:color="auto"/>
        <w:left w:val="none" w:sz="0" w:space="0" w:color="auto"/>
        <w:bottom w:val="none" w:sz="0" w:space="0" w:color="auto"/>
        <w:right w:val="none" w:sz="0" w:space="0" w:color="auto"/>
      </w:divBdr>
    </w:div>
    <w:div w:id="1866403442">
      <w:bodyDiv w:val="1"/>
      <w:marLeft w:val="0"/>
      <w:marRight w:val="0"/>
      <w:marTop w:val="0"/>
      <w:marBottom w:val="0"/>
      <w:divBdr>
        <w:top w:val="none" w:sz="0" w:space="0" w:color="auto"/>
        <w:left w:val="none" w:sz="0" w:space="0" w:color="auto"/>
        <w:bottom w:val="none" w:sz="0" w:space="0" w:color="auto"/>
        <w:right w:val="none" w:sz="0" w:space="0" w:color="auto"/>
      </w:divBdr>
    </w:div>
    <w:div w:id="1882087959">
      <w:bodyDiv w:val="1"/>
      <w:marLeft w:val="0"/>
      <w:marRight w:val="0"/>
      <w:marTop w:val="0"/>
      <w:marBottom w:val="0"/>
      <w:divBdr>
        <w:top w:val="none" w:sz="0" w:space="0" w:color="auto"/>
        <w:left w:val="none" w:sz="0" w:space="0" w:color="auto"/>
        <w:bottom w:val="none" w:sz="0" w:space="0" w:color="auto"/>
        <w:right w:val="none" w:sz="0" w:space="0" w:color="auto"/>
      </w:divBdr>
    </w:div>
    <w:div w:id="1891725005">
      <w:bodyDiv w:val="1"/>
      <w:marLeft w:val="0"/>
      <w:marRight w:val="0"/>
      <w:marTop w:val="0"/>
      <w:marBottom w:val="0"/>
      <w:divBdr>
        <w:top w:val="none" w:sz="0" w:space="0" w:color="auto"/>
        <w:left w:val="none" w:sz="0" w:space="0" w:color="auto"/>
        <w:bottom w:val="none" w:sz="0" w:space="0" w:color="auto"/>
        <w:right w:val="none" w:sz="0" w:space="0" w:color="auto"/>
      </w:divBdr>
    </w:div>
    <w:div w:id="1913008444">
      <w:bodyDiv w:val="1"/>
      <w:marLeft w:val="0"/>
      <w:marRight w:val="0"/>
      <w:marTop w:val="0"/>
      <w:marBottom w:val="0"/>
      <w:divBdr>
        <w:top w:val="none" w:sz="0" w:space="0" w:color="auto"/>
        <w:left w:val="none" w:sz="0" w:space="0" w:color="auto"/>
        <w:bottom w:val="none" w:sz="0" w:space="0" w:color="auto"/>
        <w:right w:val="none" w:sz="0" w:space="0" w:color="auto"/>
      </w:divBdr>
    </w:div>
    <w:div w:id="1915428475">
      <w:bodyDiv w:val="1"/>
      <w:marLeft w:val="0"/>
      <w:marRight w:val="0"/>
      <w:marTop w:val="0"/>
      <w:marBottom w:val="0"/>
      <w:divBdr>
        <w:top w:val="none" w:sz="0" w:space="0" w:color="auto"/>
        <w:left w:val="none" w:sz="0" w:space="0" w:color="auto"/>
        <w:bottom w:val="none" w:sz="0" w:space="0" w:color="auto"/>
        <w:right w:val="none" w:sz="0" w:space="0" w:color="auto"/>
      </w:divBdr>
    </w:div>
    <w:div w:id="1925727344">
      <w:bodyDiv w:val="1"/>
      <w:marLeft w:val="0"/>
      <w:marRight w:val="0"/>
      <w:marTop w:val="0"/>
      <w:marBottom w:val="0"/>
      <w:divBdr>
        <w:top w:val="none" w:sz="0" w:space="0" w:color="auto"/>
        <w:left w:val="none" w:sz="0" w:space="0" w:color="auto"/>
        <w:bottom w:val="none" w:sz="0" w:space="0" w:color="auto"/>
        <w:right w:val="none" w:sz="0" w:space="0" w:color="auto"/>
      </w:divBdr>
    </w:div>
    <w:div w:id="1935816725">
      <w:bodyDiv w:val="1"/>
      <w:marLeft w:val="0"/>
      <w:marRight w:val="0"/>
      <w:marTop w:val="0"/>
      <w:marBottom w:val="0"/>
      <w:divBdr>
        <w:top w:val="none" w:sz="0" w:space="0" w:color="auto"/>
        <w:left w:val="none" w:sz="0" w:space="0" w:color="auto"/>
        <w:bottom w:val="none" w:sz="0" w:space="0" w:color="auto"/>
        <w:right w:val="none" w:sz="0" w:space="0" w:color="auto"/>
      </w:divBdr>
    </w:div>
    <w:div w:id="1941602297">
      <w:bodyDiv w:val="1"/>
      <w:marLeft w:val="0"/>
      <w:marRight w:val="0"/>
      <w:marTop w:val="0"/>
      <w:marBottom w:val="0"/>
      <w:divBdr>
        <w:top w:val="none" w:sz="0" w:space="0" w:color="auto"/>
        <w:left w:val="none" w:sz="0" w:space="0" w:color="auto"/>
        <w:bottom w:val="none" w:sz="0" w:space="0" w:color="auto"/>
        <w:right w:val="none" w:sz="0" w:space="0" w:color="auto"/>
      </w:divBdr>
    </w:div>
    <w:div w:id="1943143380">
      <w:bodyDiv w:val="1"/>
      <w:marLeft w:val="0"/>
      <w:marRight w:val="0"/>
      <w:marTop w:val="0"/>
      <w:marBottom w:val="0"/>
      <w:divBdr>
        <w:top w:val="none" w:sz="0" w:space="0" w:color="auto"/>
        <w:left w:val="none" w:sz="0" w:space="0" w:color="auto"/>
        <w:bottom w:val="none" w:sz="0" w:space="0" w:color="auto"/>
        <w:right w:val="none" w:sz="0" w:space="0" w:color="auto"/>
      </w:divBdr>
    </w:div>
    <w:div w:id="1963345343">
      <w:bodyDiv w:val="1"/>
      <w:marLeft w:val="0"/>
      <w:marRight w:val="0"/>
      <w:marTop w:val="0"/>
      <w:marBottom w:val="0"/>
      <w:divBdr>
        <w:top w:val="none" w:sz="0" w:space="0" w:color="auto"/>
        <w:left w:val="none" w:sz="0" w:space="0" w:color="auto"/>
        <w:bottom w:val="none" w:sz="0" w:space="0" w:color="auto"/>
        <w:right w:val="none" w:sz="0" w:space="0" w:color="auto"/>
      </w:divBdr>
    </w:div>
    <w:div w:id="1981884750">
      <w:bodyDiv w:val="1"/>
      <w:marLeft w:val="0"/>
      <w:marRight w:val="0"/>
      <w:marTop w:val="0"/>
      <w:marBottom w:val="0"/>
      <w:divBdr>
        <w:top w:val="none" w:sz="0" w:space="0" w:color="auto"/>
        <w:left w:val="none" w:sz="0" w:space="0" w:color="auto"/>
        <w:bottom w:val="none" w:sz="0" w:space="0" w:color="auto"/>
        <w:right w:val="none" w:sz="0" w:space="0" w:color="auto"/>
      </w:divBdr>
    </w:div>
    <w:div w:id="1999186772">
      <w:bodyDiv w:val="1"/>
      <w:marLeft w:val="0"/>
      <w:marRight w:val="0"/>
      <w:marTop w:val="0"/>
      <w:marBottom w:val="0"/>
      <w:divBdr>
        <w:top w:val="none" w:sz="0" w:space="0" w:color="auto"/>
        <w:left w:val="none" w:sz="0" w:space="0" w:color="auto"/>
        <w:bottom w:val="none" w:sz="0" w:space="0" w:color="auto"/>
        <w:right w:val="none" w:sz="0" w:space="0" w:color="auto"/>
      </w:divBdr>
    </w:div>
    <w:div w:id="2025546142">
      <w:bodyDiv w:val="1"/>
      <w:marLeft w:val="0"/>
      <w:marRight w:val="0"/>
      <w:marTop w:val="0"/>
      <w:marBottom w:val="0"/>
      <w:divBdr>
        <w:top w:val="none" w:sz="0" w:space="0" w:color="auto"/>
        <w:left w:val="none" w:sz="0" w:space="0" w:color="auto"/>
        <w:bottom w:val="none" w:sz="0" w:space="0" w:color="auto"/>
        <w:right w:val="none" w:sz="0" w:space="0" w:color="auto"/>
      </w:divBdr>
    </w:div>
    <w:div w:id="2028292784">
      <w:bodyDiv w:val="1"/>
      <w:marLeft w:val="0"/>
      <w:marRight w:val="0"/>
      <w:marTop w:val="0"/>
      <w:marBottom w:val="0"/>
      <w:divBdr>
        <w:top w:val="none" w:sz="0" w:space="0" w:color="auto"/>
        <w:left w:val="none" w:sz="0" w:space="0" w:color="auto"/>
        <w:bottom w:val="none" w:sz="0" w:space="0" w:color="auto"/>
        <w:right w:val="none" w:sz="0" w:space="0" w:color="auto"/>
      </w:divBdr>
    </w:div>
    <w:div w:id="2064258060">
      <w:bodyDiv w:val="1"/>
      <w:marLeft w:val="0"/>
      <w:marRight w:val="0"/>
      <w:marTop w:val="0"/>
      <w:marBottom w:val="0"/>
      <w:divBdr>
        <w:top w:val="none" w:sz="0" w:space="0" w:color="auto"/>
        <w:left w:val="none" w:sz="0" w:space="0" w:color="auto"/>
        <w:bottom w:val="none" w:sz="0" w:space="0" w:color="auto"/>
        <w:right w:val="none" w:sz="0" w:space="0" w:color="auto"/>
      </w:divBdr>
    </w:div>
    <w:div w:id="2071923832">
      <w:bodyDiv w:val="1"/>
      <w:marLeft w:val="0"/>
      <w:marRight w:val="0"/>
      <w:marTop w:val="0"/>
      <w:marBottom w:val="0"/>
      <w:divBdr>
        <w:top w:val="none" w:sz="0" w:space="0" w:color="auto"/>
        <w:left w:val="none" w:sz="0" w:space="0" w:color="auto"/>
        <w:bottom w:val="none" w:sz="0" w:space="0" w:color="auto"/>
        <w:right w:val="none" w:sz="0" w:space="0" w:color="auto"/>
      </w:divBdr>
    </w:div>
    <w:div w:id="2075006355">
      <w:bodyDiv w:val="1"/>
      <w:marLeft w:val="0"/>
      <w:marRight w:val="0"/>
      <w:marTop w:val="0"/>
      <w:marBottom w:val="0"/>
      <w:divBdr>
        <w:top w:val="none" w:sz="0" w:space="0" w:color="auto"/>
        <w:left w:val="none" w:sz="0" w:space="0" w:color="auto"/>
        <w:bottom w:val="none" w:sz="0" w:space="0" w:color="auto"/>
        <w:right w:val="none" w:sz="0" w:space="0" w:color="auto"/>
      </w:divBdr>
    </w:div>
    <w:div w:id="2099060919">
      <w:bodyDiv w:val="1"/>
      <w:marLeft w:val="0"/>
      <w:marRight w:val="0"/>
      <w:marTop w:val="0"/>
      <w:marBottom w:val="0"/>
      <w:divBdr>
        <w:top w:val="none" w:sz="0" w:space="0" w:color="auto"/>
        <w:left w:val="none" w:sz="0" w:space="0" w:color="auto"/>
        <w:bottom w:val="none" w:sz="0" w:space="0" w:color="auto"/>
        <w:right w:val="none" w:sz="0" w:space="0" w:color="auto"/>
      </w:divBdr>
    </w:div>
    <w:div w:id="2107843540">
      <w:bodyDiv w:val="1"/>
      <w:marLeft w:val="0"/>
      <w:marRight w:val="0"/>
      <w:marTop w:val="0"/>
      <w:marBottom w:val="0"/>
      <w:divBdr>
        <w:top w:val="none" w:sz="0" w:space="0" w:color="auto"/>
        <w:left w:val="none" w:sz="0" w:space="0" w:color="auto"/>
        <w:bottom w:val="none" w:sz="0" w:space="0" w:color="auto"/>
        <w:right w:val="none" w:sz="0" w:space="0" w:color="auto"/>
      </w:divBdr>
    </w:div>
    <w:div w:id="2123375018">
      <w:bodyDiv w:val="1"/>
      <w:marLeft w:val="0"/>
      <w:marRight w:val="0"/>
      <w:marTop w:val="0"/>
      <w:marBottom w:val="0"/>
      <w:divBdr>
        <w:top w:val="none" w:sz="0" w:space="0" w:color="auto"/>
        <w:left w:val="none" w:sz="0" w:space="0" w:color="auto"/>
        <w:bottom w:val="none" w:sz="0" w:space="0" w:color="auto"/>
        <w:right w:val="none" w:sz="0" w:space="0" w:color="auto"/>
      </w:divBdr>
    </w:div>
    <w:div w:id="2125540421">
      <w:bodyDiv w:val="1"/>
      <w:marLeft w:val="0"/>
      <w:marRight w:val="0"/>
      <w:marTop w:val="0"/>
      <w:marBottom w:val="0"/>
      <w:divBdr>
        <w:top w:val="none" w:sz="0" w:space="0" w:color="auto"/>
        <w:left w:val="none" w:sz="0" w:space="0" w:color="auto"/>
        <w:bottom w:val="none" w:sz="0" w:space="0" w:color="auto"/>
        <w:right w:val="none" w:sz="0" w:space="0" w:color="auto"/>
      </w:divBdr>
    </w:div>
    <w:div w:id="2133397851">
      <w:bodyDiv w:val="1"/>
      <w:marLeft w:val="0"/>
      <w:marRight w:val="0"/>
      <w:marTop w:val="0"/>
      <w:marBottom w:val="0"/>
      <w:divBdr>
        <w:top w:val="none" w:sz="0" w:space="0" w:color="auto"/>
        <w:left w:val="none" w:sz="0" w:space="0" w:color="auto"/>
        <w:bottom w:val="none" w:sz="0" w:space="0" w:color="auto"/>
        <w:right w:val="none" w:sz="0" w:space="0" w:color="auto"/>
      </w:divBdr>
    </w:div>
    <w:div w:id="2137066284">
      <w:bodyDiv w:val="1"/>
      <w:marLeft w:val="0"/>
      <w:marRight w:val="0"/>
      <w:marTop w:val="0"/>
      <w:marBottom w:val="0"/>
      <w:divBdr>
        <w:top w:val="none" w:sz="0" w:space="0" w:color="auto"/>
        <w:left w:val="none" w:sz="0" w:space="0" w:color="auto"/>
        <w:bottom w:val="none" w:sz="0" w:space="0" w:color="auto"/>
        <w:right w:val="none" w:sz="0" w:space="0" w:color="auto"/>
      </w:divBdr>
    </w:div>
    <w:div w:id="2142918287">
      <w:bodyDiv w:val="1"/>
      <w:marLeft w:val="0"/>
      <w:marRight w:val="0"/>
      <w:marTop w:val="0"/>
      <w:marBottom w:val="0"/>
      <w:divBdr>
        <w:top w:val="none" w:sz="0" w:space="0" w:color="auto"/>
        <w:left w:val="none" w:sz="0" w:space="0" w:color="auto"/>
        <w:bottom w:val="none" w:sz="0" w:space="0" w:color="auto"/>
        <w:right w:val="none" w:sz="0" w:space="0" w:color="auto"/>
      </w:divBdr>
    </w:div>
    <w:div w:id="214677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info@primeinfoserv.com" TargetMode="External"/><Relationship Id="rId7" Type="http://schemas.openxmlformats.org/officeDocument/2006/relationships/endnotes" Target="endnotes.xml"/><Relationship Id="rId12" Type="http://schemas.openxmlformats.org/officeDocument/2006/relationships/hyperlink" Target="mailto:balreddy@grid-india.in" TargetMode="External"/><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mailto:support@primeinfoserv.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kit@primeinfoserv.com"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mailto:shampa@primeinfoserv.in" TargetMode="External"/><Relationship Id="rId28" Type="http://schemas.openxmlformats.org/officeDocument/2006/relationships/theme" Target="theme/theme1.xml"/><Relationship Id="rId10" Type="http://schemas.openxmlformats.org/officeDocument/2006/relationships/hyperlink" Target="mailto:soumyarup.ghosh@primeinfoserv.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hyperlink" Target="mailto:soumyadeep@primeinfoserv.com"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F48AB-0BF1-467A-BAA6-93E2863B1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6324</TotalTime>
  <Pages>23</Pages>
  <Words>4435</Words>
  <Characters>25286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Sailen Sengupta</dc:creator>
  <cp:keywords/>
  <dc:description/>
  <cp:lastModifiedBy>Soumyarup Ghosh</cp:lastModifiedBy>
  <cp:revision>540</cp:revision>
  <cp:lastPrinted>2025-12-16T13:34:00Z</cp:lastPrinted>
  <dcterms:created xsi:type="dcterms:W3CDTF">2025-11-21T03:09:00Z</dcterms:created>
  <dcterms:modified xsi:type="dcterms:W3CDTF">2026-01-29T11:48:00Z</dcterms:modified>
</cp:coreProperties>
</file>