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C10FC" w14:textId="23DFBCF7" w:rsidR="0A0C047E" w:rsidRDefault="18C7B66D" w:rsidP="7C5990A5">
      <w:pPr>
        <w:pStyle w:val="NoSpacing"/>
        <w:jc w:val="center"/>
      </w:pPr>
      <w:r w:rsidRPr="42C457E8">
        <w:rPr>
          <w:rFonts w:ascii="Calibri" w:eastAsia="Calibri" w:hAnsi="Calibri" w:cs="Calibri"/>
          <w:sz w:val="36"/>
          <w:szCs w:val="36"/>
        </w:rPr>
        <w:t xml:space="preserve">    </w:t>
      </w:r>
      <w:r>
        <w:t xml:space="preserve">                                                                                          </w:t>
      </w:r>
      <w:r w:rsidR="0A0C047E">
        <w:t xml:space="preserve"> </w:t>
      </w:r>
    </w:p>
    <w:p w14:paraId="77B82E1D" w14:textId="704072B5" w:rsidR="581DA56B" w:rsidRDefault="581DA56B" w:rsidP="7C5990A5">
      <w:pPr>
        <w:jc w:val="center"/>
        <w:rPr>
          <w:rFonts w:ascii="Calibri" w:eastAsia="Calibri" w:hAnsi="Calibri" w:cs="Calibri"/>
          <w:b/>
          <w:bCs/>
          <w:color w:val="60CAF3" w:themeColor="accent4" w:themeTint="99"/>
          <w:sz w:val="52"/>
          <w:szCs w:val="52"/>
        </w:rPr>
      </w:pPr>
      <w:r w:rsidRPr="7C5990A5">
        <w:rPr>
          <w:rFonts w:ascii="Calibri" w:eastAsia="Calibri" w:hAnsi="Calibri" w:cs="Calibri"/>
          <w:b/>
          <w:bCs/>
          <w:color w:val="60CAF3" w:themeColor="accent4" w:themeTint="99"/>
          <w:sz w:val="52"/>
          <w:szCs w:val="52"/>
        </w:rPr>
        <w:t>Data Dictionary of</w:t>
      </w:r>
    </w:p>
    <w:p w14:paraId="6494D388" w14:textId="2254EDA1" w:rsidR="0A0C047E" w:rsidRDefault="68F88F06" w:rsidP="42C457E8">
      <w:pPr>
        <w:jc w:val="center"/>
        <w:rPr>
          <w:rFonts w:ascii="Calibri" w:eastAsia="Calibri" w:hAnsi="Calibri" w:cs="Calibri"/>
          <w:b/>
          <w:bCs/>
          <w:color w:val="45B0E1" w:themeColor="accent1" w:themeTint="99"/>
          <w:sz w:val="52"/>
          <w:szCs w:val="52"/>
        </w:rPr>
      </w:pPr>
      <w:r w:rsidRPr="4A0B6855">
        <w:rPr>
          <w:rFonts w:ascii="Calibri" w:eastAsia="Calibri" w:hAnsi="Calibri" w:cs="Calibri"/>
          <w:b/>
          <w:bCs/>
          <w:color w:val="45B0E1" w:themeColor="accent1" w:themeTint="99"/>
          <w:sz w:val="52"/>
          <w:szCs w:val="52"/>
        </w:rPr>
        <w:t>Supply Chain Analysis</w:t>
      </w:r>
      <w:r w:rsidR="6DA01819" w:rsidRPr="4A0B6855">
        <w:rPr>
          <w:rFonts w:ascii="Calibri" w:eastAsia="Calibri" w:hAnsi="Calibri" w:cs="Calibri"/>
          <w:b/>
          <w:bCs/>
          <w:color w:val="45B0E1" w:themeColor="accent1" w:themeTint="99"/>
          <w:sz w:val="52"/>
          <w:szCs w:val="52"/>
        </w:rPr>
        <w:t xml:space="preserve"> Data</w:t>
      </w:r>
    </w:p>
    <w:p w14:paraId="51C7F16E" w14:textId="025B8399" w:rsidR="42C457E8" w:rsidRDefault="42C457E8" w:rsidP="42C457E8">
      <w:pPr>
        <w:jc w:val="center"/>
        <w:rPr>
          <w:rFonts w:ascii="Calibri" w:eastAsia="Calibri" w:hAnsi="Calibri" w:cs="Calibri"/>
          <w:b/>
          <w:bCs/>
          <w:sz w:val="44"/>
          <w:szCs w:val="44"/>
        </w:rPr>
      </w:pPr>
    </w:p>
    <w:p w14:paraId="64F624C4" w14:textId="696C37C3" w:rsidR="42C457E8" w:rsidRDefault="42C457E8" w:rsidP="42C457E8">
      <w:pPr>
        <w:rPr>
          <w:rFonts w:ascii="Calibri" w:eastAsia="Calibri" w:hAnsi="Calibri" w:cs="Calibri"/>
          <w:b/>
          <w:bCs/>
          <w:sz w:val="28"/>
          <w:szCs w:val="28"/>
        </w:rPr>
      </w:pPr>
    </w:p>
    <w:p w14:paraId="49BD893A" w14:textId="39E818D0" w:rsidR="2EA85B28" w:rsidRDefault="2F4F08DE" w:rsidP="42C457E8">
      <w:pPr>
        <w:rPr>
          <w:rFonts w:ascii="Calibri" w:eastAsia="Calibri" w:hAnsi="Calibri" w:cs="Calibri"/>
          <w:b/>
          <w:bCs/>
          <w:sz w:val="28"/>
          <w:szCs w:val="28"/>
        </w:rPr>
      </w:pPr>
      <w:r w:rsidRPr="4A0B6855">
        <w:rPr>
          <w:rFonts w:ascii="Calibri" w:eastAsia="Calibri" w:hAnsi="Calibri" w:cs="Calibri"/>
          <w:b/>
          <w:bCs/>
          <w:sz w:val="28"/>
          <w:szCs w:val="28"/>
        </w:rPr>
        <w:t>Audi</w:t>
      </w:r>
      <w:r w:rsidR="3024FFF5" w:rsidRPr="4A0B6855">
        <w:rPr>
          <w:rFonts w:ascii="Calibri" w:eastAsia="Calibri" w:hAnsi="Calibri" w:cs="Calibri"/>
          <w:b/>
          <w:bCs/>
          <w:sz w:val="28"/>
          <w:szCs w:val="28"/>
        </w:rPr>
        <w:t>e</w:t>
      </w:r>
      <w:r w:rsidRPr="4A0B6855">
        <w:rPr>
          <w:rFonts w:ascii="Calibri" w:eastAsia="Calibri" w:hAnsi="Calibri" w:cs="Calibri"/>
          <w:b/>
          <w:bCs/>
          <w:sz w:val="28"/>
          <w:szCs w:val="28"/>
        </w:rPr>
        <w:t>nce</w:t>
      </w:r>
      <w:r w:rsidR="288B5567" w:rsidRPr="4A0B6855">
        <w:rPr>
          <w:rFonts w:ascii="Calibri" w:eastAsia="Calibri" w:hAnsi="Calibri" w:cs="Calibri"/>
          <w:b/>
          <w:bCs/>
          <w:sz w:val="28"/>
          <w:szCs w:val="28"/>
        </w:rPr>
        <w:t xml:space="preserve">: </w:t>
      </w:r>
      <w:r w:rsidR="5D72AC8C" w:rsidRPr="4A0B6855">
        <w:rPr>
          <w:rFonts w:ascii="Calibri" w:eastAsia="Calibri" w:hAnsi="Calibri" w:cs="Calibri"/>
          <w:b/>
          <w:bCs/>
          <w:sz w:val="28"/>
          <w:szCs w:val="28"/>
        </w:rPr>
        <w:t xml:space="preserve"> </w:t>
      </w:r>
      <w:r w:rsidR="00911F7D">
        <w:rPr>
          <w:rFonts w:ascii="Calibri" w:eastAsia="Calibri" w:hAnsi="Calibri" w:cs="Calibri"/>
          <w:b/>
          <w:bCs/>
          <w:sz w:val="28"/>
          <w:szCs w:val="28"/>
        </w:rPr>
        <w:t>IT Consulting Company</w:t>
      </w:r>
    </w:p>
    <w:p w14:paraId="0D47AE41" w14:textId="60A0CE2E" w:rsidR="575E3243" w:rsidRDefault="38CA9D15" w:rsidP="4A0B6855">
      <w:pPr>
        <w:rPr>
          <w:rFonts w:ascii="Calibri" w:eastAsia="Calibri" w:hAnsi="Calibri" w:cs="Calibri"/>
          <w:b/>
          <w:bCs/>
        </w:rPr>
      </w:pPr>
      <w:r w:rsidRPr="4A0B6855">
        <w:rPr>
          <w:rFonts w:ascii="Calibri" w:eastAsia="Calibri" w:hAnsi="Calibri" w:cs="Calibri"/>
          <w:b/>
          <w:bCs/>
          <w:sz w:val="28"/>
          <w:szCs w:val="28"/>
        </w:rPr>
        <w:t>Author:</w:t>
      </w:r>
      <w:r w:rsidR="5022CBEF" w:rsidRPr="4A0B6855">
        <w:rPr>
          <w:rFonts w:ascii="Calibri" w:eastAsia="Calibri" w:hAnsi="Calibri" w:cs="Calibri"/>
          <w:b/>
          <w:bCs/>
          <w:sz w:val="28"/>
          <w:szCs w:val="28"/>
        </w:rPr>
        <w:t xml:space="preserve"> </w:t>
      </w:r>
      <w:r w:rsidR="337E9BAD" w:rsidRPr="4A0B6855">
        <w:rPr>
          <w:rFonts w:ascii="Calibri" w:eastAsia="Calibri" w:hAnsi="Calibri" w:cs="Calibri"/>
          <w:b/>
          <w:bCs/>
          <w:sz w:val="28"/>
          <w:szCs w:val="28"/>
        </w:rPr>
        <w:t xml:space="preserve"> </w:t>
      </w:r>
      <w:r w:rsidR="5022CBEF" w:rsidRPr="4A0B6855">
        <w:rPr>
          <w:rFonts w:ascii="Calibri" w:eastAsia="Calibri" w:hAnsi="Calibri" w:cs="Calibri"/>
          <w:b/>
          <w:bCs/>
          <w:sz w:val="28"/>
          <w:szCs w:val="28"/>
        </w:rPr>
        <w:t>Sounak Dutta Chowdhury</w:t>
      </w:r>
      <w:r w:rsidR="00911F7D">
        <w:rPr>
          <w:rFonts w:ascii="Calibri" w:eastAsia="Calibri" w:hAnsi="Calibri" w:cs="Calibri"/>
          <w:b/>
          <w:bCs/>
          <w:sz w:val="28"/>
          <w:szCs w:val="28"/>
        </w:rPr>
        <w:t>, Junior Business Analyst</w:t>
      </w:r>
    </w:p>
    <w:p w14:paraId="28E1CB84" w14:textId="2EB18ECD" w:rsidR="2EA85B28" w:rsidRDefault="2F4F08DE" w:rsidP="42C457E8">
      <w:pPr>
        <w:rPr>
          <w:rFonts w:ascii="Calibri" w:eastAsia="Calibri" w:hAnsi="Calibri" w:cs="Calibri"/>
          <w:b/>
          <w:bCs/>
          <w:sz w:val="28"/>
          <w:szCs w:val="28"/>
        </w:rPr>
      </w:pPr>
      <w:r w:rsidRPr="4A0B6855">
        <w:rPr>
          <w:rFonts w:ascii="Calibri" w:eastAsia="Calibri" w:hAnsi="Calibri" w:cs="Calibri"/>
          <w:b/>
          <w:bCs/>
          <w:sz w:val="28"/>
          <w:szCs w:val="28"/>
        </w:rPr>
        <w:t>Version</w:t>
      </w:r>
      <w:r w:rsidR="755A9145" w:rsidRPr="4A0B6855">
        <w:rPr>
          <w:rFonts w:ascii="Calibri" w:eastAsia="Calibri" w:hAnsi="Calibri" w:cs="Calibri"/>
          <w:b/>
          <w:bCs/>
          <w:sz w:val="28"/>
          <w:szCs w:val="28"/>
        </w:rPr>
        <w:t xml:space="preserve">: </w:t>
      </w:r>
      <w:r w:rsidR="70D02C5D" w:rsidRPr="4A0B6855">
        <w:rPr>
          <w:rFonts w:ascii="Calibri" w:eastAsia="Calibri" w:hAnsi="Calibri" w:cs="Calibri"/>
          <w:b/>
          <w:bCs/>
          <w:sz w:val="28"/>
          <w:szCs w:val="28"/>
        </w:rPr>
        <w:t xml:space="preserve"> </w:t>
      </w:r>
      <w:r w:rsidR="755A9145" w:rsidRPr="4A0B6855">
        <w:rPr>
          <w:rFonts w:ascii="Calibri" w:eastAsia="Calibri" w:hAnsi="Calibri" w:cs="Calibri"/>
          <w:b/>
          <w:bCs/>
          <w:sz w:val="28"/>
          <w:szCs w:val="28"/>
        </w:rPr>
        <w:t>v1.0</w:t>
      </w:r>
    </w:p>
    <w:p w14:paraId="2033EC15" w14:textId="2007111E" w:rsidR="2EA85B28" w:rsidRDefault="2F4F08DE" w:rsidP="42C457E8">
      <w:pPr>
        <w:rPr>
          <w:rFonts w:ascii="Calibri" w:eastAsia="Calibri" w:hAnsi="Calibri" w:cs="Calibri"/>
          <w:b/>
          <w:bCs/>
          <w:sz w:val="28"/>
          <w:szCs w:val="28"/>
        </w:rPr>
      </w:pPr>
      <w:r w:rsidRPr="4A0B6855">
        <w:rPr>
          <w:rFonts w:ascii="Calibri" w:eastAsia="Calibri" w:hAnsi="Calibri" w:cs="Calibri"/>
          <w:b/>
          <w:bCs/>
          <w:sz w:val="28"/>
          <w:szCs w:val="28"/>
        </w:rPr>
        <w:t>Publication date</w:t>
      </w:r>
      <w:r w:rsidR="25C8DE7C" w:rsidRPr="4A0B6855">
        <w:rPr>
          <w:rFonts w:ascii="Calibri" w:eastAsia="Calibri" w:hAnsi="Calibri" w:cs="Calibri"/>
          <w:b/>
          <w:bCs/>
          <w:sz w:val="28"/>
          <w:szCs w:val="28"/>
        </w:rPr>
        <w:t xml:space="preserve">: </w:t>
      </w:r>
      <w:r w:rsidR="51C12571" w:rsidRPr="4A0B6855">
        <w:rPr>
          <w:rFonts w:ascii="Calibri" w:eastAsia="Calibri" w:hAnsi="Calibri" w:cs="Calibri"/>
          <w:b/>
          <w:bCs/>
          <w:sz w:val="28"/>
          <w:szCs w:val="28"/>
        </w:rPr>
        <w:t xml:space="preserve"> </w:t>
      </w:r>
      <w:r w:rsidR="25C8DE7C" w:rsidRPr="4A0B6855">
        <w:rPr>
          <w:rFonts w:ascii="Calibri" w:eastAsia="Calibri" w:hAnsi="Calibri" w:cs="Calibri"/>
          <w:b/>
          <w:bCs/>
          <w:sz w:val="28"/>
          <w:szCs w:val="28"/>
        </w:rPr>
        <w:t>20/06/2024</w:t>
      </w:r>
    </w:p>
    <w:p w14:paraId="2F7603AE" w14:textId="52315AD5" w:rsidR="42C457E8" w:rsidRDefault="42C457E8" w:rsidP="42C457E8">
      <w:pPr>
        <w:rPr>
          <w:rFonts w:ascii="Calibri" w:eastAsia="Calibri" w:hAnsi="Calibri" w:cs="Calibri"/>
          <w:b/>
          <w:bCs/>
          <w:sz w:val="28"/>
          <w:szCs w:val="28"/>
        </w:rPr>
      </w:pPr>
    </w:p>
    <w:p w14:paraId="169A361D" w14:textId="76C95D19" w:rsidR="42C457E8" w:rsidRDefault="00911F7D" w:rsidP="4A0B6855">
      <w:pPr>
        <w:rPr>
          <w:rFonts w:ascii="Calibri" w:eastAsia="Calibri" w:hAnsi="Calibri" w:cs="Calibri"/>
          <w:b/>
          <w:bCs/>
          <w:sz w:val="28"/>
          <w:szCs w:val="28"/>
        </w:rPr>
      </w:pPr>
      <w:r>
        <w:rPr>
          <w:rFonts w:ascii="Calibri" w:eastAsia="Calibri" w:hAnsi="Calibri" w:cs="Calibri"/>
          <w:b/>
          <w:bCs/>
          <w:sz w:val="28"/>
          <w:szCs w:val="28"/>
        </w:rPr>
        <w:t>Problem Statement</w:t>
      </w:r>
      <w:r w:rsidR="2F4F08DE" w:rsidRPr="4A0B6855">
        <w:rPr>
          <w:rFonts w:ascii="Calibri" w:eastAsia="Calibri" w:hAnsi="Calibri" w:cs="Calibri"/>
          <w:b/>
          <w:bCs/>
          <w:sz w:val="28"/>
          <w:szCs w:val="28"/>
        </w:rPr>
        <w:t>:</w:t>
      </w:r>
    </w:p>
    <w:p w14:paraId="38AFE170" w14:textId="2B1089DB" w:rsidR="42C457E8" w:rsidRDefault="243BD9C0" w:rsidP="4A0B6855">
      <w:pPr>
        <w:spacing w:before="240" w:after="240"/>
        <w:jc w:val="both"/>
        <w:rPr>
          <w:rFonts w:ascii="Calibri" w:eastAsia="Calibri" w:hAnsi="Calibri" w:cs="Calibri"/>
          <w:sz w:val="22"/>
          <w:szCs w:val="22"/>
        </w:rPr>
      </w:pPr>
      <w:r w:rsidRPr="4A0B6855">
        <w:rPr>
          <w:rFonts w:ascii="Calibri" w:eastAsia="Calibri" w:hAnsi="Calibri" w:cs="Calibri"/>
        </w:rPr>
        <w:t>The Supply Chain data has been involved in the distribution of several products, including hair and skin care products. Some standard features in every dataset record are Product Types, SKUs, Prices, Availability, Quantity Sold, Total Sales Revenue, and the Customers’ Profiles. Also included are Inventory Status, Time to replenish Inventory, Order Quantities, Shipping Frequency, the carrier service to use, and their corresponding costs. Supplier information is also specified in the data, which includes the suppliers’ names, their locations, their production capacity, the time taken to produce a particular product, and their costs. These are the elements of Quality Control and the options selected for Transportation, including the Inspection results of the product and the number of Defects observed. Perhaps this dataset helps in the evaluation of Supply Chain productivity and problems, the detection of weak links in the chain, satisfying customers’ behaviors, etc.</w:t>
      </w:r>
    </w:p>
    <w:p w14:paraId="1B7D660A" w14:textId="2BC46D1A" w:rsidR="42C457E8" w:rsidRDefault="42C457E8" w:rsidP="42C457E8">
      <w:pPr>
        <w:rPr>
          <w:rFonts w:ascii="Calibri" w:eastAsia="Calibri" w:hAnsi="Calibri" w:cs="Calibri"/>
          <w:b/>
          <w:bCs/>
          <w:sz w:val="28"/>
          <w:szCs w:val="28"/>
        </w:rPr>
      </w:pPr>
    </w:p>
    <w:p w14:paraId="3CFC8DAF" w14:textId="77777777" w:rsidR="00911F7D" w:rsidRDefault="00911F7D" w:rsidP="42C457E8">
      <w:pPr>
        <w:rPr>
          <w:rFonts w:ascii="Calibri" w:eastAsia="Calibri" w:hAnsi="Calibri" w:cs="Calibri"/>
          <w:b/>
          <w:bCs/>
          <w:sz w:val="28"/>
          <w:szCs w:val="28"/>
        </w:rPr>
      </w:pPr>
    </w:p>
    <w:p w14:paraId="4DE0778D" w14:textId="77777777" w:rsidR="00911F7D" w:rsidRDefault="00911F7D" w:rsidP="42C457E8">
      <w:pPr>
        <w:rPr>
          <w:rFonts w:ascii="Calibri" w:eastAsia="Calibri" w:hAnsi="Calibri" w:cs="Calibri"/>
          <w:b/>
          <w:bCs/>
          <w:sz w:val="28"/>
          <w:szCs w:val="28"/>
        </w:rPr>
      </w:pPr>
    </w:p>
    <w:p w14:paraId="2865AE1D" w14:textId="77777777" w:rsidR="00911F7D" w:rsidRDefault="00911F7D" w:rsidP="42C457E8">
      <w:pPr>
        <w:rPr>
          <w:rFonts w:ascii="Calibri" w:eastAsia="Calibri" w:hAnsi="Calibri" w:cs="Calibri"/>
          <w:b/>
          <w:bCs/>
          <w:sz w:val="28"/>
          <w:szCs w:val="28"/>
        </w:rPr>
      </w:pPr>
    </w:p>
    <w:p w14:paraId="6EDA5084" w14:textId="24D43B3D" w:rsidR="17775BE0" w:rsidRDefault="17775BE0" w:rsidP="42C457E8">
      <w:pPr>
        <w:rPr>
          <w:rFonts w:ascii="Calibri" w:eastAsia="Calibri" w:hAnsi="Calibri" w:cs="Calibri"/>
          <w:b/>
          <w:bCs/>
          <w:sz w:val="28"/>
          <w:szCs w:val="28"/>
        </w:rPr>
      </w:pPr>
      <w:r w:rsidRPr="42C457E8">
        <w:rPr>
          <w:rFonts w:ascii="Calibri" w:eastAsia="Calibri" w:hAnsi="Calibri" w:cs="Calibri"/>
          <w:b/>
          <w:bCs/>
          <w:sz w:val="28"/>
          <w:szCs w:val="28"/>
        </w:rPr>
        <w:lastRenderedPageBreak/>
        <w:t>Table Details:</w:t>
      </w:r>
    </w:p>
    <w:p w14:paraId="53F04379" w14:textId="7CAF25F3" w:rsidR="42C457E8" w:rsidRDefault="42C457E8" w:rsidP="42C457E8">
      <w:pPr>
        <w:rPr>
          <w:rFonts w:ascii="Calibri" w:eastAsia="Calibri" w:hAnsi="Calibri" w:cs="Calibri"/>
          <w:b/>
          <w:bCs/>
          <w:sz w:val="28"/>
          <w:szCs w:val="28"/>
        </w:rPr>
      </w:pPr>
    </w:p>
    <w:tbl>
      <w:tblPr>
        <w:tblStyle w:val="TableGrid"/>
        <w:tblW w:w="9369" w:type="dxa"/>
        <w:jc w:val="center"/>
        <w:tblLayout w:type="fixed"/>
        <w:tblLook w:val="06A0" w:firstRow="1" w:lastRow="0" w:firstColumn="1" w:lastColumn="0" w:noHBand="1" w:noVBand="1"/>
      </w:tblPr>
      <w:tblGrid>
        <w:gridCol w:w="2958"/>
        <w:gridCol w:w="1480"/>
        <w:gridCol w:w="4931"/>
      </w:tblGrid>
      <w:tr w:rsidR="113C663D" w14:paraId="746E568E" w14:textId="77777777" w:rsidTr="42C457E8">
        <w:trPr>
          <w:trHeight w:val="300"/>
          <w:jc w:val="center"/>
        </w:trPr>
        <w:tc>
          <w:tcPr>
            <w:tcW w:w="2958" w:type="dxa"/>
          </w:tcPr>
          <w:p w14:paraId="496422BD" w14:textId="5CA609C3" w:rsidR="113C663D" w:rsidRDefault="32B6E7A2" w:rsidP="42C457E8">
            <w:pPr>
              <w:jc w:val="center"/>
              <w:rPr>
                <w:rFonts w:ascii="Calibri" w:eastAsia="Calibri" w:hAnsi="Calibri" w:cs="Calibri"/>
                <w:b/>
                <w:bCs/>
                <w:color w:val="020817"/>
              </w:rPr>
            </w:pPr>
            <w:r w:rsidRPr="42C457E8">
              <w:rPr>
                <w:rFonts w:ascii="Calibri" w:eastAsia="Calibri" w:hAnsi="Calibri" w:cs="Calibri"/>
                <w:b/>
                <w:bCs/>
                <w:color w:val="020817"/>
              </w:rPr>
              <w:t>Field Name</w:t>
            </w:r>
          </w:p>
        </w:tc>
        <w:tc>
          <w:tcPr>
            <w:tcW w:w="1480" w:type="dxa"/>
          </w:tcPr>
          <w:p w14:paraId="2BCB154A" w14:textId="3A067C16" w:rsidR="113C663D" w:rsidRDefault="32B6E7A2" w:rsidP="42C457E8">
            <w:pPr>
              <w:jc w:val="center"/>
              <w:rPr>
                <w:rFonts w:ascii="Calibri" w:eastAsia="Calibri" w:hAnsi="Calibri" w:cs="Calibri"/>
                <w:b/>
                <w:bCs/>
                <w:color w:val="020817"/>
              </w:rPr>
            </w:pPr>
            <w:r w:rsidRPr="42C457E8">
              <w:rPr>
                <w:rFonts w:ascii="Calibri" w:eastAsia="Calibri" w:hAnsi="Calibri" w:cs="Calibri"/>
                <w:b/>
                <w:bCs/>
                <w:color w:val="020817"/>
              </w:rPr>
              <w:t>Data Type</w:t>
            </w:r>
          </w:p>
        </w:tc>
        <w:tc>
          <w:tcPr>
            <w:tcW w:w="4931" w:type="dxa"/>
          </w:tcPr>
          <w:p w14:paraId="55ED14C5" w14:textId="552D3E8D" w:rsidR="113C663D" w:rsidRDefault="32B6E7A2" w:rsidP="42C457E8">
            <w:pPr>
              <w:jc w:val="center"/>
              <w:rPr>
                <w:rFonts w:ascii="Calibri" w:eastAsia="Calibri" w:hAnsi="Calibri" w:cs="Calibri"/>
                <w:b/>
                <w:bCs/>
                <w:color w:val="020817"/>
              </w:rPr>
            </w:pPr>
            <w:r w:rsidRPr="42C457E8">
              <w:rPr>
                <w:rFonts w:ascii="Calibri" w:eastAsia="Calibri" w:hAnsi="Calibri" w:cs="Calibri"/>
                <w:b/>
                <w:bCs/>
                <w:color w:val="020817"/>
              </w:rPr>
              <w:t>Description</w:t>
            </w:r>
          </w:p>
        </w:tc>
      </w:tr>
      <w:tr w:rsidR="113C663D" w14:paraId="0A502C35" w14:textId="77777777" w:rsidTr="42C457E8">
        <w:trPr>
          <w:trHeight w:val="300"/>
          <w:jc w:val="center"/>
        </w:trPr>
        <w:tc>
          <w:tcPr>
            <w:tcW w:w="2958" w:type="dxa"/>
          </w:tcPr>
          <w:p w14:paraId="3DEA6325" w14:textId="3BC91581"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Product type</w:t>
            </w:r>
          </w:p>
        </w:tc>
        <w:tc>
          <w:tcPr>
            <w:tcW w:w="1480" w:type="dxa"/>
          </w:tcPr>
          <w:p w14:paraId="7C7E4DA4" w14:textId="7E450657"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String</w:t>
            </w:r>
          </w:p>
        </w:tc>
        <w:tc>
          <w:tcPr>
            <w:tcW w:w="4931" w:type="dxa"/>
          </w:tcPr>
          <w:p w14:paraId="574F5A0C" w14:textId="52583C0A" w:rsidR="113C663D" w:rsidRDefault="32B6E7A2" w:rsidP="42C457E8">
            <w:pPr>
              <w:rPr>
                <w:rFonts w:ascii="Calibri" w:eastAsia="Calibri" w:hAnsi="Calibri" w:cs="Calibri"/>
                <w:color w:val="020817"/>
              </w:rPr>
            </w:pPr>
            <w:r w:rsidRPr="42C457E8">
              <w:rPr>
                <w:rFonts w:ascii="Calibri" w:eastAsia="Calibri" w:hAnsi="Calibri" w:cs="Calibri"/>
                <w:color w:val="020817"/>
              </w:rPr>
              <w:t>The type of product, e.g. haircare, skincare, cosmetics</w:t>
            </w:r>
          </w:p>
        </w:tc>
      </w:tr>
      <w:tr w:rsidR="113C663D" w14:paraId="528E8C59" w14:textId="77777777" w:rsidTr="42C457E8">
        <w:trPr>
          <w:trHeight w:val="300"/>
          <w:jc w:val="center"/>
        </w:trPr>
        <w:tc>
          <w:tcPr>
            <w:tcW w:w="2958" w:type="dxa"/>
          </w:tcPr>
          <w:p w14:paraId="29316E3B" w14:textId="78A9192B"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SKU</w:t>
            </w:r>
            <w:r w:rsidR="03FEACB4" w:rsidRPr="42C457E8">
              <w:rPr>
                <w:rFonts w:ascii="Calibri" w:eastAsia="Calibri" w:hAnsi="Calibri" w:cs="Calibri"/>
                <w:color w:val="020817"/>
              </w:rPr>
              <w:t xml:space="preserve"> (Stock Keeping Unit)</w:t>
            </w:r>
          </w:p>
        </w:tc>
        <w:tc>
          <w:tcPr>
            <w:tcW w:w="1480" w:type="dxa"/>
          </w:tcPr>
          <w:p w14:paraId="5F7A7A9C" w14:textId="048D5429"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String</w:t>
            </w:r>
          </w:p>
        </w:tc>
        <w:tc>
          <w:tcPr>
            <w:tcW w:w="4931" w:type="dxa"/>
          </w:tcPr>
          <w:p w14:paraId="238B8DFA" w14:textId="2544EC90" w:rsidR="2A423DB2" w:rsidRDefault="68CB3C19" w:rsidP="42C457E8">
            <w:pPr>
              <w:rPr>
                <w:rFonts w:ascii="Calibri" w:eastAsia="Calibri" w:hAnsi="Calibri" w:cs="Calibri"/>
                <w:color w:val="020817"/>
              </w:rPr>
            </w:pPr>
            <w:r w:rsidRPr="42C457E8">
              <w:rPr>
                <w:rFonts w:ascii="Calibri" w:eastAsia="Calibri" w:hAnsi="Calibri" w:cs="Calibri"/>
                <w:color w:val="020817"/>
              </w:rPr>
              <w:t>I</w:t>
            </w:r>
            <w:r w:rsidR="32B6E7A2" w:rsidRPr="42C457E8">
              <w:rPr>
                <w:rFonts w:ascii="Calibri" w:eastAsia="Calibri" w:hAnsi="Calibri" w:cs="Calibri"/>
                <w:color w:val="020817"/>
              </w:rPr>
              <w:t>dentifier for the product</w:t>
            </w:r>
          </w:p>
        </w:tc>
      </w:tr>
      <w:tr w:rsidR="113C663D" w14:paraId="4A2C0126" w14:textId="77777777" w:rsidTr="42C457E8">
        <w:trPr>
          <w:trHeight w:val="300"/>
          <w:jc w:val="center"/>
        </w:trPr>
        <w:tc>
          <w:tcPr>
            <w:tcW w:w="2958" w:type="dxa"/>
          </w:tcPr>
          <w:p w14:paraId="203A5E6D" w14:textId="0310E043"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Price</w:t>
            </w:r>
          </w:p>
        </w:tc>
        <w:tc>
          <w:tcPr>
            <w:tcW w:w="1480" w:type="dxa"/>
          </w:tcPr>
          <w:p w14:paraId="1246C1D3" w14:textId="41B23AC7"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Float</w:t>
            </w:r>
          </w:p>
        </w:tc>
        <w:tc>
          <w:tcPr>
            <w:tcW w:w="4931" w:type="dxa"/>
          </w:tcPr>
          <w:p w14:paraId="447047ED" w14:textId="00334EC4"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price of </w:t>
            </w:r>
            <w:r w:rsidR="0DFDDF9C" w:rsidRPr="42C457E8">
              <w:rPr>
                <w:rFonts w:ascii="Calibri" w:eastAsia="Calibri" w:hAnsi="Calibri" w:cs="Calibri"/>
                <w:color w:val="020817"/>
              </w:rPr>
              <w:t>one</w:t>
            </w:r>
            <w:r w:rsidRPr="42C457E8">
              <w:rPr>
                <w:rFonts w:ascii="Calibri" w:eastAsia="Calibri" w:hAnsi="Calibri" w:cs="Calibri"/>
                <w:color w:val="020817"/>
              </w:rPr>
              <w:t xml:space="preserve"> product</w:t>
            </w:r>
          </w:p>
        </w:tc>
      </w:tr>
      <w:tr w:rsidR="113C663D" w14:paraId="1A3E0A06" w14:textId="77777777" w:rsidTr="42C457E8">
        <w:trPr>
          <w:trHeight w:val="300"/>
          <w:jc w:val="center"/>
        </w:trPr>
        <w:tc>
          <w:tcPr>
            <w:tcW w:w="2958" w:type="dxa"/>
          </w:tcPr>
          <w:p w14:paraId="0E551D2A" w14:textId="770F666D"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Availability</w:t>
            </w:r>
          </w:p>
        </w:tc>
        <w:tc>
          <w:tcPr>
            <w:tcW w:w="1480" w:type="dxa"/>
          </w:tcPr>
          <w:p w14:paraId="5152FAC0" w14:textId="30514D00"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Integer</w:t>
            </w:r>
          </w:p>
        </w:tc>
        <w:tc>
          <w:tcPr>
            <w:tcW w:w="4931" w:type="dxa"/>
          </w:tcPr>
          <w:p w14:paraId="6D8AD1BC" w14:textId="1247A4D1"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w:t>
            </w:r>
            <w:r w:rsidR="39CF31DA" w:rsidRPr="42C457E8">
              <w:rPr>
                <w:rFonts w:ascii="Calibri" w:eastAsia="Calibri" w:hAnsi="Calibri" w:cs="Calibri"/>
                <w:color w:val="020817"/>
              </w:rPr>
              <w:t>number</w:t>
            </w:r>
            <w:r w:rsidRPr="42C457E8">
              <w:rPr>
                <w:rFonts w:ascii="Calibri" w:eastAsia="Calibri" w:hAnsi="Calibri" w:cs="Calibri"/>
                <w:color w:val="020817"/>
              </w:rPr>
              <w:t xml:space="preserve"> of the product</w:t>
            </w:r>
            <w:r w:rsidR="27532ECC" w:rsidRPr="42C457E8">
              <w:rPr>
                <w:rFonts w:ascii="Calibri" w:eastAsia="Calibri" w:hAnsi="Calibri" w:cs="Calibri"/>
                <w:color w:val="020817"/>
              </w:rPr>
              <w:t>s</w:t>
            </w:r>
            <w:r w:rsidRPr="42C457E8">
              <w:rPr>
                <w:rFonts w:ascii="Calibri" w:eastAsia="Calibri" w:hAnsi="Calibri" w:cs="Calibri"/>
                <w:color w:val="020817"/>
              </w:rPr>
              <w:t xml:space="preserve"> that is currently available</w:t>
            </w:r>
          </w:p>
        </w:tc>
      </w:tr>
      <w:tr w:rsidR="113C663D" w14:paraId="0B790FB7" w14:textId="77777777" w:rsidTr="42C457E8">
        <w:trPr>
          <w:trHeight w:val="300"/>
          <w:jc w:val="center"/>
        </w:trPr>
        <w:tc>
          <w:tcPr>
            <w:tcW w:w="2958" w:type="dxa"/>
          </w:tcPr>
          <w:p w14:paraId="135171D9" w14:textId="6977FFB4"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Number of products sold</w:t>
            </w:r>
          </w:p>
        </w:tc>
        <w:tc>
          <w:tcPr>
            <w:tcW w:w="1480" w:type="dxa"/>
          </w:tcPr>
          <w:p w14:paraId="6465660A" w14:textId="3C27681C"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Integer</w:t>
            </w:r>
          </w:p>
        </w:tc>
        <w:tc>
          <w:tcPr>
            <w:tcW w:w="4931" w:type="dxa"/>
          </w:tcPr>
          <w:p w14:paraId="2CD5D81F" w14:textId="186DA57C" w:rsidR="113C663D" w:rsidRDefault="32B6E7A2" w:rsidP="42C457E8">
            <w:pPr>
              <w:rPr>
                <w:rFonts w:ascii="Calibri" w:eastAsia="Calibri" w:hAnsi="Calibri" w:cs="Calibri"/>
                <w:color w:val="020817"/>
              </w:rPr>
            </w:pPr>
            <w:r w:rsidRPr="42C457E8">
              <w:rPr>
                <w:rFonts w:ascii="Calibri" w:eastAsia="Calibri" w:hAnsi="Calibri" w:cs="Calibri"/>
                <w:color w:val="020817"/>
              </w:rPr>
              <w:t>The number of products that have been sold</w:t>
            </w:r>
          </w:p>
        </w:tc>
      </w:tr>
      <w:tr w:rsidR="113C663D" w14:paraId="64702FEA" w14:textId="77777777" w:rsidTr="42C457E8">
        <w:trPr>
          <w:trHeight w:val="300"/>
          <w:jc w:val="center"/>
        </w:trPr>
        <w:tc>
          <w:tcPr>
            <w:tcW w:w="2958" w:type="dxa"/>
          </w:tcPr>
          <w:p w14:paraId="7A3ABC54" w14:textId="2F0E736B"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Revenue generated</w:t>
            </w:r>
          </w:p>
        </w:tc>
        <w:tc>
          <w:tcPr>
            <w:tcW w:w="1480" w:type="dxa"/>
          </w:tcPr>
          <w:p w14:paraId="48230C28" w14:textId="3C95A24A"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Float</w:t>
            </w:r>
          </w:p>
        </w:tc>
        <w:tc>
          <w:tcPr>
            <w:tcW w:w="4931" w:type="dxa"/>
          </w:tcPr>
          <w:p w14:paraId="7EF26200" w14:textId="3C732348"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total revenue generated from selling </w:t>
            </w:r>
            <w:r w:rsidR="57699EDD" w:rsidRPr="42C457E8">
              <w:rPr>
                <w:rFonts w:ascii="Calibri" w:eastAsia="Calibri" w:hAnsi="Calibri" w:cs="Calibri"/>
                <w:color w:val="020817"/>
              </w:rPr>
              <w:t>one</w:t>
            </w:r>
            <w:r w:rsidRPr="42C457E8">
              <w:rPr>
                <w:rFonts w:ascii="Calibri" w:eastAsia="Calibri" w:hAnsi="Calibri" w:cs="Calibri"/>
                <w:color w:val="020817"/>
              </w:rPr>
              <w:t xml:space="preserve"> product</w:t>
            </w:r>
          </w:p>
        </w:tc>
      </w:tr>
      <w:tr w:rsidR="113C663D" w14:paraId="64602C17" w14:textId="77777777" w:rsidTr="42C457E8">
        <w:trPr>
          <w:trHeight w:val="300"/>
          <w:jc w:val="center"/>
        </w:trPr>
        <w:tc>
          <w:tcPr>
            <w:tcW w:w="2958" w:type="dxa"/>
          </w:tcPr>
          <w:p w14:paraId="022B08FB" w14:textId="181163D2"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Customer demographics</w:t>
            </w:r>
          </w:p>
        </w:tc>
        <w:tc>
          <w:tcPr>
            <w:tcW w:w="1480" w:type="dxa"/>
          </w:tcPr>
          <w:p w14:paraId="019F78EC" w14:textId="018CD91C"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String</w:t>
            </w:r>
          </w:p>
        </w:tc>
        <w:tc>
          <w:tcPr>
            <w:tcW w:w="4931" w:type="dxa"/>
          </w:tcPr>
          <w:p w14:paraId="104BD2FD" w14:textId="754F8FE3"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customer demographic for </w:t>
            </w:r>
            <w:r w:rsidR="46386A56" w:rsidRPr="42C457E8">
              <w:rPr>
                <w:rFonts w:ascii="Calibri" w:eastAsia="Calibri" w:hAnsi="Calibri" w:cs="Calibri"/>
                <w:color w:val="020817"/>
              </w:rPr>
              <w:t>one</w:t>
            </w:r>
            <w:r w:rsidRPr="42C457E8">
              <w:rPr>
                <w:rFonts w:ascii="Calibri" w:eastAsia="Calibri" w:hAnsi="Calibri" w:cs="Calibri"/>
                <w:color w:val="020817"/>
              </w:rPr>
              <w:t xml:space="preserve"> product, e.g. Female, Male, Non-binary, Unknown</w:t>
            </w:r>
          </w:p>
        </w:tc>
      </w:tr>
      <w:tr w:rsidR="113C663D" w14:paraId="14840429" w14:textId="77777777" w:rsidTr="42C457E8">
        <w:trPr>
          <w:trHeight w:val="300"/>
          <w:jc w:val="center"/>
        </w:trPr>
        <w:tc>
          <w:tcPr>
            <w:tcW w:w="2958" w:type="dxa"/>
          </w:tcPr>
          <w:p w14:paraId="343BDB19" w14:textId="06A77475"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Stock levels</w:t>
            </w:r>
          </w:p>
        </w:tc>
        <w:tc>
          <w:tcPr>
            <w:tcW w:w="1480" w:type="dxa"/>
          </w:tcPr>
          <w:p w14:paraId="18C82504" w14:textId="5007BBDB"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Integer</w:t>
            </w:r>
          </w:p>
        </w:tc>
        <w:tc>
          <w:tcPr>
            <w:tcW w:w="4931" w:type="dxa"/>
          </w:tcPr>
          <w:p w14:paraId="775F95F8" w14:textId="1C77045E"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current stock level of </w:t>
            </w:r>
            <w:r w:rsidR="1979DC3F" w:rsidRPr="42C457E8">
              <w:rPr>
                <w:rFonts w:ascii="Calibri" w:eastAsia="Calibri" w:hAnsi="Calibri" w:cs="Calibri"/>
                <w:color w:val="020817"/>
              </w:rPr>
              <w:t>one</w:t>
            </w:r>
            <w:r w:rsidRPr="42C457E8">
              <w:rPr>
                <w:rFonts w:ascii="Calibri" w:eastAsia="Calibri" w:hAnsi="Calibri" w:cs="Calibri"/>
                <w:color w:val="020817"/>
              </w:rPr>
              <w:t xml:space="preserve"> product</w:t>
            </w:r>
          </w:p>
        </w:tc>
      </w:tr>
      <w:tr w:rsidR="113C663D" w14:paraId="05CCBEEB" w14:textId="77777777" w:rsidTr="42C457E8">
        <w:trPr>
          <w:trHeight w:val="300"/>
          <w:jc w:val="center"/>
        </w:trPr>
        <w:tc>
          <w:tcPr>
            <w:tcW w:w="2958" w:type="dxa"/>
          </w:tcPr>
          <w:p w14:paraId="34E45581" w14:textId="439700D1"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Lead times</w:t>
            </w:r>
          </w:p>
        </w:tc>
        <w:tc>
          <w:tcPr>
            <w:tcW w:w="1480" w:type="dxa"/>
          </w:tcPr>
          <w:p w14:paraId="292E7BB7" w14:textId="251DA3C8"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Integer</w:t>
            </w:r>
          </w:p>
        </w:tc>
        <w:tc>
          <w:tcPr>
            <w:tcW w:w="4931" w:type="dxa"/>
          </w:tcPr>
          <w:p w14:paraId="22D803FB" w14:textId="51E4D660"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lead time for </w:t>
            </w:r>
            <w:r w:rsidR="7BAE1529" w:rsidRPr="42C457E8">
              <w:rPr>
                <w:rFonts w:ascii="Calibri" w:eastAsia="Calibri" w:hAnsi="Calibri" w:cs="Calibri"/>
                <w:color w:val="020817"/>
              </w:rPr>
              <w:t>one</w:t>
            </w:r>
            <w:r w:rsidRPr="42C457E8">
              <w:rPr>
                <w:rFonts w:ascii="Calibri" w:eastAsia="Calibri" w:hAnsi="Calibri" w:cs="Calibri"/>
                <w:color w:val="020817"/>
              </w:rPr>
              <w:t xml:space="preserve"> product</w:t>
            </w:r>
          </w:p>
        </w:tc>
      </w:tr>
      <w:tr w:rsidR="113C663D" w14:paraId="35AA354A" w14:textId="77777777" w:rsidTr="42C457E8">
        <w:trPr>
          <w:trHeight w:val="300"/>
          <w:jc w:val="center"/>
        </w:trPr>
        <w:tc>
          <w:tcPr>
            <w:tcW w:w="2958" w:type="dxa"/>
          </w:tcPr>
          <w:p w14:paraId="7F5F6B7C" w14:textId="24C36EF8"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Order quantities</w:t>
            </w:r>
          </w:p>
        </w:tc>
        <w:tc>
          <w:tcPr>
            <w:tcW w:w="1480" w:type="dxa"/>
          </w:tcPr>
          <w:p w14:paraId="58A3439F" w14:textId="64A524E2"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Integer</w:t>
            </w:r>
          </w:p>
        </w:tc>
        <w:tc>
          <w:tcPr>
            <w:tcW w:w="4931" w:type="dxa"/>
          </w:tcPr>
          <w:p w14:paraId="4C2147CC" w14:textId="45779253"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typical order quantity for </w:t>
            </w:r>
            <w:r w:rsidR="18DBC422" w:rsidRPr="42C457E8">
              <w:rPr>
                <w:rFonts w:ascii="Calibri" w:eastAsia="Calibri" w:hAnsi="Calibri" w:cs="Calibri"/>
                <w:color w:val="020817"/>
              </w:rPr>
              <w:t xml:space="preserve">one </w:t>
            </w:r>
            <w:r w:rsidRPr="42C457E8">
              <w:rPr>
                <w:rFonts w:ascii="Calibri" w:eastAsia="Calibri" w:hAnsi="Calibri" w:cs="Calibri"/>
                <w:color w:val="020817"/>
              </w:rPr>
              <w:t>product</w:t>
            </w:r>
          </w:p>
        </w:tc>
      </w:tr>
      <w:tr w:rsidR="113C663D" w14:paraId="5A497BD4" w14:textId="77777777" w:rsidTr="42C457E8">
        <w:trPr>
          <w:trHeight w:val="300"/>
          <w:jc w:val="center"/>
        </w:trPr>
        <w:tc>
          <w:tcPr>
            <w:tcW w:w="2958" w:type="dxa"/>
          </w:tcPr>
          <w:p w14:paraId="32EA4123" w14:textId="5C451532"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Shipping times</w:t>
            </w:r>
          </w:p>
        </w:tc>
        <w:tc>
          <w:tcPr>
            <w:tcW w:w="1480" w:type="dxa"/>
          </w:tcPr>
          <w:p w14:paraId="3836051C" w14:textId="45B2F16A"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Integer</w:t>
            </w:r>
          </w:p>
        </w:tc>
        <w:tc>
          <w:tcPr>
            <w:tcW w:w="4931" w:type="dxa"/>
          </w:tcPr>
          <w:p w14:paraId="4F487C49" w14:textId="56C93A2F" w:rsidR="113C663D" w:rsidRDefault="32B6E7A2" w:rsidP="42C457E8">
            <w:pPr>
              <w:rPr>
                <w:rFonts w:ascii="Calibri" w:eastAsia="Calibri" w:hAnsi="Calibri" w:cs="Calibri"/>
                <w:color w:val="020817"/>
              </w:rPr>
            </w:pPr>
            <w:r w:rsidRPr="42C457E8">
              <w:rPr>
                <w:rFonts w:ascii="Calibri" w:eastAsia="Calibri" w:hAnsi="Calibri" w:cs="Calibri"/>
                <w:color w:val="020817"/>
              </w:rPr>
              <w:t>The typical shipping time for this product</w:t>
            </w:r>
          </w:p>
        </w:tc>
      </w:tr>
      <w:tr w:rsidR="113C663D" w14:paraId="0A4467CC" w14:textId="77777777" w:rsidTr="42C457E8">
        <w:trPr>
          <w:trHeight w:val="300"/>
          <w:jc w:val="center"/>
        </w:trPr>
        <w:tc>
          <w:tcPr>
            <w:tcW w:w="2958" w:type="dxa"/>
          </w:tcPr>
          <w:p w14:paraId="14317A29" w14:textId="4BAA1B0F"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Shipping carriers</w:t>
            </w:r>
          </w:p>
        </w:tc>
        <w:tc>
          <w:tcPr>
            <w:tcW w:w="1480" w:type="dxa"/>
          </w:tcPr>
          <w:p w14:paraId="75772218" w14:textId="187BE065"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String</w:t>
            </w:r>
          </w:p>
        </w:tc>
        <w:tc>
          <w:tcPr>
            <w:tcW w:w="4931" w:type="dxa"/>
          </w:tcPr>
          <w:p w14:paraId="5E1D2CF3" w14:textId="02611176" w:rsidR="113C663D" w:rsidRDefault="32B6E7A2" w:rsidP="42C457E8">
            <w:pPr>
              <w:rPr>
                <w:rFonts w:ascii="Calibri" w:eastAsia="Calibri" w:hAnsi="Calibri" w:cs="Calibri"/>
                <w:color w:val="020817"/>
              </w:rPr>
            </w:pPr>
            <w:r w:rsidRPr="42C457E8">
              <w:rPr>
                <w:rFonts w:ascii="Calibri" w:eastAsia="Calibri" w:hAnsi="Calibri" w:cs="Calibri"/>
                <w:color w:val="020817"/>
              </w:rPr>
              <w:t>The shipping carrier used for this product, e.g. Carrier A, Carrier B, Carrier C</w:t>
            </w:r>
          </w:p>
        </w:tc>
      </w:tr>
      <w:tr w:rsidR="113C663D" w14:paraId="3E62E8DD" w14:textId="77777777" w:rsidTr="42C457E8">
        <w:trPr>
          <w:trHeight w:val="300"/>
          <w:jc w:val="center"/>
        </w:trPr>
        <w:tc>
          <w:tcPr>
            <w:tcW w:w="2958" w:type="dxa"/>
          </w:tcPr>
          <w:p w14:paraId="686A2AA7" w14:textId="1FDB0015"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Shipping costs</w:t>
            </w:r>
          </w:p>
        </w:tc>
        <w:tc>
          <w:tcPr>
            <w:tcW w:w="1480" w:type="dxa"/>
          </w:tcPr>
          <w:p w14:paraId="2F5811B8" w14:textId="59AF41E5"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Float</w:t>
            </w:r>
          </w:p>
        </w:tc>
        <w:tc>
          <w:tcPr>
            <w:tcW w:w="4931" w:type="dxa"/>
          </w:tcPr>
          <w:p w14:paraId="22416DA2" w14:textId="49B7BC1A"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typical shipping cost for </w:t>
            </w:r>
            <w:r w:rsidR="73708D79" w:rsidRPr="42C457E8">
              <w:rPr>
                <w:rFonts w:ascii="Calibri" w:eastAsia="Calibri" w:hAnsi="Calibri" w:cs="Calibri"/>
                <w:color w:val="020817"/>
              </w:rPr>
              <w:t>one</w:t>
            </w:r>
            <w:r w:rsidRPr="42C457E8">
              <w:rPr>
                <w:rFonts w:ascii="Calibri" w:eastAsia="Calibri" w:hAnsi="Calibri" w:cs="Calibri"/>
                <w:color w:val="020817"/>
              </w:rPr>
              <w:t xml:space="preserve"> product</w:t>
            </w:r>
          </w:p>
        </w:tc>
      </w:tr>
      <w:tr w:rsidR="113C663D" w14:paraId="6F2268B6" w14:textId="77777777" w:rsidTr="42C457E8">
        <w:trPr>
          <w:trHeight w:val="300"/>
          <w:jc w:val="center"/>
        </w:trPr>
        <w:tc>
          <w:tcPr>
            <w:tcW w:w="2958" w:type="dxa"/>
          </w:tcPr>
          <w:p w14:paraId="566F58EA" w14:textId="24C1D0F4"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Supplier name</w:t>
            </w:r>
          </w:p>
        </w:tc>
        <w:tc>
          <w:tcPr>
            <w:tcW w:w="1480" w:type="dxa"/>
          </w:tcPr>
          <w:p w14:paraId="22257FB2" w14:textId="2A73B0FA"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String</w:t>
            </w:r>
          </w:p>
        </w:tc>
        <w:tc>
          <w:tcPr>
            <w:tcW w:w="4931" w:type="dxa"/>
          </w:tcPr>
          <w:p w14:paraId="4A92AC02" w14:textId="3412FB8E"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name of the supplier for </w:t>
            </w:r>
            <w:r w:rsidR="193FE521" w:rsidRPr="42C457E8">
              <w:rPr>
                <w:rFonts w:ascii="Calibri" w:eastAsia="Calibri" w:hAnsi="Calibri" w:cs="Calibri"/>
                <w:color w:val="020817"/>
              </w:rPr>
              <w:t>one</w:t>
            </w:r>
            <w:r w:rsidRPr="42C457E8">
              <w:rPr>
                <w:rFonts w:ascii="Calibri" w:eastAsia="Calibri" w:hAnsi="Calibri" w:cs="Calibri"/>
                <w:color w:val="020817"/>
              </w:rPr>
              <w:t xml:space="preserve"> product</w:t>
            </w:r>
          </w:p>
        </w:tc>
      </w:tr>
      <w:tr w:rsidR="113C663D" w14:paraId="2694F0F0" w14:textId="77777777" w:rsidTr="42C457E8">
        <w:trPr>
          <w:trHeight w:val="300"/>
          <w:jc w:val="center"/>
        </w:trPr>
        <w:tc>
          <w:tcPr>
            <w:tcW w:w="2958" w:type="dxa"/>
          </w:tcPr>
          <w:p w14:paraId="6D26CE4C" w14:textId="4A489677"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Location</w:t>
            </w:r>
          </w:p>
        </w:tc>
        <w:tc>
          <w:tcPr>
            <w:tcW w:w="1480" w:type="dxa"/>
          </w:tcPr>
          <w:p w14:paraId="59BC86CC" w14:textId="4E22DD77"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String</w:t>
            </w:r>
          </w:p>
        </w:tc>
        <w:tc>
          <w:tcPr>
            <w:tcW w:w="4931" w:type="dxa"/>
          </w:tcPr>
          <w:p w14:paraId="2BB03E17" w14:textId="4AF2B582" w:rsidR="113C663D" w:rsidRDefault="32B6E7A2" w:rsidP="42C457E8">
            <w:pPr>
              <w:rPr>
                <w:rFonts w:ascii="Calibri" w:eastAsia="Calibri" w:hAnsi="Calibri" w:cs="Calibri"/>
                <w:color w:val="020817"/>
              </w:rPr>
            </w:pPr>
            <w:r w:rsidRPr="42C457E8">
              <w:rPr>
                <w:rFonts w:ascii="Calibri" w:eastAsia="Calibri" w:hAnsi="Calibri" w:cs="Calibri"/>
                <w:color w:val="020817"/>
              </w:rPr>
              <w:t>The location of the supplier, e.g. Mumbai, Kolkata, Bangalore, Chennai, Delhi</w:t>
            </w:r>
          </w:p>
        </w:tc>
      </w:tr>
      <w:tr w:rsidR="113C663D" w14:paraId="287345C4" w14:textId="77777777" w:rsidTr="42C457E8">
        <w:trPr>
          <w:trHeight w:val="300"/>
          <w:jc w:val="center"/>
        </w:trPr>
        <w:tc>
          <w:tcPr>
            <w:tcW w:w="2958" w:type="dxa"/>
          </w:tcPr>
          <w:p w14:paraId="6FF39D32" w14:textId="1DA8859F"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Lead time</w:t>
            </w:r>
          </w:p>
        </w:tc>
        <w:tc>
          <w:tcPr>
            <w:tcW w:w="1480" w:type="dxa"/>
          </w:tcPr>
          <w:p w14:paraId="5451504A" w14:textId="5C1981ED"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Integer</w:t>
            </w:r>
          </w:p>
        </w:tc>
        <w:tc>
          <w:tcPr>
            <w:tcW w:w="4931" w:type="dxa"/>
          </w:tcPr>
          <w:p w14:paraId="40AC3086" w14:textId="4980CD9D" w:rsidR="113C663D" w:rsidRDefault="32B6E7A2" w:rsidP="42C457E8">
            <w:pPr>
              <w:rPr>
                <w:rFonts w:ascii="Calibri" w:eastAsia="Calibri" w:hAnsi="Calibri" w:cs="Calibri"/>
                <w:color w:val="020817"/>
              </w:rPr>
            </w:pPr>
            <w:r w:rsidRPr="42C457E8">
              <w:rPr>
                <w:rFonts w:ascii="Calibri" w:eastAsia="Calibri" w:hAnsi="Calibri" w:cs="Calibri"/>
                <w:color w:val="020817"/>
              </w:rPr>
              <w:t>The lead time for the supplier</w:t>
            </w:r>
          </w:p>
        </w:tc>
      </w:tr>
      <w:tr w:rsidR="113C663D" w14:paraId="7FE28EE2" w14:textId="77777777" w:rsidTr="42C457E8">
        <w:trPr>
          <w:trHeight w:val="300"/>
          <w:jc w:val="center"/>
        </w:trPr>
        <w:tc>
          <w:tcPr>
            <w:tcW w:w="2958" w:type="dxa"/>
          </w:tcPr>
          <w:p w14:paraId="3B0CF70C" w14:textId="644FC6F1"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Production volumes</w:t>
            </w:r>
          </w:p>
        </w:tc>
        <w:tc>
          <w:tcPr>
            <w:tcW w:w="1480" w:type="dxa"/>
          </w:tcPr>
          <w:p w14:paraId="3049DA06" w14:textId="1ECF32B1"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Integer</w:t>
            </w:r>
          </w:p>
        </w:tc>
        <w:tc>
          <w:tcPr>
            <w:tcW w:w="4931" w:type="dxa"/>
          </w:tcPr>
          <w:p w14:paraId="38900D57" w14:textId="3B18AFB5"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typical production volume for </w:t>
            </w:r>
            <w:r w:rsidR="7209EFC0" w:rsidRPr="42C457E8">
              <w:rPr>
                <w:rFonts w:ascii="Calibri" w:eastAsia="Calibri" w:hAnsi="Calibri" w:cs="Calibri"/>
                <w:color w:val="020817"/>
              </w:rPr>
              <w:t>one</w:t>
            </w:r>
            <w:r w:rsidRPr="42C457E8">
              <w:rPr>
                <w:rFonts w:ascii="Calibri" w:eastAsia="Calibri" w:hAnsi="Calibri" w:cs="Calibri"/>
                <w:color w:val="020817"/>
              </w:rPr>
              <w:t xml:space="preserve"> product</w:t>
            </w:r>
          </w:p>
        </w:tc>
      </w:tr>
      <w:tr w:rsidR="113C663D" w14:paraId="6C410977" w14:textId="77777777" w:rsidTr="42C457E8">
        <w:trPr>
          <w:trHeight w:val="300"/>
          <w:jc w:val="center"/>
        </w:trPr>
        <w:tc>
          <w:tcPr>
            <w:tcW w:w="2958" w:type="dxa"/>
          </w:tcPr>
          <w:p w14:paraId="2CC1F44C" w14:textId="1147BD8E"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Manufacturing lead time</w:t>
            </w:r>
          </w:p>
        </w:tc>
        <w:tc>
          <w:tcPr>
            <w:tcW w:w="1480" w:type="dxa"/>
          </w:tcPr>
          <w:p w14:paraId="2DAA670A" w14:textId="336E89DE" w:rsidR="113C663D" w:rsidRDefault="32B6E7A2" w:rsidP="42C457E8">
            <w:pPr>
              <w:jc w:val="center"/>
              <w:rPr>
                <w:rFonts w:ascii="Calibri" w:eastAsia="Calibri" w:hAnsi="Calibri" w:cs="Calibri"/>
                <w:color w:val="020817"/>
              </w:rPr>
            </w:pPr>
            <w:r w:rsidRPr="42C457E8">
              <w:rPr>
                <w:rFonts w:ascii="Calibri" w:eastAsia="Calibri" w:hAnsi="Calibri" w:cs="Calibri"/>
                <w:color w:val="020817"/>
              </w:rPr>
              <w:t>Integer</w:t>
            </w:r>
          </w:p>
        </w:tc>
        <w:tc>
          <w:tcPr>
            <w:tcW w:w="4931" w:type="dxa"/>
          </w:tcPr>
          <w:p w14:paraId="4C62A30F" w14:textId="7CB6FE64" w:rsidR="113C663D" w:rsidRDefault="32B6E7A2" w:rsidP="42C457E8">
            <w:pPr>
              <w:rPr>
                <w:rFonts w:ascii="Calibri" w:eastAsia="Calibri" w:hAnsi="Calibri" w:cs="Calibri"/>
                <w:color w:val="020817"/>
              </w:rPr>
            </w:pPr>
            <w:r w:rsidRPr="42C457E8">
              <w:rPr>
                <w:rFonts w:ascii="Calibri" w:eastAsia="Calibri" w:hAnsi="Calibri" w:cs="Calibri"/>
                <w:color w:val="020817"/>
              </w:rPr>
              <w:t xml:space="preserve">The lead time for manufacturing </w:t>
            </w:r>
            <w:r w:rsidR="06F98848" w:rsidRPr="42C457E8">
              <w:rPr>
                <w:rFonts w:ascii="Calibri" w:eastAsia="Calibri" w:hAnsi="Calibri" w:cs="Calibri"/>
                <w:color w:val="020817"/>
              </w:rPr>
              <w:t>one</w:t>
            </w:r>
            <w:r w:rsidRPr="42C457E8">
              <w:rPr>
                <w:rFonts w:ascii="Calibri" w:eastAsia="Calibri" w:hAnsi="Calibri" w:cs="Calibri"/>
                <w:color w:val="020817"/>
              </w:rPr>
              <w:t xml:space="preserve"> product</w:t>
            </w:r>
          </w:p>
        </w:tc>
      </w:tr>
      <w:tr w:rsidR="113C663D" w14:paraId="5F9D2D98" w14:textId="77777777" w:rsidTr="42C457E8">
        <w:trPr>
          <w:trHeight w:val="300"/>
          <w:jc w:val="center"/>
        </w:trPr>
        <w:tc>
          <w:tcPr>
            <w:tcW w:w="2958" w:type="dxa"/>
          </w:tcPr>
          <w:p w14:paraId="6A971A10" w14:textId="36DF4C3A" w:rsidR="42FD350C" w:rsidRDefault="3CE19BCC" w:rsidP="42C457E8">
            <w:pPr>
              <w:jc w:val="center"/>
              <w:rPr>
                <w:rFonts w:ascii="Calibri" w:eastAsia="Calibri" w:hAnsi="Calibri" w:cs="Calibri"/>
              </w:rPr>
            </w:pPr>
            <w:r w:rsidRPr="42C457E8">
              <w:rPr>
                <w:rFonts w:ascii="Calibri" w:eastAsia="Calibri" w:hAnsi="Calibri" w:cs="Calibri"/>
              </w:rPr>
              <w:t>Manufacturing costs</w:t>
            </w:r>
          </w:p>
        </w:tc>
        <w:tc>
          <w:tcPr>
            <w:tcW w:w="1480" w:type="dxa"/>
          </w:tcPr>
          <w:p w14:paraId="3A488A74" w14:textId="594EF2B6" w:rsidR="42FD350C" w:rsidRDefault="3CE19BCC" w:rsidP="42C457E8">
            <w:pPr>
              <w:jc w:val="center"/>
              <w:rPr>
                <w:rFonts w:ascii="Calibri" w:eastAsia="Calibri" w:hAnsi="Calibri" w:cs="Calibri"/>
              </w:rPr>
            </w:pPr>
            <w:r w:rsidRPr="42C457E8">
              <w:rPr>
                <w:rFonts w:ascii="Calibri" w:eastAsia="Calibri" w:hAnsi="Calibri" w:cs="Calibri"/>
              </w:rPr>
              <w:t>Float</w:t>
            </w:r>
          </w:p>
        </w:tc>
        <w:tc>
          <w:tcPr>
            <w:tcW w:w="4931" w:type="dxa"/>
          </w:tcPr>
          <w:p w14:paraId="1A3DC823" w14:textId="4AF939C8" w:rsidR="1838E3B8" w:rsidRDefault="25CFEEC1" w:rsidP="42C457E8">
            <w:pPr>
              <w:rPr>
                <w:rFonts w:ascii="Calibri" w:eastAsia="Calibri" w:hAnsi="Calibri" w:cs="Calibri"/>
              </w:rPr>
            </w:pPr>
            <w:r w:rsidRPr="42C457E8">
              <w:rPr>
                <w:rFonts w:ascii="Calibri" w:eastAsia="Calibri" w:hAnsi="Calibri" w:cs="Calibri"/>
              </w:rPr>
              <w:t>The cost for manufacturing one product</w:t>
            </w:r>
          </w:p>
        </w:tc>
      </w:tr>
      <w:tr w:rsidR="113C663D" w14:paraId="06F7576B" w14:textId="77777777" w:rsidTr="42C457E8">
        <w:trPr>
          <w:trHeight w:val="300"/>
          <w:jc w:val="center"/>
        </w:trPr>
        <w:tc>
          <w:tcPr>
            <w:tcW w:w="2958" w:type="dxa"/>
          </w:tcPr>
          <w:p w14:paraId="037E3851" w14:textId="3274624F" w:rsidR="0B891E5A" w:rsidRDefault="7F5A1280" w:rsidP="42C457E8">
            <w:pPr>
              <w:jc w:val="center"/>
              <w:rPr>
                <w:rFonts w:ascii="Calibri" w:eastAsia="Calibri" w:hAnsi="Calibri" w:cs="Calibri"/>
              </w:rPr>
            </w:pPr>
            <w:r w:rsidRPr="42C457E8">
              <w:rPr>
                <w:rFonts w:ascii="Calibri" w:eastAsia="Calibri" w:hAnsi="Calibri" w:cs="Calibri"/>
              </w:rPr>
              <w:t>Inspection results</w:t>
            </w:r>
          </w:p>
        </w:tc>
        <w:tc>
          <w:tcPr>
            <w:tcW w:w="1480" w:type="dxa"/>
          </w:tcPr>
          <w:p w14:paraId="16110D1F" w14:textId="28C94222" w:rsidR="5DA8E57F" w:rsidRDefault="4D0A1B8C" w:rsidP="42C457E8">
            <w:pPr>
              <w:jc w:val="center"/>
              <w:rPr>
                <w:rFonts w:ascii="Calibri" w:eastAsia="Calibri" w:hAnsi="Calibri" w:cs="Calibri"/>
              </w:rPr>
            </w:pPr>
            <w:r w:rsidRPr="42C457E8">
              <w:rPr>
                <w:rFonts w:ascii="Calibri" w:eastAsia="Calibri" w:hAnsi="Calibri" w:cs="Calibri"/>
              </w:rPr>
              <w:t>String</w:t>
            </w:r>
          </w:p>
        </w:tc>
        <w:tc>
          <w:tcPr>
            <w:tcW w:w="4931" w:type="dxa"/>
          </w:tcPr>
          <w:p w14:paraId="2F4B5EEE" w14:textId="61EE0985" w:rsidR="5EE0011F" w:rsidRDefault="1B6CA787" w:rsidP="42C457E8">
            <w:pPr>
              <w:rPr>
                <w:rFonts w:ascii="Calibri" w:eastAsia="Calibri" w:hAnsi="Calibri" w:cs="Calibri"/>
              </w:rPr>
            </w:pPr>
            <w:r w:rsidRPr="42C457E8">
              <w:rPr>
                <w:rFonts w:ascii="Calibri" w:eastAsia="Calibri" w:hAnsi="Calibri" w:cs="Calibri"/>
              </w:rPr>
              <w:t>The quality check of one product, e.g. Pass, Fail, Pending</w:t>
            </w:r>
          </w:p>
        </w:tc>
      </w:tr>
      <w:tr w:rsidR="113C663D" w14:paraId="068424C0" w14:textId="77777777" w:rsidTr="42C457E8">
        <w:trPr>
          <w:trHeight w:val="300"/>
          <w:jc w:val="center"/>
        </w:trPr>
        <w:tc>
          <w:tcPr>
            <w:tcW w:w="2958" w:type="dxa"/>
          </w:tcPr>
          <w:p w14:paraId="5806C671" w14:textId="063827B4" w:rsidR="0B891E5A" w:rsidRDefault="7F5A1280" w:rsidP="42C457E8">
            <w:pPr>
              <w:jc w:val="center"/>
              <w:rPr>
                <w:rFonts w:ascii="Calibri" w:eastAsia="Calibri" w:hAnsi="Calibri" w:cs="Calibri"/>
              </w:rPr>
            </w:pPr>
            <w:r w:rsidRPr="42C457E8">
              <w:rPr>
                <w:rFonts w:ascii="Calibri" w:eastAsia="Calibri" w:hAnsi="Calibri" w:cs="Calibri"/>
              </w:rPr>
              <w:t>Defect rates</w:t>
            </w:r>
          </w:p>
        </w:tc>
        <w:tc>
          <w:tcPr>
            <w:tcW w:w="1480" w:type="dxa"/>
          </w:tcPr>
          <w:p w14:paraId="74C94707" w14:textId="676C7DF2" w:rsidR="0B891E5A" w:rsidRDefault="7F5A1280" w:rsidP="42C457E8">
            <w:pPr>
              <w:jc w:val="center"/>
              <w:rPr>
                <w:rFonts w:ascii="Calibri" w:eastAsia="Calibri" w:hAnsi="Calibri" w:cs="Calibri"/>
              </w:rPr>
            </w:pPr>
            <w:r w:rsidRPr="42C457E8">
              <w:rPr>
                <w:rFonts w:ascii="Calibri" w:eastAsia="Calibri" w:hAnsi="Calibri" w:cs="Calibri"/>
              </w:rPr>
              <w:t>Float</w:t>
            </w:r>
          </w:p>
        </w:tc>
        <w:tc>
          <w:tcPr>
            <w:tcW w:w="4931" w:type="dxa"/>
          </w:tcPr>
          <w:p w14:paraId="3DE21352" w14:textId="4541549E" w:rsidR="22E10B20" w:rsidRDefault="47D6E974" w:rsidP="42C457E8">
            <w:pPr>
              <w:rPr>
                <w:rFonts w:ascii="Calibri" w:eastAsia="Calibri" w:hAnsi="Calibri" w:cs="Calibri"/>
              </w:rPr>
            </w:pPr>
            <w:r w:rsidRPr="42C457E8">
              <w:rPr>
                <w:rFonts w:ascii="Calibri" w:eastAsia="Calibri" w:hAnsi="Calibri" w:cs="Calibri"/>
              </w:rPr>
              <w:t xml:space="preserve">The accuracy </w:t>
            </w:r>
            <w:proofErr w:type="gramStart"/>
            <w:r w:rsidRPr="42C457E8">
              <w:rPr>
                <w:rFonts w:ascii="Calibri" w:eastAsia="Calibri" w:hAnsi="Calibri" w:cs="Calibri"/>
              </w:rPr>
              <w:t>check</w:t>
            </w:r>
            <w:proofErr w:type="gramEnd"/>
            <w:r w:rsidRPr="42C457E8">
              <w:rPr>
                <w:rFonts w:ascii="Calibri" w:eastAsia="Calibri" w:hAnsi="Calibri" w:cs="Calibri"/>
              </w:rPr>
              <w:t xml:space="preserve"> for one product</w:t>
            </w:r>
          </w:p>
        </w:tc>
      </w:tr>
      <w:tr w:rsidR="113C663D" w14:paraId="4D97149C" w14:textId="77777777" w:rsidTr="42C457E8">
        <w:trPr>
          <w:trHeight w:val="300"/>
          <w:jc w:val="center"/>
        </w:trPr>
        <w:tc>
          <w:tcPr>
            <w:tcW w:w="2958" w:type="dxa"/>
          </w:tcPr>
          <w:p w14:paraId="72C0BF5D" w14:textId="0E5FC65F" w:rsidR="07421B8C" w:rsidRDefault="4E04FAD2" w:rsidP="42C457E8">
            <w:pPr>
              <w:jc w:val="center"/>
              <w:rPr>
                <w:rFonts w:ascii="Calibri" w:eastAsia="Calibri" w:hAnsi="Calibri" w:cs="Calibri"/>
              </w:rPr>
            </w:pPr>
            <w:r w:rsidRPr="42C457E8">
              <w:rPr>
                <w:rFonts w:ascii="Calibri" w:eastAsia="Calibri" w:hAnsi="Calibri" w:cs="Calibri"/>
              </w:rPr>
              <w:t>Transportation modes</w:t>
            </w:r>
          </w:p>
        </w:tc>
        <w:tc>
          <w:tcPr>
            <w:tcW w:w="1480" w:type="dxa"/>
          </w:tcPr>
          <w:p w14:paraId="2AEB40CC" w14:textId="5E7E4A9F" w:rsidR="52A48EBE" w:rsidRDefault="087C3A24" w:rsidP="42C457E8">
            <w:pPr>
              <w:jc w:val="center"/>
              <w:rPr>
                <w:rFonts w:ascii="Calibri" w:eastAsia="Calibri" w:hAnsi="Calibri" w:cs="Calibri"/>
              </w:rPr>
            </w:pPr>
            <w:r w:rsidRPr="42C457E8">
              <w:rPr>
                <w:rFonts w:ascii="Calibri" w:eastAsia="Calibri" w:hAnsi="Calibri" w:cs="Calibri"/>
              </w:rPr>
              <w:t>String</w:t>
            </w:r>
          </w:p>
        </w:tc>
        <w:tc>
          <w:tcPr>
            <w:tcW w:w="4931" w:type="dxa"/>
          </w:tcPr>
          <w:p w14:paraId="183737C7" w14:textId="39B5CAF7" w:rsidR="6796F3CE" w:rsidRDefault="6684F55A" w:rsidP="42C457E8">
            <w:pPr>
              <w:rPr>
                <w:rFonts w:ascii="Calibri" w:eastAsia="Calibri" w:hAnsi="Calibri" w:cs="Calibri"/>
              </w:rPr>
            </w:pPr>
            <w:r w:rsidRPr="42C457E8">
              <w:rPr>
                <w:rFonts w:ascii="Calibri" w:eastAsia="Calibri" w:hAnsi="Calibri" w:cs="Calibri"/>
              </w:rPr>
              <w:t>The different modes for transportation</w:t>
            </w:r>
            <w:r w:rsidR="2049BA57" w:rsidRPr="42C457E8">
              <w:rPr>
                <w:rFonts w:ascii="Calibri" w:eastAsia="Calibri" w:hAnsi="Calibri" w:cs="Calibri"/>
              </w:rPr>
              <w:t xml:space="preserve"> of products</w:t>
            </w:r>
            <w:r w:rsidRPr="42C457E8">
              <w:rPr>
                <w:rFonts w:ascii="Calibri" w:eastAsia="Calibri" w:hAnsi="Calibri" w:cs="Calibri"/>
              </w:rPr>
              <w:t>, e.g. Road, Air, Rail, Sea</w:t>
            </w:r>
          </w:p>
        </w:tc>
      </w:tr>
      <w:tr w:rsidR="113C663D" w14:paraId="4529ED1C" w14:textId="77777777" w:rsidTr="42C457E8">
        <w:trPr>
          <w:trHeight w:val="300"/>
          <w:jc w:val="center"/>
        </w:trPr>
        <w:tc>
          <w:tcPr>
            <w:tcW w:w="2958" w:type="dxa"/>
          </w:tcPr>
          <w:p w14:paraId="5A8D4526" w14:textId="15BEC4A7" w:rsidR="07421B8C" w:rsidRDefault="4E04FAD2" w:rsidP="42C457E8">
            <w:pPr>
              <w:jc w:val="center"/>
              <w:rPr>
                <w:rFonts w:ascii="Calibri" w:eastAsia="Calibri" w:hAnsi="Calibri" w:cs="Calibri"/>
              </w:rPr>
            </w:pPr>
            <w:r w:rsidRPr="42C457E8">
              <w:rPr>
                <w:rFonts w:ascii="Calibri" w:eastAsia="Calibri" w:hAnsi="Calibri" w:cs="Calibri"/>
              </w:rPr>
              <w:t>Routes</w:t>
            </w:r>
          </w:p>
        </w:tc>
        <w:tc>
          <w:tcPr>
            <w:tcW w:w="1480" w:type="dxa"/>
          </w:tcPr>
          <w:p w14:paraId="65584D4F" w14:textId="6E33C686" w:rsidR="2E3F879C" w:rsidRDefault="5647EFB0" w:rsidP="42C457E8">
            <w:pPr>
              <w:jc w:val="center"/>
              <w:rPr>
                <w:rFonts w:ascii="Calibri" w:eastAsia="Calibri" w:hAnsi="Calibri" w:cs="Calibri"/>
              </w:rPr>
            </w:pPr>
            <w:r w:rsidRPr="42C457E8">
              <w:rPr>
                <w:rFonts w:ascii="Calibri" w:eastAsia="Calibri" w:hAnsi="Calibri" w:cs="Calibri"/>
              </w:rPr>
              <w:t>String</w:t>
            </w:r>
          </w:p>
        </w:tc>
        <w:tc>
          <w:tcPr>
            <w:tcW w:w="4931" w:type="dxa"/>
          </w:tcPr>
          <w:p w14:paraId="58B73BDA" w14:textId="60B391F4" w:rsidR="082A8F49" w:rsidRDefault="2A1C00A9" w:rsidP="42C457E8">
            <w:pPr>
              <w:rPr>
                <w:rFonts w:ascii="Calibri" w:eastAsia="Calibri" w:hAnsi="Calibri" w:cs="Calibri"/>
              </w:rPr>
            </w:pPr>
            <w:r w:rsidRPr="42C457E8">
              <w:rPr>
                <w:rFonts w:ascii="Calibri" w:eastAsia="Calibri" w:hAnsi="Calibri" w:cs="Calibri"/>
              </w:rPr>
              <w:t>The different routes for transportation of products</w:t>
            </w:r>
            <w:r w:rsidR="6FC35A1F" w:rsidRPr="42C457E8">
              <w:rPr>
                <w:rFonts w:ascii="Calibri" w:eastAsia="Calibri" w:hAnsi="Calibri" w:cs="Calibri"/>
              </w:rPr>
              <w:t>, e.g. A, B,</w:t>
            </w:r>
            <w:r w:rsidR="56FB01A8" w:rsidRPr="42C457E8">
              <w:rPr>
                <w:rFonts w:ascii="Calibri" w:eastAsia="Calibri" w:hAnsi="Calibri" w:cs="Calibri"/>
              </w:rPr>
              <w:t xml:space="preserve"> </w:t>
            </w:r>
            <w:r w:rsidR="6FC35A1F" w:rsidRPr="42C457E8">
              <w:rPr>
                <w:rFonts w:ascii="Calibri" w:eastAsia="Calibri" w:hAnsi="Calibri" w:cs="Calibri"/>
              </w:rPr>
              <w:t>C</w:t>
            </w:r>
          </w:p>
        </w:tc>
      </w:tr>
      <w:tr w:rsidR="113C663D" w14:paraId="64FFDF2F" w14:textId="77777777" w:rsidTr="42C457E8">
        <w:trPr>
          <w:trHeight w:val="300"/>
          <w:jc w:val="center"/>
        </w:trPr>
        <w:tc>
          <w:tcPr>
            <w:tcW w:w="2958" w:type="dxa"/>
          </w:tcPr>
          <w:p w14:paraId="00A5627D" w14:textId="045331CD" w:rsidR="07421B8C" w:rsidRDefault="4E04FAD2" w:rsidP="42C457E8">
            <w:pPr>
              <w:jc w:val="center"/>
              <w:rPr>
                <w:rFonts w:ascii="Calibri" w:eastAsia="Calibri" w:hAnsi="Calibri" w:cs="Calibri"/>
              </w:rPr>
            </w:pPr>
            <w:r w:rsidRPr="42C457E8">
              <w:rPr>
                <w:rFonts w:ascii="Calibri" w:eastAsia="Calibri" w:hAnsi="Calibri" w:cs="Calibri"/>
              </w:rPr>
              <w:t>Costs</w:t>
            </w:r>
          </w:p>
        </w:tc>
        <w:tc>
          <w:tcPr>
            <w:tcW w:w="1480" w:type="dxa"/>
          </w:tcPr>
          <w:p w14:paraId="167DFCE0" w14:textId="096BF96B" w:rsidR="58948586" w:rsidRDefault="26B4E6A9" w:rsidP="42C457E8">
            <w:pPr>
              <w:jc w:val="center"/>
              <w:rPr>
                <w:rFonts w:ascii="Calibri" w:eastAsia="Calibri" w:hAnsi="Calibri" w:cs="Calibri"/>
              </w:rPr>
            </w:pPr>
            <w:r w:rsidRPr="42C457E8">
              <w:rPr>
                <w:rFonts w:ascii="Calibri" w:eastAsia="Calibri" w:hAnsi="Calibri" w:cs="Calibri"/>
              </w:rPr>
              <w:t>Float</w:t>
            </w:r>
          </w:p>
        </w:tc>
        <w:tc>
          <w:tcPr>
            <w:tcW w:w="4931" w:type="dxa"/>
          </w:tcPr>
          <w:p w14:paraId="0DC97B22" w14:textId="1F1D177A" w:rsidR="79859C10" w:rsidRDefault="10124B06" w:rsidP="42C457E8">
            <w:pPr>
              <w:rPr>
                <w:rFonts w:ascii="Calibri" w:eastAsia="Calibri" w:hAnsi="Calibri" w:cs="Calibri"/>
              </w:rPr>
            </w:pPr>
            <w:r w:rsidRPr="42C457E8">
              <w:rPr>
                <w:rFonts w:ascii="Calibri" w:eastAsia="Calibri" w:hAnsi="Calibri" w:cs="Calibri"/>
              </w:rPr>
              <w:t>The cost of transportation of one product</w:t>
            </w:r>
          </w:p>
        </w:tc>
      </w:tr>
    </w:tbl>
    <w:p w14:paraId="552606D4" w14:textId="47491775" w:rsidR="113C663D" w:rsidRDefault="113C663D" w:rsidP="42C457E8">
      <w:pPr>
        <w:jc w:val="center"/>
        <w:rPr>
          <w:rFonts w:ascii="Calibri" w:eastAsia="Calibri" w:hAnsi="Calibri" w:cs="Calibri"/>
        </w:rPr>
      </w:pPr>
    </w:p>
    <w:sectPr w:rsidR="113C663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DA6AE" w14:textId="77777777" w:rsidR="00321C43" w:rsidRDefault="00321C43">
      <w:pPr>
        <w:spacing w:after="0" w:line="240" w:lineRule="auto"/>
      </w:pPr>
      <w:r>
        <w:separator/>
      </w:r>
    </w:p>
  </w:endnote>
  <w:endnote w:type="continuationSeparator" w:id="0">
    <w:p w14:paraId="5E6628FE" w14:textId="77777777" w:rsidR="00321C43" w:rsidRDefault="0032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C5990A5" w14:paraId="50ABCF6B" w14:textId="77777777" w:rsidTr="7C5990A5">
      <w:trPr>
        <w:trHeight w:val="300"/>
      </w:trPr>
      <w:tc>
        <w:tcPr>
          <w:tcW w:w="3120" w:type="dxa"/>
        </w:tcPr>
        <w:p w14:paraId="2A3E329D" w14:textId="1F1A13CB" w:rsidR="7C5990A5" w:rsidRDefault="7C5990A5" w:rsidP="7C5990A5">
          <w:pPr>
            <w:pStyle w:val="Header"/>
            <w:ind w:left="-115"/>
          </w:pPr>
        </w:p>
      </w:tc>
      <w:tc>
        <w:tcPr>
          <w:tcW w:w="3120" w:type="dxa"/>
        </w:tcPr>
        <w:p w14:paraId="78E8C638" w14:textId="39B0BE75" w:rsidR="7C5990A5" w:rsidRDefault="7C5990A5" w:rsidP="7C5990A5">
          <w:pPr>
            <w:pStyle w:val="Header"/>
            <w:jc w:val="center"/>
          </w:pPr>
        </w:p>
      </w:tc>
      <w:tc>
        <w:tcPr>
          <w:tcW w:w="3120" w:type="dxa"/>
        </w:tcPr>
        <w:p w14:paraId="05324A59" w14:textId="01491B2A" w:rsidR="7C5990A5" w:rsidRDefault="7C5990A5" w:rsidP="7C5990A5">
          <w:pPr>
            <w:pStyle w:val="Header"/>
            <w:ind w:right="-115"/>
            <w:jc w:val="right"/>
          </w:pPr>
        </w:p>
      </w:tc>
    </w:tr>
  </w:tbl>
  <w:p w14:paraId="169E0515" w14:textId="0BD8BF02" w:rsidR="7C5990A5" w:rsidRDefault="7C5990A5" w:rsidP="7C599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06EF6" w14:textId="77777777" w:rsidR="00321C43" w:rsidRDefault="00321C43">
      <w:pPr>
        <w:spacing w:after="0" w:line="240" w:lineRule="auto"/>
      </w:pPr>
      <w:r>
        <w:separator/>
      </w:r>
    </w:p>
  </w:footnote>
  <w:footnote w:type="continuationSeparator" w:id="0">
    <w:p w14:paraId="1BA878D4" w14:textId="77777777" w:rsidR="00321C43" w:rsidRDefault="0032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C5990A5" w14:paraId="4D53B9CA" w14:textId="77777777" w:rsidTr="7C5990A5">
      <w:trPr>
        <w:trHeight w:val="300"/>
      </w:trPr>
      <w:tc>
        <w:tcPr>
          <w:tcW w:w="3120" w:type="dxa"/>
        </w:tcPr>
        <w:p w14:paraId="1240A553" w14:textId="469CDD33" w:rsidR="7C5990A5" w:rsidRDefault="7C5990A5" w:rsidP="7C5990A5">
          <w:pPr>
            <w:pStyle w:val="Header"/>
            <w:ind w:left="-115"/>
          </w:pPr>
        </w:p>
      </w:tc>
      <w:tc>
        <w:tcPr>
          <w:tcW w:w="3120" w:type="dxa"/>
        </w:tcPr>
        <w:p w14:paraId="2B45E9AE" w14:textId="539BFCF5" w:rsidR="7C5990A5" w:rsidRDefault="7C5990A5" w:rsidP="7C5990A5">
          <w:pPr>
            <w:pStyle w:val="Header"/>
            <w:jc w:val="center"/>
          </w:pPr>
        </w:p>
      </w:tc>
      <w:tc>
        <w:tcPr>
          <w:tcW w:w="3120" w:type="dxa"/>
        </w:tcPr>
        <w:p w14:paraId="37FE63EA" w14:textId="6174538C" w:rsidR="7C5990A5" w:rsidRDefault="7C5990A5" w:rsidP="7C5990A5">
          <w:pPr>
            <w:pStyle w:val="Header"/>
            <w:ind w:right="-115"/>
            <w:jc w:val="right"/>
          </w:pPr>
        </w:p>
      </w:tc>
    </w:tr>
  </w:tbl>
  <w:p w14:paraId="6EC6439A" w14:textId="51FCAAFB" w:rsidR="7C5990A5" w:rsidRDefault="7C5990A5" w:rsidP="7C5990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C93F1"/>
    <w:rsid w:val="00321C43"/>
    <w:rsid w:val="006AFAB2"/>
    <w:rsid w:val="00911F7D"/>
    <w:rsid w:val="00C54C2D"/>
    <w:rsid w:val="023E84C6"/>
    <w:rsid w:val="03FEACB4"/>
    <w:rsid w:val="06F98848"/>
    <w:rsid w:val="0706145B"/>
    <w:rsid w:val="07421B8C"/>
    <w:rsid w:val="082A8F49"/>
    <w:rsid w:val="087C3A24"/>
    <w:rsid w:val="08ECC813"/>
    <w:rsid w:val="0A0C047E"/>
    <w:rsid w:val="0B15038D"/>
    <w:rsid w:val="0B70296A"/>
    <w:rsid w:val="0B891E5A"/>
    <w:rsid w:val="0BBE2D66"/>
    <w:rsid w:val="0D9DE410"/>
    <w:rsid w:val="0DFDDF9C"/>
    <w:rsid w:val="0E8BE02E"/>
    <w:rsid w:val="10124B06"/>
    <w:rsid w:val="113C663D"/>
    <w:rsid w:val="123C93F1"/>
    <w:rsid w:val="1287DBED"/>
    <w:rsid w:val="169ADAB9"/>
    <w:rsid w:val="16B9BFCB"/>
    <w:rsid w:val="17775BE0"/>
    <w:rsid w:val="1838E3B8"/>
    <w:rsid w:val="18C7B66D"/>
    <w:rsid w:val="18DBC422"/>
    <w:rsid w:val="193FE521"/>
    <w:rsid w:val="1979DC3F"/>
    <w:rsid w:val="1A5DE755"/>
    <w:rsid w:val="1A8078D2"/>
    <w:rsid w:val="1B53323C"/>
    <w:rsid w:val="1B6CA787"/>
    <w:rsid w:val="1B6F5466"/>
    <w:rsid w:val="1D57A2CF"/>
    <w:rsid w:val="1E262BF7"/>
    <w:rsid w:val="1E95C7EC"/>
    <w:rsid w:val="1EAA6F6E"/>
    <w:rsid w:val="1EBDAB5F"/>
    <w:rsid w:val="1ED58B4A"/>
    <w:rsid w:val="1FE8F10B"/>
    <w:rsid w:val="2049BA57"/>
    <w:rsid w:val="20899042"/>
    <w:rsid w:val="21FB0854"/>
    <w:rsid w:val="22E10B20"/>
    <w:rsid w:val="2315DB7C"/>
    <w:rsid w:val="2416794C"/>
    <w:rsid w:val="243BD9C0"/>
    <w:rsid w:val="25C8DE7C"/>
    <w:rsid w:val="25CFEEC1"/>
    <w:rsid w:val="25F62A08"/>
    <w:rsid w:val="26B4E6A9"/>
    <w:rsid w:val="27243D3D"/>
    <w:rsid w:val="27532ECC"/>
    <w:rsid w:val="28138259"/>
    <w:rsid w:val="288B5567"/>
    <w:rsid w:val="28FA2ACE"/>
    <w:rsid w:val="2A1C00A9"/>
    <w:rsid w:val="2A423DB2"/>
    <w:rsid w:val="2B1B2E3C"/>
    <w:rsid w:val="2B2B7619"/>
    <w:rsid w:val="2B3B049E"/>
    <w:rsid w:val="2BF45451"/>
    <w:rsid w:val="2E3F879C"/>
    <w:rsid w:val="2EA85B28"/>
    <w:rsid w:val="2ECEAC27"/>
    <w:rsid w:val="2F4F08DE"/>
    <w:rsid w:val="3024FFF5"/>
    <w:rsid w:val="319BDC0A"/>
    <w:rsid w:val="32592E09"/>
    <w:rsid w:val="32B6E7A2"/>
    <w:rsid w:val="337E9BAD"/>
    <w:rsid w:val="36A1CEBD"/>
    <w:rsid w:val="372ED9F2"/>
    <w:rsid w:val="3773CA80"/>
    <w:rsid w:val="3783CDD6"/>
    <w:rsid w:val="38707762"/>
    <w:rsid w:val="38CA9D15"/>
    <w:rsid w:val="3913C81E"/>
    <w:rsid w:val="39983FBB"/>
    <w:rsid w:val="39ABE218"/>
    <w:rsid w:val="39CF31DA"/>
    <w:rsid w:val="3A8EBC65"/>
    <w:rsid w:val="3B31E5E3"/>
    <w:rsid w:val="3CD25DD0"/>
    <w:rsid w:val="3CE19BCC"/>
    <w:rsid w:val="3E2732A1"/>
    <w:rsid w:val="3FBB7F27"/>
    <w:rsid w:val="3FD59381"/>
    <w:rsid w:val="403170BD"/>
    <w:rsid w:val="415A0AA6"/>
    <w:rsid w:val="41C06FA6"/>
    <w:rsid w:val="41DB83C7"/>
    <w:rsid w:val="429C42A9"/>
    <w:rsid w:val="42C457E8"/>
    <w:rsid w:val="42FD350C"/>
    <w:rsid w:val="44D4B862"/>
    <w:rsid w:val="46386A56"/>
    <w:rsid w:val="470B8FD8"/>
    <w:rsid w:val="47A354C3"/>
    <w:rsid w:val="47D6E974"/>
    <w:rsid w:val="494DF2EA"/>
    <w:rsid w:val="4A0B6855"/>
    <w:rsid w:val="4A6C7730"/>
    <w:rsid w:val="4A9063D4"/>
    <w:rsid w:val="4C0E9EAD"/>
    <w:rsid w:val="4C9F9537"/>
    <w:rsid w:val="4D0A1B8C"/>
    <w:rsid w:val="4E04FAD2"/>
    <w:rsid w:val="4E7543D1"/>
    <w:rsid w:val="5022CBEF"/>
    <w:rsid w:val="503E41B9"/>
    <w:rsid w:val="505807B1"/>
    <w:rsid w:val="51C12571"/>
    <w:rsid w:val="52A48EBE"/>
    <w:rsid w:val="54C354FC"/>
    <w:rsid w:val="5647EFB0"/>
    <w:rsid w:val="56AB82CA"/>
    <w:rsid w:val="56D2E7BB"/>
    <w:rsid w:val="56ECB701"/>
    <w:rsid w:val="56FB01A8"/>
    <w:rsid w:val="575E3243"/>
    <w:rsid w:val="57699EDD"/>
    <w:rsid w:val="57B54FDC"/>
    <w:rsid w:val="58063938"/>
    <w:rsid w:val="581DA56B"/>
    <w:rsid w:val="5878446B"/>
    <w:rsid w:val="58948586"/>
    <w:rsid w:val="5D72AC8C"/>
    <w:rsid w:val="5DA8E57F"/>
    <w:rsid w:val="5EE0011F"/>
    <w:rsid w:val="5F7AF12F"/>
    <w:rsid w:val="5F9F3A2B"/>
    <w:rsid w:val="601A1929"/>
    <w:rsid w:val="612F0ED6"/>
    <w:rsid w:val="6226C170"/>
    <w:rsid w:val="62E9925C"/>
    <w:rsid w:val="638F3D3B"/>
    <w:rsid w:val="64EE40C8"/>
    <w:rsid w:val="6684F55A"/>
    <w:rsid w:val="66E79B73"/>
    <w:rsid w:val="6796F3CE"/>
    <w:rsid w:val="68CB3C19"/>
    <w:rsid w:val="68F88F06"/>
    <w:rsid w:val="6A9D7551"/>
    <w:rsid w:val="6ACFE0DB"/>
    <w:rsid w:val="6BBE78D9"/>
    <w:rsid w:val="6C457A0E"/>
    <w:rsid w:val="6D933273"/>
    <w:rsid w:val="6DA01819"/>
    <w:rsid w:val="6E8788ED"/>
    <w:rsid w:val="6F59D921"/>
    <w:rsid w:val="6FC35A1F"/>
    <w:rsid w:val="70D02C5D"/>
    <w:rsid w:val="715AF004"/>
    <w:rsid w:val="7209EFC0"/>
    <w:rsid w:val="7297B435"/>
    <w:rsid w:val="7351A23A"/>
    <w:rsid w:val="73708D79"/>
    <w:rsid w:val="755A9145"/>
    <w:rsid w:val="75CE6E0A"/>
    <w:rsid w:val="77C002C1"/>
    <w:rsid w:val="77F3278A"/>
    <w:rsid w:val="79534EE5"/>
    <w:rsid w:val="79859C10"/>
    <w:rsid w:val="79F1BB98"/>
    <w:rsid w:val="7BAE1529"/>
    <w:rsid w:val="7BB9C496"/>
    <w:rsid w:val="7BE1798E"/>
    <w:rsid w:val="7C5990A5"/>
    <w:rsid w:val="7C82E0C2"/>
    <w:rsid w:val="7E75CF46"/>
    <w:rsid w:val="7ED1642D"/>
    <w:rsid w:val="7F5A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93F1"/>
  <w15:chartTrackingRefBased/>
  <w15:docId w15:val="{052BCA69-0392-4E7E-A9B5-0E9090BD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Chowdhary (Intern)</dc:creator>
  <cp:keywords/>
  <dc:description/>
  <cp:lastModifiedBy>SOUNAK DUTTA CHOWDHURY</cp:lastModifiedBy>
  <cp:revision>2</cp:revision>
  <dcterms:created xsi:type="dcterms:W3CDTF">2024-06-14T11:55:00Z</dcterms:created>
  <dcterms:modified xsi:type="dcterms:W3CDTF">2025-02-09T11:44:00Z</dcterms:modified>
</cp:coreProperties>
</file>