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576F" w14:textId="4E38CFC6" w:rsidR="00622D41" w:rsidRPr="00702EA4" w:rsidRDefault="2FE9FD40" w:rsidP="00702EA4">
      <w:pPr>
        <w:jc w:val="center"/>
        <w:rPr>
          <w:sz w:val="48"/>
          <w:szCs w:val="48"/>
        </w:rPr>
      </w:pPr>
      <w:r w:rsidRPr="3479723E">
        <w:rPr>
          <w:b/>
          <w:bCs/>
          <w:sz w:val="48"/>
          <w:szCs w:val="48"/>
        </w:rPr>
        <w:t>Data Warehouse</w:t>
      </w:r>
    </w:p>
    <w:p w14:paraId="3C98C418" w14:textId="66A16056" w:rsidR="00622D41" w:rsidRDefault="2FE9FD40" w:rsidP="00702EA4">
      <w:pPr>
        <w:jc w:val="both"/>
      </w:pPr>
      <w:r>
        <w:t xml:space="preserve">A structured, </w:t>
      </w:r>
      <w:r w:rsidR="7EBCF765">
        <w:t>non-volatile</w:t>
      </w:r>
      <w:r>
        <w:t xml:space="preserve"> single source of truth for a company. </w:t>
      </w:r>
      <w:r w:rsidR="7FCDE444">
        <w:t>It is a centralized place that stores large volumes of Structured Data</w:t>
      </w:r>
      <w:r w:rsidR="18B0C656">
        <w:t xml:space="preserve"> from Multiple Sources.</w:t>
      </w:r>
    </w:p>
    <w:p w14:paraId="2C078E63" w14:textId="3ABEB9AE" w:rsidR="00622D41" w:rsidRDefault="21E26615" w:rsidP="00702EA4">
      <w:pPr>
        <w:jc w:val="both"/>
      </w:pPr>
      <w:r>
        <w:t>In Information Systems Theory the Single Source of Truth is the practice of s</w:t>
      </w:r>
      <w:r w:rsidR="1AFA1906">
        <w:t xml:space="preserve">tructuring all the best quality data in one place. </w:t>
      </w:r>
    </w:p>
    <w:p w14:paraId="09D3667E" w14:textId="1F2C70E8" w:rsidR="4B77D71B" w:rsidRDefault="4B77D71B" w:rsidP="00702EA4">
      <w:pPr>
        <w:jc w:val="both"/>
      </w:pPr>
      <w:r>
        <w:t>e</w:t>
      </w:r>
      <w:r w:rsidR="1AFA1906">
        <w:t>g, One file and its different versions. We need to name these versions differently.</w:t>
      </w:r>
    </w:p>
    <w:p w14:paraId="67B186C8" w14:textId="4C884F26" w:rsidR="7CDC12AC" w:rsidRDefault="7CDC12AC" w:rsidP="00702EA4">
      <w:pPr>
        <w:jc w:val="both"/>
      </w:pPr>
      <w:r>
        <w:t xml:space="preserve">Data warehouse helps </w:t>
      </w:r>
      <w:r w:rsidR="07F871E6">
        <w:t>find out</w:t>
      </w:r>
      <w:r>
        <w:t xml:space="preserve"> </w:t>
      </w:r>
      <w:r w:rsidR="55D9175F">
        <w:t xml:space="preserve">the single source of truth for </w:t>
      </w:r>
      <w:r w:rsidR="62E4890F">
        <w:t>avoid naming the different versions of the same file.</w:t>
      </w:r>
      <w:r w:rsidR="54BA7A08">
        <w:t xml:space="preserve"> Companies use this Data Warehouse to store their valuable data, like employee data, sales data, customer data. The d</w:t>
      </w:r>
      <w:r w:rsidR="116D5A02">
        <w:t>ata is used for reporting and analysis purposes.</w:t>
      </w:r>
    </w:p>
    <w:p w14:paraId="3EEFBB10" w14:textId="3E21CBB3" w:rsidR="116D5A02" w:rsidRDefault="116D5A02" w:rsidP="00702EA4">
      <w:pPr>
        <w:jc w:val="both"/>
        <w:rPr>
          <w:b/>
          <w:bCs/>
        </w:rPr>
      </w:pPr>
      <w:r w:rsidRPr="3479723E">
        <w:rPr>
          <w:b/>
          <w:bCs/>
        </w:rPr>
        <w:t>Features:</w:t>
      </w:r>
    </w:p>
    <w:p w14:paraId="3BA84797" w14:textId="0EF1FB72" w:rsidR="116D5A02" w:rsidRDefault="116D5A02" w:rsidP="00702EA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3479723E">
        <w:rPr>
          <w:b/>
          <w:bCs/>
        </w:rPr>
        <w:t>Subject Oriented</w:t>
      </w:r>
      <w:r w:rsidR="4185B426" w:rsidRPr="3479723E">
        <w:rPr>
          <w:b/>
          <w:bCs/>
        </w:rPr>
        <w:t xml:space="preserve">: </w:t>
      </w:r>
    </w:p>
    <w:p w14:paraId="7CB65DCF" w14:textId="41D85775" w:rsidR="6A3649B0" w:rsidRDefault="6A3649B0" w:rsidP="00702EA4">
      <w:pPr>
        <w:pStyle w:val="ListParagraph"/>
        <w:jc w:val="both"/>
      </w:pPr>
      <w:r>
        <w:t xml:space="preserve">For a company in Data Warehouse Sales Data is </w:t>
      </w:r>
      <w:r w:rsidR="5A143479">
        <w:t>more meaningful</w:t>
      </w:r>
      <w:r>
        <w:t xml:space="preserve"> than Competitors Data.</w:t>
      </w:r>
      <w:r w:rsidR="140A8911">
        <w:t xml:space="preserve"> Company likely to store Data related to specific interest.</w:t>
      </w:r>
    </w:p>
    <w:p w14:paraId="0F864B64" w14:textId="38C1EC70" w:rsidR="3479723E" w:rsidRDefault="3479723E" w:rsidP="00702EA4">
      <w:pPr>
        <w:pStyle w:val="ListParagraph"/>
        <w:jc w:val="both"/>
      </w:pPr>
    </w:p>
    <w:p w14:paraId="6A53F914" w14:textId="0EB867E7" w:rsidR="116D5A02" w:rsidRDefault="116D5A02" w:rsidP="00702EA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3479723E">
        <w:rPr>
          <w:b/>
          <w:bCs/>
        </w:rPr>
        <w:t>Integrated</w:t>
      </w:r>
      <w:r w:rsidR="3DE5D74F" w:rsidRPr="3479723E">
        <w:rPr>
          <w:b/>
          <w:bCs/>
        </w:rPr>
        <w:t xml:space="preserve">: </w:t>
      </w:r>
    </w:p>
    <w:p w14:paraId="214FCC7D" w14:textId="349FAC1F" w:rsidR="3DE5D74F" w:rsidRDefault="3DE5D74F" w:rsidP="00702EA4">
      <w:pPr>
        <w:pStyle w:val="ListParagraph"/>
        <w:jc w:val="both"/>
      </w:pPr>
      <w:r>
        <w:t xml:space="preserve">Every person or team </w:t>
      </w:r>
      <w:r w:rsidR="54C8359A">
        <w:t>can</w:t>
      </w:r>
      <w:r>
        <w:t xml:space="preserve"> have </w:t>
      </w:r>
      <w:r w:rsidR="6E9D3FF6">
        <w:t>access</w:t>
      </w:r>
      <w:r>
        <w:t xml:space="preserve"> </w:t>
      </w:r>
      <w:r w:rsidR="53A0F344">
        <w:t>to</w:t>
      </w:r>
      <w:r>
        <w:t xml:space="preserve"> the Data and naming the file as per</w:t>
      </w:r>
      <w:r w:rsidR="541CDF68">
        <w:t xml:space="preserve"> their preferences as per the previously mentioned example.</w:t>
      </w:r>
      <w:r w:rsidR="00DA9F19">
        <w:t xml:space="preserve"> Stores Data form multiple sources through ETL Process.</w:t>
      </w:r>
    </w:p>
    <w:p w14:paraId="77B149FC" w14:textId="4FF6AA5F" w:rsidR="3479723E" w:rsidRDefault="3479723E" w:rsidP="00702EA4">
      <w:pPr>
        <w:pStyle w:val="ListParagraph"/>
        <w:jc w:val="both"/>
      </w:pPr>
    </w:p>
    <w:p w14:paraId="1B06D33E" w14:textId="019BA61B" w:rsidR="116D5A02" w:rsidRDefault="116D5A02" w:rsidP="00702EA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3479723E">
        <w:rPr>
          <w:b/>
          <w:bCs/>
        </w:rPr>
        <w:t>Time Variant</w:t>
      </w:r>
      <w:r w:rsidR="2D3DE5DA" w:rsidRPr="3479723E">
        <w:rPr>
          <w:b/>
          <w:bCs/>
        </w:rPr>
        <w:t>:</w:t>
      </w:r>
    </w:p>
    <w:p w14:paraId="2B6ED13C" w14:textId="3C8EBD09" w:rsidR="2D3DE5DA" w:rsidRDefault="2D3DE5DA" w:rsidP="00702EA4">
      <w:pPr>
        <w:pStyle w:val="ListParagraph"/>
        <w:jc w:val="both"/>
      </w:pPr>
      <w:r>
        <w:t>Data Warehouse contains Historical Data for Analysis and Reporting purposes.</w:t>
      </w:r>
    </w:p>
    <w:p w14:paraId="577FBA32" w14:textId="7EEAD83A" w:rsidR="3479723E" w:rsidRDefault="3479723E" w:rsidP="00702EA4">
      <w:pPr>
        <w:pStyle w:val="ListParagraph"/>
        <w:jc w:val="both"/>
        <w:rPr>
          <w:b/>
          <w:bCs/>
        </w:rPr>
      </w:pPr>
    </w:p>
    <w:p w14:paraId="2A03D822" w14:textId="4BAB9EFB" w:rsidR="116D5A02" w:rsidRDefault="116D5A02" w:rsidP="00702EA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3479723E">
        <w:rPr>
          <w:b/>
          <w:bCs/>
        </w:rPr>
        <w:t>Non-Volatile</w:t>
      </w:r>
      <w:r w:rsidR="4991C2C8" w:rsidRPr="3479723E">
        <w:rPr>
          <w:b/>
          <w:bCs/>
        </w:rPr>
        <w:t>:</w:t>
      </w:r>
    </w:p>
    <w:p w14:paraId="72943F75" w14:textId="03FC0FFF" w:rsidR="4991C2C8" w:rsidRDefault="4991C2C8" w:rsidP="00702EA4">
      <w:pPr>
        <w:pStyle w:val="ListParagraph"/>
        <w:jc w:val="both"/>
      </w:pPr>
      <w:r>
        <w:t>Once the Data is stored in the Data Warehouse, it can’t be changed or deleted.</w:t>
      </w:r>
    </w:p>
    <w:p w14:paraId="27D87B56" w14:textId="4B21559F" w:rsidR="3479723E" w:rsidRDefault="3479723E" w:rsidP="00702EA4">
      <w:pPr>
        <w:pStyle w:val="ListParagraph"/>
        <w:jc w:val="both"/>
      </w:pPr>
    </w:p>
    <w:p w14:paraId="0ACC87F1" w14:textId="7CF1619A" w:rsidR="49ED35F8" w:rsidRDefault="49ED35F8" w:rsidP="00702EA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3479723E">
        <w:rPr>
          <w:b/>
          <w:bCs/>
        </w:rPr>
        <w:t>Summarized</w:t>
      </w:r>
      <w:r w:rsidR="052BA4FE" w:rsidRPr="3479723E">
        <w:rPr>
          <w:b/>
          <w:bCs/>
        </w:rPr>
        <w:t>:</w:t>
      </w:r>
    </w:p>
    <w:p w14:paraId="25C55359" w14:textId="6D5AB97E" w:rsidR="3479723E" w:rsidRDefault="7A032CE8" w:rsidP="00702EA4">
      <w:pPr>
        <w:pStyle w:val="ListParagraph"/>
        <w:jc w:val="both"/>
      </w:pPr>
      <w:r>
        <w:t>Data</w:t>
      </w:r>
      <w:r w:rsidR="052BA4FE">
        <w:t xml:space="preserve"> is used for Data Analytics</w:t>
      </w:r>
      <w:r w:rsidR="0FF12725">
        <w:t>. Often used some functionalities (like, aggregation</w:t>
      </w:r>
      <w:r w:rsidR="620E7EAC">
        <w:t>, filter, segmentation etc.) to facilitate analysis and reporting.</w:t>
      </w:r>
    </w:p>
    <w:p w14:paraId="0C3186D9" w14:textId="77777777" w:rsidR="00702EA4" w:rsidRDefault="00702EA4" w:rsidP="00702EA4">
      <w:pPr>
        <w:pStyle w:val="ListParagraph"/>
        <w:jc w:val="both"/>
      </w:pPr>
    </w:p>
    <w:p w14:paraId="6CBE0B2E" w14:textId="1D7ECCEB" w:rsidR="3479723E" w:rsidRDefault="3479723E" w:rsidP="00702EA4">
      <w:pPr>
        <w:pStyle w:val="ListParagraph"/>
        <w:jc w:val="both"/>
      </w:pPr>
    </w:p>
    <w:p w14:paraId="42FC47C9" w14:textId="6BE629E0" w:rsidR="0DC70B84" w:rsidRDefault="0DC70B84" w:rsidP="00702EA4">
      <w:pPr>
        <w:jc w:val="both"/>
        <w:rPr>
          <w:b/>
          <w:bCs/>
        </w:rPr>
      </w:pPr>
      <w:r w:rsidRPr="3479723E">
        <w:rPr>
          <w:b/>
          <w:bCs/>
        </w:rPr>
        <w:t>Stages</w:t>
      </w:r>
      <w:r w:rsidR="2C63EA22" w:rsidRPr="3479723E">
        <w:rPr>
          <w:b/>
          <w:bCs/>
        </w:rPr>
        <w:t xml:space="preserve"> (AI Ladder)</w:t>
      </w:r>
      <w:r w:rsidRPr="3479723E">
        <w:rPr>
          <w:b/>
          <w:bCs/>
        </w:rPr>
        <w:t>:</w:t>
      </w:r>
    </w:p>
    <w:p w14:paraId="0DAE6BB1" w14:textId="194E7226" w:rsidR="0DC70B84" w:rsidRDefault="0DC70B84" w:rsidP="00702EA4">
      <w:pPr>
        <w:jc w:val="both"/>
      </w:pPr>
      <w:r>
        <w:t xml:space="preserve">Collect ----&gt; </w:t>
      </w:r>
      <w:r w:rsidR="565F5DC6">
        <w:t xml:space="preserve">Organize &amp; </w:t>
      </w:r>
      <w:r>
        <w:t>Store ----&gt; Analyze ----&gt; Consume</w:t>
      </w:r>
      <w:r w:rsidR="05F89ADB">
        <w:t>/ Infuse</w:t>
      </w:r>
    </w:p>
    <w:p w14:paraId="53231743" w14:textId="09503758" w:rsidR="3479723E" w:rsidRDefault="3479723E" w:rsidP="00702EA4">
      <w:pPr>
        <w:jc w:val="both"/>
      </w:pPr>
    </w:p>
    <w:p w14:paraId="1F8FF1BF" w14:textId="1E6FA85F" w:rsidR="414D7649" w:rsidRDefault="414D7649" w:rsidP="00702EA4">
      <w:pPr>
        <w:jc w:val="both"/>
      </w:pPr>
      <w:r>
        <w:t>Different Data Sources ----&gt; Data Lake ----&gt; Data Warehouse ----&gt; Data Mart ----&gt; Data fo</w:t>
      </w:r>
      <w:r w:rsidR="56456C88">
        <w:t>r Analysis and Consume Purposes.</w:t>
      </w:r>
    </w:p>
    <w:p w14:paraId="08F1AC93" w14:textId="2F3EDA74" w:rsidR="14D649FB" w:rsidRDefault="14D649FB" w:rsidP="00702EA4">
      <w:pPr>
        <w:jc w:val="both"/>
      </w:pPr>
      <w:r w:rsidRPr="3479723E">
        <w:rPr>
          <w:rFonts w:ascii="Aptos" w:eastAsia="Aptos" w:hAnsi="Aptos" w:cs="Aptos"/>
          <w:b/>
          <w:bCs/>
        </w:rPr>
        <w:t>Importance and Benefits</w:t>
      </w:r>
      <w:r w:rsidRPr="3479723E">
        <w:rPr>
          <w:rFonts w:ascii="Aptos" w:eastAsia="Aptos" w:hAnsi="Aptos" w:cs="Aptos"/>
        </w:rPr>
        <w:t xml:space="preserve">: </w:t>
      </w:r>
    </w:p>
    <w:p w14:paraId="0483DD3D" w14:textId="1E06A1FB" w:rsidR="14D649FB" w:rsidRDefault="14D649FB" w:rsidP="00702EA4">
      <w:pPr>
        <w:jc w:val="both"/>
      </w:pPr>
      <w:r w:rsidRPr="3479723E">
        <w:rPr>
          <w:rFonts w:ascii="Aptos" w:eastAsia="Aptos" w:hAnsi="Aptos" w:cs="Aptos"/>
        </w:rPr>
        <w:t>Data warehouses enhance performance by consolidating data, enabling comprehensive analysis, and supporting business intelligence efforts for better strategic planning and management.</w:t>
      </w:r>
    </w:p>
    <w:p w14:paraId="766A84C1" w14:textId="0A7D4A9F" w:rsidR="2E82E0BC" w:rsidRDefault="2E82E0BC" w:rsidP="00702EA4">
      <w:p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Users:</w:t>
      </w:r>
    </w:p>
    <w:p w14:paraId="2818A0BF" w14:textId="386D8F5F" w:rsidR="2E82E0BC" w:rsidRDefault="2E82E0BC" w:rsidP="00702EA4">
      <w:pPr>
        <w:pStyle w:val="ListParagraph"/>
        <w:numPr>
          <w:ilvl w:val="0"/>
          <w:numId w:val="7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Business Analyst.</w:t>
      </w:r>
    </w:p>
    <w:p w14:paraId="31EE7314" w14:textId="42A04937" w:rsidR="2E82E0BC" w:rsidRDefault="2E82E0BC" w:rsidP="00702EA4">
      <w:pPr>
        <w:pStyle w:val="ListParagraph"/>
        <w:numPr>
          <w:ilvl w:val="0"/>
          <w:numId w:val="7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Data Scientist.</w:t>
      </w:r>
    </w:p>
    <w:p w14:paraId="76F5AD3A" w14:textId="172FF63B" w:rsidR="2E82E0BC" w:rsidRDefault="2E82E0BC" w:rsidP="00702EA4">
      <w:pPr>
        <w:pStyle w:val="ListParagraph"/>
        <w:numPr>
          <w:ilvl w:val="0"/>
          <w:numId w:val="7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Data Engineer.</w:t>
      </w:r>
    </w:p>
    <w:p w14:paraId="54C38A2C" w14:textId="36DBE480" w:rsidR="2E82E0BC" w:rsidRDefault="2E82E0BC" w:rsidP="00702EA4">
      <w:p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Tools:</w:t>
      </w:r>
    </w:p>
    <w:p w14:paraId="00E0C514" w14:textId="59858B22" w:rsidR="2E82E0BC" w:rsidRDefault="2E82E0BC" w:rsidP="00702EA4">
      <w:pPr>
        <w:pStyle w:val="ListParagraph"/>
        <w:numPr>
          <w:ilvl w:val="0"/>
          <w:numId w:val="6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BI Tools.</w:t>
      </w:r>
    </w:p>
    <w:p w14:paraId="4842E00D" w14:textId="07CDA972" w:rsidR="2E82E0BC" w:rsidRDefault="2E82E0BC" w:rsidP="00702EA4">
      <w:pPr>
        <w:pStyle w:val="ListParagraph"/>
        <w:numPr>
          <w:ilvl w:val="0"/>
          <w:numId w:val="6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PAML (Predictive Analytics Machine Learning).</w:t>
      </w:r>
    </w:p>
    <w:p w14:paraId="0F55B264" w14:textId="526897AC" w:rsidR="7B6F75BC" w:rsidRDefault="7B6F75BC" w:rsidP="00702EA4">
      <w:p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Depletion Places:</w:t>
      </w:r>
    </w:p>
    <w:p w14:paraId="39E0CA73" w14:textId="395C0608" w:rsidR="7B6F75BC" w:rsidRDefault="7B6F75BC" w:rsidP="00702EA4">
      <w:pPr>
        <w:pStyle w:val="ListParagraph"/>
        <w:numPr>
          <w:ilvl w:val="0"/>
          <w:numId w:val="4"/>
        </w:num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Organization Premises</w:t>
      </w:r>
      <w:r w:rsidR="299170C4" w:rsidRPr="3479723E">
        <w:rPr>
          <w:rFonts w:ascii="Aptos" w:eastAsia="Aptos" w:hAnsi="Aptos" w:cs="Aptos"/>
          <w:b/>
          <w:bCs/>
        </w:rPr>
        <w:t xml:space="preserve">: </w:t>
      </w:r>
    </w:p>
    <w:p w14:paraId="731F04BC" w14:textId="26AA387D" w:rsidR="299170C4" w:rsidRDefault="299170C4" w:rsidP="00702EA4">
      <w:pPr>
        <w:pStyle w:val="ListParagraph"/>
        <w:numPr>
          <w:ilvl w:val="0"/>
          <w:numId w:val="3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For Commodity Hardware through M</w:t>
      </w:r>
      <w:r w:rsidR="396438BC" w:rsidRPr="3479723E">
        <w:rPr>
          <w:rFonts w:ascii="Aptos" w:eastAsia="Aptos" w:hAnsi="Aptos" w:cs="Aptos"/>
        </w:rPr>
        <w:t xml:space="preserve">PP </w:t>
      </w:r>
      <w:r w:rsidRPr="3479723E">
        <w:rPr>
          <w:rFonts w:ascii="Aptos" w:eastAsia="Aptos" w:hAnsi="Aptos" w:cs="Aptos"/>
        </w:rPr>
        <w:t>(</w:t>
      </w:r>
      <w:r w:rsidR="2169E333" w:rsidRPr="3479723E">
        <w:rPr>
          <w:rFonts w:ascii="Aptos" w:eastAsia="Aptos" w:hAnsi="Aptos" w:cs="Aptos"/>
        </w:rPr>
        <w:t>Massively</w:t>
      </w:r>
      <w:r w:rsidR="552D064E" w:rsidRPr="3479723E">
        <w:rPr>
          <w:rFonts w:ascii="Aptos" w:eastAsia="Aptos" w:hAnsi="Aptos" w:cs="Aptos"/>
        </w:rPr>
        <w:t xml:space="preserve"> </w:t>
      </w:r>
      <w:r w:rsidR="1E79BE23" w:rsidRPr="3479723E">
        <w:rPr>
          <w:rFonts w:ascii="Aptos" w:eastAsia="Aptos" w:hAnsi="Aptos" w:cs="Aptos"/>
        </w:rPr>
        <w:t>Parallel</w:t>
      </w:r>
      <w:r w:rsidR="3268D6B6" w:rsidRPr="3479723E">
        <w:rPr>
          <w:rFonts w:ascii="Aptos" w:eastAsia="Aptos" w:hAnsi="Aptos" w:cs="Aptos"/>
        </w:rPr>
        <w:t xml:space="preserve"> Processing) </w:t>
      </w:r>
      <w:r w:rsidR="6F18AD16" w:rsidRPr="3479723E">
        <w:rPr>
          <w:rFonts w:ascii="Aptos" w:eastAsia="Aptos" w:hAnsi="Aptos" w:cs="Aptos"/>
        </w:rPr>
        <w:t>architecture or SMP (Symmetric Multi-Processing) architecture</w:t>
      </w:r>
      <w:r w:rsidR="232163B1" w:rsidRPr="3479723E">
        <w:rPr>
          <w:rFonts w:ascii="Aptos" w:eastAsia="Aptos" w:hAnsi="Aptos" w:cs="Aptos"/>
        </w:rPr>
        <w:t>.</w:t>
      </w:r>
    </w:p>
    <w:p w14:paraId="4457A34A" w14:textId="5F826EE9" w:rsidR="232163B1" w:rsidRDefault="232163B1" w:rsidP="00702EA4">
      <w:pPr>
        <w:pStyle w:val="ListParagraph"/>
        <w:numPr>
          <w:ilvl w:val="0"/>
          <w:numId w:val="3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For Purpose Build Appliance Format</w:t>
      </w:r>
      <w:r w:rsidR="2229511C" w:rsidRPr="3479723E">
        <w:rPr>
          <w:rFonts w:ascii="Aptos" w:eastAsia="Aptos" w:hAnsi="Aptos" w:cs="Aptos"/>
        </w:rPr>
        <w:t>.</w:t>
      </w:r>
    </w:p>
    <w:p w14:paraId="6994FFE6" w14:textId="0D7F2697" w:rsidR="2229511C" w:rsidRDefault="2229511C" w:rsidP="00702EA4">
      <w:pPr>
        <w:pStyle w:val="ListParagraph"/>
        <w:numPr>
          <w:ilvl w:val="0"/>
          <w:numId w:val="4"/>
        </w:num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Cloud Based:</w:t>
      </w:r>
    </w:p>
    <w:p w14:paraId="5AF668A2" w14:textId="2FA48685" w:rsidR="2229511C" w:rsidRDefault="2229511C" w:rsidP="00702EA4">
      <w:pPr>
        <w:pStyle w:val="ListParagraph"/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Data warehouse is delivered as a managed SAAS offering</w:t>
      </w:r>
      <w:r w:rsidR="219C57D2" w:rsidRPr="3479723E">
        <w:rPr>
          <w:rFonts w:ascii="Aptos" w:eastAsia="Aptos" w:hAnsi="Aptos" w:cs="Aptos"/>
        </w:rPr>
        <w:t xml:space="preserve"> from the data providers who stored their data in a cloud format.</w:t>
      </w:r>
    </w:p>
    <w:p w14:paraId="39681221" w14:textId="08FB0A40" w:rsidR="7E95F3EC" w:rsidRDefault="7E95F3EC" w:rsidP="00702EA4">
      <w:pPr>
        <w:pStyle w:val="ListParagraph"/>
        <w:numPr>
          <w:ilvl w:val="0"/>
          <w:numId w:val="4"/>
        </w:num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Hybrid Mode: (On Prem + Cloud)</w:t>
      </w:r>
    </w:p>
    <w:p w14:paraId="379608B8" w14:textId="1941FE3C" w:rsidR="6CA7D377" w:rsidRDefault="6CA7D377" w:rsidP="00702EA4">
      <w:pPr>
        <w:pStyle w:val="ListParagraph"/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Premises and Cloud Data</w:t>
      </w:r>
      <w:r w:rsidR="6B074FCD" w:rsidRPr="3479723E">
        <w:rPr>
          <w:rFonts w:ascii="Aptos" w:eastAsia="Aptos" w:hAnsi="Aptos" w:cs="Aptos"/>
        </w:rPr>
        <w:t xml:space="preserve"> </w:t>
      </w:r>
      <w:r w:rsidR="29DDA1EF" w:rsidRPr="3479723E">
        <w:rPr>
          <w:rFonts w:ascii="Aptos" w:eastAsia="Aptos" w:hAnsi="Aptos" w:cs="Aptos"/>
        </w:rPr>
        <w:t>are both</w:t>
      </w:r>
      <w:r w:rsidR="6B074FCD" w:rsidRPr="3479723E">
        <w:rPr>
          <w:rFonts w:ascii="Aptos" w:eastAsia="Aptos" w:hAnsi="Aptos" w:cs="Aptos"/>
        </w:rPr>
        <w:t xml:space="preserve"> used for flexibility and recovery purposes.</w:t>
      </w:r>
    </w:p>
    <w:p w14:paraId="5107FC88" w14:textId="4F3C75FB" w:rsidR="3B416A96" w:rsidRDefault="3B416A96" w:rsidP="00702EA4">
      <w:pPr>
        <w:jc w:val="both"/>
        <w:rPr>
          <w:rFonts w:ascii="Aptos" w:eastAsia="Aptos" w:hAnsi="Aptos" w:cs="Aptos"/>
          <w:b/>
          <w:bCs/>
        </w:rPr>
      </w:pPr>
      <w:r w:rsidRPr="3479723E">
        <w:rPr>
          <w:rFonts w:ascii="Aptos" w:eastAsia="Aptos" w:hAnsi="Aptos" w:cs="Aptos"/>
          <w:b/>
          <w:bCs/>
        </w:rPr>
        <w:t>Applications:</w:t>
      </w:r>
    </w:p>
    <w:p w14:paraId="6F6EE773" w14:textId="73059A6E" w:rsidR="3B416A96" w:rsidRDefault="3B416A96" w:rsidP="00702EA4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For Dashboard Preparation.</w:t>
      </w:r>
    </w:p>
    <w:p w14:paraId="5DE3D0C0" w14:textId="036020FB" w:rsidR="3B416A96" w:rsidRDefault="3B416A96" w:rsidP="00702EA4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For Application Building.</w:t>
      </w:r>
    </w:p>
    <w:p w14:paraId="544B5EA2" w14:textId="68000CE7" w:rsidR="3B416A96" w:rsidRDefault="3B416A96" w:rsidP="00702EA4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>For Automation Purposes.</w:t>
      </w:r>
    </w:p>
    <w:p w14:paraId="76311886" w14:textId="7487CC52" w:rsidR="3479723E" w:rsidRPr="00702EA4" w:rsidRDefault="215C0D7B" w:rsidP="00702EA4">
      <w:pPr>
        <w:jc w:val="both"/>
        <w:rPr>
          <w:rFonts w:ascii="Aptos" w:eastAsia="Aptos" w:hAnsi="Aptos" w:cs="Aptos"/>
        </w:rPr>
      </w:pPr>
      <w:r w:rsidRPr="3479723E">
        <w:rPr>
          <w:rFonts w:ascii="Aptos" w:eastAsia="Aptos" w:hAnsi="Aptos" w:cs="Aptos"/>
        </w:rPr>
        <w:t xml:space="preserve">After applying the data in the real world to solve some specific problems, new possible solutions </w:t>
      </w:r>
      <w:r w:rsidR="7CC3FC8E" w:rsidRPr="3479723E">
        <w:rPr>
          <w:rFonts w:ascii="Aptos" w:eastAsia="Aptos" w:hAnsi="Aptos" w:cs="Aptos"/>
        </w:rPr>
        <w:t>and features come forward which will be again feed into the Data Lake section where we do some</w:t>
      </w:r>
      <w:r w:rsidR="40D58472" w:rsidRPr="3479723E">
        <w:rPr>
          <w:rFonts w:ascii="Aptos" w:eastAsia="Aptos" w:hAnsi="Aptos" w:cs="Aptos"/>
        </w:rPr>
        <w:t xml:space="preserve"> necessary filtration to store the data into the Data Warehouse again. In this way the Cycle continues.</w:t>
      </w:r>
    </w:p>
    <w:p w14:paraId="0F7915C4" w14:textId="630EEA21" w:rsidR="3479723E" w:rsidRDefault="6B074FCD" w:rsidP="00702EA4">
      <w:pPr>
        <w:jc w:val="center"/>
        <w:rPr>
          <w:b/>
          <w:bCs/>
          <w:sz w:val="48"/>
          <w:szCs w:val="48"/>
        </w:rPr>
      </w:pPr>
      <w:r w:rsidRPr="3479723E">
        <w:rPr>
          <w:b/>
          <w:bCs/>
          <w:sz w:val="48"/>
          <w:szCs w:val="48"/>
        </w:rPr>
        <w:lastRenderedPageBreak/>
        <w:t xml:space="preserve">Data </w:t>
      </w:r>
      <w:r w:rsidR="7534E9C7" w:rsidRPr="3479723E">
        <w:rPr>
          <w:b/>
          <w:bCs/>
          <w:sz w:val="48"/>
          <w:szCs w:val="48"/>
        </w:rPr>
        <w:t>Lake</w:t>
      </w:r>
    </w:p>
    <w:p w14:paraId="2865CABF" w14:textId="182A430E" w:rsidR="10C2B901" w:rsidRPr="00702EA4" w:rsidRDefault="10C2B901" w:rsidP="00702EA4">
      <w:pPr>
        <w:jc w:val="both"/>
      </w:pPr>
      <w:r w:rsidRPr="00702EA4">
        <w:t>An</w:t>
      </w:r>
      <w:r w:rsidR="7534E9C7" w:rsidRPr="00702EA4">
        <w:t xml:space="preserve"> ingestion process is required to put the data in the data warehouses. </w:t>
      </w:r>
      <w:r w:rsidR="403AA53D" w:rsidRPr="00702EA4">
        <w:t xml:space="preserve">Because it is impossible to analyze with the actual data from the source, a copy of the data </w:t>
      </w:r>
      <w:r w:rsidR="1C24B9A5" w:rsidRPr="00702EA4">
        <w:t xml:space="preserve">(Meta Data) </w:t>
      </w:r>
      <w:r w:rsidR="403AA53D" w:rsidRPr="00702EA4">
        <w:t>stored in the Data Warehouse after filtration can be used properly for purposeful analysis.</w:t>
      </w:r>
      <w:r w:rsidR="3904E129" w:rsidRPr="00702EA4">
        <w:t xml:space="preserve"> It ensures flexibility.</w:t>
      </w:r>
    </w:p>
    <w:p w14:paraId="6652AC8E" w14:textId="60C71CE2" w:rsidR="32C87A24" w:rsidRPr="00702EA4" w:rsidRDefault="32C87A24" w:rsidP="00702EA4">
      <w:pPr>
        <w:jc w:val="both"/>
      </w:pPr>
      <w:r w:rsidRPr="00702EA4">
        <w:rPr>
          <w:b/>
          <w:bCs/>
        </w:rPr>
        <w:t>Data Lake</w:t>
      </w:r>
      <w:r w:rsidRPr="00702EA4">
        <w:t xml:space="preserve"> is where structured, unstructured, semi-structured, raw data are stored, and after ETL processing, the raw data is transformed into high quality data, stored in the Data Warehouse.</w:t>
      </w:r>
    </w:p>
    <w:p w14:paraId="0EA8F112" w14:textId="69B41539" w:rsidR="7A1DD9AD" w:rsidRPr="00702EA4" w:rsidRDefault="7A1DD9AD" w:rsidP="00702EA4">
      <w:pPr>
        <w:jc w:val="both"/>
      </w:pPr>
      <w:r w:rsidRPr="00702EA4">
        <w:t xml:space="preserve">It is a step where we can store </w:t>
      </w:r>
      <w:r w:rsidR="2166F534" w:rsidRPr="00702EA4">
        <w:t>huge amounts</w:t>
      </w:r>
      <w:r w:rsidRPr="00702EA4">
        <w:t xml:space="preserve"> of data in a </w:t>
      </w:r>
      <w:r w:rsidR="2C60FE07" w:rsidRPr="00702EA4">
        <w:t>cost-effective</w:t>
      </w:r>
      <w:r w:rsidRPr="00702EA4">
        <w:t xml:space="preserve"> way. But there are some problems regarding Data </w:t>
      </w:r>
      <w:r w:rsidR="2DD33F03" w:rsidRPr="00702EA4">
        <w:t>Governance</w:t>
      </w:r>
      <w:r w:rsidRPr="00702EA4">
        <w:t xml:space="preserve"> and Data Quality.</w:t>
      </w:r>
    </w:p>
    <w:p w14:paraId="45064DAF" w14:textId="096BF29D" w:rsidR="2992B63E" w:rsidRPr="00702EA4" w:rsidRDefault="2992B63E" w:rsidP="00702EA4">
      <w:pPr>
        <w:jc w:val="both"/>
      </w:pPr>
      <w:r w:rsidRPr="00702EA4">
        <w:t>Also,</w:t>
      </w:r>
      <w:r w:rsidR="0876008B" w:rsidRPr="00702EA4">
        <w:t xml:space="preserve"> Data Warehouse is good at Data Governance, but it is highly cost effective bec</w:t>
      </w:r>
      <w:r w:rsidR="5484D3C6" w:rsidRPr="00702EA4">
        <w:t>a</w:t>
      </w:r>
      <w:r w:rsidR="0876008B" w:rsidRPr="00702EA4">
        <w:t>use some applications always</w:t>
      </w:r>
      <w:r w:rsidR="3A2B1AFE" w:rsidRPr="00702EA4">
        <w:t xml:space="preserve"> need</w:t>
      </w:r>
      <w:r w:rsidR="0876008B" w:rsidRPr="00702EA4">
        <w:t xml:space="preserve"> fresh data to do </w:t>
      </w:r>
      <w:r w:rsidR="2C5207AD" w:rsidRPr="00702EA4">
        <w:t>their</w:t>
      </w:r>
      <w:r w:rsidR="0876008B" w:rsidRPr="00702EA4">
        <w:t xml:space="preserve"> work</w:t>
      </w:r>
      <w:r w:rsidR="1F8D4A08" w:rsidRPr="00702EA4">
        <w:t>.</w:t>
      </w:r>
      <w:r w:rsidR="72C43286" w:rsidRPr="00702EA4">
        <w:t xml:space="preserve"> It takes time to sort, clean and load data. Developers </w:t>
      </w:r>
      <w:r w:rsidR="4EB1F9D4" w:rsidRPr="00702EA4">
        <w:t xml:space="preserve">take the best quality data from Data Lake and Data Warehouse and combine </w:t>
      </w:r>
      <w:r w:rsidR="39DA4749" w:rsidRPr="00702EA4">
        <w:t>it</w:t>
      </w:r>
      <w:r w:rsidR="4EB1F9D4" w:rsidRPr="00702EA4">
        <w:t xml:space="preserve"> </w:t>
      </w:r>
      <w:r w:rsidR="0D67E70F" w:rsidRPr="00702EA4">
        <w:t>through</w:t>
      </w:r>
      <w:r w:rsidR="4EB1F9D4" w:rsidRPr="00702EA4">
        <w:t xml:space="preserve"> </w:t>
      </w:r>
      <w:r w:rsidR="42605030" w:rsidRPr="00702EA4">
        <w:t>new</w:t>
      </w:r>
      <w:r w:rsidR="4EB1F9D4" w:rsidRPr="00702EA4">
        <w:t xml:space="preserve"> technology </w:t>
      </w:r>
      <w:r w:rsidR="68555103" w:rsidRPr="00702EA4">
        <w:t xml:space="preserve">and store </w:t>
      </w:r>
      <w:r w:rsidR="3D1B8616" w:rsidRPr="00702EA4">
        <w:t>it</w:t>
      </w:r>
      <w:r w:rsidR="68555103" w:rsidRPr="00702EA4">
        <w:t xml:space="preserve"> in a place </w:t>
      </w:r>
      <w:r w:rsidR="4EB1F9D4" w:rsidRPr="00702EA4">
        <w:t>called Data Lakehouse.</w:t>
      </w:r>
      <w:r w:rsidR="4E77518F" w:rsidRPr="00702EA4">
        <w:t xml:space="preserve"> </w:t>
      </w:r>
    </w:p>
    <w:p w14:paraId="37719841" w14:textId="74E18039" w:rsidR="4E77518F" w:rsidRPr="00702EA4" w:rsidRDefault="4E77518F" w:rsidP="00702EA4">
      <w:pPr>
        <w:jc w:val="both"/>
      </w:pPr>
      <w:r w:rsidRPr="00702EA4">
        <w:t>Here the data is flexible, cost effective, structured and well performe</w:t>
      </w:r>
      <w:r w:rsidR="2E0ABA3D" w:rsidRPr="00702EA4">
        <w:t xml:space="preserve">d. Here Data Governance takes into place to give quality structure. Now this data is </w:t>
      </w:r>
      <w:r w:rsidR="30102197" w:rsidRPr="00702EA4">
        <w:t>used for BI Visualizations and AI &amp; ML purposes</w:t>
      </w:r>
      <w:r w:rsidR="127EACD9" w:rsidRPr="00702EA4">
        <w:t xml:space="preserve"> as per business requirements.</w:t>
      </w:r>
    </w:p>
    <w:p w14:paraId="463B2CF2" w14:textId="62C76176" w:rsidR="3479723E" w:rsidRDefault="3479723E" w:rsidP="3479723E">
      <w:pPr>
        <w:rPr>
          <w:sz w:val="28"/>
          <w:szCs w:val="28"/>
        </w:rPr>
      </w:pPr>
    </w:p>
    <w:p w14:paraId="0278FB3D" w14:textId="1FDB5412" w:rsidR="3479723E" w:rsidRDefault="3479723E" w:rsidP="3479723E">
      <w:pPr>
        <w:rPr>
          <w:rFonts w:ascii="Aptos" w:eastAsia="Aptos" w:hAnsi="Aptos" w:cs="Aptos"/>
        </w:rPr>
      </w:pPr>
    </w:p>
    <w:sectPr w:rsidR="3479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750B"/>
    <w:multiLevelType w:val="hybridMultilevel"/>
    <w:tmpl w:val="41724046"/>
    <w:lvl w:ilvl="0" w:tplc="2020D1FE">
      <w:start w:val="1"/>
      <w:numFmt w:val="lowerLetter"/>
      <w:lvlText w:val="%1)"/>
      <w:lvlJc w:val="left"/>
      <w:pPr>
        <w:ind w:left="720" w:hanging="360"/>
      </w:pPr>
    </w:lvl>
    <w:lvl w:ilvl="1" w:tplc="BD2252BA">
      <w:start w:val="1"/>
      <w:numFmt w:val="lowerLetter"/>
      <w:lvlText w:val="%2."/>
      <w:lvlJc w:val="left"/>
      <w:pPr>
        <w:ind w:left="1440" w:hanging="360"/>
      </w:pPr>
    </w:lvl>
    <w:lvl w:ilvl="2" w:tplc="32D8E9CC">
      <w:start w:val="1"/>
      <w:numFmt w:val="lowerRoman"/>
      <w:lvlText w:val="%3."/>
      <w:lvlJc w:val="right"/>
      <w:pPr>
        <w:ind w:left="2160" w:hanging="180"/>
      </w:pPr>
    </w:lvl>
    <w:lvl w:ilvl="3" w:tplc="DC009A0A">
      <w:start w:val="1"/>
      <w:numFmt w:val="decimal"/>
      <w:lvlText w:val="%4."/>
      <w:lvlJc w:val="left"/>
      <w:pPr>
        <w:ind w:left="2880" w:hanging="360"/>
      </w:pPr>
    </w:lvl>
    <w:lvl w:ilvl="4" w:tplc="FA3C67DE">
      <w:start w:val="1"/>
      <w:numFmt w:val="lowerLetter"/>
      <w:lvlText w:val="%5."/>
      <w:lvlJc w:val="left"/>
      <w:pPr>
        <w:ind w:left="3600" w:hanging="360"/>
      </w:pPr>
    </w:lvl>
    <w:lvl w:ilvl="5" w:tplc="5108F060">
      <w:start w:val="1"/>
      <w:numFmt w:val="lowerRoman"/>
      <w:lvlText w:val="%6."/>
      <w:lvlJc w:val="right"/>
      <w:pPr>
        <w:ind w:left="4320" w:hanging="180"/>
      </w:pPr>
    </w:lvl>
    <w:lvl w:ilvl="6" w:tplc="47B452EE">
      <w:start w:val="1"/>
      <w:numFmt w:val="decimal"/>
      <w:lvlText w:val="%7."/>
      <w:lvlJc w:val="left"/>
      <w:pPr>
        <w:ind w:left="5040" w:hanging="360"/>
      </w:pPr>
    </w:lvl>
    <w:lvl w:ilvl="7" w:tplc="F78C7AF4">
      <w:start w:val="1"/>
      <w:numFmt w:val="lowerLetter"/>
      <w:lvlText w:val="%8."/>
      <w:lvlJc w:val="left"/>
      <w:pPr>
        <w:ind w:left="5760" w:hanging="360"/>
      </w:pPr>
    </w:lvl>
    <w:lvl w:ilvl="8" w:tplc="7D7CA3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795"/>
    <w:multiLevelType w:val="hybridMultilevel"/>
    <w:tmpl w:val="ACCA3B16"/>
    <w:lvl w:ilvl="0" w:tplc="1020DB7C">
      <w:start w:val="1"/>
      <w:numFmt w:val="lowerLetter"/>
      <w:lvlText w:val="%1)"/>
      <w:lvlJc w:val="left"/>
      <w:pPr>
        <w:ind w:left="720" w:hanging="360"/>
      </w:pPr>
    </w:lvl>
    <w:lvl w:ilvl="1" w:tplc="D6087828">
      <w:start w:val="1"/>
      <w:numFmt w:val="lowerLetter"/>
      <w:lvlText w:val="%2."/>
      <w:lvlJc w:val="left"/>
      <w:pPr>
        <w:ind w:left="1440" w:hanging="360"/>
      </w:pPr>
    </w:lvl>
    <w:lvl w:ilvl="2" w:tplc="30C20142">
      <w:start w:val="1"/>
      <w:numFmt w:val="lowerRoman"/>
      <w:lvlText w:val="%3."/>
      <w:lvlJc w:val="right"/>
      <w:pPr>
        <w:ind w:left="2160" w:hanging="180"/>
      </w:pPr>
    </w:lvl>
    <w:lvl w:ilvl="3" w:tplc="A6C8DB22">
      <w:start w:val="1"/>
      <w:numFmt w:val="decimal"/>
      <w:lvlText w:val="%4."/>
      <w:lvlJc w:val="left"/>
      <w:pPr>
        <w:ind w:left="2880" w:hanging="360"/>
      </w:pPr>
    </w:lvl>
    <w:lvl w:ilvl="4" w:tplc="4222818E">
      <w:start w:val="1"/>
      <w:numFmt w:val="lowerLetter"/>
      <w:lvlText w:val="%5."/>
      <w:lvlJc w:val="left"/>
      <w:pPr>
        <w:ind w:left="3600" w:hanging="360"/>
      </w:pPr>
    </w:lvl>
    <w:lvl w:ilvl="5" w:tplc="982EC07E">
      <w:start w:val="1"/>
      <w:numFmt w:val="lowerRoman"/>
      <w:lvlText w:val="%6."/>
      <w:lvlJc w:val="right"/>
      <w:pPr>
        <w:ind w:left="4320" w:hanging="180"/>
      </w:pPr>
    </w:lvl>
    <w:lvl w:ilvl="6" w:tplc="21A07686">
      <w:start w:val="1"/>
      <w:numFmt w:val="decimal"/>
      <w:lvlText w:val="%7."/>
      <w:lvlJc w:val="left"/>
      <w:pPr>
        <w:ind w:left="5040" w:hanging="360"/>
      </w:pPr>
    </w:lvl>
    <w:lvl w:ilvl="7" w:tplc="977E32E0">
      <w:start w:val="1"/>
      <w:numFmt w:val="lowerLetter"/>
      <w:lvlText w:val="%8."/>
      <w:lvlJc w:val="left"/>
      <w:pPr>
        <w:ind w:left="5760" w:hanging="360"/>
      </w:pPr>
    </w:lvl>
    <w:lvl w:ilvl="8" w:tplc="2898C0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F10F"/>
    <w:multiLevelType w:val="hybridMultilevel"/>
    <w:tmpl w:val="55620102"/>
    <w:lvl w:ilvl="0" w:tplc="E4120C60">
      <w:start w:val="1"/>
      <w:numFmt w:val="upperLetter"/>
      <w:lvlText w:val="%1)"/>
      <w:lvlJc w:val="left"/>
      <w:pPr>
        <w:ind w:left="1080" w:hanging="360"/>
      </w:pPr>
    </w:lvl>
    <w:lvl w:ilvl="1" w:tplc="101C7E6A">
      <w:start w:val="1"/>
      <w:numFmt w:val="lowerLetter"/>
      <w:lvlText w:val="%2."/>
      <w:lvlJc w:val="left"/>
      <w:pPr>
        <w:ind w:left="1800" w:hanging="360"/>
      </w:pPr>
    </w:lvl>
    <w:lvl w:ilvl="2" w:tplc="23E6AD02">
      <w:start w:val="1"/>
      <w:numFmt w:val="lowerRoman"/>
      <w:lvlText w:val="%3."/>
      <w:lvlJc w:val="right"/>
      <w:pPr>
        <w:ind w:left="2520" w:hanging="180"/>
      </w:pPr>
    </w:lvl>
    <w:lvl w:ilvl="3" w:tplc="B2BA0024">
      <w:start w:val="1"/>
      <w:numFmt w:val="decimal"/>
      <w:lvlText w:val="%4."/>
      <w:lvlJc w:val="left"/>
      <w:pPr>
        <w:ind w:left="3240" w:hanging="360"/>
      </w:pPr>
    </w:lvl>
    <w:lvl w:ilvl="4" w:tplc="CE529CC6">
      <w:start w:val="1"/>
      <w:numFmt w:val="lowerLetter"/>
      <w:lvlText w:val="%5."/>
      <w:lvlJc w:val="left"/>
      <w:pPr>
        <w:ind w:left="3960" w:hanging="360"/>
      </w:pPr>
    </w:lvl>
    <w:lvl w:ilvl="5" w:tplc="E6784D52">
      <w:start w:val="1"/>
      <w:numFmt w:val="lowerRoman"/>
      <w:lvlText w:val="%6."/>
      <w:lvlJc w:val="right"/>
      <w:pPr>
        <w:ind w:left="4680" w:hanging="180"/>
      </w:pPr>
    </w:lvl>
    <w:lvl w:ilvl="6" w:tplc="AB845716">
      <w:start w:val="1"/>
      <w:numFmt w:val="decimal"/>
      <w:lvlText w:val="%7."/>
      <w:lvlJc w:val="left"/>
      <w:pPr>
        <w:ind w:left="5400" w:hanging="360"/>
      </w:pPr>
    </w:lvl>
    <w:lvl w:ilvl="7" w:tplc="5EE4D896">
      <w:start w:val="1"/>
      <w:numFmt w:val="lowerLetter"/>
      <w:lvlText w:val="%8."/>
      <w:lvlJc w:val="left"/>
      <w:pPr>
        <w:ind w:left="6120" w:hanging="360"/>
      </w:pPr>
    </w:lvl>
    <w:lvl w:ilvl="8" w:tplc="8424CE7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EFB1AB"/>
    <w:multiLevelType w:val="hybridMultilevel"/>
    <w:tmpl w:val="9530F090"/>
    <w:lvl w:ilvl="0" w:tplc="5B44B3AA">
      <w:start w:val="1"/>
      <w:numFmt w:val="lowerLetter"/>
      <w:lvlText w:val="%1)"/>
      <w:lvlJc w:val="left"/>
      <w:pPr>
        <w:ind w:left="720" w:hanging="360"/>
      </w:pPr>
    </w:lvl>
    <w:lvl w:ilvl="1" w:tplc="37F64A22">
      <w:start w:val="1"/>
      <w:numFmt w:val="lowerLetter"/>
      <w:lvlText w:val="%2."/>
      <w:lvlJc w:val="left"/>
      <w:pPr>
        <w:ind w:left="1440" w:hanging="360"/>
      </w:pPr>
    </w:lvl>
    <w:lvl w:ilvl="2" w:tplc="493CFC56">
      <w:start w:val="1"/>
      <w:numFmt w:val="lowerRoman"/>
      <w:lvlText w:val="%3."/>
      <w:lvlJc w:val="right"/>
      <w:pPr>
        <w:ind w:left="2160" w:hanging="180"/>
      </w:pPr>
    </w:lvl>
    <w:lvl w:ilvl="3" w:tplc="FAC4F906">
      <w:start w:val="1"/>
      <w:numFmt w:val="decimal"/>
      <w:lvlText w:val="%4."/>
      <w:lvlJc w:val="left"/>
      <w:pPr>
        <w:ind w:left="2880" w:hanging="360"/>
      </w:pPr>
    </w:lvl>
    <w:lvl w:ilvl="4" w:tplc="2528CDAC">
      <w:start w:val="1"/>
      <w:numFmt w:val="lowerLetter"/>
      <w:lvlText w:val="%5."/>
      <w:lvlJc w:val="left"/>
      <w:pPr>
        <w:ind w:left="3600" w:hanging="360"/>
      </w:pPr>
    </w:lvl>
    <w:lvl w:ilvl="5" w:tplc="C7E66E6C">
      <w:start w:val="1"/>
      <w:numFmt w:val="lowerRoman"/>
      <w:lvlText w:val="%6."/>
      <w:lvlJc w:val="right"/>
      <w:pPr>
        <w:ind w:left="4320" w:hanging="180"/>
      </w:pPr>
    </w:lvl>
    <w:lvl w:ilvl="6" w:tplc="A8322DD6">
      <w:start w:val="1"/>
      <w:numFmt w:val="decimal"/>
      <w:lvlText w:val="%7."/>
      <w:lvlJc w:val="left"/>
      <w:pPr>
        <w:ind w:left="5040" w:hanging="360"/>
      </w:pPr>
    </w:lvl>
    <w:lvl w:ilvl="7" w:tplc="CE2E7AD2">
      <w:start w:val="1"/>
      <w:numFmt w:val="lowerLetter"/>
      <w:lvlText w:val="%8."/>
      <w:lvlJc w:val="left"/>
      <w:pPr>
        <w:ind w:left="5760" w:hanging="360"/>
      </w:pPr>
    </w:lvl>
    <w:lvl w:ilvl="8" w:tplc="5B1A59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A3A7E"/>
    <w:multiLevelType w:val="hybridMultilevel"/>
    <w:tmpl w:val="F96C45E0"/>
    <w:lvl w:ilvl="0" w:tplc="38FEB0EA">
      <w:start w:val="1"/>
      <w:numFmt w:val="lowerLetter"/>
      <w:lvlText w:val="%1)"/>
      <w:lvlJc w:val="left"/>
      <w:pPr>
        <w:ind w:left="720" w:hanging="360"/>
      </w:pPr>
    </w:lvl>
    <w:lvl w:ilvl="1" w:tplc="96F84180">
      <w:start w:val="1"/>
      <w:numFmt w:val="lowerLetter"/>
      <w:lvlText w:val="%2."/>
      <w:lvlJc w:val="left"/>
      <w:pPr>
        <w:ind w:left="1440" w:hanging="360"/>
      </w:pPr>
    </w:lvl>
    <w:lvl w:ilvl="2" w:tplc="5B148576">
      <w:start w:val="1"/>
      <w:numFmt w:val="lowerRoman"/>
      <w:lvlText w:val="%3."/>
      <w:lvlJc w:val="right"/>
      <w:pPr>
        <w:ind w:left="2160" w:hanging="180"/>
      </w:pPr>
    </w:lvl>
    <w:lvl w:ilvl="3" w:tplc="75304E02">
      <w:start w:val="1"/>
      <w:numFmt w:val="decimal"/>
      <w:lvlText w:val="%4."/>
      <w:lvlJc w:val="left"/>
      <w:pPr>
        <w:ind w:left="2880" w:hanging="360"/>
      </w:pPr>
    </w:lvl>
    <w:lvl w:ilvl="4" w:tplc="1834F90A">
      <w:start w:val="1"/>
      <w:numFmt w:val="lowerLetter"/>
      <w:lvlText w:val="%5."/>
      <w:lvlJc w:val="left"/>
      <w:pPr>
        <w:ind w:left="3600" w:hanging="360"/>
      </w:pPr>
    </w:lvl>
    <w:lvl w:ilvl="5" w:tplc="BC56C574">
      <w:start w:val="1"/>
      <w:numFmt w:val="lowerRoman"/>
      <w:lvlText w:val="%6."/>
      <w:lvlJc w:val="right"/>
      <w:pPr>
        <w:ind w:left="4320" w:hanging="180"/>
      </w:pPr>
    </w:lvl>
    <w:lvl w:ilvl="6" w:tplc="68A2A442">
      <w:start w:val="1"/>
      <w:numFmt w:val="decimal"/>
      <w:lvlText w:val="%7."/>
      <w:lvlJc w:val="left"/>
      <w:pPr>
        <w:ind w:left="5040" w:hanging="360"/>
      </w:pPr>
    </w:lvl>
    <w:lvl w:ilvl="7" w:tplc="2A321540">
      <w:start w:val="1"/>
      <w:numFmt w:val="lowerLetter"/>
      <w:lvlText w:val="%8."/>
      <w:lvlJc w:val="left"/>
      <w:pPr>
        <w:ind w:left="5760" w:hanging="360"/>
      </w:pPr>
    </w:lvl>
    <w:lvl w:ilvl="8" w:tplc="A0764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702E"/>
    <w:multiLevelType w:val="hybridMultilevel"/>
    <w:tmpl w:val="93BABC50"/>
    <w:lvl w:ilvl="0" w:tplc="FE2C9E02">
      <w:start w:val="1"/>
      <w:numFmt w:val="lowerLetter"/>
      <w:lvlText w:val="%1)"/>
      <w:lvlJc w:val="left"/>
      <w:pPr>
        <w:ind w:left="720" w:hanging="360"/>
      </w:pPr>
    </w:lvl>
    <w:lvl w:ilvl="1" w:tplc="191CA7E6">
      <w:start w:val="1"/>
      <w:numFmt w:val="lowerLetter"/>
      <w:lvlText w:val="%2."/>
      <w:lvlJc w:val="left"/>
      <w:pPr>
        <w:ind w:left="1440" w:hanging="360"/>
      </w:pPr>
    </w:lvl>
    <w:lvl w:ilvl="2" w:tplc="B8C4D0AC">
      <w:start w:val="1"/>
      <w:numFmt w:val="lowerRoman"/>
      <w:lvlText w:val="%3."/>
      <w:lvlJc w:val="right"/>
      <w:pPr>
        <w:ind w:left="2160" w:hanging="180"/>
      </w:pPr>
    </w:lvl>
    <w:lvl w:ilvl="3" w:tplc="E758B1DC">
      <w:start w:val="1"/>
      <w:numFmt w:val="decimal"/>
      <w:lvlText w:val="%4."/>
      <w:lvlJc w:val="left"/>
      <w:pPr>
        <w:ind w:left="2880" w:hanging="360"/>
      </w:pPr>
    </w:lvl>
    <w:lvl w:ilvl="4" w:tplc="DE96C162">
      <w:start w:val="1"/>
      <w:numFmt w:val="lowerLetter"/>
      <w:lvlText w:val="%5."/>
      <w:lvlJc w:val="left"/>
      <w:pPr>
        <w:ind w:left="3600" w:hanging="360"/>
      </w:pPr>
    </w:lvl>
    <w:lvl w:ilvl="5" w:tplc="7F741F22">
      <w:start w:val="1"/>
      <w:numFmt w:val="lowerRoman"/>
      <w:lvlText w:val="%6."/>
      <w:lvlJc w:val="right"/>
      <w:pPr>
        <w:ind w:left="4320" w:hanging="180"/>
      </w:pPr>
    </w:lvl>
    <w:lvl w:ilvl="6" w:tplc="C50AB9E6">
      <w:start w:val="1"/>
      <w:numFmt w:val="decimal"/>
      <w:lvlText w:val="%7."/>
      <w:lvlJc w:val="left"/>
      <w:pPr>
        <w:ind w:left="5040" w:hanging="360"/>
      </w:pPr>
    </w:lvl>
    <w:lvl w:ilvl="7" w:tplc="314C7F66">
      <w:start w:val="1"/>
      <w:numFmt w:val="lowerLetter"/>
      <w:lvlText w:val="%8."/>
      <w:lvlJc w:val="left"/>
      <w:pPr>
        <w:ind w:left="5760" w:hanging="360"/>
      </w:pPr>
    </w:lvl>
    <w:lvl w:ilvl="8" w:tplc="D6FAD6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DE5D"/>
    <w:multiLevelType w:val="hybridMultilevel"/>
    <w:tmpl w:val="F474AB2E"/>
    <w:lvl w:ilvl="0" w:tplc="AF68A87E">
      <w:start w:val="1"/>
      <w:numFmt w:val="decimal"/>
      <w:lvlText w:val="%1."/>
      <w:lvlJc w:val="left"/>
      <w:pPr>
        <w:ind w:left="720" w:hanging="360"/>
      </w:pPr>
    </w:lvl>
    <w:lvl w:ilvl="1" w:tplc="81B8DC52">
      <w:start w:val="1"/>
      <w:numFmt w:val="lowerLetter"/>
      <w:lvlText w:val="%2."/>
      <w:lvlJc w:val="left"/>
      <w:pPr>
        <w:ind w:left="1440" w:hanging="360"/>
      </w:pPr>
    </w:lvl>
    <w:lvl w:ilvl="2" w:tplc="F40026B4">
      <w:start w:val="1"/>
      <w:numFmt w:val="lowerRoman"/>
      <w:lvlText w:val="%3."/>
      <w:lvlJc w:val="right"/>
      <w:pPr>
        <w:ind w:left="2160" w:hanging="180"/>
      </w:pPr>
    </w:lvl>
    <w:lvl w:ilvl="3" w:tplc="51D81B00">
      <w:start w:val="1"/>
      <w:numFmt w:val="decimal"/>
      <w:lvlText w:val="%4."/>
      <w:lvlJc w:val="left"/>
      <w:pPr>
        <w:ind w:left="2880" w:hanging="360"/>
      </w:pPr>
    </w:lvl>
    <w:lvl w:ilvl="4" w:tplc="4F76E0DE">
      <w:start w:val="1"/>
      <w:numFmt w:val="lowerLetter"/>
      <w:lvlText w:val="%5."/>
      <w:lvlJc w:val="left"/>
      <w:pPr>
        <w:ind w:left="3600" w:hanging="360"/>
      </w:pPr>
    </w:lvl>
    <w:lvl w:ilvl="5" w:tplc="36C48BF4">
      <w:start w:val="1"/>
      <w:numFmt w:val="lowerRoman"/>
      <w:lvlText w:val="%6."/>
      <w:lvlJc w:val="right"/>
      <w:pPr>
        <w:ind w:left="4320" w:hanging="180"/>
      </w:pPr>
    </w:lvl>
    <w:lvl w:ilvl="6" w:tplc="86A6008A">
      <w:start w:val="1"/>
      <w:numFmt w:val="decimal"/>
      <w:lvlText w:val="%7."/>
      <w:lvlJc w:val="left"/>
      <w:pPr>
        <w:ind w:left="5040" w:hanging="360"/>
      </w:pPr>
    </w:lvl>
    <w:lvl w:ilvl="7" w:tplc="22D6C5CA">
      <w:start w:val="1"/>
      <w:numFmt w:val="lowerLetter"/>
      <w:lvlText w:val="%8."/>
      <w:lvlJc w:val="left"/>
      <w:pPr>
        <w:ind w:left="5760" w:hanging="360"/>
      </w:pPr>
    </w:lvl>
    <w:lvl w:ilvl="8" w:tplc="6E94B2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50F2"/>
    <w:multiLevelType w:val="hybridMultilevel"/>
    <w:tmpl w:val="C66A72D4"/>
    <w:lvl w:ilvl="0" w:tplc="B9125630">
      <w:start w:val="1"/>
      <w:numFmt w:val="upperLetter"/>
      <w:lvlText w:val="%1)"/>
      <w:lvlJc w:val="left"/>
      <w:pPr>
        <w:ind w:left="1080" w:hanging="360"/>
      </w:pPr>
    </w:lvl>
    <w:lvl w:ilvl="1" w:tplc="EC1EE5AE">
      <w:start w:val="1"/>
      <w:numFmt w:val="lowerLetter"/>
      <w:lvlText w:val="%2."/>
      <w:lvlJc w:val="left"/>
      <w:pPr>
        <w:ind w:left="1800" w:hanging="360"/>
      </w:pPr>
    </w:lvl>
    <w:lvl w:ilvl="2" w:tplc="D800358A">
      <w:start w:val="1"/>
      <w:numFmt w:val="lowerRoman"/>
      <w:lvlText w:val="%3."/>
      <w:lvlJc w:val="right"/>
      <w:pPr>
        <w:ind w:left="2520" w:hanging="180"/>
      </w:pPr>
    </w:lvl>
    <w:lvl w:ilvl="3" w:tplc="6C9E77EA">
      <w:start w:val="1"/>
      <w:numFmt w:val="decimal"/>
      <w:lvlText w:val="%4."/>
      <w:lvlJc w:val="left"/>
      <w:pPr>
        <w:ind w:left="3240" w:hanging="360"/>
      </w:pPr>
    </w:lvl>
    <w:lvl w:ilvl="4" w:tplc="B82AC746">
      <w:start w:val="1"/>
      <w:numFmt w:val="lowerLetter"/>
      <w:lvlText w:val="%5."/>
      <w:lvlJc w:val="left"/>
      <w:pPr>
        <w:ind w:left="3960" w:hanging="360"/>
      </w:pPr>
    </w:lvl>
    <w:lvl w:ilvl="5" w:tplc="5CC80184">
      <w:start w:val="1"/>
      <w:numFmt w:val="lowerRoman"/>
      <w:lvlText w:val="%6."/>
      <w:lvlJc w:val="right"/>
      <w:pPr>
        <w:ind w:left="4680" w:hanging="180"/>
      </w:pPr>
    </w:lvl>
    <w:lvl w:ilvl="6" w:tplc="9F9EDA98">
      <w:start w:val="1"/>
      <w:numFmt w:val="decimal"/>
      <w:lvlText w:val="%7."/>
      <w:lvlJc w:val="left"/>
      <w:pPr>
        <w:ind w:left="5400" w:hanging="360"/>
      </w:pPr>
    </w:lvl>
    <w:lvl w:ilvl="7" w:tplc="70FE25D4">
      <w:start w:val="1"/>
      <w:numFmt w:val="lowerLetter"/>
      <w:lvlText w:val="%8."/>
      <w:lvlJc w:val="left"/>
      <w:pPr>
        <w:ind w:left="6120" w:hanging="360"/>
      </w:pPr>
    </w:lvl>
    <w:lvl w:ilvl="8" w:tplc="7BBEAFE2">
      <w:start w:val="1"/>
      <w:numFmt w:val="lowerRoman"/>
      <w:lvlText w:val="%9."/>
      <w:lvlJc w:val="right"/>
      <w:pPr>
        <w:ind w:left="6840" w:hanging="180"/>
      </w:pPr>
    </w:lvl>
  </w:abstractNum>
  <w:num w:numId="1" w16cid:durableId="2089842456">
    <w:abstractNumId w:val="0"/>
  </w:num>
  <w:num w:numId="2" w16cid:durableId="591865235">
    <w:abstractNumId w:val="2"/>
  </w:num>
  <w:num w:numId="3" w16cid:durableId="1749887824">
    <w:abstractNumId w:val="7"/>
  </w:num>
  <w:num w:numId="4" w16cid:durableId="335228363">
    <w:abstractNumId w:val="6"/>
  </w:num>
  <w:num w:numId="5" w16cid:durableId="509637401">
    <w:abstractNumId w:val="4"/>
  </w:num>
  <w:num w:numId="6" w16cid:durableId="1610745716">
    <w:abstractNumId w:val="5"/>
  </w:num>
  <w:num w:numId="7" w16cid:durableId="1725251893">
    <w:abstractNumId w:val="1"/>
  </w:num>
  <w:num w:numId="8" w16cid:durableId="208418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89C54"/>
    <w:rsid w:val="00622D41"/>
    <w:rsid w:val="00702EA4"/>
    <w:rsid w:val="00809052"/>
    <w:rsid w:val="00C54C2D"/>
    <w:rsid w:val="00DA9F19"/>
    <w:rsid w:val="010ED78E"/>
    <w:rsid w:val="01FB9778"/>
    <w:rsid w:val="01FD7F7B"/>
    <w:rsid w:val="0504F103"/>
    <w:rsid w:val="052BA4FE"/>
    <w:rsid w:val="0554A701"/>
    <w:rsid w:val="05F89ADB"/>
    <w:rsid w:val="074DE26E"/>
    <w:rsid w:val="07F246BE"/>
    <w:rsid w:val="07F871E6"/>
    <w:rsid w:val="0876008B"/>
    <w:rsid w:val="089B1525"/>
    <w:rsid w:val="09CB79B9"/>
    <w:rsid w:val="0A508ED9"/>
    <w:rsid w:val="0C822C9F"/>
    <w:rsid w:val="0D02603F"/>
    <w:rsid w:val="0D0803C6"/>
    <w:rsid w:val="0D67E70F"/>
    <w:rsid w:val="0DC70B84"/>
    <w:rsid w:val="0EF4D58B"/>
    <w:rsid w:val="0F5FF735"/>
    <w:rsid w:val="0FF12725"/>
    <w:rsid w:val="102B94B0"/>
    <w:rsid w:val="10C2B901"/>
    <w:rsid w:val="111E0BEA"/>
    <w:rsid w:val="116D5A02"/>
    <w:rsid w:val="11A91A28"/>
    <w:rsid w:val="122C2FC1"/>
    <w:rsid w:val="123A5EF4"/>
    <w:rsid w:val="127EACD9"/>
    <w:rsid w:val="134BF1B0"/>
    <w:rsid w:val="140A8911"/>
    <w:rsid w:val="147C6033"/>
    <w:rsid w:val="14D649FB"/>
    <w:rsid w:val="14F1DF08"/>
    <w:rsid w:val="17D6D482"/>
    <w:rsid w:val="18B0C656"/>
    <w:rsid w:val="19749DF8"/>
    <w:rsid w:val="1AFA1906"/>
    <w:rsid w:val="1B184F09"/>
    <w:rsid w:val="1B551D98"/>
    <w:rsid w:val="1C24B9A5"/>
    <w:rsid w:val="1C31B167"/>
    <w:rsid w:val="1DA2C8D8"/>
    <w:rsid w:val="1E79BE23"/>
    <w:rsid w:val="1F3BBEBA"/>
    <w:rsid w:val="1F8D4A08"/>
    <w:rsid w:val="20646842"/>
    <w:rsid w:val="214BF27E"/>
    <w:rsid w:val="215C0D7B"/>
    <w:rsid w:val="2166F534"/>
    <w:rsid w:val="2169E333"/>
    <w:rsid w:val="219C57D2"/>
    <w:rsid w:val="21E26615"/>
    <w:rsid w:val="2229511C"/>
    <w:rsid w:val="22631AE6"/>
    <w:rsid w:val="232163B1"/>
    <w:rsid w:val="23F80797"/>
    <w:rsid w:val="25CC083E"/>
    <w:rsid w:val="26C373BA"/>
    <w:rsid w:val="26F9BE40"/>
    <w:rsid w:val="27D3C49A"/>
    <w:rsid w:val="289D865B"/>
    <w:rsid w:val="299170C4"/>
    <w:rsid w:val="2992B63E"/>
    <w:rsid w:val="29D3AEC0"/>
    <w:rsid w:val="29DDA1EF"/>
    <w:rsid w:val="2AB31849"/>
    <w:rsid w:val="2B2ABD66"/>
    <w:rsid w:val="2C01C7F5"/>
    <w:rsid w:val="2C5207AD"/>
    <w:rsid w:val="2C60FE07"/>
    <w:rsid w:val="2C63EA22"/>
    <w:rsid w:val="2D3DE5DA"/>
    <w:rsid w:val="2DD33F03"/>
    <w:rsid w:val="2E0ABA3D"/>
    <w:rsid w:val="2E82E0BC"/>
    <w:rsid w:val="2EFAA754"/>
    <w:rsid w:val="2FE9FD40"/>
    <w:rsid w:val="30102197"/>
    <w:rsid w:val="31907457"/>
    <w:rsid w:val="3268D6B6"/>
    <w:rsid w:val="327CA3A0"/>
    <w:rsid w:val="32C87A24"/>
    <w:rsid w:val="336C57C6"/>
    <w:rsid w:val="33E7FC0D"/>
    <w:rsid w:val="3479723E"/>
    <w:rsid w:val="34AE9F35"/>
    <w:rsid w:val="3758F2AD"/>
    <w:rsid w:val="38718477"/>
    <w:rsid w:val="3904E129"/>
    <w:rsid w:val="396438BC"/>
    <w:rsid w:val="39DA4749"/>
    <w:rsid w:val="3A2B1AFE"/>
    <w:rsid w:val="3B416A96"/>
    <w:rsid w:val="3BA21309"/>
    <w:rsid w:val="3C3BB81E"/>
    <w:rsid w:val="3CFAF095"/>
    <w:rsid w:val="3D1A0917"/>
    <w:rsid w:val="3D1B8616"/>
    <w:rsid w:val="3DE5D74F"/>
    <w:rsid w:val="3ED79E96"/>
    <w:rsid w:val="3F2151D6"/>
    <w:rsid w:val="403AA53D"/>
    <w:rsid w:val="4050F067"/>
    <w:rsid w:val="40D58472"/>
    <w:rsid w:val="414D7649"/>
    <w:rsid w:val="4185B426"/>
    <w:rsid w:val="42547E4F"/>
    <w:rsid w:val="42605030"/>
    <w:rsid w:val="4331936B"/>
    <w:rsid w:val="43983545"/>
    <w:rsid w:val="4412A9AC"/>
    <w:rsid w:val="44D93FFD"/>
    <w:rsid w:val="457F68CF"/>
    <w:rsid w:val="465468F2"/>
    <w:rsid w:val="47D94C25"/>
    <w:rsid w:val="48993344"/>
    <w:rsid w:val="496C75D9"/>
    <w:rsid w:val="4991C2C8"/>
    <w:rsid w:val="49ED35F8"/>
    <w:rsid w:val="4A14B09B"/>
    <w:rsid w:val="4A602FA0"/>
    <w:rsid w:val="4B77D71B"/>
    <w:rsid w:val="4E77518F"/>
    <w:rsid w:val="4EB1F9D4"/>
    <w:rsid w:val="4ECCB5F4"/>
    <w:rsid w:val="52CDEA35"/>
    <w:rsid w:val="52FDF856"/>
    <w:rsid w:val="53A0F344"/>
    <w:rsid w:val="541CDF68"/>
    <w:rsid w:val="5484D3C6"/>
    <w:rsid w:val="54A6D479"/>
    <w:rsid w:val="54BA7A08"/>
    <w:rsid w:val="54C8359A"/>
    <w:rsid w:val="552D064E"/>
    <w:rsid w:val="5533F541"/>
    <w:rsid w:val="55D9175F"/>
    <w:rsid w:val="56456C88"/>
    <w:rsid w:val="565F5DC6"/>
    <w:rsid w:val="5893FB2C"/>
    <w:rsid w:val="5A143479"/>
    <w:rsid w:val="5AA3D503"/>
    <w:rsid w:val="5AD4C03F"/>
    <w:rsid w:val="5B8028DA"/>
    <w:rsid w:val="5C3FC22A"/>
    <w:rsid w:val="5C42ABBA"/>
    <w:rsid w:val="5C506CE2"/>
    <w:rsid w:val="5E33F18C"/>
    <w:rsid w:val="6148F7C6"/>
    <w:rsid w:val="61708994"/>
    <w:rsid w:val="61F9B3F5"/>
    <w:rsid w:val="620E7EAC"/>
    <w:rsid w:val="62E4890F"/>
    <w:rsid w:val="64791E4D"/>
    <w:rsid w:val="65C7C6DE"/>
    <w:rsid w:val="67968075"/>
    <w:rsid w:val="68555103"/>
    <w:rsid w:val="6929FAAD"/>
    <w:rsid w:val="6A089C54"/>
    <w:rsid w:val="6A3649B0"/>
    <w:rsid w:val="6B074FCD"/>
    <w:rsid w:val="6CA7D377"/>
    <w:rsid w:val="6CAFCA2E"/>
    <w:rsid w:val="6E9D3FF6"/>
    <w:rsid w:val="6F18AD16"/>
    <w:rsid w:val="6F328BE5"/>
    <w:rsid w:val="6FDD08B5"/>
    <w:rsid w:val="71602193"/>
    <w:rsid w:val="72C43286"/>
    <w:rsid w:val="72D7D42A"/>
    <w:rsid w:val="751F9196"/>
    <w:rsid w:val="7534E9C7"/>
    <w:rsid w:val="7581CA37"/>
    <w:rsid w:val="75E21BEB"/>
    <w:rsid w:val="76B68ED8"/>
    <w:rsid w:val="77A3DACB"/>
    <w:rsid w:val="77E3A596"/>
    <w:rsid w:val="77F992BF"/>
    <w:rsid w:val="78074754"/>
    <w:rsid w:val="78B32981"/>
    <w:rsid w:val="7A032CE8"/>
    <w:rsid w:val="7A1DD9AD"/>
    <w:rsid w:val="7B6F75BC"/>
    <w:rsid w:val="7C3B33D0"/>
    <w:rsid w:val="7C664291"/>
    <w:rsid w:val="7C93833E"/>
    <w:rsid w:val="7CC3FC8E"/>
    <w:rsid w:val="7CDC12AC"/>
    <w:rsid w:val="7E119125"/>
    <w:rsid w:val="7E2F46D5"/>
    <w:rsid w:val="7E820D0F"/>
    <w:rsid w:val="7E95F3EC"/>
    <w:rsid w:val="7EBCF765"/>
    <w:rsid w:val="7F58401A"/>
    <w:rsid w:val="7FCDE444"/>
    <w:rsid w:val="7FE2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9C54"/>
  <w15:chartTrackingRefBased/>
  <w15:docId w15:val="{D4ECCA7C-A9CE-48FC-B65A-9413E7B8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2024-07-04T06:10:00Z</dcterms:created>
  <dcterms:modified xsi:type="dcterms:W3CDTF">2025-02-09T12:22:00Z</dcterms:modified>
</cp:coreProperties>
</file>