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417B" w14:textId="6F263139" w:rsidR="00EC48B6" w:rsidRDefault="00EC48B6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PYTHON STRINGS ASSIGNMENT (QUESTIONNAIRE)</w:t>
      </w:r>
    </w:p>
    <w:p w14:paraId="7781A727" w14:textId="7004E684" w:rsidR="00477FDB" w:rsidRDefault="00477FDB">
      <w:pPr>
        <w:rPr>
          <w:b/>
          <w:bCs/>
          <w:sz w:val="28"/>
        </w:rPr>
      </w:pPr>
      <w:r>
        <w:rPr>
          <w:b/>
          <w:bCs/>
          <w:sz w:val="28"/>
        </w:rPr>
        <w:t>NAME: SOUNAV SAHA 2</w:t>
      </w:r>
      <w:r w:rsidRPr="00477FDB">
        <w:rPr>
          <w:b/>
          <w:bCs/>
          <w:sz w:val="28"/>
          <w:vertAlign w:val="superscript"/>
        </w:rPr>
        <w:t>nd</w:t>
      </w:r>
      <w:r>
        <w:rPr>
          <w:b/>
          <w:bCs/>
          <w:sz w:val="28"/>
        </w:rPr>
        <w:t xml:space="preserve"> YEAR CSE </w:t>
      </w:r>
    </w:p>
    <w:p w14:paraId="73CAB675" w14:textId="4041A6D6" w:rsidR="00477FDB" w:rsidRDefault="00477FDB">
      <w:pPr>
        <w:rPr>
          <w:b/>
          <w:bCs/>
          <w:sz w:val="28"/>
        </w:rPr>
      </w:pPr>
      <w:r>
        <w:rPr>
          <w:b/>
          <w:bCs/>
          <w:sz w:val="28"/>
        </w:rPr>
        <w:t>ROLL:51</w:t>
      </w:r>
    </w:p>
    <w:p w14:paraId="31AA408D" w14:textId="6FBE3BB1" w:rsidR="00EC48B6" w:rsidRDefault="00EC48B6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624E8E5D" w14:textId="77777777" w:rsidR="00477FDB" w:rsidRDefault="00477FDB">
      <w:pPr>
        <w:rPr>
          <w:b/>
          <w:bCs/>
          <w:sz w:val="28"/>
        </w:rPr>
      </w:pPr>
    </w:p>
    <w:p w14:paraId="17346183" w14:textId="43F67E0D" w:rsidR="0089007C" w:rsidRPr="00A90BF6" w:rsidRDefault="00C26225">
      <w:pPr>
        <w:rPr>
          <w:b/>
          <w:bCs/>
          <w:sz w:val="28"/>
        </w:rPr>
      </w:pPr>
      <w:r w:rsidRPr="00A90BF6">
        <w:rPr>
          <w:b/>
          <w:bCs/>
          <w:sz w:val="28"/>
        </w:rPr>
        <w:t>1.</w:t>
      </w:r>
      <w:r w:rsidRPr="00A90BF6">
        <w:rPr>
          <w:b/>
          <w:bCs/>
          <w:sz w:val="28"/>
        </w:rPr>
        <w:t>What are the advantages of using slice of strings?</w:t>
      </w:r>
    </w:p>
    <w:p w14:paraId="79E1BDF4" w14:textId="01F3FCF3" w:rsidR="00C26225" w:rsidRDefault="00C26225">
      <w:pPr>
        <w:rPr>
          <w:rFonts w:ascii="Lucida Fax" w:hAnsi="Lucida Fax"/>
        </w:rPr>
      </w:pPr>
      <w:r w:rsidRPr="00A90BF6">
        <w:rPr>
          <w:b/>
          <w:bCs/>
        </w:rPr>
        <w:t>Ans:</w:t>
      </w:r>
      <w:r>
        <w:t xml:space="preserve"> </w:t>
      </w:r>
      <w:r>
        <w:rPr>
          <w:rFonts w:ascii="Lucida Fax" w:hAnsi="Lucida Fax"/>
        </w:rPr>
        <w:t>The advantages of using slice of strings are as follows:</w:t>
      </w:r>
    </w:p>
    <w:p w14:paraId="083B97D9" w14:textId="488CDC5C" w:rsidR="00C26225" w:rsidRDefault="003C0B77" w:rsidP="003C0B77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It can be used to find substrings of a main string.</w:t>
      </w:r>
    </w:p>
    <w:p w14:paraId="5EEE7F13" w14:textId="5A765A33" w:rsidR="003C0B77" w:rsidRDefault="003C0B77" w:rsidP="003C0B77">
      <w:pPr>
        <w:pStyle w:val="ListParagraph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It can also be used to reverse a string.</w:t>
      </w:r>
    </w:p>
    <w:p w14:paraId="096F3ADC" w14:textId="18A9A94E" w:rsidR="003C0B77" w:rsidRDefault="003C0B77" w:rsidP="00573B45">
      <w:pPr>
        <w:rPr>
          <w:rFonts w:ascii="Lucida Fax" w:hAnsi="Lucida Fax"/>
        </w:rPr>
      </w:pPr>
    </w:p>
    <w:p w14:paraId="3FD0E609" w14:textId="2E24D817" w:rsidR="00573B45" w:rsidRPr="00A90BF6" w:rsidRDefault="00573B45" w:rsidP="00573B45">
      <w:pPr>
        <w:rPr>
          <w:rFonts w:cstheme="minorHAnsi"/>
          <w:b/>
          <w:bCs/>
          <w:sz w:val="28"/>
        </w:rPr>
      </w:pPr>
      <w:r w:rsidRPr="00A90BF6">
        <w:rPr>
          <w:rFonts w:cstheme="minorHAnsi"/>
          <w:b/>
          <w:bCs/>
          <w:sz w:val="28"/>
        </w:rPr>
        <w:t xml:space="preserve">2. </w:t>
      </w:r>
      <w:r w:rsidRPr="00A90BF6">
        <w:rPr>
          <w:rFonts w:cstheme="minorHAnsi"/>
          <w:b/>
          <w:bCs/>
          <w:sz w:val="28"/>
        </w:rPr>
        <w:t>Can you directly replace a character in string just by assigning?</w:t>
      </w:r>
      <w:r w:rsidRPr="00A90BF6">
        <w:rPr>
          <w:rFonts w:cstheme="minorHAnsi"/>
          <w:b/>
          <w:bCs/>
          <w:sz w:val="28"/>
        </w:rPr>
        <w:t xml:space="preserve"> </w:t>
      </w:r>
      <w:r w:rsidRPr="00A90BF6">
        <w:rPr>
          <w:rFonts w:cstheme="minorHAnsi"/>
          <w:b/>
          <w:bCs/>
          <w:sz w:val="28"/>
        </w:rPr>
        <w:t>If not, state the reason. Also give the solution.</w:t>
      </w:r>
    </w:p>
    <w:p w14:paraId="5682B150" w14:textId="63C192A6" w:rsidR="00573B45" w:rsidRPr="00A90BF6" w:rsidRDefault="00573B45" w:rsidP="00A90BF6">
      <w:pPr>
        <w:rPr>
          <w:rFonts w:ascii="Lucida Fax" w:hAnsi="Lucida Fax"/>
        </w:rPr>
      </w:pPr>
      <w:r w:rsidRPr="00A90BF6">
        <w:rPr>
          <w:b/>
          <w:bCs/>
        </w:rPr>
        <w:t>Ans:</w:t>
      </w:r>
      <w:r>
        <w:t xml:space="preserve"> </w:t>
      </w:r>
      <w:r w:rsidRPr="00A90BF6">
        <w:rPr>
          <w:rFonts w:ascii="Lucida Fax" w:hAnsi="Lucida Fax"/>
        </w:rPr>
        <w:t>Python strings are immutable ie they cannot be modified. Hence a character in a string cannot</w:t>
      </w:r>
      <w:r w:rsidR="00A90BF6" w:rsidRPr="00A90BF6">
        <w:rPr>
          <w:rFonts w:ascii="Lucida Fax" w:hAnsi="Lucida Fax"/>
        </w:rPr>
        <w:t xml:space="preserve">  </w:t>
      </w:r>
      <w:r w:rsidRPr="00A90BF6">
        <w:rPr>
          <w:rFonts w:ascii="Lucida Fax" w:hAnsi="Lucida Fax"/>
        </w:rPr>
        <w:t xml:space="preserve"> </w:t>
      </w:r>
      <w:r w:rsidR="00A90BF6" w:rsidRPr="00A90BF6">
        <w:rPr>
          <w:rFonts w:ascii="Lucida Fax" w:hAnsi="Lucida Fax"/>
        </w:rPr>
        <w:t xml:space="preserve">     </w:t>
      </w:r>
      <w:r w:rsidRPr="00A90BF6">
        <w:rPr>
          <w:rFonts w:ascii="Lucida Fax" w:hAnsi="Lucida Fax"/>
        </w:rPr>
        <w:t>be replaced just by assigning another character in it’s place.</w:t>
      </w:r>
    </w:p>
    <w:p w14:paraId="5EFDFA23" w14:textId="1E118468" w:rsidR="00573B45" w:rsidRPr="00A90BF6" w:rsidRDefault="00573B45" w:rsidP="00573B45">
      <w:pPr>
        <w:rPr>
          <w:rFonts w:ascii="Lucida Fax" w:hAnsi="Lucida Fax"/>
        </w:rPr>
      </w:pPr>
      <w:r w:rsidRPr="00A90BF6">
        <w:rPr>
          <w:rFonts w:ascii="Lucida Fax" w:hAnsi="Lucida Fax"/>
        </w:rPr>
        <w:t>Instead we can using string slicing to achieve the desired result.</w:t>
      </w:r>
    </w:p>
    <w:p w14:paraId="21113B29" w14:textId="7814D67D" w:rsidR="00573B45" w:rsidRDefault="00573B45" w:rsidP="00573B45">
      <w:pPr>
        <w:rPr>
          <w:rFonts w:ascii="Lucida Fax" w:hAnsi="Lucida Fax"/>
        </w:rPr>
      </w:pPr>
      <w:r>
        <w:t xml:space="preserve">For example : </w:t>
      </w:r>
      <w:r>
        <w:rPr>
          <w:rFonts w:ascii="Lucida Fax" w:hAnsi="Lucida Fax"/>
        </w:rPr>
        <w:t>str= ‘abcd’</w:t>
      </w:r>
    </w:p>
    <w:p w14:paraId="299A6A21" w14:textId="77777777" w:rsidR="00573B45" w:rsidRDefault="00573B45" w:rsidP="00573B45">
      <w:pPr>
        <w:rPr>
          <w:rFonts w:ascii="Lucida Fax" w:hAnsi="Lucida Fax"/>
        </w:rPr>
      </w:pP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To replace ‘b’ in the string with ‘f’ we use string slicing.</w:t>
      </w:r>
    </w:p>
    <w:p w14:paraId="6427D9CC" w14:textId="0B2CC08B" w:rsidR="00573B45" w:rsidRDefault="00573B45" w:rsidP="00573B45">
      <w:pPr>
        <w:rPr>
          <w:rFonts w:ascii="Lucida Fax" w:hAnsi="Lucida Fax"/>
        </w:rPr>
      </w:pP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str= str[ :1] + ‘f’ + str[2:]</w:t>
      </w:r>
    </w:p>
    <w:p w14:paraId="4EE352C3" w14:textId="336AE705" w:rsidR="00573B45" w:rsidRDefault="00573B45" w:rsidP="00A90BF6">
      <w:pPr>
        <w:ind w:left="720" w:firstLine="720"/>
        <w:rPr>
          <w:rFonts w:ascii="Lucida Fax" w:hAnsi="Lucida Fax"/>
        </w:rPr>
      </w:pPr>
      <w:r>
        <w:rPr>
          <w:rFonts w:ascii="Lucida Fax" w:hAnsi="Lucida Fax"/>
        </w:rPr>
        <w:t>Output:  afcd</w:t>
      </w:r>
    </w:p>
    <w:p w14:paraId="272D8B40" w14:textId="1943E753" w:rsidR="00573B45" w:rsidRDefault="00573B45" w:rsidP="00573B45">
      <w:pPr>
        <w:rPr>
          <w:rFonts w:ascii="Lucida Fax" w:hAnsi="Lucida Fax"/>
        </w:rPr>
      </w:pPr>
    </w:p>
    <w:p w14:paraId="376652CB" w14:textId="28D929FE" w:rsidR="00573B45" w:rsidRPr="00A90BF6" w:rsidRDefault="00573B45" w:rsidP="00573B45">
      <w:pPr>
        <w:rPr>
          <w:rFonts w:cstheme="minorHAnsi"/>
          <w:b/>
          <w:bCs/>
          <w:sz w:val="28"/>
        </w:rPr>
      </w:pPr>
      <w:r w:rsidRPr="00A90BF6">
        <w:rPr>
          <w:rFonts w:cstheme="minorHAnsi"/>
          <w:b/>
          <w:bCs/>
          <w:sz w:val="28"/>
        </w:rPr>
        <w:t xml:space="preserve">3. </w:t>
      </w:r>
      <w:r w:rsidRPr="00A90BF6">
        <w:rPr>
          <w:rFonts w:cstheme="minorHAnsi"/>
          <w:b/>
          <w:bCs/>
          <w:sz w:val="28"/>
        </w:rPr>
        <w:t>What is the use of negative index?</w:t>
      </w:r>
    </w:p>
    <w:p w14:paraId="65D22007" w14:textId="67FA8456" w:rsidR="00573B45" w:rsidRDefault="00573B45" w:rsidP="00573B45">
      <w:pPr>
        <w:rPr>
          <w:rFonts w:ascii="Lucida Fax" w:hAnsi="Lucida Fax"/>
        </w:rPr>
      </w:pPr>
      <w:r w:rsidRPr="00A90BF6">
        <w:rPr>
          <w:b/>
          <w:bCs/>
        </w:rPr>
        <w:t>Ans:</w:t>
      </w:r>
      <w:r>
        <w:t xml:space="preserve"> </w:t>
      </w:r>
      <w:r w:rsidRPr="00A90BF6">
        <w:rPr>
          <w:rFonts w:ascii="Lucida Fax" w:hAnsi="Lucida Fax"/>
        </w:rPr>
        <w:t xml:space="preserve">Sequences in Python are indexed and it consists of both positive and negative numbers. The numbers using positive indices like for example </w:t>
      </w:r>
      <w:r w:rsidR="00A90BF6" w:rsidRPr="00A90BF6">
        <w:rPr>
          <w:rFonts w:ascii="Lucida Fax" w:hAnsi="Lucida Fax"/>
        </w:rPr>
        <w:t xml:space="preserve"> ‘</w:t>
      </w:r>
      <w:r w:rsidRPr="00A90BF6">
        <w:rPr>
          <w:rFonts w:ascii="Lucida Fax" w:hAnsi="Lucida Fax"/>
        </w:rPr>
        <w:t>0’ and ‘1’ indicate the first and second index respectively.  Similarly</w:t>
      </w:r>
      <w:r w:rsidR="00A90BF6" w:rsidRPr="00A90BF6">
        <w:rPr>
          <w:rFonts w:ascii="Lucida Fax" w:hAnsi="Lucida Fax"/>
        </w:rPr>
        <w:t xml:space="preserve"> for negative index   ‘-1’ and ‘-2’ represents the last and penultimate index respectively.   </w:t>
      </w:r>
    </w:p>
    <w:p w14:paraId="10B3D43A" w14:textId="0CA1A821" w:rsidR="00A90BF6" w:rsidRDefault="00A90BF6" w:rsidP="00573B45">
      <w:pPr>
        <w:rPr>
          <w:rFonts w:ascii="Lucida Fax" w:hAnsi="Lucida Fax"/>
        </w:rPr>
      </w:pPr>
      <w:r>
        <w:rPr>
          <w:rFonts w:ascii="Lucida Fax" w:hAnsi="Lucida Fax"/>
        </w:rPr>
        <w:t xml:space="preserve">For example: In str= ‘Python’ </w:t>
      </w:r>
    </w:p>
    <w:p w14:paraId="30BBABD1" w14:textId="1CD33E12" w:rsidR="00A90BF6" w:rsidRDefault="00A90BF6" w:rsidP="00573B45">
      <w:pPr>
        <w:rPr>
          <w:rFonts w:ascii="Lucida Fax" w:hAnsi="Lucida Fax"/>
        </w:rPr>
      </w:pP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str[1]= ‘y’</w:t>
      </w:r>
    </w:p>
    <w:p w14:paraId="6F00ECD6" w14:textId="22D83328" w:rsidR="00A90BF6" w:rsidRPr="00A90BF6" w:rsidRDefault="00A90BF6" w:rsidP="00573B45">
      <w:pPr>
        <w:rPr>
          <w:rFonts w:ascii="Lucida Fax" w:hAnsi="Lucida Fax"/>
        </w:rPr>
      </w:pP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str[-1]= ‘n’</w:t>
      </w:r>
    </w:p>
    <w:p w14:paraId="65766C7C" w14:textId="77777777" w:rsidR="00573B45" w:rsidRDefault="00573B45" w:rsidP="00573B45">
      <w:pPr>
        <w:rPr>
          <w:rFonts w:ascii="Lucida Fax" w:hAnsi="Lucida Fax"/>
        </w:rPr>
      </w:pPr>
    </w:p>
    <w:p w14:paraId="527561EF" w14:textId="67DB5C72" w:rsidR="00573B45" w:rsidRPr="00573B45" w:rsidRDefault="00573B45" w:rsidP="00573B45">
      <w:pPr>
        <w:rPr>
          <w:rFonts w:ascii="Lucida Fax" w:hAnsi="Lucida Fax"/>
        </w:rPr>
      </w:pPr>
      <w:r>
        <w:rPr>
          <w:rFonts w:ascii="Lucida Fax" w:hAnsi="Lucida Fax"/>
        </w:rPr>
        <w:tab/>
      </w:r>
    </w:p>
    <w:p w14:paraId="472D16EB" w14:textId="27D5223E" w:rsidR="00573B45" w:rsidRDefault="00573B45" w:rsidP="003C0B77">
      <w:pPr>
        <w:pStyle w:val="ListParagraph"/>
        <w:ind w:left="1080"/>
        <w:rPr>
          <w:rFonts w:ascii="Lucida Fax" w:hAnsi="Lucida Fax"/>
        </w:rPr>
      </w:pPr>
    </w:p>
    <w:p w14:paraId="368F7B71" w14:textId="77777777" w:rsidR="00573B45" w:rsidRPr="003C0B77" w:rsidRDefault="00573B45" w:rsidP="003C0B77">
      <w:pPr>
        <w:pStyle w:val="ListParagraph"/>
        <w:ind w:left="1080"/>
        <w:rPr>
          <w:rFonts w:ascii="Lucida Fax" w:hAnsi="Lucida Fax"/>
        </w:rPr>
      </w:pPr>
    </w:p>
    <w:sectPr w:rsidR="00573B45" w:rsidRPr="003C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50C1C"/>
    <w:multiLevelType w:val="hybridMultilevel"/>
    <w:tmpl w:val="D764917A"/>
    <w:lvl w:ilvl="0" w:tplc="608C47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5"/>
    <w:rsid w:val="003C0B77"/>
    <w:rsid w:val="00477FDB"/>
    <w:rsid w:val="00573B45"/>
    <w:rsid w:val="0089007C"/>
    <w:rsid w:val="00A90BF6"/>
    <w:rsid w:val="00C26225"/>
    <w:rsid w:val="00E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7A96"/>
  <w15:chartTrackingRefBased/>
  <w15:docId w15:val="{93466115-4681-4BA7-960D-FBA7B4DF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3</cp:revision>
  <dcterms:created xsi:type="dcterms:W3CDTF">2020-11-05T05:24:00Z</dcterms:created>
  <dcterms:modified xsi:type="dcterms:W3CDTF">2020-11-05T07:29:00Z</dcterms:modified>
</cp:coreProperties>
</file>