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F4C05" w14:textId="3EC2CADE" w:rsidR="001D77DA" w:rsidRPr="001D77DA" w:rsidRDefault="005902A6" w:rsidP="001D77DA">
      <w:pPr>
        <w:rPr>
          <w:b/>
          <w:bCs/>
        </w:rPr>
      </w:pPr>
      <w:r w:rsidRPr="005902A6">
        <w:rPr>
          <w:b/>
          <w:bCs/>
          <w:sz w:val="32"/>
          <w:szCs w:val="32"/>
        </w:rPr>
        <w:t>Dataset Understanding</w:t>
      </w:r>
      <w:r w:rsidRPr="005902A6">
        <w:rPr>
          <w:b/>
          <w:bCs/>
        </w:rPr>
        <w:t xml:space="preserve"> — World Happiness Report 2016</w:t>
      </w:r>
    </w:p>
    <w:p w14:paraId="17042061" w14:textId="77777777" w:rsidR="001D77DA" w:rsidRPr="001D77DA" w:rsidRDefault="001D77DA" w:rsidP="001D77DA">
      <w:pPr>
        <w:rPr>
          <w:b/>
          <w:bCs/>
        </w:rPr>
      </w:pPr>
      <w:r w:rsidRPr="001D77DA">
        <w:rPr>
          <w:b/>
          <w:bCs/>
        </w:rPr>
        <w:t>Dataset Overview</w:t>
      </w:r>
    </w:p>
    <w:p w14:paraId="145AE46F" w14:textId="77777777" w:rsidR="001D77DA" w:rsidRPr="001D77DA" w:rsidRDefault="001D77DA" w:rsidP="001D77DA">
      <w:pPr>
        <w:numPr>
          <w:ilvl w:val="0"/>
          <w:numId w:val="5"/>
        </w:numPr>
      </w:pPr>
      <w:r w:rsidRPr="001D77DA">
        <w:t xml:space="preserve">Total observations (countries): </w:t>
      </w:r>
      <w:r w:rsidRPr="001D77DA">
        <w:rPr>
          <w:b/>
          <w:bCs/>
        </w:rPr>
        <w:t>157</w:t>
      </w:r>
    </w:p>
    <w:p w14:paraId="7DFA3CD4" w14:textId="77777777" w:rsidR="001D77DA" w:rsidRPr="001D77DA" w:rsidRDefault="001D77DA" w:rsidP="001D77DA">
      <w:pPr>
        <w:numPr>
          <w:ilvl w:val="0"/>
          <w:numId w:val="5"/>
        </w:numPr>
      </w:pPr>
      <w:r w:rsidRPr="001D77DA">
        <w:t xml:space="preserve">Total variables: </w:t>
      </w:r>
      <w:r w:rsidRPr="001D77DA">
        <w:rPr>
          <w:b/>
          <w:bCs/>
        </w:rPr>
        <w:t>13</w:t>
      </w:r>
    </w:p>
    <w:p w14:paraId="03FC8E4D" w14:textId="77777777" w:rsidR="001D77DA" w:rsidRPr="001D77DA" w:rsidRDefault="001D77DA" w:rsidP="001D77DA">
      <w:pPr>
        <w:rPr>
          <w:b/>
          <w:bCs/>
        </w:rPr>
      </w:pPr>
      <w:r w:rsidRPr="001D77DA">
        <w:rPr>
          <w:b/>
          <w:bCs/>
        </w:rPr>
        <w:t>Variable Types</w:t>
      </w:r>
    </w:p>
    <w:p w14:paraId="0AEBC810" w14:textId="77777777" w:rsidR="001D77DA" w:rsidRPr="001D77DA" w:rsidRDefault="001D77DA" w:rsidP="001D77DA">
      <w:pPr>
        <w:numPr>
          <w:ilvl w:val="0"/>
          <w:numId w:val="6"/>
        </w:numPr>
      </w:pPr>
      <w:r w:rsidRPr="001D77DA">
        <w:rPr>
          <w:b/>
          <w:bCs/>
        </w:rPr>
        <w:t>Character (string):</w:t>
      </w:r>
    </w:p>
    <w:p w14:paraId="1266C81C" w14:textId="77777777" w:rsidR="001D77DA" w:rsidRPr="001D77DA" w:rsidRDefault="001D77DA" w:rsidP="001D77DA">
      <w:pPr>
        <w:numPr>
          <w:ilvl w:val="1"/>
          <w:numId w:val="6"/>
        </w:numPr>
      </w:pPr>
      <w:r w:rsidRPr="001D77DA">
        <w:t>Country</w:t>
      </w:r>
    </w:p>
    <w:p w14:paraId="0C1799CA" w14:textId="77777777" w:rsidR="001D77DA" w:rsidRPr="001D77DA" w:rsidRDefault="001D77DA" w:rsidP="001D77DA">
      <w:pPr>
        <w:numPr>
          <w:ilvl w:val="1"/>
          <w:numId w:val="6"/>
        </w:numPr>
      </w:pPr>
      <w:r w:rsidRPr="001D77DA">
        <w:t>Region</w:t>
      </w:r>
    </w:p>
    <w:p w14:paraId="00739608" w14:textId="77777777" w:rsidR="001D77DA" w:rsidRPr="001D77DA" w:rsidRDefault="001D77DA" w:rsidP="001D77DA">
      <w:pPr>
        <w:numPr>
          <w:ilvl w:val="0"/>
          <w:numId w:val="6"/>
        </w:numPr>
      </w:pPr>
      <w:r w:rsidRPr="001D77DA">
        <w:rPr>
          <w:b/>
          <w:bCs/>
        </w:rPr>
        <w:t>Integer:</w:t>
      </w:r>
    </w:p>
    <w:p w14:paraId="6D4F547F" w14:textId="77777777" w:rsidR="001D77DA" w:rsidRPr="001D77DA" w:rsidRDefault="001D77DA" w:rsidP="001D77DA">
      <w:pPr>
        <w:numPr>
          <w:ilvl w:val="1"/>
          <w:numId w:val="6"/>
        </w:numPr>
      </w:pPr>
      <w:proofErr w:type="spellStart"/>
      <w:r w:rsidRPr="001D77DA">
        <w:t>Happiness.Rank</w:t>
      </w:r>
      <w:proofErr w:type="spellEnd"/>
    </w:p>
    <w:p w14:paraId="176970B2" w14:textId="77777777" w:rsidR="001D77DA" w:rsidRPr="001D77DA" w:rsidRDefault="001D77DA" w:rsidP="001D77DA">
      <w:pPr>
        <w:numPr>
          <w:ilvl w:val="0"/>
          <w:numId w:val="6"/>
        </w:numPr>
      </w:pPr>
      <w:r w:rsidRPr="001D77DA">
        <w:rPr>
          <w:b/>
          <w:bCs/>
        </w:rPr>
        <w:t>Numeric:</w:t>
      </w:r>
    </w:p>
    <w:p w14:paraId="4315128A" w14:textId="77777777" w:rsidR="001D77DA" w:rsidRPr="001D77DA" w:rsidRDefault="001D77DA" w:rsidP="001D77DA">
      <w:pPr>
        <w:numPr>
          <w:ilvl w:val="1"/>
          <w:numId w:val="6"/>
        </w:numPr>
      </w:pPr>
      <w:proofErr w:type="spellStart"/>
      <w:r w:rsidRPr="001D77DA">
        <w:t>Happiness.Score</w:t>
      </w:r>
      <w:proofErr w:type="spellEnd"/>
    </w:p>
    <w:p w14:paraId="1A75029D" w14:textId="77777777" w:rsidR="001D77DA" w:rsidRPr="001D77DA" w:rsidRDefault="001D77DA" w:rsidP="001D77DA">
      <w:pPr>
        <w:numPr>
          <w:ilvl w:val="1"/>
          <w:numId w:val="6"/>
        </w:numPr>
      </w:pPr>
      <w:proofErr w:type="spellStart"/>
      <w:proofErr w:type="gramStart"/>
      <w:r w:rsidRPr="001D77DA">
        <w:t>Lower.Confidence.Interval</w:t>
      </w:r>
      <w:proofErr w:type="spellEnd"/>
      <w:proofErr w:type="gramEnd"/>
    </w:p>
    <w:p w14:paraId="15F209A5" w14:textId="77777777" w:rsidR="001D77DA" w:rsidRPr="001D77DA" w:rsidRDefault="001D77DA" w:rsidP="001D77DA">
      <w:pPr>
        <w:numPr>
          <w:ilvl w:val="1"/>
          <w:numId w:val="6"/>
        </w:numPr>
      </w:pPr>
      <w:proofErr w:type="spellStart"/>
      <w:proofErr w:type="gramStart"/>
      <w:r w:rsidRPr="001D77DA">
        <w:t>Upper.Confidence.Interval</w:t>
      </w:r>
      <w:proofErr w:type="spellEnd"/>
      <w:proofErr w:type="gramEnd"/>
    </w:p>
    <w:p w14:paraId="0168B2CC" w14:textId="77777777" w:rsidR="001D77DA" w:rsidRPr="001D77DA" w:rsidRDefault="001D77DA" w:rsidP="001D77DA">
      <w:pPr>
        <w:numPr>
          <w:ilvl w:val="1"/>
          <w:numId w:val="6"/>
        </w:numPr>
      </w:pPr>
      <w:proofErr w:type="gramStart"/>
      <w:r w:rsidRPr="001D77DA">
        <w:t>Economy..</w:t>
      </w:r>
      <w:proofErr w:type="spellStart"/>
      <w:proofErr w:type="gramEnd"/>
      <w:r w:rsidRPr="001D77DA">
        <w:t>GDP.per.Capita</w:t>
      </w:r>
      <w:proofErr w:type="spellEnd"/>
      <w:r w:rsidRPr="001D77DA">
        <w:t>.</w:t>
      </w:r>
    </w:p>
    <w:p w14:paraId="289FE3E6" w14:textId="77777777" w:rsidR="001D77DA" w:rsidRPr="001D77DA" w:rsidRDefault="001D77DA" w:rsidP="001D77DA">
      <w:pPr>
        <w:numPr>
          <w:ilvl w:val="1"/>
          <w:numId w:val="6"/>
        </w:numPr>
      </w:pPr>
      <w:r w:rsidRPr="001D77DA">
        <w:t>Family</w:t>
      </w:r>
    </w:p>
    <w:p w14:paraId="18F6B358" w14:textId="77777777" w:rsidR="001D77DA" w:rsidRPr="001D77DA" w:rsidRDefault="001D77DA" w:rsidP="001D77DA">
      <w:pPr>
        <w:numPr>
          <w:ilvl w:val="1"/>
          <w:numId w:val="6"/>
        </w:numPr>
      </w:pPr>
      <w:proofErr w:type="gramStart"/>
      <w:r w:rsidRPr="001D77DA">
        <w:t>Health..</w:t>
      </w:r>
      <w:proofErr w:type="spellStart"/>
      <w:proofErr w:type="gramEnd"/>
      <w:r w:rsidRPr="001D77DA">
        <w:t>Life.Expectancy</w:t>
      </w:r>
      <w:proofErr w:type="spellEnd"/>
      <w:r w:rsidRPr="001D77DA">
        <w:t>.</w:t>
      </w:r>
    </w:p>
    <w:p w14:paraId="4B4AEC34" w14:textId="77777777" w:rsidR="001D77DA" w:rsidRPr="001D77DA" w:rsidRDefault="001D77DA" w:rsidP="001D77DA">
      <w:pPr>
        <w:numPr>
          <w:ilvl w:val="1"/>
          <w:numId w:val="6"/>
        </w:numPr>
      </w:pPr>
      <w:r w:rsidRPr="001D77DA">
        <w:t>Freedom</w:t>
      </w:r>
    </w:p>
    <w:p w14:paraId="1454760D" w14:textId="77777777" w:rsidR="001D77DA" w:rsidRPr="001D77DA" w:rsidRDefault="001D77DA" w:rsidP="001D77DA">
      <w:pPr>
        <w:numPr>
          <w:ilvl w:val="1"/>
          <w:numId w:val="6"/>
        </w:numPr>
      </w:pPr>
      <w:proofErr w:type="gramStart"/>
      <w:r w:rsidRPr="001D77DA">
        <w:t>Trust..</w:t>
      </w:r>
      <w:proofErr w:type="spellStart"/>
      <w:proofErr w:type="gramEnd"/>
      <w:r w:rsidRPr="001D77DA">
        <w:t>Government.Corruption</w:t>
      </w:r>
      <w:proofErr w:type="spellEnd"/>
      <w:r w:rsidRPr="001D77DA">
        <w:t>.</w:t>
      </w:r>
    </w:p>
    <w:p w14:paraId="074182C7" w14:textId="77777777" w:rsidR="001D77DA" w:rsidRPr="001D77DA" w:rsidRDefault="001D77DA" w:rsidP="001D77DA">
      <w:pPr>
        <w:numPr>
          <w:ilvl w:val="1"/>
          <w:numId w:val="6"/>
        </w:numPr>
      </w:pPr>
      <w:r w:rsidRPr="001D77DA">
        <w:t>Generosity</w:t>
      </w:r>
    </w:p>
    <w:p w14:paraId="7742CCA7" w14:textId="77777777" w:rsidR="001D77DA" w:rsidRPr="001D77DA" w:rsidRDefault="001D77DA" w:rsidP="001D77DA">
      <w:pPr>
        <w:numPr>
          <w:ilvl w:val="1"/>
          <w:numId w:val="6"/>
        </w:numPr>
      </w:pPr>
      <w:proofErr w:type="spellStart"/>
      <w:r w:rsidRPr="001D77DA">
        <w:t>Dystopia.Residual</w:t>
      </w:r>
      <w:proofErr w:type="spellEnd"/>
    </w:p>
    <w:p w14:paraId="58B223FE" w14:textId="77777777" w:rsidR="001D77DA" w:rsidRPr="001D77DA" w:rsidRDefault="001D77DA" w:rsidP="001D77DA">
      <w:pPr>
        <w:rPr>
          <w:b/>
          <w:bCs/>
        </w:rPr>
      </w:pPr>
      <w:r w:rsidRPr="001D77DA">
        <w:rPr>
          <w:b/>
          <w:bCs/>
        </w:rPr>
        <w:t>Interpretation for Report</w:t>
      </w:r>
    </w:p>
    <w:p w14:paraId="451BB4E5" w14:textId="77777777" w:rsidR="001D77DA" w:rsidRPr="001D77DA" w:rsidRDefault="001D77DA" w:rsidP="001D77DA">
      <w:r w:rsidRPr="001D77DA">
        <w:t xml:space="preserve">The dataset consists of quantitative measures that contribute to global happiness rankings across 157 countries. Most variables are </w:t>
      </w:r>
      <w:r w:rsidRPr="001D77DA">
        <w:rPr>
          <w:b/>
          <w:bCs/>
        </w:rPr>
        <w:t>continuous numeric values</w:t>
      </w:r>
      <w:r w:rsidRPr="001D77DA">
        <w:t>, while country identifiers and regional classifications are stored as character strings. This structure is appropriate for statistical modelling and correlation-based analysis.</w:t>
      </w:r>
    </w:p>
    <w:p w14:paraId="29007AF8" w14:textId="77777777" w:rsidR="001D1E11" w:rsidRDefault="001D1E11"/>
    <w:p w14:paraId="7A032635" w14:textId="77777777" w:rsidR="001D1E11" w:rsidRDefault="001D1E11"/>
    <w:p w14:paraId="1C5EEB8E" w14:textId="77777777" w:rsidR="001D1E11" w:rsidRDefault="001D1E11"/>
    <w:p w14:paraId="0D46AD10" w14:textId="77777777" w:rsidR="001D1E11" w:rsidRPr="001D1E11" w:rsidRDefault="001D1E11" w:rsidP="001D1E11">
      <w:pPr>
        <w:rPr>
          <w:b/>
          <w:bCs/>
          <w:sz w:val="32"/>
          <w:szCs w:val="32"/>
        </w:rPr>
      </w:pPr>
      <w:r w:rsidRPr="001D1E11">
        <w:rPr>
          <w:b/>
          <w:bCs/>
          <w:sz w:val="32"/>
          <w:szCs w:val="32"/>
        </w:rPr>
        <w:lastRenderedPageBreak/>
        <w:t>Visualisation &amp; Analysis (Step 3 &amp; Step 4)</w:t>
      </w:r>
    </w:p>
    <w:p w14:paraId="7F61EC31" w14:textId="25F4B092" w:rsidR="001D1E11" w:rsidRPr="001D1E11" w:rsidRDefault="001D1E11" w:rsidP="001D1E11">
      <w:pPr>
        <w:rPr>
          <w:b/>
          <w:bCs/>
        </w:rPr>
      </w:pPr>
      <w:r w:rsidRPr="001D1E11">
        <w:rPr>
          <w:b/>
          <w:bCs/>
        </w:rPr>
        <w:t>Visualisation</w:t>
      </w:r>
    </w:p>
    <w:p w14:paraId="6AAF0757" w14:textId="3A527589" w:rsidR="001D1E11" w:rsidRPr="001D1E11" w:rsidRDefault="001D1E11" w:rsidP="001D1E11">
      <w:pPr>
        <w:rPr>
          <w:b/>
          <w:bCs/>
        </w:rPr>
      </w:pPr>
      <w:r w:rsidRPr="001D1E11">
        <w:rPr>
          <w:b/>
          <w:bCs/>
        </w:rPr>
        <w:t>Scatterplot of Happiness Score vs Economy (GDP per Capita)</w:t>
      </w:r>
    </w:p>
    <w:p w14:paraId="57B9720A" w14:textId="77777777" w:rsidR="001D1E11" w:rsidRPr="001D1E11" w:rsidRDefault="001D1E11" w:rsidP="001D1E11">
      <w:r w:rsidRPr="001D1E11">
        <w:t xml:space="preserve">A scatterplot was produced to visually examine the relationship between </w:t>
      </w:r>
      <w:r w:rsidRPr="001D1E11">
        <w:rPr>
          <w:i/>
          <w:iCs/>
        </w:rPr>
        <w:t>Happiness Score</w:t>
      </w:r>
      <w:r w:rsidRPr="001D1E11">
        <w:t xml:space="preserve"> and </w:t>
      </w:r>
      <w:r w:rsidRPr="001D1E11">
        <w:rPr>
          <w:i/>
          <w:iCs/>
        </w:rPr>
        <w:t>Economy (GDP per Capita)</w:t>
      </w:r>
      <w:r w:rsidRPr="001D1E11">
        <w:t>. Each point represents a country, with a fitted linear regression line illustrating the overall trend.</w:t>
      </w:r>
    </w:p>
    <w:p w14:paraId="0058D6E2" w14:textId="307ACE06" w:rsidR="001D1E11" w:rsidRDefault="001D1E11" w:rsidP="001D1E11">
      <w:r w:rsidRPr="001D1E11">
        <w:t xml:space="preserve">The plot shows a </w:t>
      </w:r>
      <w:r w:rsidRPr="001D1E11">
        <w:rPr>
          <w:b/>
          <w:bCs/>
        </w:rPr>
        <w:t>clear positive linear trend</w:t>
      </w:r>
      <w:r w:rsidRPr="001D1E11">
        <w:t xml:space="preserve">, where countries with higher GDP per capita generally report higher happiness scores. The clustering of points along the regression line indicates a </w:t>
      </w:r>
      <w:r w:rsidR="008321FB" w:rsidRPr="001D1E11">
        <w:t>consistent</w:t>
      </w:r>
      <w:r w:rsidRPr="001D1E11">
        <w:t xml:space="preserve"> relationship across different regions and economic levels. Only a few mild outliers appear, but none are influential enough to distort the overall pattern.</w:t>
      </w:r>
    </w:p>
    <w:p w14:paraId="5EC9A35D" w14:textId="5EB8B373" w:rsidR="001D1E11" w:rsidRPr="001D1E11" w:rsidRDefault="00745A5A" w:rsidP="001D1E11">
      <w:r w:rsidRPr="00745A5A">
        <w:drawing>
          <wp:inline distT="0" distB="0" distL="0" distR="0" wp14:anchorId="0EEB539E" wp14:editId="36D8E840">
            <wp:extent cx="3893906" cy="2781300"/>
            <wp:effectExtent l="0" t="0" r="0" b="0"/>
            <wp:docPr id="376507991" name="Picture 2" descr="A graph with black dots and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07991" name="Picture 2" descr="A graph with black dots and a blu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331" cy="279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84922" w14:textId="77777777" w:rsidR="001D1E11" w:rsidRPr="001D1E11" w:rsidRDefault="001D1E11" w:rsidP="001D1E11">
      <w:r w:rsidRPr="001D1E11">
        <w:rPr>
          <w:i/>
          <w:iCs/>
        </w:rPr>
        <w:t>Figure:</w:t>
      </w:r>
      <w:r w:rsidRPr="001D1E11">
        <w:t xml:space="preserve"> “stepA_scatter.png”</w:t>
      </w:r>
    </w:p>
    <w:p w14:paraId="695A7D8F" w14:textId="445413B1" w:rsidR="001D1E11" w:rsidRPr="001D1E11" w:rsidRDefault="001D1E11" w:rsidP="001D1E11">
      <w:pPr>
        <w:rPr>
          <w:b/>
          <w:bCs/>
        </w:rPr>
      </w:pPr>
      <w:r w:rsidRPr="001D1E11">
        <w:rPr>
          <w:b/>
          <w:bCs/>
        </w:rPr>
        <w:t>Additional Information for Data Understanding (optional but useful)</w:t>
      </w:r>
    </w:p>
    <w:p w14:paraId="4F8FC7DE" w14:textId="77777777" w:rsidR="001D1E11" w:rsidRPr="001D1E11" w:rsidRDefault="001D1E11" w:rsidP="001D1E11">
      <w:r w:rsidRPr="001D1E11">
        <w:t>The scatterplot suggests that:</w:t>
      </w:r>
    </w:p>
    <w:p w14:paraId="59F35F39" w14:textId="77777777" w:rsidR="001D1E11" w:rsidRPr="001D1E11" w:rsidRDefault="001D1E11" w:rsidP="001D1E11">
      <w:pPr>
        <w:numPr>
          <w:ilvl w:val="0"/>
          <w:numId w:val="7"/>
        </w:numPr>
      </w:pPr>
      <w:r w:rsidRPr="001D1E11">
        <w:t xml:space="preserve">The relationship is </w:t>
      </w:r>
      <w:r w:rsidRPr="001D1E11">
        <w:rPr>
          <w:b/>
          <w:bCs/>
        </w:rPr>
        <w:t>approximately linear</w:t>
      </w:r>
      <w:r w:rsidRPr="001D1E11">
        <w:t>, supporting the use of correlation and linear regression.</w:t>
      </w:r>
    </w:p>
    <w:p w14:paraId="6898E3CC" w14:textId="77777777" w:rsidR="001D1E11" w:rsidRPr="001D1E11" w:rsidRDefault="001D1E11" w:rsidP="001D1E11">
      <w:pPr>
        <w:numPr>
          <w:ilvl w:val="0"/>
          <w:numId w:val="7"/>
        </w:numPr>
      </w:pPr>
      <w:r w:rsidRPr="001D1E11">
        <w:t>Variability in Happiness Score decreases slightly at higher GDP values, indicating greater consistency among wealthier nations.</w:t>
      </w:r>
    </w:p>
    <w:p w14:paraId="4C67FDFF" w14:textId="77777777" w:rsidR="001D1E11" w:rsidRDefault="001D1E11" w:rsidP="001D1E11">
      <w:pPr>
        <w:numPr>
          <w:ilvl w:val="0"/>
          <w:numId w:val="7"/>
        </w:numPr>
      </w:pPr>
      <w:r w:rsidRPr="001D1E11">
        <w:t>No extreme outliers were identified that would violate basic regression assumptions.</w:t>
      </w:r>
    </w:p>
    <w:p w14:paraId="36DCAE3B" w14:textId="77777777" w:rsidR="00745A5A" w:rsidRPr="001D1E11" w:rsidRDefault="00745A5A" w:rsidP="00745A5A">
      <w:pPr>
        <w:ind w:left="360"/>
      </w:pPr>
    </w:p>
    <w:p w14:paraId="4C880743" w14:textId="1CC0C023" w:rsidR="001D1E11" w:rsidRPr="001D1E11" w:rsidRDefault="001D1E11" w:rsidP="001D1E11">
      <w:pPr>
        <w:rPr>
          <w:b/>
          <w:bCs/>
        </w:rPr>
      </w:pPr>
      <w:r w:rsidRPr="001D1E11">
        <w:rPr>
          <w:b/>
          <w:bCs/>
        </w:rPr>
        <w:lastRenderedPageBreak/>
        <w:t>Useful Information for Data Understanding</w:t>
      </w:r>
    </w:p>
    <w:p w14:paraId="198B7733" w14:textId="77777777" w:rsidR="001D1E11" w:rsidRPr="001D1E11" w:rsidRDefault="001D1E11" w:rsidP="001D1E11">
      <w:r w:rsidRPr="001D1E11">
        <w:t>This visualisation reinforces that GDP per capita is likely a meaningful predictor of national happiness, warranting further statistical testing to quantify the strength and significance of this relationship.</w:t>
      </w:r>
    </w:p>
    <w:p w14:paraId="16689B8C" w14:textId="2997B2B7" w:rsidR="001D1E11" w:rsidRPr="001D1E11" w:rsidRDefault="001D1E11" w:rsidP="001D1E11"/>
    <w:p w14:paraId="4624104B" w14:textId="67F98794" w:rsidR="001D1E11" w:rsidRPr="001D1E11" w:rsidRDefault="001D1E11" w:rsidP="001D1E11">
      <w:pPr>
        <w:rPr>
          <w:b/>
          <w:bCs/>
        </w:rPr>
      </w:pPr>
      <w:r w:rsidRPr="001D1E11">
        <w:rPr>
          <w:b/>
          <w:bCs/>
        </w:rPr>
        <w:t xml:space="preserve"> Analysis</w:t>
      </w:r>
    </w:p>
    <w:p w14:paraId="7091DD31" w14:textId="79773FDA" w:rsidR="001D1E11" w:rsidRPr="001D1E11" w:rsidRDefault="001D1E11" w:rsidP="001D1E11">
      <w:pPr>
        <w:rPr>
          <w:b/>
          <w:bCs/>
        </w:rPr>
      </w:pPr>
      <w:r w:rsidRPr="001D1E11">
        <w:rPr>
          <w:b/>
          <w:bCs/>
        </w:rPr>
        <w:t>Statistical Tests Used</w:t>
      </w:r>
    </w:p>
    <w:p w14:paraId="26DF99BD" w14:textId="77777777" w:rsidR="001D1E11" w:rsidRPr="001D1E11" w:rsidRDefault="001D1E11" w:rsidP="001D1E11">
      <w:r w:rsidRPr="001D1E11">
        <w:t>To formally test the hypothesis, two standard procedures were applied:</w:t>
      </w:r>
    </w:p>
    <w:p w14:paraId="6B19A1BA" w14:textId="77777777" w:rsidR="001D1E11" w:rsidRPr="001D1E11" w:rsidRDefault="001D1E11" w:rsidP="001D1E11">
      <w:pPr>
        <w:numPr>
          <w:ilvl w:val="0"/>
          <w:numId w:val="8"/>
        </w:numPr>
      </w:pPr>
      <w:r w:rsidRPr="001D1E11">
        <w:rPr>
          <w:b/>
          <w:bCs/>
        </w:rPr>
        <w:t>Pearson Correlation Test</w:t>
      </w:r>
    </w:p>
    <w:p w14:paraId="515E5401" w14:textId="77777777" w:rsidR="001D1E11" w:rsidRPr="001D1E11" w:rsidRDefault="001D1E11" w:rsidP="001D1E11">
      <w:pPr>
        <w:numPr>
          <w:ilvl w:val="1"/>
          <w:numId w:val="8"/>
        </w:numPr>
      </w:pPr>
      <w:r w:rsidRPr="001D1E11">
        <w:t>Measures the strength and direction of the linear relationship between the two variables.</w:t>
      </w:r>
    </w:p>
    <w:p w14:paraId="2AC998E2" w14:textId="77777777" w:rsidR="001D1E11" w:rsidRPr="001D1E11" w:rsidRDefault="001D1E11" w:rsidP="001D1E11">
      <w:pPr>
        <w:numPr>
          <w:ilvl w:val="0"/>
          <w:numId w:val="8"/>
        </w:numPr>
      </w:pPr>
      <w:r w:rsidRPr="001D1E11">
        <w:rPr>
          <w:b/>
          <w:bCs/>
        </w:rPr>
        <w:t>Simple Linear Regression</w:t>
      </w:r>
    </w:p>
    <w:p w14:paraId="12FAECDF" w14:textId="77777777" w:rsidR="001D1E11" w:rsidRPr="001D1E11" w:rsidRDefault="001D1E11" w:rsidP="001D1E11">
      <w:pPr>
        <w:numPr>
          <w:ilvl w:val="1"/>
          <w:numId w:val="8"/>
        </w:numPr>
      </w:pPr>
      <w:r w:rsidRPr="001D1E11">
        <w:t>Quantifies how much Happiness Score changes on average for each unit increase in GDP per capita.</w:t>
      </w:r>
    </w:p>
    <w:p w14:paraId="3F5DE786" w14:textId="4F95228D" w:rsidR="001D1E11" w:rsidRPr="001D1E11" w:rsidRDefault="001D1E11" w:rsidP="001D1E11">
      <w:pPr>
        <w:rPr>
          <w:b/>
          <w:bCs/>
        </w:rPr>
      </w:pPr>
      <w:r w:rsidRPr="001D1E11">
        <w:rPr>
          <w:b/>
          <w:bCs/>
        </w:rPr>
        <w:t>Results and Interpretation</w:t>
      </w:r>
    </w:p>
    <w:p w14:paraId="1087E895" w14:textId="77777777" w:rsidR="001D1E11" w:rsidRPr="001D1E11" w:rsidRDefault="001D1E11" w:rsidP="001D1E11">
      <w:pPr>
        <w:rPr>
          <w:b/>
          <w:bCs/>
        </w:rPr>
      </w:pPr>
      <w:r w:rsidRPr="001D1E11">
        <w:rPr>
          <w:b/>
          <w:bCs/>
        </w:rPr>
        <w:t>Pearson Correlation</w:t>
      </w:r>
    </w:p>
    <w:p w14:paraId="48F25AFE" w14:textId="77777777" w:rsidR="001D1E11" w:rsidRPr="001D1E11" w:rsidRDefault="001D1E11" w:rsidP="001D1E11">
      <w:pPr>
        <w:numPr>
          <w:ilvl w:val="0"/>
          <w:numId w:val="9"/>
        </w:numPr>
      </w:pPr>
      <w:r w:rsidRPr="001D1E11">
        <w:rPr>
          <w:b/>
          <w:bCs/>
        </w:rPr>
        <w:t>Correlation coefficient (r):</w:t>
      </w:r>
      <w:r w:rsidRPr="001D1E11">
        <w:t xml:space="preserve"> 0.790</w:t>
      </w:r>
    </w:p>
    <w:p w14:paraId="1499AB53" w14:textId="77777777" w:rsidR="001D1E11" w:rsidRPr="001D1E11" w:rsidRDefault="001D1E11" w:rsidP="001D1E11">
      <w:pPr>
        <w:numPr>
          <w:ilvl w:val="0"/>
          <w:numId w:val="9"/>
        </w:numPr>
      </w:pPr>
      <w:r w:rsidRPr="001D1E11">
        <w:rPr>
          <w:b/>
          <w:bCs/>
        </w:rPr>
        <w:t>p-value:</w:t>
      </w:r>
      <w:r w:rsidRPr="001D1E11">
        <w:t xml:space="preserve"> &lt; 2.2e-16</w:t>
      </w:r>
    </w:p>
    <w:p w14:paraId="664E5BF4" w14:textId="77777777" w:rsidR="001D1E11" w:rsidRPr="001D1E11" w:rsidRDefault="001D1E11" w:rsidP="001D1E11">
      <w:pPr>
        <w:numPr>
          <w:ilvl w:val="0"/>
          <w:numId w:val="9"/>
        </w:numPr>
      </w:pPr>
      <w:r w:rsidRPr="001D1E11">
        <w:rPr>
          <w:b/>
          <w:bCs/>
        </w:rPr>
        <w:t>95% CI:</w:t>
      </w:r>
      <w:r w:rsidRPr="001D1E11">
        <w:t xml:space="preserve"> [0.723, 0.843]</w:t>
      </w:r>
    </w:p>
    <w:p w14:paraId="672A8072" w14:textId="77777777" w:rsidR="001D1E11" w:rsidRPr="001D1E11" w:rsidRDefault="001D1E11" w:rsidP="001D1E11">
      <w:r w:rsidRPr="001D1E11">
        <w:rPr>
          <w:b/>
          <w:bCs/>
        </w:rPr>
        <w:t>Interpretation:</w:t>
      </w:r>
      <w:r w:rsidRPr="001D1E11">
        <w:br/>
        <w:t xml:space="preserve">There is a </w:t>
      </w:r>
      <w:r w:rsidRPr="001D1E11">
        <w:rPr>
          <w:b/>
          <w:bCs/>
        </w:rPr>
        <w:t>strong, positive, and statistically significant correlation</w:t>
      </w:r>
      <w:r w:rsidRPr="001D1E11">
        <w:t xml:space="preserve"> between GDP per capita and Happiness Score. The very small p-value suggests that the observed relationship is extremely unlikely to occur by chance.</w:t>
      </w:r>
    </w:p>
    <w:p w14:paraId="648E8954" w14:textId="77777777" w:rsidR="001D1E11" w:rsidRPr="001D1E11" w:rsidRDefault="001D1E11" w:rsidP="001D1E11">
      <w:pPr>
        <w:rPr>
          <w:b/>
          <w:bCs/>
        </w:rPr>
      </w:pPr>
      <w:r w:rsidRPr="001D1E11">
        <w:rPr>
          <w:b/>
          <w:bCs/>
        </w:rPr>
        <w:t>Linear Regression</w:t>
      </w:r>
    </w:p>
    <w:p w14:paraId="4B373548" w14:textId="77777777" w:rsidR="001D1E11" w:rsidRPr="001D1E11" w:rsidRDefault="001D1E11" w:rsidP="001D1E11">
      <w:pPr>
        <w:numPr>
          <w:ilvl w:val="0"/>
          <w:numId w:val="10"/>
        </w:numPr>
      </w:pPr>
      <w:r w:rsidRPr="001D1E11">
        <w:rPr>
          <w:b/>
          <w:bCs/>
        </w:rPr>
        <w:t>Intercept:</w:t>
      </w:r>
      <w:r w:rsidRPr="001D1E11">
        <w:t xml:space="preserve"> 3.296</w:t>
      </w:r>
    </w:p>
    <w:p w14:paraId="2003D5DD" w14:textId="77777777" w:rsidR="001D1E11" w:rsidRPr="001D1E11" w:rsidRDefault="001D1E11" w:rsidP="001D1E11">
      <w:pPr>
        <w:numPr>
          <w:ilvl w:val="0"/>
          <w:numId w:val="10"/>
        </w:numPr>
      </w:pPr>
      <w:r w:rsidRPr="001D1E11">
        <w:rPr>
          <w:b/>
          <w:bCs/>
        </w:rPr>
        <w:t>Slope:</w:t>
      </w:r>
      <w:r w:rsidRPr="001D1E11">
        <w:t xml:space="preserve"> 2.187</w:t>
      </w:r>
    </w:p>
    <w:p w14:paraId="4E30366F" w14:textId="77777777" w:rsidR="001D1E11" w:rsidRPr="001D1E11" w:rsidRDefault="001D1E11" w:rsidP="001D1E11">
      <w:pPr>
        <w:numPr>
          <w:ilvl w:val="0"/>
          <w:numId w:val="10"/>
        </w:numPr>
      </w:pPr>
      <w:r w:rsidRPr="001D1E11">
        <w:rPr>
          <w:b/>
          <w:bCs/>
        </w:rPr>
        <w:t>R²:</w:t>
      </w:r>
      <w:r w:rsidRPr="001D1E11">
        <w:t xml:space="preserve"> 0.6246</w:t>
      </w:r>
    </w:p>
    <w:p w14:paraId="2AA50E2D" w14:textId="77777777" w:rsidR="001D1E11" w:rsidRPr="001D1E11" w:rsidRDefault="001D1E11" w:rsidP="001D1E11">
      <w:pPr>
        <w:numPr>
          <w:ilvl w:val="0"/>
          <w:numId w:val="10"/>
        </w:numPr>
      </w:pPr>
      <w:r w:rsidRPr="001D1E11">
        <w:rPr>
          <w:b/>
          <w:bCs/>
        </w:rPr>
        <w:t>p-value (slope):</w:t>
      </w:r>
      <w:r w:rsidRPr="001D1E11">
        <w:t xml:space="preserve"> &lt; 2.2e-16</w:t>
      </w:r>
    </w:p>
    <w:p w14:paraId="191DA3A0" w14:textId="77777777" w:rsidR="001D1E11" w:rsidRPr="001D1E11" w:rsidRDefault="001D1E11" w:rsidP="001D1E11">
      <w:r w:rsidRPr="001D1E11">
        <w:rPr>
          <w:b/>
          <w:bCs/>
        </w:rPr>
        <w:t>Interpretation:</w:t>
      </w:r>
      <w:r w:rsidRPr="001D1E11">
        <w:br/>
        <w:t xml:space="preserve">The regression model indicates that for every </w:t>
      </w:r>
      <w:r w:rsidRPr="001D1E11">
        <w:rPr>
          <w:b/>
          <w:bCs/>
        </w:rPr>
        <w:t>1-unit increase in GDP per capita</w:t>
      </w:r>
      <w:r w:rsidRPr="001D1E11">
        <w:t xml:space="preserve">, Happiness Score increases by </w:t>
      </w:r>
      <w:r w:rsidRPr="001D1E11">
        <w:rPr>
          <w:b/>
          <w:bCs/>
        </w:rPr>
        <w:t>approximately 2.19 units</w:t>
      </w:r>
      <w:r w:rsidRPr="001D1E11">
        <w:t>, on average.</w:t>
      </w:r>
      <w:r w:rsidRPr="001D1E11">
        <w:br/>
      </w:r>
      <w:r w:rsidRPr="001D1E11">
        <w:lastRenderedPageBreak/>
        <w:t xml:space="preserve">An R² value of </w:t>
      </w:r>
      <w:r w:rsidRPr="001D1E11">
        <w:rPr>
          <w:b/>
          <w:bCs/>
        </w:rPr>
        <w:t>0.6246</w:t>
      </w:r>
      <w:r w:rsidRPr="001D1E11">
        <w:t xml:space="preserve"> means GDP per capita explains about </w:t>
      </w:r>
      <w:r w:rsidRPr="001D1E11">
        <w:rPr>
          <w:b/>
          <w:bCs/>
        </w:rPr>
        <w:t>62.5%</w:t>
      </w:r>
      <w:r w:rsidRPr="001D1E11">
        <w:t xml:space="preserve"> of the variation in national happiness — a substantial effect size.</w:t>
      </w:r>
    </w:p>
    <w:p w14:paraId="211AEB59" w14:textId="59737535" w:rsidR="001D1E11" w:rsidRPr="001D1E11" w:rsidRDefault="001D1E11" w:rsidP="001D1E11">
      <w:pPr>
        <w:rPr>
          <w:b/>
          <w:bCs/>
        </w:rPr>
      </w:pPr>
      <w:r w:rsidRPr="001D1E11">
        <w:rPr>
          <w:b/>
          <w:bCs/>
        </w:rPr>
        <w:t>Null Hypothesis Decision</w:t>
      </w:r>
    </w:p>
    <w:p w14:paraId="20C36DFB" w14:textId="77777777" w:rsidR="001D1E11" w:rsidRPr="001D1E11" w:rsidRDefault="001D1E11" w:rsidP="001D1E11">
      <w:pPr>
        <w:numPr>
          <w:ilvl w:val="0"/>
          <w:numId w:val="11"/>
        </w:numPr>
      </w:pPr>
      <w:r w:rsidRPr="001D1E11">
        <w:rPr>
          <w:b/>
          <w:bCs/>
        </w:rPr>
        <w:t>Null hypothesis (H₀):</w:t>
      </w:r>
      <w:r w:rsidRPr="001D1E11">
        <w:t xml:space="preserve"> There is no correlation between Happiness Score and Economy (GDP per Capita).</w:t>
      </w:r>
    </w:p>
    <w:p w14:paraId="045EF5F4" w14:textId="77777777" w:rsidR="001D1E11" w:rsidRPr="001D1E11" w:rsidRDefault="001D1E11" w:rsidP="001D1E11">
      <w:pPr>
        <w:numPr>
          <w:ilvl w:val="0"/>
          <w:numId w:val="11"/>
        </w:numPr>
      </w:pPr>
      <w:r w:rsidRPr="001D1E11">
        <w:rPr>
          <w:b/>
          <w:bCs/>
        </w:rPr>
        <w:t>Result:</w:t>
      </w:r>
      <w:r w:rsidRPr="001D1E11">
        <w:t xml:space="preserve"> </w:t>
      </w:r>
      <w:r w:rsidRPr="001D1E11">
        <w:rPr>
          <w:b/>
          <w:bCs/>
        </w:rPr>
        <w:t>Rejected</w:t>
      </w:r>
    </w:p>
    <w:p w14:paraId="4A0E34DB" w14:textId="77777777" w:rsidR="001D1E11" w:rsidRPr="001D1E11" w:rsidRDefault="001D1E11" w:rsidP="001D1E11">
      <w:pPr>
        <w:numPr>
          <w:ilvl w:val="0"/>
          <w:numId w:val="11"/>
        </w:numPr>
      </w:pPr>
      <w:r w:rsidRPr="001D1E11">
        <w:rPr>
          <w:b/>
          <w:bCs/>
        </w:rPr>
        <w:t>Reason:</w:t>
      </w:r>
      <w:r w:rsidRPr="001D1E11">
        <w:t xml:space="preserve"> The p-values from both the correlation and regression analyses are far below 0.05, and the effect size is large.</w:t>
      </w:r>
    </w:p>
    <w:p w14:paraId="1E0E9DA3" w14:textId="77777777" w:rsidR="001D1E11" w:rsidRPr="001D1E11" w:rsidRDefault="001D1E11" w:rsidP="001D1E11">
      <w:pPr>
        <w:rPr>
          <w:b/>
          <w:bCs/>
        </w:rPr>
      </w:pPr>
      <w:r w:rsidRPr="001D1E11">
        <w:rPr>
          <w:b/>
          <w:bCs/>
        </w:rPr>
        <w:t>Conclusion</w:t>
      </w:r>
    </w:p>
    <w:p w14:paraId="31C23528" w14:textId="77777777" w:rsidR="001D1E11" w:rsidRPr="001D1E11" w:rsidRDefault="001D1E11" w:rsidP="001D1E11">
      <w:r w:rsidRPr="001D1E11">
        <w:t xml:space="preserve">There is strong statistical evidence of a </w:t>
      </w:r>
      <w:r w:rsidRPr="001D1E11">
        <w:rPr>
          <w:b/>
          <w:bCs/>
        </w:rPr>
        <w:t>positive and meaningful relationship</w:t>
      </w:r>
      <w:r w:rsidRPr="001D1E11">
        <w:t xml:space="preserve"> between GDP per capita and national happiness. Countries with higher economic output per person tend to have significantly higher happiness scores.</w:t>
      </w:r>
    </w:p>
    <w:p w14:paraId="3B95808F" w14:textId="13E686C6" w:rsidR="00326431" w:rsidRPr="008321FB" w:rsidRDefault="004E7849" w:rsidP="00326431">
      <w:pPr>
        <w:rPr>
          <w:b/>
          <w:bCs/>
          <w:sz w:val="32"/>
          <w:szCs w:val="32"/>
        </w:rPr>
      </w:pPr>
      <w:r>
        <w:br/>
      </w:r>
      <w:r w:rsidR="00326431" w:rsidRPr="00E86C82">
        <w:rPr>
          <w:b/>
          <w:bCs/>
          <w:sz w:val="32"/>
          <w:szCs w:val="32"/>
        </w:rPr>
        <w:t xml:space="preserve">INTERPRETATION OF HISTOGRAMS </w:t>
      </w:r>
      <w:r w:rsidR="00E86C82">
        <w:rPr>
          <w:b/>
          <w:bCs/>
          <w:sz w:val="32"/>
          <w:szCs w:val="32"/>
        </w:rPr>
        <w:br/>
      </w:r>
      <w:r w:rsidR="00845338" w:rsidRPr="00845338">
        <w:rPr>
          <w:b/>
          <w:bCs/>
          <w:sz w:val="32"/>
          <w:szCs w:val="32"/>
        </w:rPr>
        <w:drawing>
          <wp:inline distT="0" distB="0" distL="0" distR="0" wp14:anchorId="1E7ABC10" wp14:editId="20FAECBF">
            <wp:extent cx="2315007" cy="1653540"/>
            <wp:effectExtent l="0" t="0" r="9525" b="3810"/>
            <wp:docPr id="1638641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875" cy="1661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5338" w:rsidRPr="008453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845338" w:rsidRPr="00845338">
        <w:rPr>
          <w:b/>
          <w:bCs/>
          <w:sz w:val="32"/>
          <w:szCs w:val="32"/>
        </w:rPr>
        <w:drawing>
          <wp:inline distT="0" distB="0" distL="0" distR="0" wp14:anchorId="357F1040" wp14:editId="1335C0A7">
            <wp:extent cx="2331720" cy="1665478"/>
            <wp:effectExtent l="0" t="0" r="0" b="0"/>
            <wp:docPr id="273578978" name="Picture 6" descr="A graph of happiness sc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78978" name="Picture 6" descr="A graph of happiness sco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48" cy="1679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B4025" w14:textId="77777777" w:rsidR="008321FB" w:rsidRPr="00E86C82" w:rsidRDefault="008321FB" w:rsidP="00326431">
      <w:pPr>
        <w:rPr>
          <w:b/>
          <w:bCs/>
          <w:sz w:val="32"/>
          <w:szCs w:val="32"/>
        </w:rPr>
      </w:pPr>
    </w:p>
    <w:p w14:paraId="7171CAB5" w14:textId="6D5F81F1" w:rsidR="00326431" w:rsidRPr="00326431" w:rsidRDefault="00326431" w:rsidP="00326431">
      <w:pPr>
        <w:rPr>
          <w:b/>
          <w:bCs/>
        </w:rPr>
      </w:pPr>
      <w:r w:rsidRPr="00326431">
        <w:rPr>
          <w:b/>
          <w:bCs/>
        </w:rPr>
        <w:t>Histogram: Happiness Score</w:t>
      </w:r>
    </w:p>
    <w:p w14:paraId="357A7D03" w14:textId="77777777" w:rsidR="00326431" w:rsidRPr="00326431" w:rsidRDefault="00326431" w:rsidP="00326431">
      <w:r w:rsidRPr="00326431">
        <w:t>What we see:</w:t>
      </w:r>
    </w:p>
    <w:p w14:paraId="371AAE49" w14:textId="7488E267" w:rsidR="00326431" w:rsidRPr="00326431" w:rsidRDefault="00326431" w:rsidP="00326431">
      <w:pPr>
        <w:numPr>
          <w:ilvl w:val="0"/>
          <w:numId w:val="12"/>
        </w:numPr>
      </w:pPr>
      <w:r w:rsidRPr="00326431">
        <w:t xml:space="preserve">Distribution is </w:t>
      </w:r>
      <w:r w:rsidRPr="00326431">
        <w:rPr>
          <w:b/>
          <w:bCs/>
        </w:rPr>
        <w:t>roughly symmetric</w:t>
      </w:r>
      <w:r w:rsidRPr="00326431">
        <w:t xml:space="preserve">, slightly </w:t>
      </w:r>
      <w:r w:rsidR="00E86C82" w:rsidRPr="00326431">
        <w:t>right skewed</w:t>
      </w:r>
      <w:r w:rsidRPr="00326431">
        <w:t>.</w:t>
      </w:r>
    </w:p>
    <w:p w14:paraId="159D0A54" w14:textId="77777777" w:rsidR="00326431" w:rsidRPr="00326431" w:rsidRDefault="00326431" w:rsidP="00326431">
      <w:pPr>
        <w:numPr>
          <w:ilvl w:val="0"/>
          <w:numId w:val="12"/>
        </w:numPr>
      </w:pPr>
      <w:r w:rsidRPr="00326431">
        <w:t xml:space="preserve">Most countries score between </w:t>
      </w:r>
      <w:r w:rsidRPr="00326431">
        <w:rPr>
          <w:b/>
          <w:bCs/>
        </w:rPr>
        <w:t>4 and 7</w:t>
      </w:r>
      <w:r w:rsidRPr="00326431">
        <w:t>.</w:t>
      </w:r>
    </w:p>
    <w:p w14:paraId="44A1E9E5" w14:textId="77777777" w:rsidR="00326431" w:rsidRPr="00326431" w:rsidRDefault="00326431" w:rsidP="00326431">
      <w:pPr>
        <w:numPr>
          <w:ilvl w:val="0"/>
          <w:numId w:val="12"/>
        </w:numPr>
      </w:pPr>
      <w:r w:rsidRPr="00326431">
        <w:t xml:space="preserve">Very few countries have scores </w:t>
      </w:r>
      <w:r w:rsidRPr="00326431">
        <w:rPr>
          <w:b/>
          <w:bCs/>
        </w:rPr>
        <w:t>below 3.5</w:t>
      </w:r>
      <w:r w:rsidRPr="00326431">
        <w:t xml:space="preserve"> or </w:t>
      </w:r>
      <w:r w:rsidRPr="00326431">
        <w:rPr>
          <w:b/>
          <w:bCs/>
        </w:rPr>
        <w:t>above 7.5</w:t>
      </w:r>
      <w:r w:rsidRPr="00326431">
        <w:t>.</w:t>
      </w:r>
    </w:p>
    <w:p w14:paraId="1296C492" w14:textId="77777777" w:rsidR="00326431" w:rsidRPr="00326431" w:rsidRDefault="00326431" w:rsidP="00326431">
      <w:pPr>
        <w:numPr>
          <w:ilvl w:val="0"/>
          <w:numId w:val="12"/>
        </w:numPr>
      </w:pPr>
      <w:r w:rsidRPr="00326431">
        <w:t>No major outliers.</w:t>
      </w:r>
    </w:p>
    <w:p w14:paraId="3CFFC85E" w14:textId="77777777" w:rsidR="00326431" w:rsidRPr="00326431" w:rsidRDefault="00326431" w:rsidP="00326431">
      <w:r w:rsidRPr="00326431">
        <w:t>What this means:</w:t>
      </w:r>
    </w:p>
    <w:p w14:paraId="3BB681E2" w14:textId="77777777" w:rsidR="00326431" w:rsidRPr="00326431" w:rsidRDefault="00326431" w:rsidP="00326431">
      <w:pPr>
        <w:numPr>
          <w:ilvl w:val="0"/>
          <w:numId w:val="13"/>
        </w:numPr>
      </w:pPr>
      <w:r w:rsidRPr="00326431">
        <w:t xml:space="preserve">Happiness Score behaves like a </w:t>
      </w:r>
      <w:r w:rsidRPr="00326431">
        <w:rPr>
          <w:b/>
          <w:bCs/>
        </w:rPr>
        <w:t>continuous</w:t>
      </w:r>
      <w:r w:rsidRPr="00326431">
        <w:t>, reasonably normal variable.</w:t>
      </w:r>
    </w:p>
    <w:p w14:paraId="63A19CBB" w14:textId="77777777" w:rsidR="00326431" w:rsidRPr="00326431" w:rsidRDefault="00326431" w:rsidP="00326431">
      <w:pPr>
        <w:numPr>
          <w:ilvl w:val="0"/>
          <w:numId w:val="13"/>
        </w:numPr>
      </w:pPr>
      <w:r w:rsidRPr="00326431">
        <w:t xml:space="preserve">This supports using </w:t>
      </w:r>
      <w:r w:rsidRPr="00326431">
        <w:rPr>
          <w:b/>
          <w:bCs/>
        </w:rPr>
        <w:t>Pearson correlation</w:t>
      </w:r>
      <w:r w:rsidRPr="00326431">
        <w:t xml:space="preserve"> (which we already computed).</w:t>
      </w:r>
    </w:p>
    <w:p w14:paraId="4A06A5C6" w14:textId="4112A371" w:rsidR="00326431" w:rsidRPr="00326431" w:rsidRDefault="00326431" w:rsidP="00326431"/>
    <w:p w14:paraId="7C126FB9" w14:textId="640BFC3C" w:rsidR="00326431" w:rsidRPr="00326431" w:rsidRDefault="00326431" w:rsidP="00326431">
      <w:pPr>
        <w:rPr>
          <w:b/>
          <w:bCs/>
        </w:rPr>
      </w:pPr>
      <w:r w:rsidRPr="00326431">
        <w:rPr>
          <w:b/>
          <w:bCs/>
        </w:rPr>
        <w:t>Histogram: Economy (GDP per Capita)</w:t>
      </w:r>
    </w:p>
    <w:p w14:paraId="6A550165" w14:textId="77777777" w:rsidR="00326431" w:rsidRPr="00326431" w:rsidRDefault="00326431" w:rsidP="00326431">
      <w:r w:rsidRPr="00326431">
        <w:t>What we see:</w:t>
      </w:r>
    </w:p>
    <w:p w14:paraId="5A235CD3" w14:textId="77777777" w:rsidR="00326431" w:rsidRPr="00326431" w:rsidRDefault="00326431" w:rsidP="00326431">
      <w:pPr>
        <w:numPr>
          <w:ilvl w:val="0"/>
          <w:numId w:val="14"/>
        </w:numPr>
      </w:pPr>
      <w:r w:rsidRPr="00326431">
        <w:t xml:space="preserve">The distribution is </w:t>
      </w:r>
      <w:r w:rsidRPr="00326431">
        <w:rPr>
          <w:b/>
          <w:bCs/>
        </w:rPr>
        <w:t>right-skewed</w:t>
      </w:r>
      <w:r w:rsidRPr="00326431">
        <w:t>.</w:t>
      </w:r>
    </w:p>
    <w:p w14:paraId="19AD0264" w14:textId="77777777" w:rsidR="00326431" w:rsidRPr="00326431" w:rsidRDefault="00326431" w:rsidP="00326431">
      <w:pPr>
        <w:numPr>
          <w:ilvl w:val="0"/>
          <w:numId w:val="14"/>
        </w:numPr>
      </w:pPr>
      <w:r w:rsidRPr="00326431">
        <w:t xml:space="preserve">Many countries cluster between </w:t>
      </w:r>
      <w:r w:rsidRPr="00326431">
        <w:rPr>
          <w:b/>
          <w:bCs/>
        </w:rPr>
        <w:t>0.7 and 1.3</w:t>
      </w:r>
      <w:r w:rsidRPr="00326431">
        <w:t>.</w:t>
      </w:r>
    </w:p>
    <w:p w14:paraId="1D4173D9" w14:textId="77777777" w:rsidR="00326431" w:rsidRPr="00326431" w:rsidRDefault="00326431" w:rsidP="00326431">
      <w:pPr>
        <w:numPr>
          <w:ilvl w:val="0"/>
          <w:numId w:val="14"/>
        </w:numPr>
      </w:pPr>
      <w:r w:rsidRPr="00326431">
        <w:t xml:space="preserve">A few poorer countries appear near </w:t>
      </w:r>
      <w:r w:rsidRPr="00326431">
        <w:rPr>
          <w:b/>
          <w:bCs/>
        </w:rPr>
        <w:t>0</w:t>
      </w:r>
      <w:r w:rsidRPr="00326431">
        <w:t>.</w:t>
      </w:r>
    </w:p>
    <w:p w14:paraId="7306042D" w14:textId="77777777" w:rsidR="00326431" w:rsidRPr="00326431" w:rsidRDefault="00326431" w:rsidP="00326431">
      <w:pPr>
        <w:numPr>
          <w:ilvl w:val="0"/>
          <w:numId w:val="14"/>
        </w:numPr>
      </w:pPr>
      <w:r w:rsidRPr="00326431">
        <w:t xml:space="preserve">A few richer countries are above </w:t>
      </w:r>
      <w:r w:rsidRPr="00326431">
        <w:rPr>
          <w:b/>
          <w:bCs/>
        </w:rPr>
        <w:t>1.5</w:t>
      </w:r>
      <w:r w:rsidRPr="00326431">
        <w:t>.</w:t>
      </w:r>
    </w:p>
    <w:p w14:paraId="48DB22F7" w14:textId="77777777" w:rsidR="00326431" w:rsidRPr="00326431" w:rsidRDefault="00326431" w:rsidP="00326431">
      <w:r w:rsidRPr="00326431">
        <w:t>What this means:</w:t>
      </w:r>
    </w:p>
    <w:p w14:paraId="19D937DF" w14:textId="77777777" w:rsidR="00326431" w:rsidRPr="00326431" w:rsidRDefault="00326431" w:rsidP="00326431">
      <w:pPr>
        <w:numPr>
          <w:ilvl w:val="0"/>
          <w:numId w:val="15"/>
        </w:numPr>
      </w:pPr>
      <w:r w:rsidRPr="00326431">
        <w:t>GDP values are more skewed than happiness.</w:t>
      </w:r>
    </w:p>
    <w:p w14:paraId="3D412D32" w14:textId="77777777" w:rsidR="00326431" w:rsidRPr="00326431" w:rsidRDefault="00326431" w:rsidP="00326431">
      <w:pPr>
        <w:numPr>
          <w:ilvl w:val="0"/>
          <w:numId w:val="15"/>
        </w:numPr>
      </w:pPr>
      <w:r w:rsidRPr="00326431">
        <w:t xml:space="preserve">But scatterplot already shows a </w:t>
      </w:r>
      <w:r w:rsidRPr="00326431">
        <w:rPr>
          <w:b/>
          <w:bCs/>
        </w:rPr>
        <w:t>strong linear trend</w:t>
      </w:r>
      <w:r w:rsidRPr="00326431">
        <w:t>, and Pearson correlation is acceptable with this sample size (n=157).</w:t>
      </w:r>
    </w:p>
    <w:p w14:paraId="086FA013" w14:textId="0E7F80D8" w:rsidR="00326431" w:rsidRPr="00326431" w:rsidRDefault="00326431" w:rsidP="00326431">
      <w:r w:rsidRPr="00326431">
        <w:rPr>
          <w:b/>
          <w:bCs/>
        </w:rPr>
        <w:t>Conclusion</w:t>
      </w:r>
      <w:r w:rsidRPr="00326431">
        <w:t>:</w:t>
      </w:r>
      <w:r w:rsidRPr="00326431">
        <w:br/>
        <w:t xml:space="preserve">Histograms confirm that </w:t>
      </w:r>
      <w:r w:rsidRPr="00326431">
        <w:rPr>
          <w:b/>
          <w:bCs/>
        </w:rPr>
        <w:t>correlation is an appropriate method</w:t>
      </w:r>
      <w:r w:rsidRPr="00326431">
        <w:t xml:space="preserve"> because:</w:t>
      </w:r>
    </w:p>
    <w:p w14:paraId="3D5CA243" w14:textId="77777777" w:rsidR="00326431" w:rsidRPr="00326431" w:rsidRDefault="00326431" w:rsidP="00326431">
      <w:pPr>
        <w:numPr>
          <w:ilvl w:val="0"/>
          <w:numId w:val="16"/>
        </w:numPr>
      </w:pPr>
      <w:r w:rsidRPr="00326431">
        <w:t>Both variables are continuous</w:t>
      </w:r>
    </w:p>
    <w:p w14:paraId="25C9C85F" w14:textId="77777777" w:rsidR="00326431" w:rsidRPr="00326431" w:rsidRDefault="00326431" w:rsidP="00326431">
      <w:pPr>
        <w:numPr>
          <w:ilvl w:val="0"/>
          <w:numId w:val="16"/>
        </w:numPr>
      </w:pPr>
      <w:r w:rsidRPr="00326431">
        <w:t>No extreme outliers</w:t>
      </w:r>
    </w:p>
    <w:p w14:paraId="4918AACB" w14:textId="77777777" w:rsidR="00326431" w:rsidRDefault="00326431" w:rsidP="00326431">
      <w:pPr>
        <w:numPr>
          <w:ilvl w:val="0"/>
          <w:numId w:val="16"/>
        </w:numPr>
      </w:pPr>
      <w:r w:rsidRPr="00326431">
        <w:t>Relationship appears linear</w:t>
      </w:r>
    </w:p>
    <w:p w14:paraId="35B5E3CB" w14:textId="77777777" w:rsidR="00A53195" w:rsidRPr="00326431" w:rsidRDefault="00A53195" w:rsidP="00A53195">
      <w:pPr>
        <w:ind w:left="720"/>
        <w:rPr>
          <w:sz w:val="32"/>
          <w:szCs w:val="32"/>
        </w:rPr>
      </w:pPr>
    </w:p>
    <w:p w14:paraId="68403DA1" w14:textId="77777777" w:rsidR="00A53195" w:rsidRPr="00A53195" w:rsidRDefault="00A53195" w:rsidP="00A53195">
      <w:pPr>
        <w:rPr>
          <w:b/>
          <w:bCs/>
          <w:sz w:val="32"/>
          <w:szCs w:val="32"/>
        </w:rPr>
      </w:pPr>
      <w:r w:rsidRPr="00A53195">
        <w:rPr>
          <w:b/>
          <w:bCs/>
          <w:sz w:val="32"/>
          <w:szCs w:val="32"/>
        </w:rPr>
        <w:t>Useful Information for Data Understanding</w:t>
      </w:r>
    </w:p>
    <w:p w14:paraId="038938D6" w14:textId="77777777" w:rsidR="00A53195" w:rsidRPr="00A53195" w:rsidRDefault="00A53195" w:rsidP="00A53195">
      <w:pPr>
        <w:rPr>
          <w:b/>
          <w:bCs/>
        </w:rPr>
      </w:pPr>
      <w:r w:rsidRPr="00A53195">
        <w:rPr>
          <w:b/>
          <w:bCs/>
        </w:rPr>
        <w:t>Summary statistics: Happiness Score</w:t>
      </w:r>
    </w:p>
    <w:p w14:paraId="42561A12" w14:textId="77777777" w:rsidR="00A53195" w:rsidRPr="00A53195" w:rsidRDefault="00A53195" w:rsidP="00A53195">
      <w:pPr>
        <w:numPr>
          <w:ilvl w:val="0"/>
          <w:numId w:val="17"/>
        </w:numPr>
      </w:pPr>
      <w:r w:rsidRPr="00A53195">
        <w:rPr>
          <w:b/>
          <w:bCs/>
        </w:rPr>
        <w:t>Minimum:</w:t>
      </w:r>
      <w:r w:rsidRPr="00A53195">
        <w:t xml:space="preserve"> 2.91</w:t>
      </w:r>
    </w:p>
    <w:p w14:paraId="7C330472" w14:textId="77777777" w:rsidR="00A53195" w:rsidRPr="00A53195" w:rsidRDefault="00A53195" w:rsidP="00A53195">
      <w:pPr>
        <w:numPr>
          <w:ilvl w:val="0"/>
          <w:numId w:val="17"/>
        </w:numPr>
      </w:pPr>
      <w:r w:rsidRPr="00A53195">
        <w:rPr>
          <w:b/>
          <w:bCs/>
        </w:rPr>
        <w:t>1st Quartile (Q1):</w:t>
      </w:r>
      <w:r w:rsidRPr="00A53195">
        <w:t xml:space="preserve"> 4.40</w:t>
      </w:r>
    </w:p>
    <w:p w14:paraId="4C3E766F" w14:textId="77777777" w:rsidR="00A53195" w:rsidRPr="00A53195" w:rsidRDefault="00A53195" w:rsidP="00A53195">
      <w:pPr>
        <w:numPr>
          <w:ilvl w:val="0"/>
          <w:numId w:val="17"/>
        </w:numPr>
      </w:pPr>
      <w:r w:rsidRPr="00A53195">
        <w:rPr>
          <w:b/>
          <w:bCs/>
        </w:rPr>
        <w:t>Median:</w:t>
      </w:r>
      <w:r w:rsidRPr="00A53195">
        <w:t xml:space="preserve"> 5.31</w:t>
      </w:r>
    </w:p>
    <w:p w14:paraId="13526541" w14:textId="77777777" w:rsidR="00A53195" w:rsidRPr="00A53195" w:rsidRDefault="00A53195" w:rsidP="00A53195">
      <w:pPr>
        <w:numPr>
          <w:ilvl w:val="0"/>
          <w:numId w:val="17"/>
        </w:numPr>
      </w:pPr>
      <w:r w:rsidRPr="00A53195">
        <w:rPr>
          <w:b/>
          <w:bCs/>
        </w:rPr>
        <w:t>Mean:</w:t>
      </w:r>
      <w:r w:rsidRPr="00A53195">
        <w:t xml:space="preserve"> 5.38</w:t>
      </w:r>
    </w:p>
    <w:p w14:paraId="5B033BCA" w14:textId="77777777" w:rsidR="00A53195" w:rsidRPr="00A53195" w:rsidRDefault="00A53195" w:rsidP="00A53195">
      <w:pPr>
        <w:numPr>
          <w:ilvl w:val="0"/>
          <w:numId w:val="17"/>
        </w:numPr>
      </w:pPr>
      <w:r w:rsidRPr="00A53195">
        <w:rPr>
          <w:b/>
          <w:bCs/>
        </w:rPr>
        <w:t>3rd Quartile (Q3):</w:t>
      </w:r>
      <w:r w:rsidRPr="00A53195">
        <w:t xml:space="preserve"> 6.27</w:t>
      </w:r>
    </w:p>
    <w:p w14:paraId="261991AC" w14:textId="77777777" w:rsidR="00A53195" w:rsidRPr="00A53195" w:rsidRDefault="00A53195" w:rsidP="00A53195">
      <w:pPr>
        <w:numPr>
          <w:ilvl w:val="0"/>
          <w:numId w:val="17"/>
        </w:numPr>
      </w:pPr>
      <w:r w:rsidRPr="00A53195">
        <w:rPr>
          <w:b/>
          <w:bCs/>
        </w:rPr>
        <w:t>Maximum:</w:t>
      </w:r>
      <w:r w:rsidRPr="00A53195">
        <w:t xml:space="preserve"> 7.53</w:t>
      </w:r>
    </w:p>
    <w:p w14:paraId="3DF62C6E" w14:textId="77777777" w:rsidR="00A53195" w:rsidRPr="00A53195" w:rsidRDefault="00A53195" w:rsidP="00A53195">
      <w:pPr>
        <w:numPr>
          <w:ilvl w:val="0"/>
          <w:numId w:val="17"/>
        </w:numPr>
      </w:pPr>
      <w:r w:rsidRPr="00A53195">
        <w:rPr>
          <w:b/>
          <w:bCs/>
        </w:rPr>
        <w:t>Standard Deviation:</w:t>
      </w:r>
      <w:r w:rsidRPr="00A53195">
        <w:t xml:space="preserve"> 1.14</w:t>
      </w:r>
    </w:p>
    <w:p w14:paraId="2813539A" w14:textId="77777777" w:rsidR="00A53195" w:rsidRPr="00A53195" w:rsidRDefault="00A53195" w:rsidP="00A53195">
      <w:r w:rsidRPr="00A53195">
        <w:t xml:space="preserve">These values indicate that happiness scores are moderately spread out but generally cluster between </w:t>
      </w:r>
      <w:r w:rsidRPr="00A53195">
        <w:rPr>
          <w:b/>
          <w:bCs/>
        </w:rPr>
        <w:t>4 and 7</w:t>
      </w:r>
      <w:r w:rsidRPr="00A53195">
        <w:t xml:space="preserve">. The distribution suggests that while a few countries report very </w:t>
      </w:r>
      <w:r w:rsidRPr="00A53195">
        <w:lastRenderedPageBreak/>
        <w:t xml:space="preserve">low happiness, most fall around the middle-to-high range. The SD of </w:t>
      </w:r>
      <w:r w:rsidRPr="00A53195">
        <w:rPr>
          <w:b/>
          <w:bCs/>
        </w:rPr>
        <w:t>1.14</w:t>
      </w:r>
      <w:r w:rsidRPr="00A53195">
        <w:t xml:space="preserve"> shows moderate variation across countries.</w:t>
      </w:r>
    </w:p>
    <w:p w14:paraId="087AF40B" w14:textId="1C1CA2C0" w:rsidR="00A53195" w:rsidRPr="00A53195" w:rsidRDefault="00A53195" w:rsidP="00A53195"/>
    <w:p w14:paraId="6FF10D34" w14:textId="77777777" w:rsidR="00A53195" w:rsidRPr="00A53195" w:rsidRDefault="00A53195" w:rsidP="00A53195">
      <w:pPr>
        <w:rPr>
          <w:b/>
          <w:bCs/>
        </w:rPr>
      </w:pPr>
      <w:r w:rsidRPr="00A53195">
        <w:rPr>
          <w:b/>
          <w:bCs/>
        </w:rPr>
        <w:t>Summary statistics: GDP per Capita (Economy)</w:t>
      </w:r>
    </w:p>
    <w:p w14:paraId="0D948179" w14:textId="77777777" w:rsidR="00A53195" w:rsidRPr="00A53195" w:rsidRDefault="00A53195" w:rsidP="00A53195">
      <w:pPr>
        <w:numPr>
          <w:ilvl w:val="0"/>
          <w:numId w:val="18"/>
        </w:numPr>
      </w:pPr>
      <w:r w:rsidRPr="00A53195">
        <w:rPr>
          <w:b/>
          <w:bCs/>
        </w:rPr>
        <w:t>Minimum:</w:t>
      </w:r>
      <w:r w:rsidRPr="00A53195">
        <w:t xml:space="preserve"> 0.00</w:t>
      </w:r>
    </w:p>
    <w:p w14:paraId="1537C2EC" w14:textId="77777777" w:rsidR="00A53195" w:rsidRPr="00A53195" w:rsidRDefault="00A53195" w:rsidP="00A53195">
      <w:pPr>
        <w:numPr>
          <w:ilvl w:val="0"/>
          <w:numId w:val="18"/>
        </w:numPr>
      </w:pPr>
      <w:r w:rsidRPr="00A53195">
        <w:rPr>
          <w:b/>
          <w:bCs/>
        </w:rPr>
        <w:t>1st Quartile (Q1):</w:t>
      </w:r>
      <w:r w:rsidRPr="00A53195">
        <w:t xml:space="preserve"> 0.67</w:t>
      </w:r>
    </w:p>
    <w:p w14:paraId="173D818C" w14:textId="77777777" w:rsidR="00A53195" w:rsidRPr="00A53195" w:rsidRDefault="00A53195" w:rsidP="00A53195">
      <w:pPr>
        <w:numPr>
          <w:ilvl w:val="0"/>
          <w:numId w:val="18"/>
        </w:numPr>
      </w:pPr>
      <w:r w:rsidRPr="00A53195">
        <w:rPr>
          <w:b/>
          <w:bCs/>
        </w:rPr>
        <w:t>Median:</w:t>
      </w:r>
      <w:r w:rsidRPr="00A53195">
        <w:t xml:space="preserve"> 1.03</w:t>
      </w:r>
    </w:p>
    <w:p w14:paraId="2D9F98F9" w14:textId="77777777" w:rsidR="00A53195" w:rsidRPr="00A53195" w:rsidRDefault="00A53195" w:rsidP="00A53195">
      <w:pPr>
        <w:numPr>
          <w:ilvl w:val="0"/>
          <w:numId w:val="18"/>
        </w:numPr>
      </w:pPr>
      <w:r w:rsidRPr="00A53195">
        <w:rPr>
          <w:b/>
          <w:bCs/>
        </w:rPr>
        <w:t>Mean:</w:t>
      </w:r>
      <w:r w:rsidRPr="00A53195">
        <w:t xml:space="preserve"> 0.95</w:t>
      </w:r>
    </w:p>
    <w:p w14:paraId="5EBC5C60" w14:textId="77777777" w:rsidR="00A53195" w:rsidRPr="00A53195" w:rsidRDefault="00A53195" w:rsidP="00A53195">
      <w:pPr>
        <w:numPr>
          <w:ilvl w:val="0"/>
          <w:numId w:val="18"/>
        </w:numPr>
      </w:pPr>
      <w:r w:rsidRPr="00A53195">
        <w:rPr>
          <w:b/>
          <w:bCs/>
        </w:rPr>
        <w:t>3rd Quartile (Q3):</w:t>
      </w:r>
      <w:r w:rsidRPr="00A53195">
        <w:t xml:space="preserve"> 1.28</w:t>
      </w:r>
    </w:p>
    <w:p w14:paraId="7B30B97F" w14:textId="77777777" w:rsidR="00A53195" w:rsidRPr="00A53195" w:rsidRDefault="00A53195" w:rsidP="00A53195">
      <w:pPr>
        <w:numPr>
          <w:ilvl w:val="0"/>
          <w:numId w:val="18"/>
        </w:numPr>
      </w:pPr>
      <w:r w:rsidRPr="00A53195">
        <w:rPr>
          <w:b/>
          <w:bCs/>
        </w:rPr>
        <w:t>Maximum:</w:t>
      </w:r>
      <w:r w:rsidRPr="00A53195">
        <w:t xml:space="preserve"> 1.82</w:t>
      </w:r>
    </w:p>
    <w:p w14:paraId="17492930" w14:textId="77777777" w:rsidR="00A53195" w:rsidRPr="00A53195" w:rsidRDefault="00A53195" w:rsidP="00A53195">
      <w:pPr>
        <w:numPr>
          <w:ilvl w:val="0"/>
          <w:numId w:val="18"/>
        </w:numPr>
      </w:pPr>
      <w:r w:rsidRPr="00A53195">
        <w:rPr>
          <w:b/>
          <w:bCs/>
        </w:rPr>
        <w:t>Standard Deviation:</w:t>
      </w:r>
      <w:r w:rsidRPr="00A53195">
        <w:t xml:space="preserve"> 0.41</w:t>
      </w:r>
    </w:p>
    <w:p w14:paraId="6CBDC737" w14:textId="77777777" w:rsidR="00A53195" w:rsidRPr="00A53195" w:rsidRDefault="00A53195" w:rsidP="00A53195">
      <w:r w:rsidRPr="00A53195">
        <w:t xml:space="preserve">GDP per capita values range widely, indicating considerable economic disparity between countries. The SD of </w:t>
      </w:r>
      <w:r w:rsidRPr="00A53195">
        <w:rPr>
          <w:b/>
          <w:bCs/>
        </w:rPr>
        <w:t>0.41</w:t>
      </w:r>
      <w:r w:rsidRPr="00A53195">
        <w:t xml:space="preserve"> shows notable variation, with some countries having very low economic performance while others have high values near 1.8.</w:t>
      </w:r>
    </w:p>
    <w:p w14:paraId="47906C56" w14:textId="3AD86EBA" w:rsidR="00A53195" w:rsidRPr="00A53195" w:rsidRDefault="00A53195" w:rsidP="00A53195"/>
    <w:p w14:paraId="0A98F3B1" w14:textId="77777777" w:rsidR="00A53195" w:rsidRPr="00A53195" w:rsidRDefault="00A53195" w:rsidP="00A53195">
      <w:pPr>
        <w:rPr>
          <w:b/>
          <w:bCs/>
        </w:rPr>
      </w:pPr>
      <w:r w:rsidRPr="00A53195">
        <w:rPr>
          <w:b/>
          <w:bCs/>
        </w:rPr>
        <w:t>Correlation Between Variables</w:t>
      </w:r>
    </w:p>
    <w:p w14:paraId="28C9759D" w14:textId="77777777" w:rsidR="00A53195" w:rsidRPr="00A53195" w:rsidRDefault="00A53195" w:rsidP="00A53195">
      <w:pPr>
        <w:numPr>
          <w:ilvl w:val="0"/>
          <w:numId w:val="19"/>
        </w:numPr>
      </w:pPr>
      <w:r w:rsidRPr="00A53195">
        <w:rPr>
          <w:b/>
          <w:bCs/>
        </w:rPr>
        <w:t>Pearson correlation:</w:t>
      </w:r>
      <w:r w:rsidRPr="00A53195">
        <w:t xml:space="preserve"> </w:t>
      </w:r>
      <w:r w:rsidRPr="00A53195">
        <w:rPr>
          <w:b/>
          <w:bCs/>
        </w:rPr>
        <w:t>0.79</w:t>
      </w:r>
    </w:p>
    <w:p w14:paraId="53B1D73C" w14:textId="77777777" w:rsidR="00A53195" w:rsidRPr="00A53195" w:rsidRDefault="00A53195" w:rsidP="00A53195">
      <w:r w:rsidRPr="00A53195">
        <w:t xml:space="preserve">This is a </w:t>
      </w:r>
      <w:r w:rsidRPr="00A53195">
        <w:rPr>
          <w:b/>
          <w:bCs/>
        </w:rPr>
        <w:t>strong positive linear relationship</w:t>
      </w:r>
      <w:r w:rsidRPr="00A53195">
        <w:t>.</w:t>
      </w:r>
      <w:r w:rsidRPr="00A53195">
        <w:br/>
        <w:t xml:space="preserve">It suggests countries with </w:t>
      </w:r>
      <w:r w:rsidRPr="00A53195">
        <w:rPr>
          <w:b/>
          <w:bCs/>
        </w:rPr>
        <w:t>higher GDP per capita tend to have higher happiness scores</w:t>
      </w:r>
      <w:r w:rsidRPr="00A53195">
        <w:t>.</w:t>
      </w:r>
    </w:p>
    <w:p w14:paraId="689AF269" w14:textId="77777777" w:rsidR="00A53195" w:rsidRPr="00A53195" w:rsidRDefault="00A53195" w:rsidP="00A53195">
      <w:r w:rsidRPr="00A53195">
        <w:t>This correlation aligns strongly with the scatter plot and supports the alternative hypothesis (H₁) that a relationship exists.</w:t>
      </w:r>
    </w:p>
    <w:p w14:paraId="7B810A9B" w14:textId="1DF0BE63" w:rsidR="00EB798C" w:rsidRDefault="00A53195">
      <w:r>
        <w:br/>
      </w:r>
    </w:p>
    <w:sectPr w:rsidR="00EB7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933"/>
    <w:multiLevelType w:val="multilevel"/>
    <w:tmpl w:val="9F92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1305"/>
    <w:multiLevelType w:val="multilevel"/>
    <w:tmpl w:val="A590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062EC"/>
    <w:multiLevelType w:val="multilevel"/>
    <w:tmpl w:val="A11C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E6500"/>
    <w:multiLevelType w:val="multilevel"/>
    <w:tmpl w:val="D52C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96C27"/>
    <w:multiLevelType w:val="multilevel"/>
    <w:tmpl w:val="BF8A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74B46"/>
    <w:multiLevelType w:val="multilevel"/>
    <w:tmpl w:val="2342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14918"/>
    <w:multiLevelType w:val="multilevel"/>
    <w:tmpl w:val="B8CE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A7CA7"/>
    <w:multiLevelType w:val="multilevel"/>
    <w:tmpl w:val="EC3E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46E26"/>
    <w:multiLevelType w:val="multilevel"/>
    <w:tmpl w:val="D48A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E1828"/>
    <w:multiLevelType w:val="multilevel"/>
    <w:tmpl w:val="F0E0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955CF"/>
    <w:multiLevelType w:val="multilevel"/>
    <w:tmpl w:val="7CFE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F349B"/>
    <w:multiLevelType w:val="multilevel"/>
    <w:tmpl w:val="D1EA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00367"/>
    <w:multiLevelType w:val="multilevel"/>
    <w:tmpl w:val="7CAE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9E3178"/>
    <w:multiLevelType w:val="multilevel"/>
    <w:tmpl w:val="064C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E5460"/>
    <w:multiLevelType w:val="multilevel"/>
    <w:tmpl w:val="60C2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C468E"/>
    <w:multiLevelType w:val="multilevel"/>
    <w:tmpl w:val="FCFC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35E22"/>
    <w:multiLevelType w:val="multilevel"/>
    <w:tmpl w:val="05C6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F181F"/>
    <w:multiLevelType w:val="multilevel"/>
    <w:tmpl w:val="2FF0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143B4"/>
    <w:multiLevelType w:val="multilevel"/>
    <w:tmpl w:val="408E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888741">
    <w:abstractNumId w:val="16"/>
  </w:num>
  <w:num w:numId="2" w16cid:durableId="1977754098">
    <w:abstractNumId w:val="9"/>
  </w:num>
  <w:num w:numId="3" w16cid:durableId="647787140">
    <w:abstractNumId w:val="18"/>
  </w:num>
  <w:num w:numId="4" w16cid:durableId="796409290">
    <w:abstractNumId w:val="4"/>
  </w:num>
  <w:num w:numId="5" w16cid:durableId="667446080">
    <w:abstractNumId w:val="10"/>
  </w:num>
  <w:num w:numId="6" w16cid:durableId="126357855">
    <w:abstractNumId w:val="8"/>
  </w:num>
  <w:num w:numId="7" w16cid:durableId="934173913">
    <w:abstractNumId w:val="14"/>
  </w:num>
  <w:num w:numId="8" w16cid:durableId="1764567289">
    <w:abstractNumId w:val="12"/>
  </w:num>
  <w:num w:numId="9" w16cid:durableId="907232314">
    <w:abstractNumId w:val="2"/>
  </w:num>
  <w:num w:numId="10" w16cid:durableId="1569223825">
    <w:abstractNumId w:val="6"/>
  </w:num>
  <w:num w:numId="11" w16cid:durableId="405806778">
    <w:abstractNumId w:val="7"/>
  </w:num>
  <w:num w:numId="12" w16cid:durableId="747193791">
    <w:abstractNumId w:val="1"/>
  </w:num>
  <w:num w:numId="13" w16cid:durableId="1796605883">
    <w:abstractNumId w:val="17"/>
  </w:num>
  <w:num w:numId="14" w16cid:durableId="1847743187">
    <w:abstractNumId w:val="13"/>
  </w:num>
  <w:num w:numId="15" w16cid:durableId="805850800">
    <w:abstractNumId w:val="5"/>
  </w:num>
  <w:num w:numId="16" w16cid:durableId="1535072481">
    <w:abstractNumId w:val="3"/>
  </w:num>
  <w:num w:numId="17" w16cid:durableId="1093549243">
    <w:abstractNumId w:val="15"/>
  </w:num>
  <w:num w:numId="18" w16cid:durableId="43412345">
    <w:abstractNumId w:val="0"/>
  </w:num>
  <w:num w:numId="19" w16cid:durableId="15273314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CB"/>
    <w:rsid w:val="000323CC"/>
    <w:rsid w:val="000E6E7D"/>
    <w:rsid w:val="00123C9C"/>
    <w:rsid w:val="00152ACB"/>
    <w:rsid w:val="001B2A3E"/>
    <w:rsid w:val="001D1E11"/>
    <w:rsid w:val="001D77DA"/>
    <w:rsid w:val="002F18D2"/>
    <w:rsid w:val="00326431"/>
    <w:rsid w:val="004D7C36"/>
    <w:rsid w:val="004E7849"/>
    <w:rsid w:val="005902A6"/>
    <w:rsid w:val="00704E1F"/>
    <w:rsid w:val="00745A5A"/>
    <w:rsid w:val="008321FB"/>
    <w:rsid w:val="00845338"/>
    <w:rsid w:val="00A53195"/>
    <w:rsid w:val="00AA2363"/>
    <w:rsid w:val="00AB7024"/>
    <w:rsid w:val="00BA14F6"/>
    <w:rsid w:val="00E86C82"/>
    <w:rsid w:val="00EB798C"/>
    <w:rsid w:val="00F9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6FE11"/>
  <w15:chartTrackingRefBased/>
  <w15:docId w15:val="{F031F47A-650A-41E8-AC22-5F6945751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A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3C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4533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3e6beba-c4aa-4731-af5d-d735b097eadb}" enabled="0" method="" siteId="{93e6beba-c4aa-4731-af5d-d735b097ea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936</Words>
  <Characters>4973</Characters>
  <Application>Microsoft Office Word</Application>
  <DocSecurity>0</DocSecurity>
  <Lines>177</Lines>
  <Paragraphs>115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Babu Gangannagari [Student-PECS]</dc:creator>
  <cp:keywords/>
  <dc:description/>
  <cp:lastModifiedBy>Nithish Babu Gangannagari [Student-PECS]</cp:lastModifiedBy>
  <cp:revision>2</cp:revision>
  <dcterms:created xsi:type="dcterms:W3CDTF">2025-11-28T14:55:00Z</dcterms:created>
  <dcterms:modified xsi:type="dcterms:W3CDTF">2025-11-28T14:55:00Z</dcterms:modified>
</cp:coreProperties>
</file>