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9D5A7" w14:textId="5EE91F1C" w:rsidR="00B92869" w:rsidRPr="00B92869" w:rsidRDefault="00B92869" w:rsidP="00B92869">
      <w:pPr>
        <w:rPr>
          <w:b/>
          <w:bCs/>
        </w:rPr>
      </w:pPr>
      <w:r w:rsidRPr="00B92869">
        <w:rPr>
          <w:b/>
          <w:bCs/>
          <w:sz w:val="28"/>
          <w:szCs w:val="28"/>
        </w:rPr>
        <w:t>CS-001: When a CALL Lies — State Overlay Visibility, CREATE2, and Trust Failures in Agent Debugging</w:t>
      </w:r>
    </w:p>
    <w:p w14:paraId="22E0450F" w14:textId="77777777" w:rsidR="00B92869" w:rsidRPr="00B92869" w:rsidRDefault="00B92869" w:rsidP="00B92869">
      <w:pPr>
        <w:rPr>
          <w:b/>
          <w:bCs/>
        </w:rPr>
      </w:pPr>
    </w:p>
    <w:p w14:paraId="46B5D4ED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t>Summary</w:t>
      </w:r>
    </w:p>
    <w:p w14:paraId="48B65B58" w14:textId="77777777" w:rsidR="00B92869" w:rsidRPr="00B92869" w:rsidRDefault="00B92869" w:rsidP="00B92869">
      <w:r w:rsidRPr="00B92869">
        <w:t xml:space="preserve">This case study documents a real execution failure discovered while running </w:t>
      </w:r>
      <w:r w:rsidRPr="00B92869">
        <w:rPr>
          <w:b/>
          <w:bCs/>
        </w:rPr>
        <w:t>EELS tests</w:t>
      </w:r>
      <w:r w:rsidRPr="00B92869">
        <w:t xml:space="preserve"> against a custom Ethereum execution engine.</w:t>
      </w:r>
    </w:p>
    <w:p w14:paraId="16DB113E" w14:textId="77777777" w:rsidR="00B92869" w:rsidRPr="00B92869" w:rsidRDefault="00B92869" w:rsidP="00B92869">
      <w:r w:rsidRPr="00B92869">
        <w:t>The failure was not caused by incorrect opcode pricing, missing refunds, or bad math.</w:t>
      </w:r>
      <w:r w:rsidRPr="00B92869">
        <w:br/>
        <w:t xml:space="preserve">It was caused by </w:t>
      </w:r>
      <w:r w:rsidRPr="00B92869">
        <w:rPr>
          <w:b/>
          <w:bCs/>
        </w:rPr>
        <w:t>state visibility drift</w:t>
      </w:r>
      <w:r w:rsidRPr="00B92869">
        <w:t xml:space="preserve"> between execution contexts — a problem that </w:t>
      </w:r>
      <w:r w:rsidRPr="00B92869">
        <w:rPr>
          <w:i/>
          <w:iCs/>
        </w:rPr>
        <w:t>looks</w:t>
      </w:r>
      <w:r w:rsidRPr="00B92869">
        <w:t xml:space="preserve"> like a gas discrepancy but is actually a trust failure.</w:t>
      </w:r>
    </w:p>
    <w:p w14:paraId="6D313BEE" w14:textId="77777777" w:rsidR="00B92869" w:rsidRPr="00B92869" w:rsidRDefault="00B92869" w:rsidP="00B92869">
      <w:r w:rsidRPr="00B92869">
        <w:t>More importantly, this is exactly the kind of bug that AI coding agents are bad at fixing unless they are constrained by deterministic checks and adversarial review.</w:t>
      </w:r>
    </w:p>
    <w:p w14:paraId="14D51372" w14:textId="77777777" w:rsidR="00B92869" w:rsidRPr="00B92869" w:rsidRDefault="00B92869" w:rsidP="00B92869">
      <w:r w:rsidRPr="00B92869">
        <w:pict w14:anchorId="70EDD9F6">
          <v:rect id="_x0000_i1085" style="width:0;height:1.5pt" o:hralign="center" o:hrstd="t" o:hr="t" fillcolor="#a0a0a0" stroked="f"/>
        </w:pict>
      </w:r>
    </w:p>
    <w:p w14:paraId="4D57CB2A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t>The Symptom</w:t>
      </w:r>
    </w:p>
    <w:p w14:paraId="3C19E06D" w14:textId="77777777" w:rsidR="00B92869" w:rsidRPr="00B92869" w:rsidRDefault="00B92869" w:rsidP="00B92869">
      <w:r w:rsidRPr="00B92869">
        <w:t>While running the test:</w:t>
      </w:r>
    </w:p>
    <w:p w14:paraId="47C38B17" w14:textId="77777777" w:rsidR="00B92869" w:rsidRPr="00B92869" w:rsidRDefault="00B92869" w:rsidP="00B92869">
      <w:r w:rsidRPr="00B92869">
        <w:t>Tstore_CreateContexts_Create2_AcrossConstructorAndDeployedCode_ShouldMatchState</w:t>
      </w:r>
    </w:p>
    <w:p w14:paraId="33BBD4DC" w14:textId="77777777" w:rsidR="00B92869" w:rsidRPr="00B92869" w:rsidRDefault="00B92869" w:rsidP="00B92869">
      <w:r w:rsidRPr="00B92869">
        <w:t>the test failed with a balance mismatch:</w:t>
      </w:r>
    </w:p>
    <w:p w14:paraId="47E1DE27" w14:textId="77777777" w:rsidR="00B92869" w:rsidRPr="00B92869" w:rsidRDefault="00B92869" w:rsidP="00B92869">
      <w:r w:rsidRPr="00B92869">
        <w:t>Expected: 999999999999998056640</w:t>
      </w:r>
    </w:p>
    <w:p w14:paraId="3F145D07" w14:textId="77777777" w:rsidR="00B92869" w:rsidRPr="00B92869" w:rsidRDefault="00B92869" w:rsidP="00B92869">
      <w:r w:rsidRPr="00B92869">
        <w:t>Actual:   999999999999998499140</w:t>
      </w:r>
    </w:p>
    <w:p w14:paraId="0B41ADBD" w14:textId="77777777" w:rsidR="00B92869" w:rsidRPr="00B92869" w:rsidRDefault="00B92869" w:rsidP="00B92869">
      <w:r w:rsidRPr="00B92869">
        <w:t xml:space="preserve">Difference: +442,500 </w:t>
      </w:r>
      <w:proofErr w:type="spellStart"/>
      <w:r w:rsidRPr="00B92869">
        <w:t>wei</w:t>
      </w:r>
      <w:proofErr w:type="spellEnd"/>
    </w:p>
    <w:p w14:paraId="71B2D71E" w14:textId="77777777" w:rsidR="00B92869" w:rsidRPr="00B92869" w:rsidRDefault="00B92869" w:rsidP="00B92869">
      <w:r w:rsidRPr="00B92869">
        <w:t>At first glance, this looked like:</w:t>
      </w:r>
    </w:p>
    <w:p w14:paraId="74F38139" w14:textId="77777777" w:rsidR="00B92869" w:rsidRPr="00B92869" w:rsidRDefault="00B92869" w:rsidP="00B92869">
      <w:pPr>
        <w:numPr>
          <w:ilvl w:val="0"/>
          <w:numId w:val="1"/>
        </w:numPr>
      </w:pPr>
      <w:r w:rsidRPr="00B92869">
        <w:t>incorrect gas accounting</w:t>
      </w:r>
    </w:p>
    <w:p w14:paraId="3CB15421" w14:textId="77777777" w:rsidR="00B92869" w:rsidRPr="00B92869" w:rsidRDefault="00B92869" w:rsidP="00B92869">
      <w:pPr>
        <w:numPr>
          <w:ilvl w:val="0"/>
          <w:numId w:val="1"/>
        </w:numPr>
      </w:pPr>
      <w:r w:rsidRPr="00B92869">
        <w:t>missing intrinsic gas</w:t>
      </w:r>
    </w:p>
    <w:p w14:paraId="79F54988" w14:textId="77777777" w:rsidR="00B92869" w:rsidRPr="00B92869" w:rsidRDefault="00B92869" w:rsidP="00B92869">
      <w:pPr>
        <w:numPr>
          <w:ilvl w:val="0"/>
          <w:numId w:val="1"/>
        </w:numPr>
      </w:pPr>
      <w:r w:rsidRPr="00B92869">
        <w:t>or a refund miscalculation</w:t>
      </w:r>
    </w:p>
    <w:p w14:paraId="5212D48D" w14:textId="77777777" w:rsidR="00B92869" w:rsidRPr="00B92869" w:rsidRDefault="00B92869" w:rsidP="00B92869">
      <w:r w:rsidRPr="00B92869">
        <w:t>That assumption was wrong.</w:t>
      </w:r>
    </w:p>
    <w:p w14:paraId="3770FFA9" w14:textId="77777777" w:rsidR="00B92869" w:rsidRPr="00B92869" w:rsidRDefault="00B92869" w:rsidP="00B92869">
      <w:r w:rsidRPr="00B92869">
        <w:pict w14:anchorId="6FCFAF45">
          <v:rect id="_x0000_i1086" style="width:0;height:1.5pt" o:hralign="center" o:hrstd="t" o:hr="t" fillcolor="#a0a0a0" stroked="f"/>
        </w:pict>
      </w:r>
    </w:p>
    <w:p w14:paraId="050CD974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t>The Smoking Gun</w:t>
      </w:r>
    </w:p>
    <w:p w14:paraId="58FEEF8F" w14:textId="77777777" w:rsidR="00B92869" w:rsidRPr="00B92869" w:rsidRDefault="00B92869" w:rsidP="00B92869">
      <w:r w:rsidRPr="00B92869">
        <w:t>Tracing execution with:</w:t>
      </w:r>
    </w:p>
    <w:p w14:paraId="47393889" w14:textId="77777777" w:rsidR="00B92869" w:rsidRPr="00B92869" w:rsidRDefault="00B92869" w:rsidP="00B92869">
      <w:r w:rsidRPr="00B92869">
        <w:t>$</w:t>
      </w:r>
      <w:proofErr w:type="spellStart"/>
      <w:proofErr w:type="gramStart"/>
      <w:r w:rsidRPr="00B92869">
        <w:t>env:ELR</w:t>
      </w:r>
      <w:proofErr w:type="gramEnd"/>
      <w:r w:rsidRPr="00B92869">
        <w:t>_TRACE_SSTORE</w:t>
      </w:r>
      <w:proofErr w:type="spellEnd"/>
      <w:r w:rsidRPr="00B92869">
        <w:t>='1'</w:t>
      </w:r>
    </w:p>
    <w:p w14:paraId="793AB5B6" w14:textId="77777777" w:rsidR="00B92869" w:rsidRPr="00B92869" w:rsidRDefault="00B92869" w:rsidP="00B92869">
      <w:r w:rsidRPr="00B92869">
        <w:lastRenderedPageBreak/>
        <w:t>$</w:t>
      </w:r>
      <w:proofErr w:type="spellStart"/>
      <w:proofErr w:type="gramStart"/>
      <w:r w:rsidRPr="00B92869">
        <w:t>env:ELR</w:t>
      </w:r>
      <w:proofErr w:type="gramEnd"/>
      <w:r w:rsidRPr="00B92869">
        <w:t>_TRACE_EXPENSIVE</w:t>
      </w:r>
      <w:proofErr w:type="spellEnd"/>
      <w:r w:rsidRPr="00B92869">
        <w:t>='1'</w:t>
      </w:r>
    </w:p>
    <w:p w14:paraId="5C59EE11" w14:textId="77777777" w:rsidR="00B92869" w:rsidRPr="00B92869" w:rsidRDefault="00B92869" w:rsidP="00B92869">
      <w:r w:rsidRPr="00B92869">
        <w:t xml:space="preserve">dotnet test </w:t>
      </w:r>
      <w:proofErr w:type="spellStart"/>
      <w:proofErr w:type="gramStart"/>
      <w:r w:rsidRPr="00B92869">
        <w:t>ELR.EELS.Tests</w:t>
      </w:r>
      <w:proofErr w:type="spellEnd"/>
      <w:proofErr w:type="gramEnd"/>
      <w:r w:rsidRPr="00B92869">
        <w:t xml:space="preserve"> --filter "</w:t>
      </w:r>
      <w:proofErr w:type="spellStart"/>
      <w:r w:rsidRPr="00B92869">
        <w:t>FullyQualifiedName~Tstore_CreateContexts</w:t>
      </w:r>
      <w:proofErr w:type="spellEnd"/>
      <w:r w:rsidRPr="00B92869">
        <w:t>"</w:t>
      </w:r>
    </w:p>
    <w:p w14:paraId="010EF233" w14:textId="77777777" w:rsidR="00B92869" w:rsidRPr="00B92869" w:rsidRDefault="00B92869" w:rsidP="00B92869">
      <w:r w:rsidRPr="00B92869">
        <w:t>revealed this line:</w:t>
      </w:r>
    </w:p>
    <w:p w14:paraId="356E30D8" w14:textId="77777777" w:rsidR="00B92869" w:rsidRPr="00B92869" w:rsidRDefault="00B92869" w:rsidP="00B92869">
      <w:r w:rsidRPr="00B92869">
        <w:t>[GAS] pc=46 opcode=CALL cost=2600</w:t>
      </w:r>
    </w:p>
    <w:p w14:paraId="5F54AFA6" w14:textId="77777777" w:rsidR="00B92869" w:rsidRPr="00B92869" w:rsidRDefault="00B92869" w:rsidP="00B92869">
      <w:r w:rsidRPr="00B92869">
        <w:t xml:space="preserve">This CALL targeted a contract that was </w:t>
      </w:r>
      <w:r w:rsidRPr="00B92869">
        <w:rPr>
          <w:b/>
          <w:bCs/>
        </w:rPr>
        <w:t>just created via CREATE2</w:t>
      </w:r>
      <w:r w:rsidRPr="00B92869">
        <w:t xml:space="preserve"> earlier in the same transaction.</w:t>
      </w:r>
    </w:p>
    <w:p w14:paraId="4EE36F29" w14:textId="77777777" w:rsidR="00B92869" w:rsidRPr="00B92869" w:rsidRDefault="00B92869" w:rsidP="00B92869">
      <w:r w:rsidRPr="00B92869">
        <w:t>That should not happen.</w:t>
      </w:r>
    </w:p>
    <w:p w14:paraId="062C5B67" w14:textId="77777777" w:rsidR="00B92869" w:rsidRPr="00B92869" w:rsidRDefault="00B92869" w:rsidP="00B92869">
      <w:r w:rsidRPr="00B92869">
        <w:t>A CALL into deployed code must consume:</w:t>
      </w:r>
    </w:p>
    <w:p w14:paraId="6EBB3A48" w14:textId="77777777" w:rsidR="00B92869" w:rsidRPr="00B92869" w:rsidRDefault="00B92869" w:rsidP="00B92869">
      <w:pPr>
        <w:numPr>
          <w:ilvl w:val="0"/>
          <w:numId w:val="2"/>
        </w:numPr>
      </w:pPr>
      <w:r w:rsidRPr="00B92869">
        <w:t>base CALL cost</w:t>
      </w:r>
    </w:p>
    <w:p w14:paraId="1FB7E162" w14:textId="77777777" w:rsidR="00B92869" w:rsidRPr="00B92869" w:rsidRDefault="00B92869" w:rsidP="00B92869">
      <w:pPr>
        <w:numPr>
          <w:ilvl w:val="0"/>
          <w:numId w:val="2"/>
        </w:numPr>
      </w:pPr>
      <w:proofErr w:type="gramStart"/>
      <w:r w:rsidRPr="00B92869">
        <w:t>plus</w:t>
      </w:r>
      <w:proofErr w:type="gramEnd"/>
      <w:r w:rsidRPr="00B92869">
        <w:t xml:space="preserve"> </w:t>
      </w:r>
      <w:r w:rsidRPr="00B92869">
        <w:rPr>
          <w:i/>
          <w:iCs/>
        </w:rPr>
        <w:t>child execution gas</w:t>
      </w:r>
    </w:p>
    <w:p w14:paraId="6C4E1E94" w14:textId="77777777" w:rsidR="00B92869" w:rsidRPr="00B92869" w:rsidRDefault="00B92869" w:rsidP="00B92869">
      <w:r w:rsidRPr="00B92869">
        <w:t xml:space="preserve">Instead, only the </w:t>
      </w:r>
      <w:r w:rsidRPr="00B92869">
        <w:rPr>
          <w:b/>
          <w:bCs/>
        </w:rPr>
        <w:t>base cost (2600)</w:t>
      </w:r>
      <w:r w:rsidRPr="00B92869">
        <w:t xml:space="preserve"> was charged.</w:t>
      </w:r>
    </w:p>
    <w:p w14:paraId="0BF7F387" w14:textId="77777777" w:rsidR="00B92869" w:rsidRPr="00B92869" w:rsidRDefault="00B92869" w:rsidP="00B92869">
      <w:r w:rsidRPr="00B92869">
        <w:t>No child gas was accounted for.</w:t>
      </w:r>
    </w:p>
    <w:p w14:paraId="42463AEA" w14:textId="77777777" w:rsidR="00B92869" w:rsidRPr="00B92869" w:rsidRDefault="00B92869" w:rsidP="00B92869">
      <w:r w:rsidRPr="00B92869">
        <w:t>That explains the excess balance:</w:t>
      </w:r>
      <w:r w:rsidRPr="00B92869">
        <w:br/>
        <w:t>the engine under-charged gas because it believed the target contract had no code.</w:t>
      </w:r>
    </w:p>
    <w:p w14:paraId="1B4EF7AE" w14:textId="77777777" w:rsidR="00B92869" w:rsidRPr="00B92869" w:rsidRDefault="00B92869" w:rsidP="00B92869">
      <w:r w:rsidRPr="00B92869">
        <w:pict w14:anchorId="0D83E27B">
          <v:rect id="_x0000_i1087" style="width:0;height:1.5pt" o:hralign="center" o:hrstd="t" o:hr="t" fillcolor="#a0a0a0" stroked="f"/>
        </w:pict>
      </w:r>
    </w:p>
    <w:p w14:paraId="3F808B6D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t>Why This Is Dangerous</w:t>
      </w:r>
    </w:p>
    <w:p w14:paraId="4171BDCC" w14:textId="77777777" w:rsidR="00B92869" w:rsidRPr="00B92869" w:rsidRDefault="00B92869" w:rsidP="00B92869">
      <w:r w:rsidRPr="00B92869">
        <w:t>This failure is subtle.</w:t>
      </w:r>
    </w:p>
    <w:p w14:paraId="438B15D9" w14:textId="77777777" w:rsidR="00B92869" w:rsidRPr="00B92869" w:rsidRDefault="00B92869" w:rsidP="00B92869">
      <w:r w:rsidRPr="00B92869">
        <w:t>From the outside:</w:t>
      </w:r>
    </w:p>
    <w:p w14:paraId="49D1FE66" w14:textId="77777777" w:rsidR="00B92869" w:rsidRPr="00B92869" w:rsidRDefault="00B92869" w:rsidP="00B92869">
      <w:pPr>
        <w:numPr>
          <w:ilvl w:val="0"/>
          <w:numId w:val="3"/>
        </w:numPr>
      </w:pPr>
      <w:r w:rsidRPr="00B92869">
        <w:t>Gas math looks reasonable</w:t>
      </w:r>
    </w:p>
    <w:p w14:paraId="18195D5C" w14:textId="77777777" w:rsidR="00B92869" w:rsidRPr="00B92869" w:rsidRDefault="00B92869" w:rsidP="00B92869">
      <w:pPr>
        <w:numPr>
          <w:ilvl w:val="0"/>
          <w:numId w:val="3"/>
        </w:numPr>
      </w:pPr>
      <w:r w:rsidRPr="00B92869">
        <w:t>Opcode pricing tables are correct</w:t>
      </w:r>
    </w:p>
    <w:p w14:paraId="201F3EC8" w14:textId="77777777" w:rsidR="00B92869" w:rsidRPr="00B92869" w:rsidRDefault="00B92869" w:rsidP="00B92869">
      <w:pPr>
        <w:numPr>
          <w:ilvl w:val="0"/>
          <w:numId w:val="3"/>
        </w:numPr>
      </w:pPr>
      <w:r w:rsidRPr="00B92869">
        <w:t>SSTORE, TSTORE, TLOAD all behave as expected</w:t>
      </w:r>
    </w:p>
    <w:p w14:paraId="69B84683" w14:textId="77777777" w:rsidR="00B92869" w:rsidRPr="00B92869" w:rsidRDefault="00B92869" w:rsidP="00B92869">
      <w:r w:rsidRPr="00B92869">
        <w:t>An AI agent (or a human skimming traces) will almost always:</w:t>
      </w:r>
    </w:p>
    <w:p w14:paraId="5D75F0D8" w14:textId="77777777" w:rsidR="00B92869" w:rsidRPr="00B92869" w:rsidRDefault="00B92869" w:rsidP="00B92869">
      <w:pPr>
        <w:numPr>
          <w:ilvl w:val="0"/>
          <w:numId w:val="4"/>
        </w:numPr>
      </w:pPr>
      <w:r w:rsidRPr="00B92869">
        <w:t>chase gas constants</w:t>
      </w:r>
    </w:p>
    <w:p w14:paraId="10A585D5" w14:textId="77777777" w:rsidR="00B92869" w:rsidRPr="00B92869" w:rsidRDefault="00B92869" w:rsidP="00B92869">
      <w:pPr>
        <w:numPr>
          <w:ilvl w:val="0"/>
          <w:numId w:val="4"/>
        </w:numPr>
      </w:pPr>
      <w:r w:rsidRPr="00B92869">
        <w:t>tweak opcode costs</w:t>
      </w:r>
    </w:p>
    <w:p w14:paraId="390BFD6B" w14:textId="77777777" w:rsidR="00B92869" w:rsidRPr="00B92869" w:rsidRDefault="00B92869" w:rsidP="00B92869">
      <w:pPr>
        <w:numPr>
          <w:ilvl w:val="0"/>
          <w:numId w:val="4"/>
        </w:numPr>
      </w:pPr>
      <w:r w:rsidRPr="00B92869">
        <w:t>add special cases</w:t>
      </w:r>
    </w:p>
    <w:p w14:paraId="1C05BED3" w14:textId="77777777" w:rsidR="00B92869" w:rsidRPr="00B92869" w:rsidRDefault="00B92869" w:rsidP="00B92869">
      <w:r w:rsidRPr="00B92869">
        <w:t>All of that is wasted effort.</w:t>
      </w:r>
    </w:p>
    <w:p w14:paraId="23766D09" w14:textId="77777777" w:rsidR="00B92869" w:rsidRPr="00B92869" w:rsidRDefault="00B92869" w:rsidP="00B92869">
      <w:r w:rsidRPr="00B92869">
        <w:t xml:space="preserve">The real failure is </w:t>
      </w:r>
      <w:r w:rsidRPr="00B92869">
        <w:rPr>
          <w:b/>
          <w:bCs/>
        </w:rPr>
        <w:t>state visibility across execution overlays</w:t>
      </w:r>
      <w:r w:rsidRPr="00B92869">
        <w:t>.</w:t>
      </w:r>
    </w:p>
    <w:p w14:paraId="1141B795" w14:textId="77777777" w:rsidR="00B92869" w:rsidRPr="00B92869" w:rsidRDefault="00B92869" w:rsidP="00B92869">
      <w:r w:rsidRPr="00B92869">
        <w:pict w14:anchorId="17943844">
          <v:rect id="_x0000_i1088" style="width:0;height:1.5pt" o:hralign="center" o:hrstd="t" o:hr="t" fillcolor="#a0a0a0" stroked="f"/>
        </w:pict>
      </w:r>
    </w:p>
    <w:p w14:paraId="212C8348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lastRenderedPageBreak/>
        <w:t>Root Cause</w:t>
      </w:r>
    </w:p>
    <w:p w14:paraId="43B524D1" w14:textId="77777777" w:rsidR="00B92869" w:rsidRPr="00B92869" w:rsidRDefault="00B92869" w:rsidP="00B92869">
      <w:r w:rsidRPr="00B92869">
        <w:t xml:space="preserve">The engine uses </w:t>
      </w:r>
      <w:r w:rsidRPr="00B92869">
        <w:rPr>
          <w:b/>
          <w:bCs/>
        </w:rPr>
        <w:t>state overlays</w:t>
      </w:r>
      <w:r w:rsidRPr="00B92869">
        <w:t xml:space="preserve"> to isolate execution contexts.</w:t>
      </w:r>
    </w:p>
    <w:p w14:paraId="17524098" w14:textId="77777777" w:rsidR="00B92869" w:rsidRPr="00B92869" w:rsidRDefault="00B92869" w:rsidP="00B92869">
      <w:r w:rsidRPr="00B92869">
        <w:t>Flow simplified:</w:t>
      </w:r>
    </w:p>
    <w:p w14:paraId="4984B274" w14:textId="77777777" w:rsidR="00B92869" w:rsidRPr="00B92869" w:rsidRDefault="00B92869" w:rsidP="00B92869">
      <w:pPr>
        <w:numPr>
          <w:ilvl w:val="0"/>
          <w:numId w:val="5"/>
        </w:numPr>
      </w:pPr>
      <w:r w:rsidRPr="00B92869">
        <w:t>Parent transaction executes</w:t>
      </w:r>
    </w:p>
    <w:p w14:paraId="02BEDE91" w14:textId="77777777" w:rsidR="00B92869" w:rsidRPr="00B92869" w:rsidRDefault="00B92869" w:rsidP="00B92869">
      <w:pPr>
        <w:numPr>
          <w:ilvl w:val="0"/>
          <w:numId w:val="5"/>
        </w:numPr>
      </w:pPr>
      <w:r w:rsidRPr="00B92869">
        <w:t>CREATE2 deploys a contract</w:t>
      </w:r>
    </w:p>
    <w:p w14:paraId="6F6D0CA8" w14:textId="77777777" w:rsidR="00B92869" w:rsidRPr="00B92869" w:rsidRDefault="00B92869" w:rsidP="00B92869">
      <w:pPr>
        <w:numPr>
          <w:ilvl w:val="0"/>
          <w:numId w:val="5"/>
        </w:numPr>
      </w:pPr>
      <w:r w:rsidRPr="00B92869">
        <w:t xml:space="preserve">Code is written to </w:t>
      </w:r>
      <w:proofErr w:type="spellStart"/>
      <w:r w:rsidRPr="00B92869">
        <w:t>execOverlay</w:t>
      </w:r>
      <w:proofErr w:type="spellEnd"/>
    </w:p>
    <w:p w14:paraId="458B7AC6" w14:textId="77777777" w:rsidR="00B92869" w:rsidRPr="00B92869" w:rsidRDefault="00B92869" w:rsidP="00B92869">
      <w:pPr>
        <w:numPr>
          <w:ilvl w:val="0"/>
          <w:numId w:val="5"/>
        </w:numPr>
      </w:pPr>
      <w:r w:rsidRPr="00B92869">
        <w:t>A subsequent CALL is made</w:t>
      </w:r>
    </w:p>
    <w:p w14:paraId="12F1E482" w14:textId="77777777" w:rsidR="00B92869" w:rsidRPr="00B92869" w:rsidRDefault="00B92869" w:rsidP="00B92869">
      <w:pPr>
        <w:numPr>
          <w:ilvl w:val="0"/>
          <w:numId w:val="5"/>
        </w:numPr>
      </w:pPr>
      <w:r w:rsidRPr="00B92869">
        <w:t xml:space="preserve">CALL creates a </w:t>
      </w:r>
      <w:r w:rsidRPr="00B92869">
        <w:rPr>
          <w:i/>
          <w:iCs/>
        </w:rPr>
        <w:t>new</w:t>
      </w:r>
      <w:r w:rsidRPr="00B92869">
        <w:t xml:space="preserve"> overlay</w:t>
      </w:r>
    </w:p>
    <w:p w14:paraId="64D81C40" w14:textId="77777777" w:rsidR="00B92869" w:rsidRPr="00B92869" w:rsidRDefault="00B92869" w:rsidP="00B92869">
      <w:pPr>
        <w:numPr>
          <w:ilvl w:val="0"/>
          <w:numId w:val="5"/>
        </w:numPr>
      </w:pPr>
      <w:r w:rsidRPr="00B92869">
        <w:t xml:space="preserve">That overlay does </w:t>
      </w:r>
      <w:r w:rsidRPr="00B92869">
        <w:rPr>
          <w:b/>
          <w:bCs/>
        </w:rPr>
        <w:t>not see the deployed code</w:t>
      </w:r>
    </w:p>
    <w:p w14:paraId="51C0B8F6" w14:textId="77777777" w:rsidR="00B92869" w:rsidRPr="00B92869" w:rsidRDefault="00B92869" w:rsidP="00B92869">
      <w:proofErr w:type="gramStart"/>
      <w:r w:rsidRPr="00B92869">
        <w:t>So</w:t>
      </w:r>
      <w:proofErr w:type="gramEnd"/>
      <w:r w:rsidRPr="00B92869">
        <w:t xml:space="preserve"> the CALL executes against what looks like:</w:t>
      </w:r>
    </w:p>
    <w:p w14:paraId="69849CEA" w14:textId="77777777" w:rsidR="00B92869" w:rsidRPr="00B92869" w:rsidRDefault="00B92869" w:rsidP="00B92869">
      <w:pPr>
        <w:numPr>
          <w:ilvl w:val="0"/>
          <w:numId w:val="6"/>
        </w:numPr>
      </w:pPr>
      <w:r w:rsidRPr="00B92869">
        <w:t>an address with no code</w:t>
      </w:r>
    </w:p>
    <w:p w14:paraId="1F84BE43" w14:textId="77777777" w:rsidR="00B92869" w:rsidRPr="00B92869" w:rsidRDefault="00B92869" w:rsidP="00B92869">
      <w:pPr>
        <w:numPr>
          <w:ilvl w:val="0"/>
          <w:numId w:val="6"/>
        </w:numPr>
      </w:pPr>
      <w:r w:rsidRPr="00B92869">
        <w:t>resulting in zero child execution</w:t>
      </w:r>
    </w:p>
    <w:p w14:paraId="4283D07B" w14:textId="77777777" w:rsidR="00B92869" w:rsidRPr="00B92869" w:rsidRDefault="00B92869" w:rsidP="00B92869">
      <w:pPr>
        <w:numPr>
          <w:ilvl w:val="0"/>
          <w:numId w:val="6"/>
        </w:numPr>
      </w:pPr>
      <w:r w:rsidRPr="00B92869">
        <w:t>and only base CALL gas charged</w:t>
      </w:r>
    </w:p>
    <w:p w14:paraId="55E1C4BE" w14:textId="77777777" w:rsidR="00B92869" w:rsidRPr="00B92869" w:rsidRDefault="00B92869" w:rsidP="00B92869">
      <w:r w:rsidRPr="00B92869">
        <w:t>In other words:</w:t>
      </w:r>
    </w:p>
    <w:p w14:paraId="5145807E" w14:textId="77777777" w:rsidR="00B92869" w:rsidRPr="00B92869" w:rsidRDefault="00B92869" w:rsidP="00B92869">
      <w:r w:rsidRPr="00B92869">
        <w:t>The contract existed — but only in the parent overlay.</w:t>
      </w:r>
    </w:p>
    <w:p w14:paraId="725F48F2" w14:textId="77777777" w:rsidR="00B92869" w:rsidRPr="00B92869" w:rsidRDefault="00B92869" w:rsidP="00B92869">
      <w:r w:rsidRPr="00B92869">
        <w:t>This is not a gas bug.</w:t>
      </w:r>
      <w:r w:rsidRPr="00B92869">
        <w:br/>
        <w:t xml:space="preserve">It’s a </w:t>
      </w:r>
      <w:r w:rsidRPr="00B92869">
        <w:rPr>
          <w:b/>
          <w:bCs/>
        </w:rPr>
        <w:t>state propagation bug</w:t>
      </w:r>
      <w:r w:rsidRPr="00B92869">
        <w:t>.</w:t>
      </w:r>
    </w:p>
    <w:p w14:paraId="4C7E70B0" w14:textId="77777777" w:rsidR="00B92869" w:rsidRPr="00B92869" w:rsidRDefault="00B92869" w:rsidP="00B92869">
      <w:r w:rsidRPr="00B92869">
        <w:pict w14:anchorId="2C3F494B">
          <v:rect id="_x0000_i1089" style="width:0;height:1.5pt" o:hralign="center" o:hrstd="t" o:hr="t" fillcolor="#a0a0a0" stroked="f"/>
        </w:pict>
      </w:r>
    </w:p>
    <w:p w14:paraId="29B5E4AF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t>Why Agents Fail Here</w:t>
      </w:r>
    </w:p>
    <w:p w14:paraId="4212D1C2" w14:textId="77777777" w:rsidR="00B92869" w:rsidRPr="00B92869" w:rsidRDefault="00B92869" w:rsidP="00B92869">
      <w:r w:rsidRPr="00B92869">
        <w:t>This is a perfect example of why “vibe coding” fails:</w:t>
      </w:r>
    </w:p>
    <w:p w14:paraId="6705E48E" w14:textId="77777777" w:rsidR="00B92869" w:rsidRPr="00B92869" w:rsidRDefault="00B92869" w:rsidP="00B92869">
      <w:pPr>
        <w:numPr>
          <w:ilvl w:val="0"/>
          <w:numId w:val="7"/>
        </w:numPr>
      </w:pPr>
      <w:r w:rsidRPr="00B92869">
        <w:t>The symptom is numeric</w:t>
      </w:r>
    </w:p>
    <w:p w14:paraId="681DF6B2" w14:textId="77777777" w:rsidR="00B92869" w:rsidRPr="00B92869" w:rsidRDefault="00B92869" w:rsidP="00B92869">
      <w:pPr>
        <w:numPr>
          <w:ilvl w:val="0"/>
          <w:numId w:val="7"/>
        </w:numPr>
      </w:pPr>
      <w:r w:rsidRPr="00B92869">
        <w:t>The cause is architectural</w:t>
      </w:r>
    </w:p>
    <w:p w14:paraId="608E0612" w14:textId="77777777" w:rsidR="00B92869" w:rsidRPr="00B92869" w:rsidRDefault="00B92869" w:rsidP="00B92869">
      <w:pPr>
        <w:numPr>
          <w:ilvl w:val="0"/>
          <w:numId w:val="7"/>
        </w:numPr>
      </w:pPr>
      <w:r w:rsidRPr="00B92869">
        <w:t>The fix requires understanding execution context boundaries</w:t>
      </w:r>
    </w:p>
    <w:p w14:paraId="438BC099" w14:textId="77777777" w:rsidR="00B92869" w:rsidRPr="00B92869" w:rsidRDefault="00B92869" w:rsidP="00B92869">
      <w:r w:rsidRPr="00B92869">
        <w:t>An unconstrained agent will:</w:t>
      </w:r>
    </w:p>
    <w:p w14:paraId="6368822D" w14:textId="77777777" w:rsidR="00B92869" w:rsidRPr="00B92869" w:rsidRDefault="00B92869" w:rsidP="00B92869">
      <w:pPr>
        <w:numPr>
          <w:ilvl w:val="0"/>
          <w:numId w:val="8"/>
        </w:numPr>
      </w:pPr>
      <w:r w:rsidRPr="00B92869">
        <w:t>adjust gas math</w:t>
      </w:r>
    </w:p>
    <w:p w14:paraId="3B56D4F6" w14:textId="77777777" w:rsidR="00B92869" w:rsidRPr="00B92869" w:rsidRDefault="00B92869" w:rsidP="00B92869">
      <w:pPr>
        <w:numPr>
          <w:ilvl w:val="0"/>
          <w:numId w:val="8"/>
        </w:numPr>
      </w:pPr>
      <w:r w:rsidRPr="00B92869">
        <w:t>add compensating charges</w:t>
      </w:r>
    </w:p>
    <w:p w14:paraId="0D34A854" w14:textId="77777777" w:rsidR="00B92869" w:rsidRPr="00B92869" w:rsidRDefault="00B92869" w:rsidP="00B92869">
      <w:pPr>
        <w:numPr>
          <w:ilvl w:val="0"/>
          <w:numId w:val="8"/>
        </w:numPr>
      </w:pPr>
      <w:r w:rsidRPr="00B92869">
        <w:t>mask the bug</w:t>
      </w:r>
    </w:p>
    <w:p w14:paraId="382A5284" w14:textId="77777777" w:rsidR="00B92869" w:rsidRPr="00B92869" w:rsidRDefault="00B92869" w:rsidP="00B92869">
      <w:r w:rsidRPr="00B92869">
        <w:lastRenderedPageBreak/>
        <w:t>And it will claim success.</w:t>
      </w:r>
    </w:p>
    <w:p w14:paraId="4AAC6E0A" w14:textId="77777777" w:rsidR="00B92869" w:rsidRPr="00B92869" w:rsidRDefault="00B92869" w:rsidP="00B92869">
      <w:r w:rsidRPr="00B92869">
        <w:t xml:space="preserve">That is a </w:t>
      </w:r>
      <w:r w:rsidRPr="00B92869">
        <w:rPr>
          <w:b/>
          <w:bCs/>
        </w:rPr>
        <w:t>trust failure</w:t>
      </w:r>
      <w:r w:rsidRPr="00B92869">
        <w:t>, not a logic failure.</w:t>
      </w:r>
    </w:p>
    <w:p w14:paraId="5406588A" w14:textId="77777777" w:rsidR="00B92869" w:rsidRPr="00B92869" w:rsidRDefault="00B92869" w:rsidP="00B92869">
      <w:r w:rsidRPr="00B92869">
        <w:pict w14:anchorId="12EB8BC1">
          <v:rect id="_x0000_i1090" style="width:0;height:1.5pt" o:hralign="center" o:hrstd="t" o:hr="t" fillcolor="#a0a0a0" stroked="f"/>
        </w:pict>
      </w:r>
    </w:p>
    <w:p w14:paraId="127F76FC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t>The Correct Fix (Conceptually)</w:t>
      </w:r>
    </w:p>
    <w:p w14:paraId="3F0454A6" w14:textId="77777777" w:rsidR="00B92869" w:rsidRPr="00B92869" w:rsidRDefault="00B92869" w:rsidP="00B92869">
      <w:r w:rsidRPr="00B92869">
        <w:t>The fix is not “charge more gas.”</w:t>
      </w:r>
    </w:p>
    <w:p w14:paraId="24303980" w14:textId="77777777" w:rsidR="00B92869" w:rsidRPr="00B92869" w:rsidRDefault="00B92869" w:rsidP="00B92869">
      <w:r w:rsidRPr="00B92869">
        <w:t>The fix is to guarantee that:</w:t>
      </w:r>
    </w:p>
    <w:p w14:paraId="691AAB21" w14:textId="77777777" w:rsidR="00B92869" w:rsidRPr="00B92869" w:rsidRDefault="00B92869" w:rsidP="00B92869">
      <w:r w:rsidRPr="00B92869">
        <w:rPr>
          <w:b/>
          <w:bCs/>
        </w:rPr>
        <w:t>State mutations performed during CREATE are visible to all subsequent CALL contexts within the same transaction.</w:t>
      </w:r>
    </w:p>
    <w:p w14:paraId="3F2403B4" w14:textId="77777777" w:rsidR="00B92869" w:rsidRPr="00B92869" w:rsidRDefault="00B92869" w:rsidP="00B92869">
      <w:r w:rsidRPr="00B92869">
        <w:t>That means:</w:t>
      </w:r>
    </w:p>
    <w:p w14:paraId="63AEEDC0" w14:textId="77777777" w:rsidR="00B92869" w:rsidRPr="00B92869" w:rsidRDefault="00B92869" w:rsidP="00B92869">
      <w:pPr>
        <w:numPr>
          <w:ilvl w:val="0"/>
          <w:numId w:val="9"/>
        </w:numPr>
      </w:pPr>
      <w:r w:rsidRPr="00B92869">
        <w:t>overlays must chain correctly</w:t>
      </w:r>
    </w:p>
    <w:p w14:paraId="48E3C507" w14:textId="77777777" w:rsidR="00B92869" w:rsidRPr="00B92869" w:rsidRDefault="00B92869" w:rsidP="00B92869">
      <w:pPr>
        <w:numPr>
          <w:ilvl w:val="0"/>
          <w:numId w:val="9"/>
        </w:numPr>
      </w:pPr>
      <w:r w:rsidRPr="00B92869">
        <w:t>or state commits must occur at the right boundary</w:t>
      </w:r>
    </w:p>
    <w:p w14:paraId="650A750F" w14:textId="77777777" w:rsidR="00B92869" w:rsidRPr="00B92869" w:rsidRDefault="00B92869" w:rsidP="00B92869">
      <w:pPr>
        <w:numPr>
          <w:ilvl w:val="0"/>
          <w:numId w:val="9"/>
        </w:numPr>
      </w:pPr>
      <w:r w:rsidRPr="00B92869">
        <w:t>or CALL context creation must reference the correct parent state</w:t>
      </w:r>
    </w:p>
    <w:p w14:paraId="5D39A048" w14:textId="77777777" w:rsidR="00B92869" w:rsidRPr="00B92869" w:rsidRDefault="00B92869" w:rsidP="00B92869">
      <w:r w:rsidRPr="00B92869">
        <w:t>Once that invariant is restored, gas accounting fixes itself.</w:t>
      </w:r>
    </w:p>
    <w:p w14:paraId="06C6D036" w14:textId="77777777" w:rsidR="00B92869" w:rsidRPr="00B92869" w:rsidRDefault="00B92869" w:rsidP="00B92869">
      <w:r w:rsidRPr="00B92869">
        <w:pict w14:anchorId="715D25DB">
          <v:rect id="_x0000_i1091" style="width:0;height:1.5pt" o:hralign="center" o:hrstd="t" o:hr="t" fillcolor="#a0a0a0" stroked="f"/>
        </w:pict>
      </w:r>
    </w:p>
    <w:p w14:paraId="142E6A3B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t>Why This Became a Skill</w:t>
      </w:r>
    </w:p>
    <w:p w14:paraId="53AE1F44" w14:textId="77777777" w:rsidR="00B92869" w:rsidRPr="00B92869" w:rsidRDefault="00B92869" w:rsidP="00B92869">
      <w:r w:rsidRPr="00B92869">
        <w:t>This bug directly motivated a new agent constraint:</w:t>
      </w:r>
    </w:p>
    <w:p w14:paraId="59F258A1" w14:textId="77777777" w:rsidR="00B92869" w:rsidRPr="00B92869" w:rsidRDefault="00B92869" w:rsidP="00B92869">
      <w:r w:rsidRPr="00B92869">
        <w:rPr>
          <w:b/>
          <w:bCs/>
        </w:rPr>
        <w:t>SKILL-022: State Consistency Gate (Execution Context Integrity)</w:t>
      </w:r>
    </w:p>
    <w:p w14:paraId="413F0C07" w14:textId="77777777" w:rsidR="00B92869" w:rsidRPr="00B92869" w:rsidRDefault="00B92869" w:rsidP="00B92869">
      <w:r w:rsidRPr="00B92869">
        <w:t>Purpose:</w:t>
      </w:r>
    </w:p>
    <w:p w14:paraId="2ABD45D5" w14:textId="77777777" w:rsidR="00B92869" w:rsidRPr="00B92869" w:rsidRDefault="00B92869" w:rsidP="00B92869">
      <w:pPr>
        <w:numPr>
          <w:ilvl w:val="0"/>
          <w:numId w:val="10"/>
        </w:numPr>
      </w:pPr>
      <w:r w:rsidRPr="00B92869">
        <w:t>Detect state mismatches across overlays</w:t>
      </w:r>
    </w:p>
    <w:p w14:paraId="3A2CB553" w14:textId="77777777" w:rsidR="00B92869" w:rsidRPr="00B92869" w:rsidRDefault="00B92869" w:rsidP="00B92869">
      <w:pPr>
        <w:numPr>
          <w:ilvl w:val="0"/>
          <w:numId w:val="10"/>
        </w:numPr>
      </w:pPr>
      <w:r w:rsidRPr="00B92869">
        <w:t>Block fixes that modify gas math without validating state visibility</w:t>
      </w:r>
    </w:p>
    <w:p w14:paraId="60350CCA" w14:textId="77777777" w:rsidR="00B92869" w:rsidRPr="00B92869" w:rsidRDefault="00B92869" w:rsidP="00B92869">
      <w:pPr>
        <w:numPr>
          <w:ilvl w:val="0"/>
          <w:numId w:val="10"/>
        </w:numPr>
      </w:pPr>
      <w:r w:rsidRPr="00B92869">
        <w:t>Require proof that deployed code is visible before CALL execution</w:t>
      </w:r>
    </w:p>
    <w:p w14:paraId="6E3880D7" w14:textId="77777777" w:rsidR="00B92869" w:rsidRPr="00B92869" w:rsidRDefault="00B92869" w:rsidP="00B92869">
      <w:r w:rsidRPr="00B92869">
        <w:t>This is not automation.</w:t>
      </w:r>
      <w:r w:rsidRPr="00B92869">
        <w:br/>
        <w:t xml:space="preserve">It’s </w:t>
      </w:r>
      <w:r w:rsidRPr="00B92869">
        <w:rPr>
          <w:b/>
          <w:bCs/>
        </w:rPr>
        <w:t>damage prevention</w:t>
      </w:r>
      <w:r w:rsidRPr="00B92869">
        <w:t>.</w:t>
      </w:r>
    </w:p>
    <w:p w14:paraId="08B3A1AF" w14:textId="77777777" w:rsidR="00B92869" w:rsidRPr="00B92869" w:rsidRDefault="00B92869" w:rsidP="00B92869">
      <w:r w:rsidRPr="00B92869">
        <w:pict w14:anchorId="1D822BFC">
          <v:rect id="_x0000_i1092" style="width:0;height:1.5pt" o:hralign="center" o:hrstd="t" o:hr="t" fillcolor="#a0a0a0" stroked="f"/>
        </w:pict>
      </w:r>
    </w:p>
    <w:p w14:paraId="6E4E6780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t>Takeaway</w:t>
      </w:r>
    </w:p>
    <w:p w14:paraId="50E58ACA" w14:textId="77777777" w:rsidR="00B92869" w:rsidRPr="00B92869" w:rsidRDefault="00B92869" w:rsidP="00B92869">
      <w:r w:rsidRPr="00B92869">
        <w:t>This failure wasn’t hard to fix.</w:t>
      </w:r>
    </w:p>
    <w:p w14:paraId="110A59CD" w14:textId="77777777" w:rsidR="00B92869" w:rsidRPr="00B92869" w:rsidRDefault="00B92869" w:rsidP="00B92869">
      <w:r w:rsidRPr="00B92869">
        <w:t xml:space="preserve">It was hard to </w:t>
      </w:r>
      <w:r w:rsidRPr="00B92869">
        <w:rPr>
          <w:i/>
          <w:iCs/>
        </w:rPr>
        <w:t>see</w:t>
      </w:r>
      <w:r w:rsidRPr="00B92869">
        <w:t>.</w:t>
      </w:r>
    </w:p>
    <w:p w14:paraId="5523CEF6" w14:textId="77777777" w:rsidR="00B92869" w:rsidRPr="00B92869" w:rsidRDefault="00B92869" w:rsidP="00B92869">
      <w:r w:rsidRPr="00B92869">
        <w:lastRenderedPageBreak/>
        <w:t>And that’s the real problem with AI coding agents today:</w:t>
      </w:r>
      <w:r w:rsidRPr="00B92869">
        <w:br/>
        <w:t>they optimize for “making the test pass,” not for preserving system invariants.</w:t>
      </w:r>
    </w:p>
    <w:p w14:paraId="59C783C4" w14:textId="77777777" w:rsidR="00B92869" w:rsidRPr="00B92869" w:rsidRDefault="00B92869" w:rsidP="00B92869">
      <w:r w:rsidRPr="00B92869">
        <w:t>Trust doesn’t come from better models.</w:t>
      </w:r>
      <w:r w:rsidRPr="00B92869">
        <w:br/>
        <w:t xml:space="preserve">It comes from </w:t>
      </w:r>
      <w:r w:rsidRPr="00B92869">
        <w:rPr>
          <w:b/>
          <w:bCs/>
        </w:rPr>
        <w:t>structural guardrails</w:t>
      </w:r>
      <w:r w:rsidRPr="00B92869">
        <w:t xml:space="preserve"> that prevent the wrong class of fixes.</w:t>
      </w:r>
    </w:p>
    <w:p w14:paraId="5616CC38" w14:textId="77777777" w:rsidR="00B92869" w:rsidRPr="00B92869" w:rsidRDefault="00B92869" w:rsidP="00B92869">
      <w:r w:rsidRPr="00B92869">
        <w:t>That’s what this skills library is for.</w:t>
      </w:r>
    </w:p>
    <w:p w14:paraId="43A56E43" w14:textId="77777777" w:rsidR="00B92869" w:rsidRPr="00B92869" w:rsidRDefault="00B92869" w:rsidP="00B92869">
      <w:r w:rsidRPr="00B92869">
        <w:pict w14:anchorId="25DE2BE7">
          <v:rect id="_x0000_i1093" style="width:0;height:1.5pt" o:hralign="center" o:hrstd="t" o:hr="t" fillcolor="#a0a0a0" stroked="f"/>
        </w:pict>
      </w:r>
    </w:p>
    <w:p w14:paraId="3C83EC16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t>Artifacts</w:t>
      </w:r>
    </w:p>
    <w:p w14:paraId="2C04E97A" w14:textId="77777777" w:rsidR="00B92869" w:rsidRPr="00B92869" w:rsidRDefault="00B92869" w:rsidP="00B92869">
      <w:pPr>
        <w:numPr>
          <w:ilvl w:val="0"/>
          <w:numId w:val="11"/>
        </w:numPr>
      </w:pPr>
      <w:r w:rsidRPr="00B92869">
        <w:t>Test: Tstore_CreateContexts_Create2_AcrossConstructorAndDeployedCode_ShouldMatchState</w:t>
      </w:r>
    </w:p>
    <w:p w14:paraId="537DACDC" w14:textId="77777777" w:rsidR="00B92869" w:rsidRPr="00B92869" w:rsidRDefault="00B92869" w:rsidP="00B92869">
      <w:pPr>
        <w:numPr>
          <w:ilvl w:val="0"/>
          <w:numId w:val="11"/>
        </w:numPr>
      </w:pPr>
      <w:r w:rsidRPr="00B92869">
        <w:t>Trace evidence: CALL charged base gas only</w:t>
      </w:r>
    </w:p>
    <w:p w14:paraId="175D4EF6" w14:textId="77777777" w:rsidR="00B92869" w:rsidRPr="00B92869" w:rsidRDefault="00B92869" w:rsidP="00B92869">
      <w:pPr>
        <w:numPr>
          <w:ilvl w:val="0"/>
          <w:numId w:val="11"/>
        </w:numPr>
      </w:pPr>
      <w:r w:rsidRPr="00B92869">
        <w:t>Root cause: overlay state visibility</w:t>
      </w:r>
    </w:p>
    <w:p w14:paraId="71AB0171" w14:textId="77777777" w:rsidR="00B92869" w:rsidRPr="00B92869" w:rsidRDefault="00B92869" w:rsidP="00B92869">
      <w:pPr>
        <w:numPr>
          <w:ilvl w:val="0"/>
          <w:numId w:val="11"/>
        </w:numPr>
      </w:pPr>
      <w:r w:rsidRPr="00B92869">
        <w:t>Outcome: new skill derived from real failure</w:t>
      </w:r>
    </w:p>
    <w:p w14:paraId="4863303B" w14:textId="77777777" w:rsidR="00B92869" w:rsidRPr="00B92869" w:rsidRDefault="00B92869" w:rsidP="00B92869">
      <w:r w:rsidRPr="00B92869">
        <w:pict w14:anchorId="57471016">
          <v:rect id="_x0000_i1094" style="width:0;height:1.5pt" o:hralign="center" o:hrstd="t" o:hr="t" fillcolor="#a0a0a0" stroked="f"/>
        </w:pict>
      </w:r>
    </w:p>
    <w:p w14:paraId="203E1BBB" w14:textId="77777777" w:rsidR="00B92869" w:rsidRPr="00B92869" w:rsidRDefault="00B92869" w:rsidP="00B92869">
      <w:pPr>
        <w:rPr>
          <w:b/>
          <w:bCs/>
        </w:rPr>
      </w:pPr>
      <w:r w:rsidRPr="00B92869">
        <w:rPr>
          <w:b/>
          <w:bCs/>
        </w:rPr>
        <w:t>Closing</w:t>
      </w:r>
    </w:p>
    <w:p w14:paraId="09BA95AD" w14:textId="77777777" w:rsidR="00B92869" w:rsidRPr="00B92869" w:rsidRDefault="00B92869" w:rsidP="00B92869">
      <w:r w:rsidRPr="00B92869">
        <w:t>This case study exists for one reason:</w:t>
      </w:r>
    </w:p>
    <w:p w14:paraId="560CBEED" w14:textId="77777777" w:rsidR="00B92869" w:rsidRPr="00B92869" w:rsidRDefault="00B92869" w:rsidP="00B92869">
      <w:r w:rsidRPr="00B92869">
        <w:t xml:space="preserve">If an agent can’t be trusted to tell you </w:t>
      </w:r>
      <w:r w:rsidRPr="00B92869">
        <w:rPr>
          <w:i/>
          <w:iCs/>
        </w:rPr>
        <w:t>why</w:t>
      </w:r>
      <w:r w:rsidRPr="00B92869">
        <w:t xml:space="preserve"> something broke,</w:t>
      </w:r>
      <w:r w:rsidRPr="00B92869">
        <w:br/>
        <w:t>it can’t be trusted to fix it.</w:t>
      </w:r>
    </w:p>
    <w:p w14:paraId="372D25A4" w14:textId="77777777" w:rsidR="00B92869" w:rsidRPr="00B92869" w:rsidRDefault="00B92869" w:rsidP="00B92869">
      <w:r w:rsidRPr="00B92869">
        <w:t>Everything else is noise.</w:t>
      </w:r>
      <w:r w:rsidRPr="00B92869">
        <w:br/>
      </w:r>
      <w:r w:rsidRPr="00B92869">
        <w:br/>
      </w:r>
      <w:r w:rsidRPr="00B92869">
        <w:br/>
      </w:r>
      <w:r w:rsidRPr="00B92869">
        <w:t xml:space="preserve">Author: Erick W. Turner  </w:t>
      </w:r>
    </w:p>
    <w:p w14:paraId="420562F6" w14:textId="5A09C551" w:rsidR="00B92869" w:rsidRPr="00B92869" w:rsidRDefault="00B92869" w:rsidP="00B92869">
      <w:r w:rsidRPr="00B92869">
        <w:t>Context: Execution engine development, EELS compliance testing</w:t>
      </w:r>
    </w:p>
    <w:p w14:paraId="7D14FCEB" w14:textId="77777777" w:rsidR="00F271E7" w:rsidRDefault="00F271E7"/>
    <w:sectPr w:rsidR="00F27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F3FD5"/>
    <w:multiLevelType w:val="multilevel"/>
    <w:tmpl w:val="00A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439D"/>
    <w:multiLevelType w:val="multilevel"/>
    <w:tmpl w:val="23F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720E1"/>
    <w:multiLevelType w:val="multilevel"/>
    <w:tmpl w:val="2304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1E7F"/>
    <w:multiLevelType w:val="multilevel"/>
    <w:tmpl w:val="32CA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C00CD"/>
    <w:multiLevelType w:val="multilevel"/>
    <w:tmpl w:val="B84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722DA"/>
    <w:multiLevelType w:val="multilevel"/>
    <w:tmpl w:val="779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50BF0"/>
    <w:multiLevelType w:val="multilevel"/>
    <w:tmpl w:val="7070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D6103A"/>
    <w:multiLevelType w:val="multilevel"/>
    <w:tmpl w:val="4AAE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F57E0"/>
    <w:multiLevelType w:val="multilevel"/>
    <w:tmpl w:val="0BF6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160FB"/>
    <w:multiLevelType w:val="multilevel"/>
    <w:tmpl w:val="9F7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02CDE"/>
    <w:multiLevelType w:val="multilevel"/>
    <w:tmpl w:val="D51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290652">
    <w:abstractNumId w:val="0"/>
  </w:num>
  <w:num w:numId="2" w16cid:durableId="542206054">
    <w:abstractNumId w:val="9"/>
  </w:num>
  <w:num w:numId="3" w16cid:durableId="1907255289">
    <w:abstractNumId w:val="8"/>
  </w:num>
  <w:num w:numId="4" w16cid:durableId="1243684246">
    <w:abstractNumId w:val="5"/>
  </w:num>
  <w:num w:numId="5" w16cid:durableId="350642518">
    <w:abstractNumId w:val="6"/>
  </w:num>
  <w:num w:numId="6" w16cid:durableId="432865358">
    <w:abstractNumId w:val="10"/>
  </w:num>
  <w:num w:numId="7" w16cid:durableId="1336222138">
    <w:abstractNumId w:val="3"/>
  </w:num>
  <w:num w:numId="8" w16cid:durableId="1505050276">
    <w:abstractNumId w:val="4"/>
  </w:num>
  <w:num w:numId="9" w16cid:durableId="740256843">
    <w:abstractNumId w:val="1"/>
  </w:num>
  <w:num w:numId="10" w16cid:durableId="1206989323">
    <w:abstractNumId w:val="7"/>
  </w:num>
  <w:num w:numId="11" w16cid:durableId="1236630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69"/>
    <w:rsid w:val="001A63D3"/>
    <w:rsid w:val="003C0AAB"/>
    <w:rsid w:val="00545719"/>
    <w:rsid w:val="006D571E"/>
    <w:rsid w:val="00B92869"/>
    <w:rsid w:val="00F2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F698"/>
  <w15:chartTrackingRefBased/>
  <w15:docId w15:val="{AF1679E8-2241-4D88-997A-166E50D68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8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8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8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8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8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8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8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8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8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8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8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8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8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8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8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8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8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07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Turner</dc:creator>
  <cp:keywords/>
  <dc:description/>
  <cp:lastModifiedBy>Erick Turner</cp:lastModifiedBy>
  <cp:revision>1</cp:revision>
  <dcterms:created xsi:type="dcterms:W3CDTF">2026-01-19T16:59:00Z</dcterms:created>
  <dcterms:modified xsi:type="dcterms:W3CDTF">2026-01-19T17:02:00Z</dcterms:modified>
</cp:coreProperties>
</file>