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TRANSCRIPT OF RECORDED TELEPHONE CALL</w:t>
      </w:r>
    </w:p>
    <w:p/>
    <w:p>
      <w:r>
        <w:rPr>
          <w:b/>
        </w:rPr>
        <w:t xml:space="preserve">Case: </w:t>
      </w:r>
      <w:r>
        <w:t>Turner v. Caine &amp; Weiner, No. 5:25-cv-00139-RWS-JBB (E.D. Tex.)</w:t>
      </w:r>
    </w:p>
    <w:p>
      <w:r>
        <w:rPr>
          <w:b/>
        </w:rPr>
        <w:t xml:space="preserve">Recording: </w:t>
      </w:r>
      <w:r>
        <w:t>C&amp;W's Additional Disclosures_032.wav</w:t>
      </w:r>
    </w:p>
    <w:p>
      <w:r>
        <w:rPr>
          <w:b/>
        </w:rPr>
        <w:t xml:space="preserve">Duration: </w:t>
      </w:r>
      <w:r>
        <w:t>56 seconds</w:t>
      </w:r>
    </w:p>
    <w:p>
      <w:r>
        <w:rPr>
          <w:b/>
        </w:rPr>
        <w:t xml:space="preserve">Date of Transcription: </w:t>
      </w:r>
      <w:r>
        <w:t>July 28, 2026</w:t>
      </w:r>
    </w:p>
    <w:p>
      <w:r>
        <w:rPr>
          <w:b/>
        </w:rPr>
        <w:t xml:space="preserve">Transcribed by: </w:t>
      </w:r>
      <w:r>
        <w:t>Automated speech-to-text (faster-whisper), reviewed by Plaintiff</w:t>
      </w:r>
    </w:p>
    <w:p>
      <w:pPr>
        <w:pStyle w:val="Heading2"/>
      </w:pPr>
      <w:r>
        <w:t>PARTICIPANTS</w:t>
      </w:r>
    </w:p>
    <w:p>
      <w:pPr>
        <w:pStyle w:val="ListBullet"/>
      </w:pPr>
      <w:r>
        <w:t>ANNA MLONEY — Representative, Caine &amp; Weiner (Debt Collector)</w:t>
      </w:r>
    </w:p>
    <w:p>
      <w:pPr>
        <w:pStyle w:val="ListBullet"/>
      </w:pPr>
      <w:r>
        <w:t>ERICK TURNER — Plaintiff / Call Recipient</w:t>
      </w:r>
    </w:p>
    <w:p>
      <w:pPr>
        <w:pStyle w:val="Heading2"/>
      </w:pPr>
      <w:r>
        <w:t>TRANSCRIPT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Speaker</w:t>
            </w:r>
          </w:p>
        </w:tc>
        <w:tc>
          <w:tcPr>
            <w:tcW w:type="dxa" w:w="7200"/>
          </w:tcPr>
          <w:p>
            <w:r>
              <w:rPr>
                <w:b/>
              </w:rPr>
              <w:t>Statement</w:t>
            </w:r>
          </w:p>
        </w:tc>
      </w:tr>
      <w:tr>
        <w:tc>
          <w:tcPr>
            <w:tcW w:type="dxa" w:w="1008"/>
          </w:tcPr>
          <w:p>
            <w:r>
              <w:t>0:01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Hello, my name is Anna Mloney, this call may be recorded.</w:t>
            </w:r>
          </w:p>
        </w:tc>
      </w:tr>
      <w:tr>
        <w:tc>
          <w:tcPr>
            <w:tcW w:type="dxa" w:w="1008"/>
          </w:tcPr>
          <w:p>
            <w:r>
              <w:t>0:04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May I speak to Eric Turner?</w:t>
            </w:r>
          </w:p>
        </w:tc>
      </w:tr>
      <w:tr>
        <w:tc>
          <w:tcPr>
            <w:tcW w:type="dxa" w:w="1008"/>
          </w:tcPr>
          <w:p>
            <w:r>
              <w:t>0:06</w:t>
            </w:r>
          </w:p>
        </w:tc>
        <w:tc>
          <w:tcPr>
            <w:tcW w:type="dxa" w:w="1440"/>
          </w:tcPr>
          <w:p>
            <w:r>
              <w:t>TURNER</w:t>
            </w:r>
          </w:p>
        </w:tc>
        <w:tc>
          <w:tcPr>
            <w:tcW w:type="dxa" w:w="7200"/>
          </w:tcPr>
          <w:p>
            <w:r>
              <w:t>Yeah.</w:t>
            </w:r>
          </w:p>
        </w:tc>
      </w:tr>
      <w:tr>
        <w:tc>
          <w:tcPr>
            <w:tcW w:type="dxa" w:w="1008"/>
          </w:tcPr>
          <w:p>
            <w:r>
              <w:t>0:07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Hi, Mr. Turner.</w:t>
            </w:r>
          </w:p>
        </w:tc>
      </w:tr>
      <w:tr>
        <w:tc>
          <w:tcPr>
            <w:tcW w:type="dxa" w:w="1008"/>
          </w:tcPr>
          <w:p>
            <w:r>
              <w:t>0:08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This is Caine &amp; Weiner, a debt collector.</w:t>
            </w:r>
          </w:p>
        </w:tc>
      </w:tr>
      <w:tr>
        <w:tc>
          <w:tcPr>
            <w:tcW w:type="dxa" w:w="1008"/>
          </w:tcPr>
          <w:p>
            <w:r>
              <w:t>0:10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This is an attempt to collect a debt.</w:t>
            </w:r>
          </w:p>
        </w:tc>
      </w:tr>
      <w:tr>
        <w:tc>
          <w:tcPr>
            <w:tcW w:type="dxa" w:w="1008"/>
          </w:tcPr>
          <w:p>
            <w:r>
              <w:t>0:12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Any information obtained would be used for that purpose.</w:t>
            </w:r>
          </w:p>
        </w:tc>
      </w:tr>
      <w:tr>
        <w:tc>
          <w:tcPr>
            <w:tcW w:type="dxa" w:w="1008"/>
          </w:tcPr>
          <w:p>
            <w:r>
              <w:t>0:15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Recalling on behalf of Progressive Insurance,</w:t>
            </w:r>
          </w:p>
        </w:tc>
      </w:tr>
      <w:tr>
        <w:tc>
          <w:tcPr>
            <w:tcW w:type="dxa" w:w="1008"/>
          </w:tcPr>
          <w:p>
            <w:r>
              <w:t>0:18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they sent over this account for you.</w:t>
            </w:r>
          </w:p>
        </w:tc>
      </w:tr>
      <w:tr>
        <w:tc>
          <w:tcPr>
            <w:tcW w:type="dxa" w:w="1008"/>
          </w:tcPr>
          <w:p>
            <w:r>
              <w:t>0:20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It has your address as 202 Amis Road in Texarkana.</w:t>
            </w:r>
          </w:p>
        </w:tc>
      </w:tr>
      <w:tr>
        <w:tc>
          <w:tcPr>
            <w:tcW w:type="dxa" w:w="1008"/>
          </w:tcPr>
          <w:p>
            <w:r>
              <w:t>0:26</w:t>
            </w:r>
          </w:p>
        </w:tc>
        <w:tc>
          <w:tcPr>
            <w:tcW w:type="dxa" w:w="1440"/>
          </w:tcPr>
          <w:p>
            <w:r>
              <w:t>TURNER</w:t>
            </w:r>
          </w:p>
        </w:tc>
        <w:tc>
          <w:tcPr>
            <w:tcW w:type="dxa" w:w="7200"/>
          </w:tcPr>
          <w:p>
            <w:r>
              <w:t>I'm not answering your questions.</w:t>
            </w:r>
          </w:p>
        </w:tc>
      </w:tr>
      <w:tr>
        <w:tc>
          <w:tcPr>
            <w:tcW w:type="dxa" w:w="1008"/>
          </w:tcPr>
          <w:p>
            <w:r>
              <w:t>0:28</w:t>
            </w:r>
          </w:p>
        </w:tc>
        <w:tc>
          <w:tcPr>
            <w:tcW w:type="dxa" w:w="1440"/>
          </w:tcPr>
          <w:p>
            <w:r>
              <w:t>TURNER</w:t>
            </w:r>
          </w:p>
        </w:tc>
        <w:tc>
          <w:tcPr>
            <w:tcW w:type="dxa" w:w="7200"/>
          </w:tcPr>
          <w:p>
            <w:r>
              <w:t>You've already been sent a certified letter.</w:t>
            </w:r>
          </w:p>
        </w:tc>
      </w:tr>
      <w:tr>
        <w:tc>
          <w:tcPr>
            <w:tcW w:type="dxa" w:w="1008"/>
          </w:tcPr>
          <w:p>
            <w:r>
              <w:t>0:31</w:t>
            </w:r>
          </w:p>
        </w:tc>
        <w:tc>
          <w:tcPr>
            <w:tcW w:type="dxa" w:w="1440"/>
          </w:tcPr>
          <w:p>
            <w:r>
              <w:t>TURNER</w:t>
            </w:r>
          </w:p>
        </w:tc>
        <w:tc>
          <w:tcPr>
            <w:tcW w:type="dxa" w:w="7200"/>
          </w:tcPr>
          <w:p>
            <w:r>
              <w:t>I am not answering your questions.</w:t>
            </w:r>
          </w:p>
        </w:tc>
      </w:tr>
      <w:tr>
        <w:tc>
          <w:tcPr>
            <w:tcW w:type="dxa" w:w="1008"/>
          </w:tcPr>
          <w:p>
            <w:r>
              <w:t>0:34</w:t>
            </w:r>
          </w:p>
        </w:tc>
        <w:tc>
          <w:tcPr>
            <w:tcW w:type="dxa" w:w="1440"/>
          </w:tcPr>
          <w:p>
            <w:r>
              <w:t>TURNER</w:t>
            </w:r>
          </w:p>
        </w:tc>
        <w:tc>
          <w:tcPr>
            <w:tcW w:type="dxa" w:w="7200"/>
          </w:tcPr>
          <w:p>
            <w:r>
              <w:t>You are trying to collect a debt that is not mine.</w:t>
            </w:r>
          </w:p>
        </w:tc>
      </w:tr>
      <w:tr>
        <w:tc>
          <w:tcPr>
            <w:tcW w:type="dxa" w:w="1008"/>
          </w:tcPr>
          <w:p>
            <w:r>
              <w:t>0:39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OK, I'll put it down here in our notes.</w:t>
            </w:r>
          </w:p>
        </w:tc>
      </w:tr>
      <w:tr>
        <w:tc>
          <w:tcPr>
            <w:tcW w:type="dxa" w:w="1008"/>
          </w:tcPr>
          <w:p>
            <w:r>
              <w:t>0:42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If you'd like to get anything in the mail,</w:t>
            </w:r>
          </w:p>
        </w:tc>
      </w:tr>
      <w:tr>
        <w:tc>
          <w:tcPr>
            <w:tcW w:type="dxa" w:w="1008"/>
          </w:tcPr>
          <w:p>
            <w:r>
              <w:t>0:45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I just want to know if that's OK for us to send it to that address.</w:t>
            </w:r>
          </w:p>
        </w:tc>
      </w:tr>
      <w:tr>
        <w:tc>
          <w:tcPr>
            <w:tcW w:type="dxa" w:w="1008"/>
          </w:tcPr>
          <w:p>
            <w:r>
              <w:t>0:49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Is that the correct address?</w:t>
            </w:r>
          </w:p>
        </w:tc>
      </w:tr>
      <w:tr>
        <w:tc>
          <w:tcPr>
            <w:tcW w:type="dxa" w:w="1008"/>
          </w:tcPr>
          <w:p>
            <w:r>
              <w:t>0:49</w:t>
            </w:r>
          </w:p>
        </w:tc>
        <w:tc>
          <w:tcPr>
            <w:tcW w:type="dxa" w:w="1440"/>
          </w:tcPr>
          <w:p>
            <w:r>
              <w:t>TURNER</w:t>
            </w:r>
          </w:p>
        </w:tc>
        <w:tc>
          <w:tcPr>
            <w:tcW w:type="dxa" w:w="7200"/>
          </w:tcPr>
          <w:p>
            <w:r>
              <w:t>You can cease and desist contacting me until you answer the letter.</w:t>
            </w:r>
          </w:p>
        </w:tc>
      </w:tr>
      <w:tr>
        <w:tc>
          <w:tcPr>
            <w:tcW w:type="dxa" w:w="1008"/>
          </w:tcPr>
          <w:p>
            <w:r>
              <w:t>0:54</w:t>
            </w:r>
          </w:p>
        </w:tc>
        <w:tc>
          <w:tcPr>
            <w:tcW w:type="dxa" w:w="1440"/>
          </w:tcPr>
          <w:p>
            <w:r>
              <w:t>MLONEY</w:t>
            </w:r>
          </w:p>
        </w:tc>
        <w:tc>
          <w:tcPr>
            <w:tcW w:type="dxa" w:w="7200"/>
          </w:tcPr>
          <w:p>
            <w:r>
              <w:t>Not a problem. You have a nice day.</w:t>
            </w:r>
          </w:p>
        </w:tc>
      </w:tr>
    </w:tbl>
    <w:p/>
    <w:p>
      <w:pPr>
        <w:pStyle w:val="Heading2"/>
      </w:pPr>
      <w:r>
        <w:t>CERTIFICATION</w:t>
      </w:r>
    </w:p>
    <w:p>
      <w:r>
        <w:t>I certify that the foregoing is a true and accurate transcription of the audio recording identified above, to the best of my ability.</w:t>
      </w:r>
    </w:p>
    <w:p/>
    <w:p>
      <w:r>
        <w:t>________________________________________</w:t>
      </w:r>
    </w:p>
    <w:p>
      <w:r>
        <w:rPr>
          <w:b/>
        </w:rPr>
        <w:t>Erick Turner</w:t>
      </w:r>
      <w:r>
        <w:t>, Pro Se Plaintiff</w:t>
      </w:r>
    </w:p>
    <w:p>
      <w:r>
        <w:t>Date: ___________________</w:t>
      </w:r>
    </w:p>
    <w:p>
      <w:pPr>
        <w:pStyle w:val="Heading2"/>
      </w:pPr>
      <w:r>
        <w:t>NOTES</w:t>
      </w:r>
    </w:p>
    <w:p>
      <w:r>
        <w:t>1. The representative identified herself and Caine &amp; Weiner as a debt collector and delivered the Mini-Miranda warning (15 U.S.C. § 1692e(11)).</w:t>
      </w:r>
    </w:p>
    <w:p>
      <w:r>
        <w:t>2. The representative confirmed the debt is being collected on behalf of Progressive Insurance.</w:t>
      </w:r>
    </w:p>
    <w:p>
      <w:r>
        <w:t>3. Plaintiff informed the representative that a certified letter had already been sent to Caine &amp; Weiner prior to this call.</w:t>
      </w:r>
    </w:p>
    <w:p>
      <w:r>
        <w:t>4. Plaintiff disputed the debt on the call: "You are trying to collect a debt that is not mine."</w:t>
      </w:r>
    </w:p>
    <w:p>
      <w:r>
        <w:t>5. Plaintiff issued a verbal cease-and-desist demand.</w:t>
      </w:r>
    </w:p>
    <w:p>
      <w:r>
        <w:t>6. The representative acknowledged the cease-and-desist: "Not a problem."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