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C4A7" w14:textId="77777777" w:rsidR="004769F2" w:rsidRPr="004769F2" w:rsidRDefault="004769F2" w:rsidP="004769F2">
      <w:pPr>
        <w:pStyle w:val="a5"/>
        <w:numPr>
          <w:ilvl w:val="0"/>
          <w:numId w:val="2"/>
        </w:numPr>
        <w:ind w:left="0" w:firstLine="851"/>
      </w:pPr>
      <w:r w:rsidRPr="004769F2">
        <w:rPr>
          <w:b/>
          <w:bCs/>
        </w:rPr>
        <w:t xml:space="preserve">"Spring Web Services 2 </w:t>
      </w:r>
      <w:proofErr w:type="spellStart"/>
      <w:r w:rsidRPr="004769F2">
        <w:rPr>
          <w:b/>
          <w:bCs/>
        </w:rPr>
        <w:t>Cookbook</w:t>
      </w:r>
      <w:proofErr w:type="spellEnd"/>
      <w:r w:rsidRPr="004769F2">
        <w:rPr>
          <w:b/>
          <w:bCs/>
        </w:rPr>
        <w:t>"</w:t>
      </w:r>
    </w:p>
    <w:p w14:paraId="015A33C9" w14:textId="6C36F3CB" w:rsidR="00F846E7" w:rsidRDefault="00F846E7" w:rsidP="00F846E7">
      <w:pPr>
        <w:jc w:val="center"/>
      </w:pPr>
      <w:r>
        <w:rPr>
          <w:noProof/>
        </w:rPr>
        <w:drawing>
          <wp:inline distT="0" distB="0" distL="0" distR="0" wp14:anchorId="12A3F4B9" wp14:editId="38109C11">
            <wp:extent cx="5940425" cy="7658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2C1C" w14:textId="54A2B72E" w:rsidR="004769F2" w:rsidRPr="004769F2" w:rsidRDefault="004769F2" w:rsidP="004769F2">
      <w:pPr>
        <w:ind w:firstLine="851"/>
      </w:pPr>
      <w:r w:rsidRPr="004769F2">
        <w:t xml:space="preserve">Автор: </w:t>
      </w:r>
      <w:proofErr w:type="spellStart"/>
      <w:r w:rsidRPr="004769F2">
        <w:t>Hamidreza</w:t>
      </w:r>
      <w:proofErr w:type="spellEnd"/>
      <w:r w:rsidRPr="004769F2">
        <w:t xml:space="preserve"> </w:t>
      </w:r>
      <w:proofErr w:type="spellStart"/>
      <w:r w:rsidRPr="004769F2">
        <w:t>Sattari</w:t>
      </w:r>
      <w:proofErr w:type="spellEnd"/>
    </w:p>
    <w:p w14:paraId="77660828" w14:textId="6F361CD7" w:rsidR="004769F2" w:rsidRDefault="004769F2" w:rsidP="004769F2">
      <w:pPr>
        <w:ind w:firstLine="851"/>
      </w:pPr>
      <w:r w:rsidRPr="004769F2">
        <w:t xml:space="preserve">Описание: Книга предоставляет практические </w:t>
      </w:r>
      <w:r w:rsidR="00F043D7">
        <w:t>рекомендации</w:t>
      </w:r>
      <w:r w:rsidRPr="004769F2">
        <w:t xml:space="preserve"> и советы по использованию Spring Web Services для создания веб-сервисов. </w:t>
      </w:r>
      <w:r w:rsidRPr="004769F2">
        <w:lastRenderedPageBreak/>
        <w:t>Обсуждаются основные аспекты, такие как конфигурация, обработка ошибок, безопасность и интеграция с протоколом SOAP.</w:t>
      </w:r>
    </w:p>
    <w:p w14:paraId="2053EC81" w14:textId="77777777" w:rsidR="004769F2" w:rsidRDefault="004769F2" w:rsidP="004769F2">
      <w:pPr>
        <w:ind w:firstLine="851"/>
      </w:pPr>
    </w:p>
    <w:p w14:paraId="4EA4E203" w14:textId="77777777" w:rsidR="004769F2" w:rsidRPr="004769F2" w:rsidRDefault="004769F2" w:rsidP="004769F2">
      <w:pPr>
        <w:pStyle w:val="a5"/>
        <w:numPr>
          <w:ilvl w:val="0"/>
          <w:numId w:val="2"/>
        </w:numPr>
        <w:ind w:left="0" w:firstLine="851"/>
        <w:rPr>
          <w:b/>
          <w:bCs/>
        </w:rPr>
      </w:pPr>
      <w:r w:rsidRPr="004769F2">
        <w:rPr>
          <w:b/>
          <w:bCs/>
        </w:rPr>
        <w:t>"Spring в действии"</w:t>
      </w:r>
    </w:p>
    <w:p w14:paraId="267F5C11" w14:textId="77777777" w:rsidR="004769F2" w:rsidRDefault="004769F2" w:rsidP="004769F2">
      <w:pPr>
        <w:ind w:firstLine="851"/>
      </w:pPr>
      <w:r>
        <w:t xml:space="preserve">Автор: Крейг </w:t>
      </w:r>
      <w:proofErr w:type="spellStart"/>
      <w:r>
        <w:t>Уоллс</w:t>
      </w:r>
      <w:proofErr w:type="spellEnd"/>
      <w:r>
        <w:t xml:space="preserve">, Райан </w:t>
      </w:r>
      <w:proofErr w:type="spellStart"/>
      <w:r>
        <w:t>Бриан</w:t>
      </w:r>
      <w:proofErr w:type="spellEnd"/>
    </w:p>
    <w:p w14:paraId="7EFBBCE2" w14:textId="77777777" w:rsidR="004769F2" w:rsidRDefault="004769F2" w:rsidP="004769F2">
      <w:pPr>
        <w:ind w:firstLine="851"/>
      </w:pPr>
      <w:r>
        <w:t xml:space="preserve">Описание: Эта книга предоставляет подробное руководство по использованию Spring Framework, включая концепции </w:t>
      </w:r>
      <w:proofErr w:type="spellStart"/>
      <w:r>
        <w:t>IoC</w:t>
      </w:r>
      <w:proofErr w:type="spellEnd"/>
      <w:r>
        <w:t xml:space="preserve"> (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Control), DI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 и другие ключевые аспекты разработки на Java Spring.</w:t>
      </w:r>
    </w:p>
    <w:p w14:paraId="1A8A1999" w14:textId="77777777" w:rsidR="004769F2" w:rsidRDefault="004769F2" w:rsidP="004769F2">
      <w:pPr>
        <w:ind w:firstLine="851"/>
      </w:pPr>
    </w:p>
    <w:p w14:paraId="3F04C0D9" w14:textId="77777777" w:rsidR="004769F2" w:rsidRPr="004769F2" w:rsidRDefault="004769F2" w:rsidP="004769F2">
      <w:pPr>
        <w:pStyle w:val="a5"/>
        <w:numPr>
          <w:ilvl w:val="0"/>
          <w:numId w:val="2"/>
        </w:numPr>
        <w:ind w:left="0" w:firstLine="851"/>
        <w:rPr>
          <w:b/>
          <w:bCs/>
        </w:rPr>
      </w:pPr>
      <w:r w:rsidRPr="004769F2">
        <w:rPr>
          <w:b/>
          <w:bCs/>
        </w:rPr>
        <w:t>"</w:t>
      </w:r>
      <w:proofErr w:type="spellStart"/>
      <w:r w:rsidRPr="004769F2">
        <w:rPr>
          <w:b/>
          <w:bCs/>
        </w:rPr>
        <w:t>Angular</w:t>
      </w:r>
      <w:proofErr w:type="spellEnd"/>
      <w:r w:rsidRPr="004769F2">
        <w:rPr>
          <w:b/>
          <w:bCs/>
        </w:rPr>
        <w:t xml:space="preserve"> в действии"</w:t>
      </w:r>
    </w:p>
    <w:p w14:paraId="34671C80" w14:textId="77777777" w:rsidR="004769F2" w:rsidRDefault="004769F2" w:rsidP="004769F2">
      <w:pPr>
        <w:ind w:firstLine="851"/>
      </w:pPr>
      <w:r>
        <w:t xml:space="preserve">Автор: Дарио </w:t>
      </w:r>
      <w:proofErr w:type="spellStart"/>
      <w:r>
        <w:t>Лучиди</w:t>
      </w:r>
      <w:proofErr w:type="spellEnd"/>
      <w:r>
        <w:t xml:space="preserve">, </w:t>
      </w:r>
      <w:proofErr w:type="spellStart"/>
      <w:r>
        <w:t>Фелиппе</w:t>
      </w:r>
      <w:proofErr w:type="spellEnd"/>
      <w:r>
        <w:t xml:space="preserve"> </w:t>
      </w:r>
      <w:proofErr w:type="spellStart"/>
      <w:r>
        <w:t>Курко</w:t>
      </w:r>
      <w:proofErr w:type="spellEnd"/>
    </w:p>
    <w:p w14:paraId="72BD21E7" w14:textId="77777777" w:rsidR="004769F2" w:rsidRPr="004769F2" w:rsidRDefault="004769F2" w:rsidP="004769F2">
      <w:pPr>
        <w:ind w:firstLine="851"/>
      </w:pPr>
      <w:r>
        <w:t xml:space="preserve">Описание: Книга предоставляет введение в </w:t>
      </w:r>
      <w:proofErr w:type="spellStart"/>
      <w:r>
        <w:t>Angular</w:t>
      </w:r>
      <w:proofErr w:type="spellEnd"/>
      <w:r>
        <w:t xml:space="preserve"> и покрывает широкий спектр тем, начиная от базовых концепций и заканчивая продвинутыми методами разработки в </w:t>
      </w:r>
      <w:proofErr w:type="spellStart"/>
      <w:r>
        <w:t>Angular</w:t>
      </w:r>
      <w:proofErr w:type="spellEnd"/>
      <w:r>
        <w:t>.</w:t>
      </w:r>
    </w:p>
    <w:p w14:paraId="5CCA9F17" w14:textId="77777777" w:rsidR="006A6D53" w:rsidRDefault="006A6D53" w:rsidP="004769F2">
      <w:pPr>
        <w:ind w:firstLine="851"/>
      </w:pPr>
    </w:p>
    <w:p w14:paraId="64461F14" w14:textId="5F98E62C" w:rsidR="004769F2" w:rsidRPr="004769F2" w:rsidRDefault="004769F2" w:rsidP="004769F2">
      <w:pPr>
        <w:pStyle w:val="a5"/>
        <w:numPr>
          <w:ilvl w:val="0"/>
          <w:numId w:val="2"/>
        </w:numPr>
        <w:ind w:left="0" w:firstLine="851"/>
        <w:rPr>
          <w:b/>
          <w:bCs/>
        </w:rPr>
      </w:pPr>
      <w:r w:rsidRPr="004769F2">
        <w:rPr>
          <w:b/>
          <w:bCs/>
        </w:rPr>
        <w:t>"</w:t>
      </w:r>
      <w:r w:rsidR="00F043D7">
        <w:rPr>
          <w:b/>
          <w:bCs/>
        </w:rPr>
        <w:t>Применение системного анализа при разработке пользовательского интерфейса информационных систем</w:t>
      </w:r>
      <w:r w:rsidR="00F043D7" w:rsidRPr="004769F2">
        <w:rPr>
          <w:b/>
          <w:bCs/>
        </w:rPr>
        <w:t xml:space="preserve"> </w:t>
      </w:r>
      <w:r w:rsidRPr="004769F2">
        <w:rPr>
          <w:b/>
          <w:bCs/>
        </w:rPr>
        <w:t>"</w:t>
      </w:r>
    </w:p>
    <w:p w14:paraId="7123276B" w14:textId="4853C00B" w:rsidR="004769F2" w:rsidRDefault="004769F2" w:rsidP="004769F2">
      <w:pPr>
        <w:ind w:firstLine="851"/>
      </w:pPr>
      <w:r>
        <w:t xml:space="preserve">Автор: </w:t>
      </w:r>
      <w:r w:rsidR="00F043D7">
        <w:t>Спицина И. А., Аксёнов К.А.</w:t>
      </w:r>
    </w:p>
    <w:p w14:paraId="6CAC15F3" w14:textId="22833BC9" w:rsidR="004769F2" w:rsidRDefault="004769F2" w:rsidP="004769F2">
      <w:pPr>
        <w:ind w:firstLine="851"/>
      </w:pPr>
      <w:r>
        <w:t>Описание: Книга о принципах проектирования интерфейсов пользовательских модулей в медицинских информационных системах, что важно для модуля анкетирования.</w:t>
      </w:r>
    </w:p>
    <w:p w14:paraId="1F9943D2" w14:textId="55CB92CC" w:rsidR="00F846E7" w:rsidRDefault="00F846E7" w:rsidP="004769F2">
      <w:pPr>
        <w:ind w:firstLine="851"/>
      </w:pPr>
    </w:p>
    <w:p w14:paraId="7DCB8F32" w14:textId="0541715F" w:rsidR="00F846E7" w:rsidRDefault="00F846E7" w:rsidP="004769F2">
      <w:pPr>
        <w:ind w:firstLine="851"/>
      </w:pPr>
    </w:p>
    <w:p w14:paraId="3AA6F4E5" w14:textId="77777777" w:rsidR="00F846E7" w:rsidRDefault="00F846E7" w:rsidP="004769F2">
      <w:pPr>
        <w:ind w:firstLine="851"/>
      </w:pPr>
    </w:p>
    <w:p w14:paraId="20D302A4" w14:textId="49998B56" w:rsidR="004769F2" w:rsidRDefault="004769F2" w:rsidP="004769F2">
      <w:pPr>
        <w:pStyle w:val="a5"/>
        <w:numPr>
          <w:ilvl w:val="0"/>
          <w:numId w:val="2"/>
        </w:numPr>
        <w:ind w:left="0" w:firstLine="851"/>
        <w:rPr>
          <w:b/>
          <w:bCs/>
        </w:rPr>
      </w:pPr>
      <w:r w:rsidRPr="004769F2">
        <w:rPr>
          <w:b/>
          <w:bCs/>
        </w:rPr>
        <w:lastRenderedPageBreak/>
        <w:t>"</w:t>
      </w:r>
      <w:r w:rsidR="00F846E7">
        <w:rPr>
          <w:b/>
          <w:bCs/>
        </w:rPr>
        <w:t>Основы проектирования баз данных медицинских систем</w:t>
      </w:r>
      <w:r w:rsidRPr="004769F2">
        <w:rPr>
          <w:b/>
          <w:bCs/>
        </w:rPr>
        <w:t>"</w:t>
      </w:r>
    </w:p>
    <w:p w14:paraId="6C1CA20B" w14:textId="441C5D8E" w:rsidR="00F846E7" w:rsidRPr="004769F2" w:rsidRDefault="00F846E7" w:rsidP="00F846E7">
      <w:pPr>
        <w:pStyle w:val="a5"/>
        <w:ind w:left="851"/>
        <w:rPr>
          <w:b/>
          <w:bCs/>
        </w:rPr>
      </w:pPr>
      <w:r w:rsidRPr="00F846E7">
        <w:rPr>
          <w:b/>
          <w:bCs/>
        </w:rPr>
        <w:drawing>
          <wp:inline distT="0" distB="0" distL="0" distR="0" wp14:anchorId="0F3DEC9A" wp14:editId="55AA8585">
            <wp:extent cx="3115110" cy="50108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75A7" w14:textId="5E602BD0" w:rsidR="00F043D7" w:rsidRDefault="004769F2" w:rsidP="004769F2">
      <w:pPr>
        <w:ind w:firstLine="851"/>
      </w:pPr>
      <w:r>
        <w:t xml:space="preserve">Автор: </w:t>
      </w:r>
      <w:r w:rsidR="00F043D7" w:rsidRPr="00F043D7">
        <w:t xml:space="preserve">Новикова </w:t>
      </w:r>
      <w:r w:rsidR="00F043D7">
        <w:t>Е. И.</w:t>
      </w:r>
    </w:p>
    <w:p w14:paraId="0E557039" w14:textId="29EB2461" w:rsidR="004769F2" w:rsidRDefault="004769F2" w:rsidP="004769F2">
      <w:pPr>
        <w:ind w:firstLine="851"/>
      </w:pPr>
      <w:r>
        <w:t>Описание: Книга о проектировании баз данных в медицинских информационных системах, что может быть полезным при разработке модуля анкетирования и его интеграции с основной базой данных.</w:t>
      </w:r>
    </w:p>
    <w:sectPr w:rsidR="00476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2A4E"/>
    <w:multiLevelType w:val="hybridMultilevel"/>
    <w:tmpl w:val="B0BA8104"/>
    <w:lvl w:ilvl="0" w:tplc="1C4876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929E5"/>
    <w:multiLevelType w:val="multilevel"/>
    <w:tmpl w:val="C03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F2"/>
    <w:rsid w:val="00170DDD"/>
    <w:rsid w:val="003A2B8A"/>
    <w:rsid w:val="004769F2"/>
    <w:rsid w:val="005914F6"/>
    <w:rsid w:val="006A6D53"/>
    <w:rsid w:val="006D7C02"/>
    <w:rsid w:val="00F043D7"/>
    <w:rsid w:val="00F846E7"/>
    <w:rsid w:val="00FF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35C8"/>
  <w15:chartTrackingRefBased/>
  <w15:docId w15:val="{E836145B-00D1-4770-B76D-4A2B45E3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DD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заголовка второго уровня"/>
    <w:basedOn w:val="a"/>
    <w:qFormat/>
    <w:rsid w:val="006D7C02"/>
    <w:pPr>
      <w:spacing w:after="0"/>
      <w:ind w:firstLine="709"/>
    </w:pPr>
    <w:rPr>
      <w:b/>
    </w:rPr>
  </w:style>
  <w:style w:type="paragraph" w:customStyle="1" w:styleId="a4">
    <w:name w:val="Стиль заголовка первого уровня"/>
    <w:basedOn w:val="a"/>
    <w:qFormat/>
    <w:rsid w:val="003A2B8A"/>
    <w:pPr>
      <w:spacing w:after="0"/>
      <w:ind w:firstLine="709"/>
    </w:pPr>
    <w:rPr>
      <w:rFonts w:eastAsia="Calibri" w:cs="Times New Roman"/>
      <w:b/>
      <w:sz w:val="32"/>
    </w:rPr>
  </w:style>
  <w:style w:type="paragraph" w:styleId="a5">
    <w:name w:val="List Paragraph"/>
    <w:basedOn w:val="a"/>
    <w:uiPriority w:val="34"/>
    <w:qFormat/>
    <w:rsid w:val="0047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Pablo Vershinin</cp:lastModifiedBy>
  <cp:revision>2</cp:revision>
  <dcterms:created xsi:type="dcterms:W3CDTF">2023-12-12T13:40:00Z</dcterms:created>
  <dcterms:modified xsi:type="dcterms:W3CDTF">2023-12-12T13:40:00Z</dcterms:modified>
</cp:coreProperties>
</file>