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E958530">
      <w:pPr>
        <w:pStyle w:val="6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МИНИСТЕРСТВО ЦИФРОВОГО РАЗВИТИЯ, СВЯЗИ И МАССОВЫХ </w:t>
      </w:r>
    </w:p>
    <w:p w14:paraId="192331A5">
      <w:pPr>
        <w:pStyle w:val="6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КОММУНИКАЦИЙ РОССИЙСКОЙ ФЕДЕРАЦИИ</w:t>
      </w:r>
    </w:p>
    <w:p w14:paraId="76344B0C">
      <w:pPr>
        <w:pStyle w:val="6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4F300FD5">
      <w:pPr>
        <w:pStyle w:val="6"/>
        <w:pBdr>
          <w:bottom w:val="single" w:color="auto" w:sz="12" w:space="1"/>
        </w:pBdr>
        <w:spacing w:before="0" w:beforeAutospacing="0" w:after="0" w:afterAutospacing="0"/>
        <w:contextualSpacing/>
        <w:jc w:val="center"/>
        <w:rPr>
          <w:rFonts w:eastAsia="Calibri"/>
          <w:b/>
          <w:sz w:val="28"/>
          <w:szCs w:val="28"/>
          <w:lang w:eastAsia="en-US"/>
        </w:rPr>
      </w:pPr>
      <w:r>
        <w:rPr>
          <w:rFonts w:eastAsia="Calibri"/>
          <w:b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14:paraId="01DC3D9E">
      <w:pPr>
        <w:pStyle w:val="6"/>
        <w:pBdr>
          <w:bottom w:val="single" w:color="auto" w:sz="12" w:space="1"/>
        </w:pBdr>
        <w:spacing w:before="0" w:beforeAutospacing="0" w:after="0" w:afterAutospacing="0"/>
        <w:contextualSpacing/>
        <w:jc w:val="center"/>
        <w:rPr>
          <w:rFonts w:eastAsia="Calibri"/>
          <w:b/>
          <w:sz w:val="28"/>
          <w:szCs w:val="28"/>
          <w:lang w:eastAsia="en-US"/>
        </w:rPr>
      </w:pPr>
    </w:p>
    <w:p w14:paraId="793484B3">
      <w:pPr>
        <w:pStyle w:val="6"/>
        <w:spacing w:before="0" w:beforeAutospacing="0" w:after="0" w:afterAutospacing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Кафедра «Корпоративные информационные системы»</w:t>
      </w:r>
    </w:p>
    <w:p w14:paraId="6AF7F859">
      <w:pPr>
        <w:pStyle w:val="6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4E4F6C66">
      <w:pPr>
        <w:pStyle w:val="6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7A0271DD">
      <w:pPr>
        <w:pStyle w:val="6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36E36525">
      <w:pPr>
        <w:pStyle w:val="6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3CA1DE1F">
      <w:pPr>
        <w:pStyle w:val="6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52C59B0F">
      <w:pPr>
        <w:pStyle w:val="6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178FBB0F">
      <w:pPr>
        <w:pStyle w:val="6"/>
        <w:spacing w:before="0" w:beforeAutospacing="0" w:after="0" w:afterAutospacing="0"/>
        <w:contextualSpacing/>
        <w:jc w:val="both"/>
        <w:rPr>
          <w:sz w:val="28"/>
          <w:szCs w:val="28"/>
        </w:rPr>
      </w:pPr>
    </w:p>
    <w:p w14:paraId="3C72DBAA">
      <w:pPr>
        <w:pStyle w:val="6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189C7C3C">
      <w:pPr>
        <w:pStyle w:val="6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66E788FB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Лабораторная работа №1</w:t>
      </w:r>
    </w:p>
    <w:p w14:paraId="189E19AC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  <w:lang w:bidi="en-US"/>
        </w:rPr>
      </w:pPr>
      <w:r>
        <w:rPr>
          <w:rFonts w:ascii="Times New Roman" w:hAnsi="Times New Roman" w:cs="Times New Roman"/>
          <w:b/>
          <w:sz w:val="32"/>
          <w:szCs w:val="32"/>
          <w:lang w:bidi="en-US"/>
        </w:rPr>
        <w:t xml:space="preserve">по дисциплине </w:t>
      </w:r>
      <w:r>
        <w:rPr>
          <w:rFonts w:hint="default" w:ascii="Times New Roman" w:hAnsi="Times New Roman" w:cs="Times New Roman"/>
          <w:b/>
          <w:sz w:val="32"/>
          <w:szCs w:val="32"/>
          <w:lang w:val="ru-RU" w:bidi="en-US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bidi="en-US"/>
        </w:rPr>
        <w:t>«CRM-системы»</w:t>
      </w:r>
    </w:p>
    <w:p w14:paraId="49A89927">
      <w:pPr>
        <w:spacing w:line="276" w:lineRule="auto"/>
        <w:jc w:val="center"/>
        <w:rPr>
          <w:rFonts w:hint="default" w:ascii="Times New Roman" w:hAnsi="Times New Roman" w:cs="Times New Roman"/>
          <w:b w:val="0"/>
          <w:bCs/>
          <w:sz w:val="32"/>
          <w:szCs w:val="32"/>
          <w:lang w:val="ru-RU" w:bidi="en-US"/>
        </w:rPr>
      </w:pPr>
      <w:r>
        <w:rPr>
          <w:rFonts w:hint="default" w:ascii="Times New Roman" w:hAnsi="Times New Roman" w:cs="Times New Roman"/>
          <w:b w:val="0"/>
          <w:bCs/>
          <w:sz w:val="32"/>
          <w:szCs w:val="32"/>
          <w:lang w:val="ru-RU" w:bidi="en-US"/>
        </w:rPr>
        <w:t>вариант 31</w:t>
      </w:r>
    </w:p>
    <w:p w14:paraId="427C7D10">
      <w:pPr>
        <w:pStyle w:val="6"/>
        <w:spacing w:before="0" w:beforeAutospacing="0" w:after="0" w:afterAutospacing="0"/>
        <w:contextualSpacing/>
        <w:jc w:val="center"/>
        <w:rPr>
          <w:sz w:val="28"/>
          <w:szCs w:val="28"/>
          <w:lang w:eastAsia="en-US"/>
        </w:rPr>
      </w:pPr>
    </w:p>
    <w:p w14:paraId="256404DC"/>
    <w:p w14:paraId="3750908D">
      <w:pPr>
        <w:jc w:val="righ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0400ADB">
      <w:pPr>
        <w:jc w:val="righ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93B47CB">
      <w:pPr>
        <w:jc w:val="righ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407890C">
      <w:pPr>
        <w:jc w:val="righ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B4A0D6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jc w:val="right"/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Выполнил: студент груп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пы</w:t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t xml:space="preserve"> БПС240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en-US"/>
        </w:rPr>
        <w:t>1</w:t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t xml:space="preserve"> </w:t>
      </w:r>
    </w:p>
    <w:p w14:paraId="28AD645B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wordWrap w:val="0"/>
        <w:jc w:val="right"/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Швецов Семен Игоревич</w:t>
      </w:r>
    </w:p>
    <w:p w14:paraId="52F2ED8F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/>
        <w:jc w:val="right"/>
        <w:rPr>
          <w:rFonts w:hint="default" w:asciiTheme="minorAscii" w:hAnsiTheme="minorAscii"/>
          <w:color w:val="000000"/>
          <w:sz w:val="28"/>
          <w:szCs w:val="28"/>
        </w:rPr>
      </w:pPr>
    </w:p>
    <w:p w14:paraId="650FFCAD">
      <w:pPr>
        <w:jc w:val="righ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70E548A">
      <w:pPr>
        <w:jc w:val="righ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1FD0BEC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Москва</w:t>
      </w:r>
    </w:p>
    <w:p w14:paraId="3D08577C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2024</w:t>
      </w:r>
    </w:p>
    <w:p w14:paraId="04F9F5FC">
      <w:pPr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 w:bidi="en-US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 w:bidi="en-US"/>
        </w:rPr>
        <w:t>Содержание</w:t>
      </w:r>
    </w:p>
    <w:p w14:paraId="578FCC4B">
      <w:pPr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 w:bidi="en-US"/>
        </w:rPr>
      </w:pPr>
    </w:p>
    <w:p w14:paraId="2DBB235C">
      <w:pPr>
        <w:spacing w:after="0" w:line="24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bidi="en-US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bidi="en-US"/>
        </w:rPr>
        <w:t>ТИТУЛЬНЫЙ ЛИСТ...............................…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bidi="en-US"/>
        </w:rPr>
        <w:t>………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bidi="en-US"/>
        </w:rPr>
        <w:t>.................................1</w:t>
      </w:r>
    </w:p>
    <w:p w14:paraId="02800ADD">
      <w:pPr>
        <w:pStyle w:val="7"/>
        <w:numPr>
          <w:ilvl w:val="0"/>
          <w:numId w:val="0"/>
        </w:numPr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bidi="en-US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bidi="en-US"/>
        </w:rPr>
        <w:t>ЦЕЛЬ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bidi="en-US"/>
        </w:rPr>
        <w:t>………………………………….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bidi="en-US"/>
        </w:rPr>
        <w:t>..........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 w:bidi="en-US"/>
        </w:rPr>
        <w:t>..........................................2</w:t>
      </w:r>
    </w:p>
    <w:p w14:paraId="59099FD1">
      <w:pPr>
        <w:pStyle w:val="7"/>
        <w:numPr>
          <w:ilvl w:val="0"/>
          <w:numId w:val="0"/>
        </w:numPr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 w:bidi="en-US"/>
        </w:rPr>
      </w:pPr>
      <w:r>
        <w:rPr>
          <w:rFonts w:ascii="Times New Roman" w:hAnsi="Times New Roman" w:eastAsia="Times New Roman" w:cs="Times New Roman"/>
          <w:sz w:val="28"/>
          <w:szCs w:val="28"/>
          <w:lang w:bidi="en-US"/>
        </w:rPr>
        <w:t>ХОД РАБОТЫ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 w:bidi="en-US"/>
        </w:rPr>
        <w:t>......................…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 w:bidi="en-US"/>
        </w:rPr>
        <w:t>…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 w:bidi="en-US"/>
        </w:rPr>
        <w:t>.............................................................3</w:t>
      </w:r>
    </w:p>
    <w:p w14:paraId="564B401F"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F7EA44D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Цель: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установить и настроить «1С:Предприятие 8.3» и «1С:УНФ» </w:t>
      </w:r>
    </w:p>
    <w:p w14:paraId="0D62F306"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F57525F"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C5E9C22"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F2CDE12"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AA59F3E"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6248805"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417A8B8"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2F3916C"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4467C3C"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B980393"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8F399DD"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C49AD56"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333597C"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CA2BF5D"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FC7D038"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1DAF77D"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9426A9E"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D4F434C"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CFDDA01"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68C4E23"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E89D05A">
      <w:pPr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5029F3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ПРАКТИЧЕСКОЕ ЗАДАНИЕ</w:t>
      </w:r>
    </w:p>
    <w:p w14:paraId="5EE04CC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Задание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1.</w:t>
      </w:r>
      <w:r>
        <w:rPr>
          <w:rFonts w:hint="default"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Установка и настройка: </w:t>
      </w:r>
    </w:p>
    <w:p w14:paraId="31ADCB46">
      <w:pPr>
        <w:numPr>
          <w:ilvl w:val="0"/>
          <w:numId w:val="1"/>
        </w:numPr>
        <w:spacing w:line="360" w:lineRule="auto"/>
        <w:ind w:firstLine="708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Установите программный продукт «1С:Предприятие 8.3»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             </w:t>
      </w:r>
    </w:p>
    <w:p w14:paraId="6B3F8868">
      <w:pPr>
        <w:numPr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5270500" cy="2347595"/>
            <wp:effectExtent l="0" t="0" r="2540" b="14605"/>
            <wp:docPr id="2" name="Изображение 2" descr="Снимок экрана 2024-09-30 183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Снимок экрана 2024-09-30 1836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B2C9">
      <w:pPr>
        <w:numPr>
          <w:numId w:val="0"/>
        </w:num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8"/>
          <w:szCs w:val="28"/>
          <w:lang w:val="ru-RU"/>
        </w:rPr>
        <w:t>Установлен.</w:t>
      </w:r>
    </w:p>
    <w:p w14:paraId="105B9452">
      <w:pPr>
        <w:numPr>
          <w:ilvl w:val="0"/>
          <w:numId w:val="1"/>
        </w:numPr>
        <w:spacing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Разверните конфигурацию «1С:УНФ»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1FF10CD6">
      <w:pPr>
        <w:numPr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5153025" cy="2276475"/>
            <wp:effectExtent l="0" t="0" r="13335" b="9525"/>
            <wp:docPr id="8" name="Изображение 8" descr="Снимок экрана 2024-09-30 215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Снимок экрана 2024-09-30 2156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C1DD">
      <w:pPr>
        <w:numPr>
          <w:numId w:val="0"/>
        </w:numPr>
        <w:spacing w:line="360" w:lineRule="auto"/>
        <w:jc w:val="both"/>
        <w:rPr>
          <w:rFonts w:hint="default"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/>
          <w:iCs/>
          <w:sz w:val="28"/>
          <w:szCs w:val="28"/>
          <w:lang w:val="ru-RU"/>
        </w:rPr>
        <w:t>Конфигурация успешно активирована.</w:t>
      </w:r>
    </w:p>
    <w:p w14:paraId="0E23B5B6">
      <w:pPr>
        <w:numPr>
          <w:ilvl w:val="0"/>
          <w:numId w:val="1"/>
        </w:numPr>
        <w:spacing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Выберите вариант интернет-магазина из предложенной таблицы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3170A629">
      <w:pPr>
        <w:numPr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     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3815080" cy="589915"/>
            <wp:effectExtent l="0" t="0" r="10160" b="4445"/>
            <wp:docPr id="9" name="Изображение 9" descr="Снимок экрана 2024-09-30 220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Снимок экрана 2024-09-30 2201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636A">
      <w:pPr>
        <w:numPr>
          <w:numId w:val="0"/>
        </w:num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Задание 2.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Настройка организации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ab/>
      </w:r>
    </w:p>
    <w:p w14:paraId="2B4B6217">
      <w:pPr>
        <w:keepNext w:val="0"/>
        <w:keepLines w:val="0"/>
        <w:widowControl/>
        <w:suppressLineNumbers w:val="0"/>
        <w:jc w:val="both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a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. Создайте организацию. Вид организации: Индивидуальный</w:t>
      </w:r>
    </w:p>
    <w:p w14:paraId="65523E01">
      <w:pPr>
        <w:keepNext w:val="0"/>
        <w:keepLines w:val="0"/>
        <w:widowControl/>
        <w:suppressLineNumbers w:val="0"/>
        <w:jc w:val="both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предприниматель (ИП);</w:t>
      </w:r>
    </w:p>
    <w:p w14:paraId="64D927AD">
      <w:pPr>
        <w:keepNext w:val="0"/>
        <w:keepLines w:val="0"/>
        <w:widowControl/>
        <w:suppressLineNumbers w:val="0"/>
        <w:jc w:val="both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b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. Юридическое название: ИП Фамилия И.О. студента;</w:t>
      </w:r>
    </w:p>
    <w:p w14:paraId="200CF18B">
      <w:pPr>
        <w:keepNext w:val="0"/>
        <w:keepLines w:val="0"/>
        <w:widowControl/>
        <w:suppressLineNumbers w:val="0"/>
        <w:jc w:val="both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c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. Вид бизнеса: продажи, розничный магазин и интернет-магазин;</w:t>
      </w:r>
    </w:p>
    <w:p w14:paraId="33A51882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d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. Сделайте скриншот настройки организации и добавьте его в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  <w14:ligatures w14:val="standardContextual"/>
        </w:rPr>
        <w:t>отчёт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.</w:t>
      </w:r>
    </w:p>
    <w:p w14:paraId="28D7635E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227171BE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drawing>
          <wp:inline distT="0" distB="0" distL="114300" distR="114300">
            <wp:extent cx="5264150" cy="2441575"/>
            <wp:effectExtent l="0" t="0" r="8890" b="12065"/>
            <wp:docPr id="11" name="Изображение 11" descr="Снимок экрана 2024-09-30 202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Снимок экрана 2024-09-30 20285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1D7D">
      <w:pPr>
        <w:numPr>
          <w:numId w:val="0"/>
        </w:numPr>
        <w:spacing w:line="360" w:lineRule="auto"/>
        <w:jc w:val="both"/>
        <w:outlineLvl w:val="1"/>
        <w:rPr>
          <w:rFonts w:hint="default" w:ascii="Times New Roman" w:hAnsi="Times New Roman" w:cs="Times New Roman"/>
          <w:b/>
          <w:bCs/>
          <w:i w:val="0"/>
          <w:iCs w:val="0"/>
          <w:sz w:val="28"/>
          <w:szCs w:val="28"/>
          <w:lang w:val="ru-RU"/>
        </w:rPr>
      </w:pPr>
    </w:p>
    <w:p w14:paraId="31CA9C00">
      <w:pPr>
        <w:numPr>
          <w:numId w:val="0"/>
        </w:numPr>
        <w:spacing w:line="360" w:lineRule="auto"/>
        <w:jc w:val="both"/>
        <w:outlineLvl w:val="1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Задание 3.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Создание номенклатуры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:</w:t>
      </w:r>
    </w:p>
    <w:p w14:paraId="52DE837F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a. 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Добавьте 5 позиций номенклатуры с типом «Запас» и 2 позиции с </w:t>
      </w:r>
    </w:p>
    <w:p w14:paraId="4ED592C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типом «Услуга»: (</w:t>
      </w:r>
      <w:r>
        <w:rPr>
          <w:rFonts w:hint="default" w:ascii="Times New Roman" w:hAnsi="Times New Roman" w:eastAsia="SimSun" w:cs="Times New Roman"/>
          <w:color w:val="FF0000"/>
          <w:kern w:val="0"/>
          <w:sz w:val="28"/>
          <w:szCs w:val="28"/>
          <w:lang w:val="ru-RU" w:eastAsia="zh-CN" w:bidi="ar"/>
          <w14:ligatures w14:val="standardContextual"/>
        </w:rPr>
        <w:t>Запас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  <w14:ligatures w14:val="standardContextual"/>
        </w:rPr>
        <w:t>,</w:t>
      </w:r>
      <w:r>
        <w:rPr>
          <w:rFonts w:hint="default" w:ascii="Times New Roman" w:hAnsi="Times New Roman" w:eastAsia="SimSun" w:cs="Times New Roman"/>
          <w:color w:val="2E75B6" w:themeColor="accent1" w:themeShade="BF"/>
          <w:kern w:val="0"/>
          <w:sz w:val="28"/>
          <w:szCs w:val="28"/>
          <w:lang w:val="ru-RU" w:eastAsia="zh-CN" w:bidi="ar"/>
          <w14:ligatures w14:val="standardContextual"/>
        </w:rPr>
        <w:t xml:space="preserve"> Услуга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  <w14:ligatures w14:val="standardContextual"/>
        </w:rPr>
        <w:t>)</w:t>
      </w:r>
    </w:p>
    <w:p w14:paraId="7903CAA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drawing>
          <wp:inline distT="0" distB="0" distL="114300" distR="114300">
            <wp:extent cx="4724400" cy="2110740"/>
            <wp:effectExtent l="0" t="0" r="0" b="7620"/>
            <wp:docPr id="12" name="Изображение 12" descr="Снимок экрана 2024-09-30 221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Снимок экрана 2024-09-30 22133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6C8E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b.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 Для каждой номенклатуры укажите: </w:t>
      </w:r>
    </w:p>
    <w:p w14:paraId="09BD7008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I  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Наименование; </w:t>
      </w:r>
    </w:p>
    <w:p w14:paraId="67514D18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II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 Описание; </w:t>
      </w:r>
    </w:p>
    <w:p w14:paraId="26EC379B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III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 Изображение; </w:t>
      </w:r>
    </w:p>
    <w:p w14:paraId="6384DC27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IV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 Единицу измерения; </w:t>
      </w:r>
    </w:p>
    <w:p w14:paraId="3803DE68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standardContextual"/>
        </w:rPr>
        <w:t>V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 При необходимости создайте новый вид номенклатуры; </w:t>
      </w:r>
    </w:p>
    <w:p w14:paraId="25B0B298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c.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Сделайте скриншоты карточек каждой номенклатуры и добавьте </w:t>
      </w:r>
    </w:p>
    <w:p w14:paraId="16CEE42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  <w:t xml:space="preserve">их в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  <w14:ligatures w14:val="standardContextual"/>
        </w:rPr>
        <w:t>отчёт.</w:t>
      </w:r>
    </w:p>
    <w:p w14:paraId="2A5027B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441493D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standardContextual"/>
        </w:rPr>
      </w:pPr>
    </w:p>
    <w:p w14:paraId="7E4165E4"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45965" cy="2393315"/>
            <wp:effectExtent l="0" t="0" r="10795" b="14605"/>
            <wp:docPr id="13" name="Изображение 13" descr="Снимок экрана 2024-09-30 222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Снимок экрана 2024-09-30 22202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596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DDE0"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</w:p>
    <w:p w14:paraId="4F881DE5"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78985" cy="2431415"/>
            <wp:effectExtent l="0" t="0" r="8255" b="6985"/>
            <wp:docPr id="14" name="Изображение 14" descr="Снимок экрана 2024-09-30 222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Снимок экрана 2024-09-30 22220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F5DB"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54220" cy="2407920"/>
            <wp:effectExtent l="0" t="0" r="2540" b="0"/>
            <wp:docPr id="15" name="Изображение 15" descr="Снимок экрана 2024-09-30 222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Снимок экрана 2024-09-30 2223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422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76AC"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63110" cy="2401570"/>
            <wp:effectExtent l="0" t="0" r="8890" b="6350"/>
            <wp:docPr id="16" name="Изображение 16" descr="Снимок экрана 2024-09-30 222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Снимок экрана 2024-09-30 22250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89A"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</w:p>
    <w:p w14:paraId="4F05315C"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26915" cy="2380615"/>
            <wp:effectExtent l="0" t="0" r="14605" b="12065"/>
            <wp:docPr id="17" name="Изображение 17" descr="Снимок экрана 2024-09-30 222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Снимок экрана 2024-09-30 22260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691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8882"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</w:p>
    <w:p w14:paraId="34771D04"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10405" cy="2357755"/>
            <wp:effectExtent l="0" t="0" r="635" b="4445"/>
            <wp:docPr id="18" name="Изображение 18" descr="Снимок экрана 2024-09-30 222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Снимок экрана 2024-09-30 22264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5FE3"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bookmarkStart w:id="0" w:name="_GoBack"/>
      <w:r>
        <w:rPr>
          <w:rFonts w:hint="default"/>
          <w:lang w:val="en-US" w:eastAsia="zh-CN"/>
        </w:rPr>
        <w:drawing>
          <wp:inline distT="0" distB="0" distL="114300" distR="114300">
            <wp:extent cx="4737735" cy="2506345"/>
            <wp:effectExtent l="0" t="0" r="1905" b="8255"/>
            <wp:docPr id="19" name="Изображение 19" descr="Снимок экрана 2024-09-30 222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Снимок экрана 2024-09-30 2227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773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C1D981B">
      <w:pPr>
        <w:numPr>
          <w:numId w:val="0"/>
        </w:numPr>
        <w:spacing w:line="360" w:lineRule="auto"/>
        <w:jc w:val="both"/>
        <w:outlineLvl w:val="1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7085A7E"/>
    <w:multiLevelType w:val="singleLevel"/>
    <w:tmpl w:val="C7085A7E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770F8B4A"/>
    <w:multiLevelType w:val="singleLevel"/>
    <w:tmpl w:val="770F8B4A"/>
    <w:lvl w:ilvl="0" w:tentative="0">
      <w:start w:val="1"/>
      <w:numFmt w:val="lowerLetter"/>
      <w:suff w:val="space"/>
      <w:lvlText w:val="%1."/>
      <w:lvlJc w:val="left"/>
      <w:rPr>
        <w:rFonts w:hint="default"/>
        <w:b/>
        <w:bCs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8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BD6663"/>
    <w:rsid w:val="2EB156AA"/>
    <w:rsid w:val="7BBD6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ru-RU" w:eastAsia="en-US" w:bidi="ar-SA"/>
      <w14:ligatures w14:val="standardContextual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2"/>
    </w:pPr>
    <w:rPr>
      <w:rFonts w:ascii="Arial" w:hAnsi="Arial" w:cs="Arial"/>
      <w:b/>
      <w:bCs/>
      <w:kern w:val="0"/>
      <w:sz w:val="26"/>
      <w:szCs w:val="26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6">
    <w:name w:val="msonormalbullet1gifbullet1.gif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ru-RU"/>
      <w14:ligatures w14:val="none"/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2024-09-30T18:34:00Z</dcterms:created>
  <dc:creator>Семён</dc:creator>
  <cp:lastModifiedBy>Семён</cp:lastModifiedBy>
  <dcterms:modified xsi:type="dcterms:W3CDTF">2024-09-30T19:27:48Z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1049-12.2.0.18283</vt:lpwstr>
  </property>
  <property fmtid="{D5CDD505-2E9C-101B-9397-08002B2CF9AE}" pid="3" name="ICV">
    <vt:lpwstr>E5660BF487EA43AA9B8628CB65DDD794_11</vt:lpwstr>
  </property>
</Properties>
</file>