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FC" w:rsidRDefault="000D7B90" w:rsidP="00D842FC">
      <w:pPr>
        <w:rPr>
          <w:rStyle w:val="Titre1Car"/>
          <w:lang w:val="en-GB"/>
        </w:rPr>
      </w:pPr>
      <w:r w:rsidRPr="00CC7810">
        <w:rPr>
          <w:rStyle w:val="Titre1Car"/>
          <w:lang w:val="en-GB"/>
        </w:rPr>
        <w:t>Problem</w:t>
      </w:r>
      <w:r>
        <w:rPr>
          <w:rStyle w:val="Titre1Car"/>
          <w:lang w:val="en-GB"/>
        </w:rPr>
        <w:t xml:space="preserve"> 1:</w:t>
      </w:r>
      <w:r w:rsidR="005A3A90">
        <w:rPr>
          <w:rStyle w:val="Titre1Car"/>
          <w:lang w:val="en-GB"/>
        </w:rPr>
        <w:t xml:space="preserve"> Plugin manager</w:t>
      </w:r>
    </w:p>
    <w:p w:rsidR="00D842FC" w:rsidRDefault="00D842FC">
      <w:pPr>
        <w:rPr>
          <w:noProof/>
        </w:rPr>
      </w:pPr>
      <w:r>
        <w:rPr>
          <w:noProof/>
        </w:rPr>
        <w:drawing>
          <wp:inline distT="0" distB="0" distL="0" distR="0" wp14:anchorId="7E462793" wp14:editId="21D57677">
            <wp:extent cx="2652516" cy="29542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867" cy="30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B6340" wp14:editId="2655420B">
            <wp:extent cx="2652515" cy="2948698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052" cy="30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B9E87" wp14:editId="446EABD8">
            <wp:extent cx="3929653" cy="1157572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798" cy="1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90" w:rsidRDefault="005A3A90" w:rsidP="00D842FC">
      <w:pPr>
        <w:rPr>
          <w:lang w:val="en-GB"/>
        </w:rPr>
      </w:pPr>
      <w:r>
        <w:rPr>
          <w:lang w:val="en-GB"/>
        </w:rPr>
        <w:t xml:space="preserve">When installing plugins from the plugin manager, installation process occurs but once the plugin manager closed and restarted, they never appear. </w:t>
      </w:r>
    </w:p>
    <w:p w:rsidR="00D842FC" w:rsidRDefault="005A3A90" w:rsidP="00D842FC">
      <w:pPr>
        <w:rPr>
          <w:lang w:val="en-GB"/>
        </w:rPr>
      </w:pPr>
      <w:r>
        <w:rPr>
          <w:lang w:val="en-GB"/>
        </w:rPr>
        <w:t>Checking directly in the directory “</w:t>
      </w:r>
      <w:proofErr w:type="spellStart"/>
      <w:r>
        <w:rPr>
          <w:lang w:val="en-GB"/>
        </w:rPr>
        <w:t>my_env</w:t>
      </w:r>
      <w:proofErr w:type="spellEnd"/>
      <w:r>
        <w:rPr>
          <w:lang w:val="en-GB"/>
        </w:rPr>
        <w:t>\Lib\site-packages”, they have been installed</w:t>
      </w:r>
      <w:r w:rsidRPr="005A3A90">
        <w:rPr>
          <w:lang w:val="en-GB"/>
        </w:rPr>
        <w:t xml:space="preserve"> </w:t>
      </w:r>
      <w:r>
        <w:rPr>
          <w:lang w:val="en-GB"/>
        </w:rPr>
        <w:t>successfully</w:t>
      </w:r>
      <w:r>
        <w:rPr>
          <w:lang w:val="en-GB"/>
        </w:rPr>
        <w:t>.</w:t>
      </w:r>
    </w:p>
    <w:p w:rsidR="009400B6" w:rsidRDefault="00CF4119" w:rsidP="00D842FC">
      <w:pPr>
        <w:rPr>
          <w:lang w:val="en-GB"/>
        </w:rPr>
      </w:pPr>
      <w:r>
        <w:rPr>
          <w:lang w:val="en-GB"/>
        </w:rPr>
        <w:t>After few researches, it looks like the json file is not up to date and have not been update since a while.</w:t>
      </w:r>
    </w:p>
    <w:p w:rsidR="009400B6" w:rsidRDefault="009400B6">
      <w:pPr>
        <w:rPr>
          <w:lang w:val="en-GB"/>
        </w:rPr>
      </w:pPr>
      <w:r>
        <w:rPr>
          <w:lang w:val="en-GB"/>
        </w:rPr>
        <w:br w:type="page"/>
      </w:r>
    </w:p>
    <w:p w:rsidR="00CF4119" w:rsidRDefault="00CF4119" w:rsidP="00D842FC">
      <w:pPr>
        <w:rPr>
          <w:lang w:val="en-GB"/>
        </w:rPr>
      </w:pPr>
    </w:p>
    <w:p w:rsidR="009400B6" w:rsidRPr="00CC7810" w:rsidRDefault="00CC7810">
      <w:pPr>
        <w:rPr>
          <w:rStyle w:val="Titre1Car"/>
          <w:lang w:val="en-GB"/>
        </w:rPr>
      </w:pPr>
      <w:r w:rsidRPr="00CC7810">
        <w:rPr>
          <w:rStyle w:val="Titre1Car"/>
          <w:lang w:val="en-GB"/>
        </w:rPr>
        <w:t xml:space="preserve">Problem </w:t>
      </w:r>
      <w:proofErr w:type="gramStart"/>
      <w:r w:rsidRPr="00CC7810">
        <w:rPr>
          <w:rStyle w:val="Titre1Car"/>
          <w:lang w:val="en-GB"/>
        </w:rPr>
        <w:t>2 :</w:t>
      </w:r>
      <w:proofErr w:type="gramEnd"/>
      <w:r w:rsidR="000D7B90">
        <w:rPr>
          <w:rStyle w:val="Titre1Car"/>
          <w:lang w:val="en-GB"/>
        </w:rPr>
        <w:t xml:space="preserve"> </w:t>
      </w:r>
      <w:proofErr w:type="spellStart"/>
      <w:r w:rsidR="000D7B90">
        <w:rPr>
          <w:rStyle w:val="Titre1Car"/>
          <w:lang w:val="en-GB"/>
        </w:rPr>
        <w:t>Daq_viewer</w:t>
      </w:r>
      <w:proofErr w:type="spellEnd"/>
      <w:r w:rsidR="000D7B90">
        <w:rPr>
          <w:rStyle w:val="Titre1Car"/>
          <w:lang w:val="en-GB"/>
        </w:rPr>
        <w:t xml:space="preserve"> </w:t>
      </w:r>
      <w:proofErr w:type="spellStart"/>
      <w:r w:rsidR="000D7B90">
        <w:rPr>
          <w:rStyle w:val="Titre1Car"/>
          <w:lang w:val="en-GB"/>
        </w:rPr>
        <w:t>presets</w:t>
      </w:r>
      <w:proofErr w:type="spellEnd"/>
      <w:r w:rsidR="00D842FC">
        <w:rPr>
          <w:rStyle w:val="Titre1Car"/>
          <w:lang w:val="en-GB"/>
        </w:rPr>
        <w:t xml:space="preserve"> (test with </w:t>
      </w:r>
      <w:proofErr w:type="spellStart"/>
      <w:r w:rsidR="00D842FC">
        <w:rPr>
          <w:rStyle w:val="Titre1Car"/>
          <w:lang w:val="en-GB"/>
        </w:rPr>
        <w:t>keithley</w:t>
      </w:r>
      <w:proofErr w:type="spellEnd"/>
      <w:r w:rsidR="00D842FC">
        <w:rPr>
          <w:rStyle w:val="Titre1Car"/>
          <w:lang w:val="en-GB"/>
        </w:rPr>
        <w:t xml:space="preserve"> 2700)</w:t>
      </w:r>
      <w:r w:rsidR="00BE7B99" w:rsidRPr="00CC7810">
        <w:rPr>
          <w:noProof/>
          <w:lang w:val="en-GB"/>
        </w:rPr>
        <w:drawing>
          <wp:inline distT="0" distB="0" distL="0" distR="0" wp14:anchorId="7AF295D7" wp14:editId="7B0CBCA7">
            <wp:extent cx="5509071" cy="309885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423" cy="31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10" w:rsidRDefault="009400B6">
      <w:pPr>
        <w:rPr>
          <w:lang w:val="en-GB"/>
        </w:rPr>
      </w:pPr>
      <w:r>
        <w:rPr>
          <w:lang w:val="en-GB"/>
        </w:rPr>
        <w:t xml:space="preserve">After having modified a bit the Keithley 2210 plugin to match our </w:t>
      </w:r>
      <w:proofErr w:type="spellStart"/>
      <w:r>
        <w:rPr>
          <w:lang w:val="en-GB"/>
        </w:rPr>
        <w:t>keithley</w:t>
      </w:r>
      <w:proofErr w:type="spellEnd"/>
      <w:r>
        <w:rPr>
          <w:lang w:val="en-GB"/>
        </w:rPr>
        <w:t xml:space="preserve"> 2700 instructions, we </w:t>
      </w:r>
      <w:r w:rsidR="00DF1E57">
        <w:rPr>
          <w:lang w:val="en-GB"/>
        </w:rPr>
        <w:t xml:space="preserve">created a </w:t>
      </w:r>
      <w:proofErr w:type="spellStart"/>
      <w:r w:rsidR="00DF1E57">
        <w:rPr>
          <w:lang w:val="en-GB"/>
        </w:rPr>
        <w:t>preset</w:t>
      </w:r>
      <w:proofErr w:type="spellEnd"/>
      <w:r w:rsidR="00DF1E57">
        <w:rPr>
          <w:lang w:val="en-GB"/>
        </w:rPr>
        <w:t xml:space="preserve"> to fit our instrument acquisition parameters. Grabbed data are well displayed through the </w:t>
      </w:r>
      <w:proofErr w:type="spellStart"/>
      <w:r w:rsidR="00DF1E57">
        <w:rPr>
          <w:lang w:val="en-GB"/>
        </w:rPr>
        <w:t>daq viewer</w:t>
      </w:r>
      <w:proofErr w:type="spellEnd"/>
      <w:r w:rsidR="00DF1E57">
        <w:rPr>
          <w:lang w:val="en-GB"/>
        </w:rPr>
        <w:t xml:space="preserve">, but when using the dashboard and our </w:t>
      </w:r>
      <w:proofErr w:type="spellStart"/>
      <w:r w:rsidR="00DF1E57">
        <w:rPr>
          <w:lang w:val="en-GB"/>
        </w:rPr>
        <w:t>preset</w:t>
      </w:r>
      <w:proofErr w:type="spellEnd"/>
      <w:r w:rsidR="00DF1E57">
        <w:rPr>
          <w:lang w:val="en-GB"/>
        </w:rPr>
        <w:t>, it appears the initialization is having troubles, indeed i</w:t>
      </w:r>
      <w:r w:rsidR="00CC7810" w:rsidRPr="00CC7810">
        <w:rPr>
          <w:lang w:val="en-GB"/>
        </w:rPr>
        <w:t>f Detectors&gt;Det00&gt;</w:t>
      </w:r>
      <w:proofErr w:type="gramStart"/>
      <w:r w:rsidR="00CC7810" w:rsidRPr="00CC7810">
        <w:rPr>
          <w:lang w:val="en-GB"/>
        </w:rPr>
        <w:t>Init ?</w:t>
      </w:r>
      <w:proofErr w:type="gramEnd"/>
      <w:r w:rsidR="00CC7810" w:rsidRPr="00CC7810">
        <w:rPr>
          <w:lang w:val="en-GB"/>
        </w:rPr>
        <w:t xml:space="preserve">: </w:t>
      </w:r>
      <w:r w:rsidR="00DF1E57">
        <w:rPr>
          <w:lang w:val="en-GB"/>
        </w:rPr>
        <w:t xml:space="preserve">is </w:t>
      </w:r>
      <w:r w:rsidR="00CC7810" w:rsidRPr="00CC7810">
        <w:rPr>
          <w:lang w:val="en-GB"/>
        </w:rPr>
        <w:t>ticked</w:t>
      </w:r>
      <w:r w:rsidR="00CC7810">
        <w:rPr>
          <w:lang w:val="en-GB"/>
        </w:rPr>
        <w:t xml:space="preserve">, </w:t>
      </w:r>
      <w:r w:rsidR="000D7B90">
        <w:rPr>
          <w:lang w:val="en-GB"/>
        </w:rPr>
        <w:t xml:space="preserve">Initialization fail and </w:t>
      </w:r>
      <w:proofErr w:type="spellStart"/>
      <w:r w:rsidR="000D7B90">
        <w:rPr>
          <w:lang w:val="en-GB"/>
        </w:rPr>
        <w:t>pymodaq</w:t>
      </w:r>
      <w:proofErr w:type="spellEnd"/>
      <w:r w:rsidR="000D7B90">
        <w:rPr>
          <w:lang w:val="en-GB"/>
        </w:rPr>
        <w:t xml:space="preserve"> is killed, going through these errors:</w:t>
      </w:r>
      <w:bookmarkStart w:id="0" w:name="_GoBack"/>
      <w:bookmarkEnd w:id="0"/>
    </w:p>
    <w:p w:rsidR="000D7B90" w:rsidRPr="000D7B9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D7B90">
        <w:rPr>
          <w:lang w:val="en-GB"/>
        </w:rPr>
        <w:t>INFO:pymodaq</w:t>
      </w:r>
      <w:proofErr w:type="gramEnd"/>
      <w:r w:rsidRPr="000D7B90">
        <w:rPr>
          <w:lang w:val="en-GB"/>
        </w:rPr>
        <w:t>.dashboard:Preset</w:t>
      </w:r>
      <w:proofErr w:type="spellEnd"/>
      <w:r w:rsidRPr="000D7B90">
        <w:rPr>
          <w:lang w:val="en-GB"/>
        </w:rPr>
        <w:t xml:space="preserve"> file: C:\ProgramData\.pymodaq\preset_configs\preset_test_k2700.xml has been loaded</w:t>
      </w:r>
    </w:p>
    <w:p w:rsidR="000D7B90" w:rsidRPr="000D7B9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D7B90">
        <w:rPr>
          <w:lang w:val="en-GB"/>
        </w:rPr>
        <w:t>INFO:pymodaq.pymodaq.daq</w:t>
      </w:r>
      <w:proofErr w:type="gramEnd"/>
      <w:r w:rsidRPr="000D7B90">
        <w:rPr>
          <w:lang w:val="en-GB"/>
        </w:rPr>
        <w:t>_viewer.Det</w:t>
      </w:r>
      <w:proofErr w:type="spellEnd"/>
      <w:r w:rsidRPr="000D7B90">
        <w:rPr>
          <w:lang w:val="en-GB"/>
        </w:rPr>
        <w:t xml:space="preserve"> 00:tuple index out of range</w:t>
      </w:r>
    </w:p>
    <w:p w:rsidR="000D7B90" w:rsidRPr="000D7B9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D7B90">
        <w:rPr>
          <w:lang w:val="en-GB"/>
        </w:rPr>
        <w:t>INFO:pymodaq.pymodaq.daq</w:t>
      </w:r>
      <w:proofErr w:type="gramEnd"/>
      <w:r w:rsidRPr="000D7B90">
        <w:rPr>
          <w:lang w:val="en-GB"/>
        </w:rPr>
        <w:t>_viewer.Det</w:t>
      </w:r>
      <w:proofErr w:type="spellEnd"/>
      <w:r w:rsidRPr="000D7B90">
        <w:rPr>
          <w:lang w:val="en-GB"/>
        </w:rPr>
        <w:t xml:space="preserve"> 00:tuple index out of range</w:t>
      </w:r>
    </w:p>
    <w:p w:rsidR="000D7B90" w:rsidRPr="000D7B9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D7B90">
        <w:rPr>
          <w:lang w:val="en-GB"/>
        </w:rPr>
        <w:t>INFO:pymodaq.pymodaq.daq</w:t>
      </w:r>
      <w:proofErr w:type="gramEnd"/>
      <w:r w:rsidRPr="000D7B90">
        <w:rPr>
          <w:lang w:val="en-GB"/>
        </w:rPr>
        <w:t>_viewer.Det</w:t>
      </w:r>
      <w:proofErr w:type="spellEnd"/>
      <w:r w:rsidRPr="000D7B90">
        <w:rPr>
          <w:lang w:val="en-GB"/>
        </w:rPr>
        <w:t xml:space="preserve"> 00:tuple index out of range</w:t>
      </w:r>
    </w:p>
    <w:p w:rsidR="000D7B90" w:rsidRPr="000D7B9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proofErr w:type="gramStart"/>
      <w:r w:rsidRPr="000D7B90">
        <w:rPr>
          <w:lang w:val="en-GB"/>
        </w:rPr>
        <w:t>INFO:pymodaq.pymodaq.daq</w:t>
      </w:r>
      <w:proofErr w:type="gramEnd"/>
      <w:r w:rsidRPr="000D7B90">
        <w:rPr>
          <w:lang w:val="en-GB"/>
        </w:rPr>
        <w:t>_viewer.Det</w:t>
      </w:r>
      <w:proofErr w:type="spellEnd"/>
      <w:r w:rsidRPr="000D7B90">
        <w:rPr>
          <w:lang w:val="en-GB"/>
        </w:rPr>
        <w:t xml:space="preserve"> 00:tuple index out of range</w:t>
      </w:r>
    </w:p>
    <w:p w:rsidR="000D7B90" w:rsidRPr="00CC7810" w:rsidRDefault="000D7B90" w:rsidP="000D7B90">
      <w:pPr>
        <w:rPr>
          <w:lang w:val="en-GB"/>
        </w:rPr>
      </w:pPr>
      <w:r>
        <w:rPr>
          <w:lang w:val="en-GB"/>
        </w:rPr>
        <w:t>&gt;</w:t>
      </w:r>
      <w:proofErr w:type="spellStart"/>
      <w:r w:rsidRPr="000D7B90">
        <w:rPr>
          <w:lang w:val="en-GB"/>
        </w:rPr>
        <w:t>QThread</w:t>
      </w:r>
      <w:proofErr w:type="spellEnd"/>
      <w:r w:rsidRPr="000D7B90">
        <w:rPr>
          <w:lang w:val="en-GB"/>
        </w:rPr>
        <w:t>: Destroyed while thread is still running</w:t>
      </w:r>
    </w:p>
    <w:p w:rsidR="00CC7810" w:rsidRPr="00CC7810" w:rsidRDefault="00CC7810">
      <w:pPr>
        <w:rPr>
          <w:lang w:val="en-GB"/>
        </w:rPr>
      </w:pPr>
    </w:p>
    <w:sectPr w:rsidR="00CC7810" w:rsidRPr="00CC7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2A"/>
    <w:rsid w:val="000D7B90"/>
    <w:rsid w:val="005A3A90"/>
    <w:rsid w:val="009400B6"/>
    <w:rsid w:val="00BE7B99"/>
    <w:rsid w:val="00CC7810"/>
    <w:rsid w:val="00CF4119"/>
    <w:rsid w:val="00D842FC"/>
    <w:rsid w:val="00DF1E57"/>
    <w:rsid w:val="00E8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B554"/>
  <w15:chartTrackingRefBased/>
  <w15:docId w15:val="{BAF7C805-91C0-4E79-A86E-5299CA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84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C668-6424-4714-B3BE-D70208E6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Guerrero</dc:creator>
  <cp:keywords/>
  <dc:description/>
  <cp:lastModifiedBy>Sebastien Guerrero</cp:lastModifiedBy>
  <cp:revision>6</cp:revision>
  <dcterms:created xsi:type="dcterms:W3CDTF">2024-01-22T09:42:00Z</dcterms:created>
  <dcterms:modified xsi:type="dcterms:W3CDTF">2024-01-30T09:18:00Z</dcterms:modified>
</cp:coreProperties>
</file>