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F3E74" w14:textId="0F99B19F" w:rsidR="00596490" w:rsidRDefault="00210F70">
      <w:r>
        <w:t xml:space="preserve">1c. objective value of M: </w:t>
      </w:r>
      <w:r w:rsidRPr="00210F70">
        <w:t>200.185150488</w:t>
      </w:r>
    </w:p>
    <w:p w14:paraId="163FDA62" w14:textId="03AB2946" w:rsidR="00210F70" w:rsidRDefault="00210F70">
      <w:r>
        <w:t xml:space="preserve">2a. sum log </w:t>
      </w:r>
      <w:proofErr w:type="spellStart"/>
      <w:r>
        <w:t>prob</w:t>
      </w:r>
      <w:proofErr w:type="spellEnd"/>
      <w:r>
        <w:t xml:space="preserve"> </w:t>
      </w:r>
      <w:r w:rsidRPr="00210F70">
        <w:t>-31.2884374396</w:t>
      </w:r>
    </w:p>
    <w:p w14:paraId="585B1CA6" w14:textId="4917EC69" w:rsidR="00554C48" w:rsidRDefault="00554C48">
      <w:r>
        <w:t>2b. optimal objective 3701.</w:t>
      </w:r>
      <w:bookmarkStart w:id="0" w:name="_GoBack"/>
      <w:bookmarkEnd w:id="0"/>
      <w:r w:rsidR="00B653D9">
        <w:t>15799</w:t>
      </w:r>
      <w:r w:rsidR="00BC2727">
        <w:t>865</w:t>
      </w:r>
    </w:p>
    <w:sectPr w:rsidR="00554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70"/>
    <w:rsid w:val="00210F70"/>
    <w:rsid w:val="00554C48"/>
    <w:rsid w:val="00596490"/>
    <w:rsid w:val="006A265A"/>
    <w:rsid w:val="00B653D9"/>
    <w:rsid w:val="00BC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C1E9"/>
  <w15:chartTrackingRefBased/>
  <w15:docId w15:val="{2C8BF251-54C3-45F4-9037-A2DD54F5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Osland</dc:creator>
  <cp:keywords/>
  <dc:description/>
  <cp:lastModifiedBy>Erik Osland</cp:lastModifiedBy>
  <cp:revision>2</cp:revision>
  <dcterms:created xsi:type="dcterms:W3CDTF">2018-03-05T15:58:00Z</dcterms:created>
  <dcterms:modified xsi:type="dcterms:W3CDTF">2018-03-05T20:06:00Z</dcterms:modified>
</cp:coreProperties>
</file>