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37C8" w14:textId="0EFC12ED" w:rsidR="00A8687E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>Java doesn’t support multiple inheritance for classes but does support for interfaces.</w:t>
      </w:r>
    </w:p>
    <w:p w14:paraId="776EC3D1" w14:textId="53D354A7" w:rsid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 w:rsidRPr="00B45F7F">
        <w:rPr>
          <w:rFonts w:ascii="Roboto" w:hAnsi="Roboto" w:cs="Arial"/>
          <w:b/>
          <w:bCs/>
          <w:color w:val="4D5B7C"/>
          <w:lang w:val="en-US"/>
        </w:rPr>
        <w:t xml:space="preserve">Do you know the </w:t>
      </w:r>
      <w:proofErr w:type="gramStart"/>
      <w:r w:rsidRPr="00B45F7F">
        <w:rPr>
          <w:rFonts w:ascii="Roboto" w:hAnsi="Roboto" w:cs="Arial"/>
          <w:b/>
          <w:bCs/>
          <w:color w:val="4D5B7C"/>
          <w:lang w:val="en-US"/>
        </w:rPr>
        <w:t>reason ?</w:t>
      </w:r>
      <w:proofErr w:type="gramEnd"/>
    </w:p>
    <w:p w14:paraId="579F702C" w14:textId="43F08265" w:rsid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>Assume we have a class A which extends two classes B and C. What happen if B and C contains a method with same name.</w:t>
      </w:r>
    </w:p>
    <w:p w14:paraId="7CC72CDC" w14:textId="77560E15" w:rsidR="00B45F7F" w:rsidRP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 w:rsidRPr="00B45F7F">
        <w:rPr>
          <w:rFonts w:ascii="Roboto" w:hAnsi="Roboto" w:cs="Arial"/>
          <w:b/>
          <w:bCs/>
          <w:color w:val="4D5B7C"/>
          <w:lang w:val="en-US"/>
        </w:rPr>
        <w:t>class B {</w:t>
      </w:r>
    </w:p>
    <w:p w14:paraId="3B672A26" w14:textId="14334422" w:rsidR="00B45F7F" w:rsidRP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 w:rsidRPr="00B45F7F">
        <w:rPr>
          <w:rFonts w:ascii="Roboto" w:hAnsi="Roboto" w:cs="Arial"/>
          <w:b/>
          <w:bCs/>
          <w:color w:val="4D5B7C"/>
          <w:lang w:val="en-US"/>
        </w:rPr>
        <w:tab/>
        <w:t xml:space="preserve">void </w:t>
      </w:r>
      <w:proofErr w:type="gramStart"/>
      <w:r w:rsidRPr="00B45F7F">
        <w:rPr>
          <w:rFonts w:ascii="Roboto" w:hAnsi="Roboto" w:cs="Arial"/>
          <w:b/>
          <w:bCs/>
          <w:color w:val="4D5B7C"/>
          <w:lang w:val="en-US"/>
        </w:rPr>
        <w:t>show(</w:t>
      </w:r>
      <w:proofErr w:type="gramEnd"/>
      <w:r w:rsidRPr="00B45F7F">
        <w:rPr>
          <w:rFonts w:ascii="Roboto" w:hAnsi="Roboto" w:cs="Arial"/>
          <w:b/>
          <w:bCs/>
          <w:color w:val="4D5B7C"/>
          <w:lang w:val="en-US"/>
        </w:rPr>
        <w:t>) {}</w:t>
      </w:r>
    </w:p>
    <w:p w14:paraId="1B50181D" w14:textId="74DC547F" w:rsidR="00B45F7F" w:rsidRP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 w:rsidRPr="00B45F7F">
        <w:rPr>
          <w:rFonts w:ascii="Roboto" w:hAnsi="Roboto" w:cs="Arial"/>
          <w:b/>
          <w:bCs/>
          <w:color w:val="4D5B7C"/>
          <w:lang w:val="en-US"/>
        </w:rPr>
        <w:t>}</w:t>
      </w:r>
    </w:p>
    <w:p w14:paraId="43A27F00" w14:textId="4BEF0E5F" w:rsidR="00B45F7F" w:rsidRP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</w:p>
    <w:p w14:paraId="08E9971A" w14:textId="1BCDE3CE" w:rsidR="00B45F7F" w:rsidRPr="00B45F7F" w:rsidRDefault="00B45F7F" w:rsidP="00B45F7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 w:rsidRPr="00B45F7F">
        <w:rPr>
          <w:rFonts w:ascii="Roboto" w:hAnsi="Roboto" w:cs="Arial"/>
          <w:b/>
          <w:bCs/>
          <w:color w:val="4D5B7C"/>
          <w:lang w:val="en-US"/>
        </w:rPr>
        <w:t xml:space="preserve">class </w:t>
      </w:r>
      <w:r w:rsidRPr="00B45F7F">
        <w:rPr>
          <w:rFonts w:ascii="Roboto" w:hAnsi="Roboto" w:cs="Arial"/>
          <w:b/>
          <w:bCs/>
          <w:color w:val="4D5B7C"/>
          <w:lang w:val="en-US"/>
        </w:rPr>
        <w:t>C</w:t>
      </w:r>
      <w:r w:rsidRPr="00B45F7F">
        <w:rPr>
          <w:rFonts w:ascii="Roboto" w:hAnsi="Roboto" w:cs="Arial"/>
          <w:b/>
          <w:bCs/>
          <w:color w:val="4D5B7C"/>
          <w:lang w:val="en-US"/>
        </w:rPr>
        <w:t xml:space="preserve"> {</w:t>
      </w:r>
    </w:p>
    <w:p w14:paraId="04567340" w14:textId="77777777" w:rsidR="00B45F7F" w:rsidRPr="00B45F7F" w:rsidRDefault="00B45F7F" w:rsidP="00B45F7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 w:rsidRPr="00B45F7F">
        <w:rPr>
          <w:rFonts w:ascii="Roboto" w:hAnsi="Roboto" w:cs="Arial"/>
          <w:b/>
          <w:bCs/>
          <w:color w:val="4D5B7C"/>
          <w:lang w:val="en-US"/>
        </w:rPr>
        <w:tab/>
        <w:t xml:space="preserve">void </w:t>
      </w:r>
      <w:proofErr w:type="gramStart"/>
      <w:r w:rsidRPr="00B45F7F">
        <w:rPr>
          <w:rFonts w:ascii="Roboto" w:hAnsi="Roboto" w:cs="Arial"/>
          <w:b/>
          <w:bCs/>
          <w:color w:val="4D5B7C"/>
          <w:lang w:val="en-US"/>
        </w:rPr>
        <w:t>show(</w:t>
      </w:r>
      <w:proofErr w:type="gramEnd"/>
      <w:r w:rsidRPr="00B45F7F">
        <w:rPr>
          <w:rFonts w:ascii="Roboto" w:hAnsi="Roboto" w:cs="Arial"/>
          <w:b/>
          <w:bCs/>
          <w:color w:val="4D5B7C"/>
          <w:lang w:val="en-US"/>
        </w:rPr>
        <w:t>) {}</w:t>
      </w:r>
    </w:p>
    <w:p w14:paraId="2D073784" w14:textId="44A922CA" w:rsidR="00B45F7F" w:rsidRP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 w:rsidRPr="00B45F7F">
        <w:rPr>
          <w:rFonts w:ascii="Roboto" w:hAnsi="Roboto" w:cs="Arial"/>
          <w:b/>
          <w:bCs/>
          <w:color w:val="4D5B7C"/>
          <w:lang w:val="en-US"/>
        </w:rPr>
        <w:t>}</w:t>
      </w:r>
    </w:p>
    <w:p w14:paraId="277D69D6" w14:textId="77777777" w:rsid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</w:p>
    <w:p w14:paraId="6D637C68" w14:textId="0D92D4FB" w:rsid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 w:rsidRPr="00B45F7F">
        <w:rPr>
          <w:rFonts w:ascii="Roboto" w:hAnsi="Roboto" w:cs="Arial"/>
          <w:b/>
          <w:bCs/>
          <w:color w:val="4D5B7C"/>
          <w:lang w:val="en-US"/>
        </w:rPr>
        <w:t>class A exte</w:t>
      </w:r>
      <w:r>
        <w:rPr>
          <w:rFonts w:ascii="Roboto" w:hAnsi="Roboto" w:cs="Arial"/>
          <w:b/>
          <w:bCs/>
          <w:color w:val="4D5B7C"/>
          <w:lang w:val="en-US"/>
        </w:rPr>
        <w:t>nd</w:t>
      </w:r>
      <w:r w:rsidRPr="00B45F7F">
        <w:rPr>
          <w:rFonts w:ascii="Roboto" w:hAnsi="Roboto" w:cs="Arial"/>
          <w:b/>
          <w:bCs/>
          <w:color w:val="4D5B7C"/>
          <w:lang w:val="en-US"/>
        </w:rPr>
        <w:t>s B, C {</w:t>
      </w:r>
    </w:p>
    <w:p w14:paraId="5501472C" w14:textId="018C5B89" w:rsid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b/>
          <w:bCs/>
          <w:color w:val="4D5B7C"/>
          <w:lang w:val="en-US"/>
        </w:rPr>
        <w:tab/>
        <w:t xml:space="preserve">void </w:t>
      </w:r>
      <w:proofErr w:type="gramStart"/>
      <w:r>
        <w:rPr>
          <w:rFonts w:ascii="Roboto" w:hAnsi="Roboto" w:cs="Arial"/>
          <w:b/>
          <w:bCs/>
          <w:color w:val="4D5B7C"/>
          <w:lang w:val="en-US"/>
        </w:rPr>
        <w:t>print(</w:t>
      </w:r>
      <w:proofErr w:type="gramEnd"/>
      <w:r>
        <w:rPr>
          <w:rFonts w:ascii="Roboto" w:hAnsi="Roboto" w:cs="Arial"/>
          <w:b/>
          <w:bCs/>
          <w:color w:val="4D5B7C"/>
          <w:lang w:val="en-US"/>
        </w:rPr>
        <w:t>) {</w:t>
      </w:r>
    </w:p>
    <w:p w14:paraId="00A03C76" w14:textId="6E255A8E" w:rsid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b/>
          <w:bCs/>
          <w:color w:val="4D5B7C"/>
          <w:lang w:val="en-US"/>
        </w:rPr>
        <w:tab/>
      </w:r>
      <w:r>
        <w:rPr>
          <w:rFonts w:ascii="Roboto" w:hAnsi="Roboto" w:cs="Arial"/>
          <w:b/>
          <w:bCs/>
          <w:color w:val="4D5B7C"/>
          <w:lang w:val="en-US"/>
        </w:rPr>
        <w:tab/>
      </w:r>
      <w:proofErr w:type="gramStart"/>
      <w:r>
        <w:rPr>
          <w:rFonts w:ascii="Roboto" w:hAnsi="Roboto" w:cs="Arial"/>
          <w:b/>
          <w:bCs/>
          <w:color w:val="4D5B7C"/>
          <w:lang w:val="en-US"/>
        </w:rPr>
        <w:t>show(</w:t>
      </w:r>
      <w:proofErr w:type="gramEnd"/>
      <w:r>
        <w:rPr>
          <w:rFonts w:ascii="Roboto" w:hAnsi="Roboto" w:cs="Arial"/>
          <w:b/>
          <w:bCs/>
          <w:color w:val="4D5B7C"/>
          <w:lang w:val="en-US"/>
        </w:rPr>
        <w:t>);</w:t>
      </w:r>
    </w:p>
    <w:p w14:paraId="7BD64956" w14:textId="76F07383" w:rsidR="00B45F7F" w:rsidRP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b/>
          <w:bCs/>
          <w:color w:val="4D5B7C"/>
          <w:lang w:val="en-US"/>
        </w:rPr>
        <w:tab/>
        <w:t>}</w:t>
      </w:r>
    </w:p>
    <w:p w14:paraId="3522056E" w14:textId="2A0FDBAB" w:rsid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 w:rsidRPr="00B45F7F">
        <w:rPr>
          <w:rFonts w:ascii="Roboto" w:hAnsi="Roboto" w:cs="Arial"/>
          <w:b/>
          <w:bCs/>
          <w:color w:val="4D5B7C"/>
          <w:lang w:val="en-US"/>
        </w:rPr>
        <w:t>}</w:t>
      </w:r>
    </w:p>
    <w:p w14:paraId="3D6B001E" w14:textId="66BAB43E" w:rsid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</w:p>
    <w:p w14:paraId="23A18FA2" w14:textId="64FA7E04" w:rsid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Inside </w:t>
      </w:r>
      <w:proofErr w:type="gramStart"/>
      <w:r>
        <w:rPr>
          <w:rFonts w:ascii="Roboto" w:hAnsi="Roboto" w:cs="Arial"/>
          <w:color w:val="4D5B7C"/>
          <w:lang w:val="en-US"/>
        </w:rPr>
        <w:t>print(</w:t>
      </w:r>
      <w:proofErr w:type="gramEnd"/>
      <w:r>
        <w:rPr>
          <w:rFonts w:ascii="Roboto" w:hAnsi="Roboto" w:cs="Arial"/>
          <w:color w:val="4D5B7C"/>
          <w:lang w:val="en-US"/>
        </w:rPr>
        <w:t xml:space="preserve">) method of A class we have a call to show() method. And as you can see, </w:t>
      </w:r>
      <w:proofErr w:type="gramStart"/>
      <w:r>
        <w:rPr>
          <w:rFonts w:ascii="Roboto" w:hAnsi="Roboto" w:cs="Arial"/>
          <w:color w:val="4D5B7C"/>
          <w:lang w:val="en-US"/>
        </w:rPr>
        <w:t>show(</w:t>
      </w:r>
      <w:proofErr w:type="gramEnd"/>
      <w:r>
        <w:rPr>
          <w:rFonts w:ascii="Roboto" w:hAnsi="Roboto" w:cs="Arial"/>
          <w:color w:val="4D5B7C"/>
          <w:lang w:val="en-US"/>
        </w:rPr>
        <w:t>) method belong to B class as well as C class.</w:t>
      </w:r>
    </w:p>
    <w:p w14:paraId="78C15277" w14:textId="4E1B5FB4" w:rsid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In such scenario, java can’t decide which class </w:t>
      </w:r>
      <w:proofErr w:type="gramStart"/>
      <w:r>
        <w:rPr>
          <w:rFonts w:ascii="Roboto" w:hAnsi="Roboto" w:cs="Arial"/>
          <w:color w:val="4D5B7C"/>
          <w:lang w:val="en-US"/>
        </w:rPr>
        <w:t>show(</w:t>
      </w:r>
      <w:proofErr w:type="gramEnd"/>
      <w:r>
        <w:rPr>
          <w:rFonts w:ascii="Roboto" w:hAnsi="Roboto" w:cs="Arial"/>
          <w:color w:val="4D5B7C"/>
          <w:lang w:val="en-US"/>
        </w:rPr>
        <w:t>) method should</w:t>
      </w:r>
      <w:r w:rsidR="006402C6">
        <w:rPr>
          <w:rFonts w:ascii="Roboto" w:hAnsi="Roboto" w:cs="Arial"/>
          <w:color w:val="4D5B7C"/>
          <w:lang w:val="en-US"/>
        </w:rPr>
        <w:t xml:space="preserve"> be</w:t>
      </w:r>
      <w:r>
        <w:rPr>
          <w:rFonts w:ascii="Roboto" w:hAnsi="Roboto" w:cs="Arial"/>
          <w:color w:val="4D5B7C"/>
          <w:lang w:val="en-US"/>
        </w:rPr>
        <w:t xml:space="preserve"> call. </w:t>
      </w:r>
      <w:proofErr w:type="gramStart"/>
      <w:r>
        <w:rPr>
          <w:rFonts w:ascii="Roboto" w:hAnsi="Roboto" w:cs="Arial"/>
          <w:color w:val="4D5B7C"/>
          <w:lang w:val="en-US"/>
        </w:rPr>
        <w:t>So</w:t>
      </w:r>
      <w:proofErr w:type="gramEnd"/>
      <w:r>
        <w:rPr>
          <w:rFonts w:ascii="Roboto" w:hAnsi="Roboto" w:cs="Arial"/>
          <w:color w:val="4D5B7C"/>
          <w:lang w:val="en-US"/>
        </w:rPr>
        <w:t xml:space="preserve"> to avoid, such kind of ambiguity in the code. Java decide, not to support multiple inheritance.</w:t>
      </w:r>
    </w:p>
    <w:p w14:paraId="4F5562D0" w14:textId="3737E8AD" w:rsidR="00B45F7F" w:rsidRDefault="00B45F7F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But multiple inheritance is supported for interface. Reason is simple, because interface only contains abstract method so </w:t>
      </w:r>
      <w:r w:rsidR="007E33DC">
        <w:rPr>
          <w:rFonts w:ascii="Roboto" w:hAnsi="Roboto" w:cs="Arial"/>
          <w:color w:val="4D5B7C"/>
          <w:lang w:val="en-US"/>
        </w:rPr>
        <w:t>even if a class implements two interfaces having a method with same name. But still ambiguity is not there because we can’t call abstract methods.</w:t>
      </w:r>
    </w:p>
    <w:p w14:paraId="76E6046B" w14:textId="71447953" w:rsidR="007E33DC" w:rsidRDefault="007E33DC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</w:p>
    <w:p w14:paraId="6AEF5A1D" w14:textId="7B60F933" w:rsidR="007E33DC" w:rsidRDefault="007E33DC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</w:p>
    <w:p w14:paraId="524524AB" w14:textId="419C99CD" w:rsidR="007E33DC" w:rsidRDefault="007E33DC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</w:p>
    <w:p w14:paraId="760ACF44" w14:textId="40A2AFF4" w:rsidR="00B45F7F" w:rsidRDefault="007E33DC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lastRenderedPageBreak/>
        <w:t xml:space="preserve">But from JSE 8, java introduced the concept of </w:t>
      </w:r>
      <w:r w:rsidRPr="007E33DC">
        <w:rPr>
          <w:rFonts w:ascii="Roboto" w:hAnsi="Roboto" w:cs="Arial"/>
          <w:b/>
          <w:bCs/>
          <w:color w:val="4D5B7C"/>
          <w:lang w:val="en-US"/>
        </w:rPr>
        <w:t>default methods</w:t>
      </w:r>
      <w:r>
        <w:rPr>
          <w:rFonts w:ascii="Roboto" w:hAnsi="Roboto" w:cs="Arial"/>
          <w:color w:val="4D5B7C"/>
          <w:lang w:val="en-US"/>
        </w:rPr>
        <w:t>.</w:t>
      </w:r>
    </w:p>
    <w:p w14:paraId="3C45057F" w14:textId="4F5F917B" w:rsidR="007E33DC" w:rsidRDefault="007E33DC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>Default methods are nothing but the concrete methods for interface.</w:t>
      </w:r>
    </w:p>
    <w:p w14:paraId="205CE8DD" w14:textId="05BEFA97" w:rsidR="007E33DC" w:rsidRDefault="007E33DC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>So now, interfaces can have concrete method in their body.</w:t>
      </w:r>
    </w:p>
    <w:p w14:paraId="0AA01494" w14:textId="3A423232" w:rsidR="007E33DC" w:rsidRDefault="007E33DC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</w:p>
    <w:p w14:paraId="66CD8353" w14:textId="644CEF4B" w:rsidR="007E33DC" w:rsidRPr="007E33DC" w:rsidRDefault="007E33DC" w:rsidP="009F466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 w:rsidRPr="007E33DC">
        <w:rPr>
          <w:rFonts w:ascii="Roboto" w:hAnsi="Roboto" w:cs="Arial"/>
          <w:b/>
          <w:bCs/>
          <w:color w:val="4D5B7C"/>
          <w:lang w:val="en-US"/>
        </w:rPr>
        <w:t xml:space="preserve">Here one confusion should come in your </w:t>
      </w:r>
      <w:proofErr w:type="gramStart"/>
      <w:r w:rsidRPr="007E33DC">
        <w:rPr>
          <w:rFonts w:ascii="Roboto" w:hAnsi="Roboto" w:cs="Arial"/>
          <w:b/>
          <w:bCs/>
          <w:color w:val="4D5B7C"/>
          <w:lang w:val="en-US"/>
        </w:rPr>
        <w:t>mind !</w:t>
      </w:r>
      <w:proofErr w:type="gramEnd"/>
    </w:p>
    <w:p w14:paraId="32165FE9" w14:textId="0286AA1F" w:rsidR="007E33DC" w:rsidRDefault="007E33DC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Java support multiple inheritance for interfaces and now from JSE 8 java introduced </w:t>
      </w:r>
      <w:r w:rsidRPr="007E33DC">
        <w:rPr>
          <w:rFonts w:ascii="Roboto" w:hAnsi="Roboto" w:cs="Arial"/>
          <w:b/>
          <w:bCs/>
          <w:color w:val="4D5B7C"/>
          <w:lang w:val="en-US"/>
        </w:rPr>
        <w:t>default methods</w:t>
      </w:r>
      <w:r>
        <w:rPr>
          <w:rFonts w:ascii="Roboto" w:hAnsi="Roboto" w:cs="Arial"/>
          <w:color w:val="4D5B7C"/>
          <w:lang w:val="en-US"/>
        </w:rPr>
        <w:t>.</w:t>
      </w:r>
    </w:p>
    <w:p w14:paraId="03391EB6" w14:textId="19181209" w:rsidR="007E33DC" w:rsidRDefault="007E33DC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Can you </w:t>
      </w:r>
      <w:proofErr w:type="gramStart"/>
      <w:r>
        <w:rPr>
          <w:rFonts w:ascii="Roboto" w:hAnsi="Roboto" w:cs="Arial"/>
          <w:color w:val="4D5B7C"/>
          <w:lang w:val="en-US"/>
        </w:rPr>
        <w:t>imagine !</w:t>
      </w:r>
      <w:proofErr w:type="gramEnd"/>
      <w:r>
        <w:rPr>
          <w:rFonts w:ascii="Roboto" w:hAnsi="Roboto" w:cs="Arial"/>
          <w:color w:val="4D5B7C"/>
          <w:lang w:val="en-US"/>
        </w:rPr>
        <w:t xml:space="preserve"> We’ll face the same issue of ambiguity which were we facing in case of Multiple inheritance with classes.</w:t>
      </w:r>
    </w:p>
    <w:p w14:paraId="4B78A907" w14:textId="43DA4455" w:rsidR="007E33DC" w:rsidRDefault="007E33DC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Now if a class is extending two interfaces </w:t>
      </w:r>
      <w:r w:rsidR="004A0841">
        <w:rPr>
          <w:rFonts w:ascii="Roboto" w:hAnsi="Roboto" w:cs="Arial"/>
          <w:color w:val="4D5B7C"/>
          <w:lang w:val="en-US"/>
        </w:rPr>
        <w:t>both</w:t>
      </w:r>
      <w:r>
        <w:rPr>
          <w:rFonts w:ascii="Roboto" w:hAnsi="Roboto" w:cs="Arial"/>
          <w:color w:val="4D5B7C"/>
          <w:lang w:val="en-US"/>
        </w:rPr>
        <w:t xml:space="preserve"> are containing a default method with same name.</w:t>
      </w:r>
    </w:p>
    <w:p w14:paraId="277C53F0" w14:textId="171987CA" w:rsidR="004A0841" w:rsidRDefault="004A0841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What if in the class we have a call for that default method. In this case, which default method will be </w:t>
      </w:r>
      <w:proofErr w:type="gramStart"/>
      <w:r>
        <w:rPr>
          <w:rFonts w:ascii="Roboto" w:hAnsi="Roboto" w:cs="Arial"/>
          <w:color w:val="4D5B7C"/>
          <w:lang w:val="en-US"/>
        </w:rPr>
        <w:t>called ?</w:t>
      </w:r>
      <w:proofErr w:type="gramEnd"/>
    </w:p>
    <w:p w14:paraId="19CA4092" w14:textId="7AAF431B" w:rsidR="004A0841" w:rsidRDefault="004A0841" w:rsidP="009F466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 w:rsidRPr="004A0841">
        <w:rPr>
          <w:rFonts w:ascii="Roboto" w:hAnsi="Roboto" w:cs="Arial"/>
          <w:b/>
          <w:bCs/>
          <w:color w:val="4D5B7C"/>
          <w:lang w:val="en-US"/>
        </w:rPr>
        <w:t xml:space="preserve">Same Ambiguity problem will be </w:t>
      </w:r>
      <w:proofErr w:type="gramStart"/>
      <w:r w:rsidRPr="004A0841">
        <w:rPr>
          <w:rFonts w:ascii="Roboto" w:hAnsi="Roboto" w:cs="Arial"/>
          <w:b/>
          <w:bCs/>
          <w:color w:val="4D5B7C"/>
          <w:lang w:val="en-US"/>
        </w:rPr>
        <w:t>there !</w:t>
      </w:r>
      <w:proofErr w:type="gramEnd"/>
    </w:p>
    <w:p w14:paraId="30AE5CCB" w14:textId="2C2AA67F" w:rsidR="004A0841" w:rsidRPr="004A0841" w:rsidRDefault="004A0841" w:rsidP="009F466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</w:p>
    <w:p w14:paraId="7B422C4D" w14:textId="12FF2D8B" w:rsidR="004A0841" w:rsidRDefault="006402C6" w:rsidP="009F466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b/>
          <w:bCs/>
          <w:color w:val="4D5B7C"/>
          <w:lang w:val="en-US"/>
        </w:rPr>
        <w:t>Then wh</w:t>
      </w:r>
      <w:r w:rsidR="004A0841" w:rsidRPr="004A0841">
        <w:rPr>
          <w:rFonts w:ascii="Roboto" w:hAnsi="Roboto" w:cs="Arial"/>
          <w:b/>
          <w:bCs/>
          <w:color w:val="4D5B7C"/>
          <w:lang w:val="en-US"/>
        </w:rPr>
        <w:t xml:space="preserve">y java introduced default method? What is the </w:t>
      </w:r>
      <w:proofErr w:type="gramStart"/>
      <w:r w:rsidR="004A0841" w:rsidRPr="004A0841">
        <w:rPr>
          <w:rFonts w:ascii="Roboto" w:hAnsi="Roboto" w:cs="Arial"/>
          <w:b/>
          <w:bCs/>
          <w:color w:val="4D5B7C"/>
          <w:lang w:val="en-US"/>
        </w:rPr>
        <w:t>reason ?</w:t>
      </w:r>
      <w:proofErr w:type="gramEnd"/>
    </w:p>
    <w:p w14:paraId="42C3F591" w14:textId="440C8BB6" w:rsidR="004A0841" w:rsidRDefault="004A0841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Let’s understand with a </w:t>
      </w:r>
      <w:proofErr w:type="gramStart"/>
      <w:r w:rsidR="00002B8E">
        <w:rPr>
          <w:rFonts w:ascii="Roboto" w:hAnsi="Roboto" w:cs="Arial"/>
          <w:color w:val="4D5B7C"/>
          <w:lang w:val="en-US"/>
        </w:rPr>
        <w:t>example !</w:t>
      </w:r>
      <w:proofErr w:type="gramEnd"/>
    </w:p>
    <w:p w14:paraId="3058A5DA" w14:textId="098207B9" w:rsidR="00002B8E" w:rsidRDefault="00002B8E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It is obvious that </w:t>
      </w:r>
      <w:proofErr w:type="gramStart"/>
      <w:r>
        <w:rPr>
          <w:rFonts w:ascii="Roboto" w:hAnsi="Roboto" w:cs="Arial"/>
          <w:color w:val="4D5B7C"/>
          <w:lang w:val="en-US"/>
        </w:rPr>
        <w:t>a</w:t>
      </w:r>
      <w:proofErr w:type="gramEnd"/>
      <w:r>
        <w:rPr>
          <w:rFonts w:ascii="Roboto" w:hAnsi="Roboto" w:cs="Arial"/>
          <w:color w:val="4D5B7C"/>
          <w:lang w:val="en-US"/>
        </w:rPr>
        <w:t xml:space="preserve"> interface can be implement</w:t>
      </w:r>
      <w:r w:rsidR="006402C6">
        <w:rPr>
          <w:rFonts w:ascii="Roboto" w:hAnsi="Roboto" w:cs="Arial"/>
          <w:color w:val="4D5B7C"/>
          <w:lang w:val="en-US"/>
        </w:rPr>
        <w:t>ed</w:t>
      </w:r>
      <w:r>
        <w:rPr>
          <w:rFonts w:ascii="Roboto" w:hAnsi="Roboto" w:cs="Arial"/>
          <w:color w:val="4D5B7C"/>
          <w:lang w:val="en-US"/>
        </w:rPr>
        <w:t xml:space="preserve"> with any number of classes.</w:t>
      </w:r>
    </w:p>
    <w:p w14:paraId="3BB7836F" w14:textId="0458ABA9" w:rsidR="00002B8E" w:rsidRDefault="00002B8E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Let’s assume we have </w:t>
      </w:r>
      <w:proofErr w:type="gramStart"/>
      <w:r>
        <w:rPr>
          <w:rFonts w:ascii="Roboto" w:hAnsi="Roboto" w:cs="Arial"/>
          <w:color w:val="4D5B7C"/>
          <w:lang w:val="en-US"/>
        </w:rPr>
        <w:t>a</w:t>
      </w:r>
      <w:proofErr w:type="gramEnd"/>
      <w:r>
        <w:rPr>
          <w:rFonts w:ascii="Roboto" w:hAnsi="Roboto" w:cs="Arial"/>
          <w:color w:val="4D5B7C"/>
          <w:lang w:val="en-US"/>
        </w:rPr>
        <w:t xml:space="preserve"> interface called </w:t>
      </w:r>
      <w:r w:rsidR="00BA49A2">
        <w:rPr>
          <w:rFonts w:ascii="Roboto" w:hAnsi="Roboto" w:cs="Arial"/>
          <w:color w:val="4D5B7C"/>
          <w:lang w:val="en-US"/>
        </w:rPr>
        <w:t>Cloud</w:t>
      </w:r>
    </w:p>
    <w:p w14:paraId="6D7FCF74" w14:textId="5B054FF3" w:rsidR="00BA49A2" w:rsidRDefault="00BA49A2" w:rsidP="00BA49A2">
      <w:pPr>
        <w:spacing w:before="100" w:beforeAutospacing="1" w:after="100" w:afterAutospacing="1" w:line="240" w:lineRule="auto"/>
        <w:ind w:left="720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b/>
          <w:bCs/>
          <w:color w:val="4D5B7C"/>
          <w:lang w:val="en-US"/>
        </w:rPr>
        <w:t>i</w:t>
      </w:r>
      <w:r w:rsidRPr="00BA49A2">
        <w:rPr>
          <w:rFonts w:ascii="Roboto" w:hAnsi="Roboto" w:cs="Arial"/>
          <w:b/>
          <w:bCs/>
          <w:color w:val="4D5B7C"/>
          <w:lang w:val="en-US"/>
        </w:rPr>
        <w:t>nterface Cloud {</w:t>
      </w:r>
    </w:p>
    <w:p w14:paraId="7598E085" w14:textId="2BC1C540" w:rsidR="00BA49A2" w:rsidRPr="00BA49A2" w:rsidRDefault="00BA49A2" w:rsidP="00BA49A2">
      <w:pPr>
        <w:spacing w:before="100" w:beforeAutospacing="1" w:after="100" w:afterAutospacing="1" w:line="240" w:lineRule="auto"/>
        <w:ind w:left="720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b/>
          <w:bCs/>
          <w:color w:val="4D5B7C"/>
          <w:lang w:val="en-US"/>
        </w:rPr>
        <w:tab/>
        <w:t xml:space="preserve">void </w:t>
      </w:r>
      <w:proofErr w:type="spellStart"/>
      <w:proofErr w:type="gramStart"/>
      <w:r>
        <w:rPr>
          <w:rFonts w:ascii="Roboto" w:hAnsi="Roboto" w:cs="Arial"/>
          <w:b/>
          <w:bCs/>
          <w:color w:val="4D5B7C"/>
          <w:lang w:val="en-US"/>
        </w:rPr>
        <w:t>instaces</w:t>
      </w:r>
      <w:proofErr w:type="spellEnd"/>
      <w:r>
        <w:rPr>
          <w:rFonts w:ascii="Roboto" w:hAnsi="Roboto" w:cs="Arial"/>
          <w:b/>
          <w:bCs/>
          <w:color w:val="4D5B7C"/>
          <w:lang w:val="en-US"/>
        </w:rPr>
        <w:t>(</w:t>
      </w:r>
      <w:proofErr w:type="gramEnd"/>
      <w:r>
        <w:rPr>
          <w:rFonts w:ascii="Roboto" w:hAnsi="Roboto" w:cs="Arial"/>
          <w:b/>
          <w:bCs/>
          <w:color w:val="4D5B7C"/>
          <w:lang w:val="en-US"/>
        </w:rPr>
        <w:t>);</w:t>
      </w:r>
    </w:p>
    <w:p w14:paraId="337466DF" w14:textId="646F851F" w:rsidR="00BA49A2" w:rsidRPr="00BA49A2" w:rsidRDefault="00BA49A2" w:rsidP="00BA49A2">
      <w:pPr>
        <w:spacing w:before="100" w:beforeAutospacing="1" w:after="100" w:afterAutospacing="1" w:line="240" w:lineRule="auto"/>
        <w:ind w:left="720"/>
        <w:rPr>
          <w:rFonts w:ascii="Roboto" w:hAnsi="Roboto" w:cs="Arial"/>
          <w:b/>
          <w:bCs/>
          <w:color w:val="4D5B7C"/>
          <w:lang w:val="en-US"/>
        </w:rPr>
      </w:pPr>
      <w:r w:rsidRPr="00BA49A2">
        <w:rPr>
          <w:rFonts w:ascii="Roboto" w:hAnsi="Roboto" w:cs="Arial"/>
          <w:b/>
          <w:bCs/>
          <w:color w:val="4D5B7C"/>
          <w:lang w:val="en-US"/>
        </w:rPr>
        <w:t>}</w:t>
      </w:r>
    </w:p>
    <w:p w14:paraId="5B4EA6A9" w14:textId="685A8800" w:rsidR="00002B8E" w:rsidRDefault="00BA49A2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Now if any cloud comes in the market so that </w:t>
      </w:r>
      <w:proofErr w:type="gramStart"/>
      <w:r>
        <w:rPr>
          <w:rFonts w:ascii="Roboto" w:hAnsi="Roboto" w:cs="Arial"/>
          <w:color w:val="4D5B7C"/>
          <w:lang w:val="en-US"/>
        </w:rPr>
        <w:t>particular cloud</w:t>
      </w:r>
      <w:proofErr w:type="gramEnd"/>
      <w:r>
        <w:rPr>
          <w:rFonts w:ascii="Roboto" w:hAnsi="Roboto" w:cs="Arial"/>
          <w:color w:val="4D5B7C"/>
          <w:lang w:val="en-US"/>
        </w:rPr>
        <w:t xml:space="preserve"> has to implement this Cloud interface.</w:t>
      </w:r>
    </w:p>
    <w:p w14:paraId="742058E8" w14:textId="0D58D5FC" w:rsidR="00BA49A2" w:rsidRPr="00BA49A2" w:rsidRDefault="00BA49A2" w:rsidP="009F466F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 w:rsidRPr="00BA49A2">
        <w:rPr>
          <w:rFonts w:ascii="Roboto" w:hAnsi="Roboto" w:cs="Arial"/>
          <w:b/>
          <w:bCs/>
          <w:color w:val="4D5B7C"/>
          <w:lang w:val="en-US"/>
        </w:rPr>
        <w:tab/>
        <w:t>class AW</w:t>
      </w:r>
      <w:r>
        <w:rPr>
          <w:rFonts w:ascii="Roboto" w:hAnsi="Roboto" w:cs="Arial"/>
          <w:b/>
          <w:bCs/>
          <w:color w:val="4D5B7C"/>
          <w:lang w:val="en-US"/>
        </w:rPr>
        <w:t>S</w:t>
      </w:r>
      <w:r w:rsidRPr="00BA49A2">
        <w:rPr>
          <w:rFonts w:ascii="Roboto" w:hAnsi="Roboto" w:cs="Arial"/>
          <w:b/>
          <w:bCs/>
          <w:color w:val="4D5B7C"/>
          <w:lang w:val="en-US"/>
        </w:rPr>
        <w:t xml:space="preserve"> </w:t>
      </w:r>
      <w:r>
        <w:rPr>
          <w:rFonts w:ascii="Roboto" w:hAnsi="Roboto" w:cs="Arial"/>
          <w:b/>
          <w:bCs/>
          <w:color w:val="4D5B7C"/>
          <w:lang w:val="en-US"/>
        </w:rPr>
        <w:t xml:space="preserve">implements Cloud </w:t>
      </w:r>
      <w:r w:rsidRPr="00BA49A2">
        <w:rPr>
          <w:rFonts w:ascii="Roboto" w:hAnsi="Roboto" w:cs="Arial"/>
          <w:b/>
          <w:bCs/>
          <w:color w:val="4D5B7C"/>
          <w:lang w:val="en-US"/>
        </w:rPr>
        <w:t>{</w:t>
      </w:r>
    </w:p>
    <w:p w14:paraId="32D4B430" w14:textId="4DCAD8D2" w:rsidR="00BA49A2" w:rsidRDefault="00BA49A2" w:rsidP="00BA49A2">
      <w:pPr>
        <w:spacing w:before="100" w:beforeAutospacing="1" w:after="100" w:afterAutospacing="1" w:line="240" w:lineRule="auto"/>
        <w:ind w:left="720" w:firstLine="720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b/>
          <w:bCs/>
          <w:color w:val="4D5B7C"/>
          <w:lang w:val="en-US"/>
        </w:rPr>
        <w:t xml:space="preserve">public </w:t>
      </w:r>
      <w:r>
        <w:rPr>
          <w:rFonts w:ascii="Roboto" w:hAnsi="Roboto" w:cs="Arial"/>
          <w:b/>
          <w:bCs/>
          <w:color w:val="4D5B7C"/>
          <w:lang w:val="en-US"/>
        </w:rPr>
        <w:t xml:space="preserve">void </w:t>
      </w:r>
      <w:proofErr w:type="spellStart"/>
      <w:proofErr w:type="gramStart"/>
      <w:r>
        <w:rPr>
          <w:rFonts w:ascii="Roboto" w:hAnsi="Roboto" w:cs="Arial"/>
          <w:b/>
          <w:bCs/>
          <w:color w:val="4D5B7C"/>
          <w:lang w:val="en-US"/>
        </w:rPr>
        <w:t>instaces</w:t>
      </w:r>
      <w:proofErr w:type="spellEnd"/>
      <w:r>
        <w:rPr>
          <w:rFonts w:ascii="Roboto" w:hAnsi="Roboto" w:cs="Arial"/>
          <w:b/>
          <w:bCs/>
          <w:color w:val="4D5B7C"/>
          <w:lang w:val="en-US"/>
        </w:rPr>
        <w:t>(</w:t>
      </w:r>
      <w:proofErr w:type="gramEnd"/>
      <w:r>
        <w:rPr>
          <w:rFonts w:ascii="Roboto" w:hAnsi="Roboto" w:cs="Arial"/>
          <w:b/>
          <w:bCs/>
          <w:color w:val="4D5B7C"/>
          <w:lang w:val="en-US"/>
        </w:rPr>
        <w:t>)</w:t>
      </w:r>
      <w:r>
        <w:rPr>
          <w:rFonts w:ascii="Roboto" w:hAnsi="Roboto" w:cs="Arial"/>
          <w:b/>
          <w:bCs/>
          <w:color w:val="4D5B7C"/>
          <w:lang w:val="en-US"/>
        </w:rPr>
        <w:t xml:space="preserve"> { }</w:t>
      </w:r>
    </w:p>
    <w:p w14:paraId="309B8440" w14:textId="2511689C" w:rsidR="00BA49A2" w:rsidRPr="00BA49A2" w:rsidRDefault="00BA49A2" w:rsidP="00BA49A2">
      <w:pPr>
        <w:spacing w:before="100" w:beforeAutospacing="1" w:after="100" w:afterAutospacing="1" w:line="240" w:lineRule="auto"/>
        <w:ind w:firstLine="720"/>
        <w:rPr>
          <w:rFonts w:ascii="Roboto" w:hAnsi="Roboto" w:cs="Arial"/>
          <w:b/>
          <w:bCs/>
          <w:color w:val="4D5B7C"/>
          <w:lang w:val="en-US"/>
        </w:rPr>
      </w:pPr>
      <w:r w:rsidRPr="00BA49A2">
        <w:rPr>
          <w:rFonts w:ascii="Roboto" w:hAnsi="Roboto" w:cs="Arial"/>
          <w:b/>
          <w:bCs/>
          <w:color w:val="4D5B7C"/>
          <w:lang w:val="en-US"/>
        </w:rPr>
        <w:t>}</w:t>
      </w:r>
    </w:p>
    <w:p w14:paraId="0E8F03F5" w14:textId="73D6F577" w:rsidR="00002B8E" w:rsidRDefault="00002B8E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</w:p>
    <w:p w14:paraId="0D087724" w14:textId="61CB77E2" w:rsidR="00BA49A2" w:rsidRPr="00BA49A2" w:rsidRDefault="00BA49A2" w:rsidP="00BA49A2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lastRenderedPageBreak/>
        <w:tab/>
      </w:r>
      <w:r w:rsidRPr="00BA49A2">
        <w:rPr>
          <w:rFonts w:ascii="Roboto" w:hAnsi="Roboto" w:cs="Arial"/>
          <w:b/>
          <w:bCs/>
          <w:color w:val="4D5B7C"/>
          <w:lang w:val="en-US"/>
        </w:rPr>
        <w:t xml:space="preserve">class </w:t>
      </w:r>
      <w:r>
        <w:rPr>
          <w:rFonts w:ascii="Roboto" w:hAnsi="Roboto" w:cs="Arial"/>
          <w:b/>
          <w:bCs/>
          <w:color w:val="4D5B7C"/>
          <w:lang w:val="en-US"/>
        </w:rPr>
        <w:t>Azure</w:t>
      </w:r>
      <w:r w:rsidRPr="00BA49A2">
        <w:rPr>
          <w:rFonts w:ascii="Roboto" w:hAnsi="Roboto" w:cs="Arial"/>
          <w:b/>
          <w:bCs/>
          <w:color w:val="4D5B7C"/>
          <w:lang w:val="en-US"/>
        </w:rPr>
        <w:t xml:space="preserve"> </w:t>
      </w:r>
      <w:r>
        <w:rPr>
          <w:rFonts w:ascii="Roboto" w:hAnsi="Roboto" w:cs="Arial"/>
          <w:b/>
          <w:bCs/>
          <w:color w:val="4D5B7C"/>
          <w:lang w:val="en-US"/>
        </w:rPr>
        <w:t xml:space="preserve">implements Cloud </w:t>
      </w:r>
      <w:r w:rsidRPr="00BA49A2">
        <w:rPr>
          <w:rFonts w:ascii="Roboto" w:hAnsi="Roboto" w:cs="Arial"/>
          <w:b/>
          <w:bCs/>
          <w:color w:val="4D5B7C"/>
          <w:lang w:val="en-US"/>
        </w:rPr>
        <w:t>{</w:t>
      </w:r>
    </w:p>
    <w:p w14:paraId="18CF5D26" w14:textId="77777777" w:rsidR="00BA49A2" w:rsidRDefault="00BA49A2" w:rsidP="00BA49A2">
      <w:pPr>
        <w:spacing w:before="100" w:beforeAutospacing="1" w:after="100" w:afterAutospacing="1" w:line="240" w:lineRule="auto"/>
        <w:ind w:left="720" w:firstLine="720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b/>
          <w:bCs/>
          <w:color w:val="4D5B7C"/>
          <w:lang w:val="en-US"/>
        </w:rPr>
        <w:t xml:space="preserve">public void </w:t>
      </w:r>
      <w:proofErr w:type="spellStart"/>
      <w:proofErr w:type="gramStart"/>
      <w:r>
        <w:rPr>
          <w:rFonts w:ascii="Roboto" w:hAnsi="Roboto" w:cs="Arial"/>
          <w:b/>
          <w:bCs/>
          <w:color w:val="4D5B7C"/>
          <w:lang w:val="en-US"/>
        </w:rPr>
        <w:t>instaces</w:t>
      </w:r>
      <w:proofErr w:type="spellEnd"/>
      <w:r>
        <w:rPr>
          <w:rFonts w:ascii="Roboto" w:hAnsi="Roboto" w:cs="Arial"/>
          <w:b/>
          <w:bCs/>
          <w:color w:val="4D5B7C"/>
          <w:lang w:val="en-US"/>
        </w:rPr>
        <w:t>(</w:t>
      </w:r>
      <w:proofErr w:type="gramEnd"/>
      <w:r>
        <w:rPr>
          <w:rFonts w:ascii="Roboto" w:hAnsi="Roboto" w:cs="Arial"/>
          <w:b/>
          <w:bCs/>
          <w:color w:val="4D5B7C"/>
          <w:lang w:val="en-US"/>
        </w:rPr>
        <w:t>) { }</w:t>
      </w:r>
    </w:p>
    <w:p w14:paraId="66352FB4" w14:textId="77777777" w:rsidR="00BA49A2" w:rsidRPr="00BA49A2" w:rsidRDefault="00BA49A2" w:rsidP="00BA49A2">
      <w:pPr>
        <w:spacing w:before="100" w:beforeAutospacing="1" w:after="100" w:afterAutospacing="1" w:line="240" w:lineRule="auto"/>
        <w:ind w:firstLine="720"/>
        <w:rPr>
          <w:rFonts w:ascii="Roboto" w:hAnsi="Roboto" w:cs="Arial"/>
          <w:b/>
          <w:bCs/>
          <w:color w:val="4D5B7C"/>
          <w:lang w:val="en-US"/>
        </w:rPr>
      </w:pPr>
      <w:r w:rsidRPr="00BA49A2">
        <w:rPr>
          <w:rFonts w:ascii="Roboto" w:hAnsi="Roboto" w:cs="Arial"/>
          <w:b/>
          <w:bCs/>
          <w:color w:val="4D5B7C"/>
          <w:lang w:val="en-US"/>
        </w:rPr>
        <w:t>}</w:t>
      </w:r>
    </w:p>
    <w:p w14:paraId="1893C474" w14:textId="2173EF60" w:rsidR="00BA49A2" w:rsidRDefault="00BA49A2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</w:p>
    <w:p w14:paraId="55C308F8" w14:textId="35A60B1E" w:rsidR="00BA49A2" w:rsidRPr="00BA49A2" w:rsidRDefault="00BA49A2" w:rsidP="00BA49A2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lang w:val="en-US"/>
        </w:rPr>
      </w:pPr>
      <w:r w:rsidRPr="00BA49A2">
        <w:rPr>
          <w:rFonts w:ascii="Roboto" w:hAnsi="Roboto" w:cs="Arial"/>
          <w:b/>
          <w:bCs/>
          <w:color w:val="4D5B7C"/>
          <w:lang w:val="en-US"/>
        </w:rPr>
        <w:tab/>
        <w:t xml:space="preserve">class </w:t>
      </w:r>
      <w:r>
        <w:rPr>
          <w:rFonts w:ascii="Roboto" w:hAnsi="Roboto" w:cs="Arial"/>
          <w:b/>
          <w:bCs/>
          <w:color w:val="4D5B7C"/>
          <w:lang w:val="en-US"/>
        </w:rPr>
        <w:t>GCP</w:t>
      </w:r>
      <w:r w:rsidRPr="00BA49A2">
        <w:rPr>
          <w:rFonts w:ascii="Roboto" w:hAnsi="Roboto" w:cs="Arial"/>
          <w:b/>
          <w:bCs/>
          <w:color w:val="4D5B7C"/>
          <w:lang w:val="en-US"/>
        </w:rPr>
        <w:t xml:space="preserve"> </w:t>
      </w:r>
      <w:r>
        <w:rPr>
          <w:rFonts w:ascii="Roboto" w:hAnsi="Roboto" w:cs="Arial"/>
          <w:b/>
          <w:bCs/>
          <w:color w:val="4D5B7C"/>
          <w:lang w:val="en-US"/>
        </w:rPr>
        <w:t xml:space="preserve">implements Cloud </w:t>
      </w:r>
      <w:r w:rsidRPr="00BA49A2">
        <w:rPr>
          <w:rFonts w:ascii="Roboto" w:hAnsi="Roboto" w:cs="Arial"/>
          <w:b/>
          <w:bCs/>
          <w:color w:val="4D5B7C"/>
          <w:lang w:val="en-US"/>
        </w:rPr>
        <w:t>{</w:t>
      </w:r>
    </w:p>
    <w:p w14:paraId="363BF334" w14:textId="77777777" w:rsidR="00BA49A2" w:rsidRDefault="00BA49A2" w:rsidP="00BA49A2">
      <w:pPr>
        <w:spacing w:before="100" w:beforeAutospacing="1" w:after="100" w:afterAutospacing="1" w:line="240" w:lineRule="auto"/>
        <w:ind w:left="720" w:firstLine="720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b/>
          <w:bCs/>
          <w:color w:val="4D5B7C"/>
          <w:lang w:val="en-US"/>
        </w:rPr>
        <w:t xml:space="preserve">public void </w:t>
      </w:r>
      <w:proofErr w:type="spellStart"/>
      <w:proofErr w:type="gramStart"/>
      <w:r>
        <w:rPr>
          <w:rFonts w:ascii="Roboto" w:hAnsi="Roboto" w:cs="Arial"/>
          <w:b/>
          <w:bCs/>
          <w:color w:val="4D5B7C"/>
          <w:lang w:val="en-US"/>
        </w:rPr>
        <w:t>instaces</w:t>
      </w:r>
      <w:proofErr w:type="spellEnd"/>
      <w:r>
        <w:rPr>
          <w:rFonts w:ascii="Roboto" w:hAnsi="Roboto" w:cs="Arial"/>
          <w:b/>
          <w:bCs/>
          <w:color w:val="4D5B7C"/>
          <w:lang w:val="en-US"/>
        </w:rPr>
        <w:t>(</w:t>
      </w:r>
      <w:proofErr w:type="gramEnd"/>
      <w:r>
        <w:rPr>
          <w:rFonts w:ascii="Roboto" w:hAnsi="Roboto" w:cs="Arial"/>
          <w:b/>
          <w:bCs/>
          <w:color w:val="4D5B7C"/>
          <w:lang w:val="en-US"/>
        </w:rPr>
        <w:t>) { }</w:t>
      </w:r>
    </w:p>
    <w:p w14:paraId="34EDD4F4" w14:textId="77777777" w:rsidR="00BA49A2" w:rsidRPr="00BA49A2" w:rsidRDefault="00BA49A2" w:rsidP="00BA49A2">
      <w:pPr>
        <w:spacing w:before="100" w:beforeAutospacing="1" w:after="100" w:afterAutospacing="1" w:line="240" w:lineRule="auto"/>
        <w:ind w:firstLine="720"/>
        <w:rPr>
          <w:rFonts w:ascii="Roboto" w:hAnsi="Roboto" w:cs="Arial"/>
          <w:b/>
          <w:bCs/>
          <w:color w:val="4D5B7C"/>
          <w:lang w:val="en-US"/>
        </w:rPr>
      </w:pPr>
      <w:r w:rsidRPr="00BA49A2">
        <w:rPr>
          <w:rFonts w:ascii="Roboto" w:hAnsi="Roboto" w:cs="Arial"/>
          <w:b/>
          <w:bCs/>
          <w:color w:val="4D5B7C"/>
          <w:lang w:val="en-US"/>
        </w:rPr>
        <w:t>}</w:t>
      </w:r>
    </w:p>
    <w:p w14:paraId="10C82EF2" w14:textId="3E055C75" w:rsidR="00002B8E" w:rsidRDefault="00002B8E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</w:p>
    <w:p w14:paraId="6EB8D72F" w14:textId="68CFEEF3" w:rsidR="00BA49A2" w:rsidRDefault="00BA49A2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proofErr w:type="gramStart"/>
      <w:r>
        <w:rPr>
          <w:rFonts w:ascii="Roboto" w:hAnsi="Roboto" w:cs="Arial"/>
          <w:color w:val="4D5B7C"/>
          <w:lang w:val="en-US"/>
        </w:rPr>
        <w:t>So</w:t>
      </w:r>
      <w:proofErr w:type="gramEnd"/>
      <w:r>
        <w:rPr>
          <w:rFonts w:ascii="Roboto" w:hAnsi="Roboto" w:cs="Arial"/>
          <w:color w:val="4D5B7C"/>
          <w:lang w:val="en-US"/>
        </w:rPr>
        <w:t xml:space="preserve"> there can</w:t>
      </w:r>
      <w:r w:rsidR="006402C6">
        <w:rPr>
          <w:rFonts w:ascii="Roboto" w:hAnsi="Roboto" w:cs="Arial"/>
          <w:color w:val="4D5B7C"/>
          <w:lang w:val="en-US"/>
        </w:rPr>
        <w:t xml:space="preserve"> be</w:t>
      </w:r>
      <w:r>
        <w:rPr>
          <w:rFonts w:ascii="Roboto" w:hAnsi="Roboto" w:cs="Arial"/>
          <w:color w:val="4D5B7C"/>
          <w:lang w:val="en-US"/>
        </w:rPr>
        <w:t xml:space="preserve"> lot many cloud server exist in the market. For the time being </w:t>
      </w:r>
      <w:proofErr w:type="gramStart"/>
      <w:r>
        <w:rPr>
          <w:rFonts w:ascii="Roboto" w:hAnsi="Roboto" w:cs="Arial"/>
          <w:color w:val="4D5B7C"/>
          <w:lang w:val="en-US"/>
        </w:rPr>
        <w:t>all</w:t>
      </w:r>
      <w:proofErr w:type="gramEnd"/>
      <w:r>
        <w:rPr>
          <w:rFonts w:ascii="Roboto" w:hAnsi="Roboto" w:cs="Arial"/>
          <w:color w:val="4D5B7C"/>
          <w:lang w:val="en-US"/>
        </w:rPr>
        <w:t xml:space="preserve"> they are providing instance service only as per the Cloud guidelines.</w:t>
      </w:r>
    </w:p>
    <w:p w14:paraId="0737F83D" w14:textId="09FC188A" w:rsidR="00BA49A2" w:rsidRDefault="00BA49A2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Now suppose, there is little changes in Cloud guidelines </w:t>
      </w:r>
    </w:p>
    <w:p w14:paraId="474B879A" w14:textId="77777777" w:rsidR="00BA49A2" w:rsidRDefault="00BA49A2" w:rsidP="00BA49A2">
      <w:pPr>
        <w:spacing w:before="100" w:beforeAutospacing="1" w:after="100" w:afterAutospacing="1" w:line="240" w:lineRule="auto"/>
        <w:ind w:left="720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b/>
          <w:bCs/>
          <w:color w:val="4D5B7C"/>
          <w:lang w:val="en-US"/>
        </w:rPr>
        <w:t>i</w:t>
      </w:r>
      <w:r w:rsidRPr="00BA49A2">
        <w:rPr>
          <w:rFonts w:ascii="Roboto" w:hAnsi="Roboto" w:cs="Arial"/>
          <w:b/>
          <w:bCs/>
          <w:color w:val="4D5B7C"/>
          <w:lang w:val="en-US"/>
        </w:rPr>
        <w:t>nterface Cloud {</w:t>
      </w:r>
    </w:p>
    <w:p w14:paraId="379E0094" w14:textId="65BECABF" w:rsidR="00BA49A2" w:rsidRDefault="00BA49A2" w:rsidP="00BA49A2">
      <w:pPr>
        <w:spacing w:before="100" w:beforeAutospacing="1" w:after="100" w:afterAutospacing="1" w:line="240" w:lineRule="auto"/>
        <w:ind w:left="720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b/>
          <w:bCs/>
          <w:color w:val="4D5B7C"/>
          <w:lang w:val="en-US"/>
        </w:rPr>
        <w:tab/>
        <w:t xml:space="preserve">void </w:t>
      </w:r>
      <w:proofErr w:type="spellStart"/>
      <w:proofErr w:type="gramStart"/>
      <w:r>
        <w:rPr>
          <w:rFonts w:ascii="Roboto" w:hAnsi="Roboto" w:cs="Arial"/>
          <w:b/>
          <w:bCs/>
          <w:color w:val="4D5B7C"/>
          <w:lang w:val="en-US"/>
        </w:rPr>
        <w:t>instaces</w:t>
      </w:r>
      <w:proofErr w:type="spellEnd"/>
      <w:r>
        <w:rPr>
          <w:rFonts w:ascii="Roboto" w:hAnsi="Roboto" w:cs="Arial"/>
          <w:b/>
          <w:bCs/>
          <w:color w:val="4D5B7C"/>
          <w:lang w:val="en-US"/>
        </w:rPr>
        <w:t>(</w:t>
      </w:r>
      <w:proofErr w:type="gramEnd"/>
      <w:r>
        <w:rPr>
          <w:rFonts w:ascii="Roboto" w:hAnsi="Roboto" w:cs="Arial"/>
          <w:b/>
          <w:bCs/>
          <w:color w:val="4D5B7C"/>
          <w:lang w:val="en-US"/>
        </w:rPr>
        <w:t>);</w:t>
      </w:r>
    </w:p>
    <w:p w14:paraId="6374F67F" w14:textId="4F304449" w:rsidR="00BA49A2" w:rsidRPr="00BA49A2" w:rsidRDefault="00BA49A2" w:rsidP="00BA49A2">
      <w:pPr>
        <w:spacing w:before="100" w:beforeAutospacing="1" w:after="100" w:afterAutospacing="1" w:line="240" w:lineRule="auto"/>
        <w:ind w:left="720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b/>
          <w:bCs/>
          <w:color w:val="4D5B7C"/>
          <w:lang w:val="en-US"/>
        </w:rPr>
        <w:tab/>
        <w:t xml:space="preserve">void </w:t>
      </w:r>
      <w:proofErr w:type="gramStart"/>
      <w:r>
        <w:rPr>
          <w:rFonts w:ascii="Roboto" w:hAnsi="Roboto" w:cs="Arial"/>
          <w:b/>
          <w:bCs/>
          <w:color w:val="4D5B7C"/>
          <w:lang w:val="en-US"/>
        </w:rPr>
        <w:t>storage(</w:t>
      </w:r>
      <w:proofErr w:type="gramEnd"/>
      <w:r>
        <w:rPr>
          <w:rFonts w:ascii="Roboto" w:hAnsi="Roboto" w:cs="Arial"/>
          <w:b/>
          <w:bCs/>
          <w:color w:val="4D5B7C"/>
          <w:lang w:val="en-US"/>
        </w:rPr>
        <w:t>);</w:t>
      </w:r>
    </w:p>
    <w:p w14:paraId="4388FB3E" w14:textId="77777777" w:rsidR="00BA49A2" w:rsidRPr="00BA49A2" w:rsidRDefault="00BA49A2" w:rsidP="00BA49A2">
      <w:pPr>
        <w:spacing w:before="100" w:beforeAutospacing="1" w:after="100" w:afterAutospacing="1" w:line="240" w:lineRule="auto"/>
        <w:ind w:left="720"/>
        <w:rPr>
          <w:rFonts w:ascii="Roboto" w:hAnsi="Roboto" w:cs="Arial"/>
          <w:b/>
          <w:bCs/>
          <w:color w:val="4D5B7C"/>
          <w:lang w:val="en-US"/>
        </w:rPr>
      </w:pPr>
      <w:r w:rsidRPr="00BA49A2">
        <w:rPr>
          <w:rFonts w:ascii="Roboto" w:hAnsi="Roboto" w:cs="Arial"/>
          <w:b/>
          <w:bCs/>
          <w:color w:val="4D5B7C"/>
          <w:lang w:val="en-US"/>
        </w:rPr>
        <w:t>}</w:t>
      </w:r>
    </w:p>
    <w:p w14:paraId="27461976" w14:textId="6338389A" w:rsidR="00BA49A2" w:rsidRDefault="00BA49A2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Here, you can see Cloud guidelines saying that now onwards every cloud has to provide two services </w:t>
      </w:r>
      <w:proofErr w:type="gramStart"/>
      <w:r>
        <w:rPr>
          <w:rFonts w:ascii="Roboto" w:hAnsi="Roboto" w:cs="Arial"/>
          <w:color w:val="4D5B7C"/>
          <w:lang w:val="en-US"/>
        </w:rPr>
        <w:t>i.e.</w:t>
      </w:r>
      <w:proofErr w:type="gramEnd"/>
      <w:r>
        <w:rPr>
          <w:rFonts w:ascii="Roboto" w:hAnsi="Roboto" w:cs="Arial"/>
          <w:color w:val="4D5B7C"/>
          <w:lang w:val="en-US"/>
        </w:rPr>
        <w:t xml:space="preserve"> instances and storage.</w:t>
      </w:r>
    </w:p>
    <w:p w14:paraId="32D33203" w14:textId="5F680290" w:rsidR="00241BBD" w:rsidRDefault="00BA49A2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What if, </w:t>
      </w:r>
      <w:r w:rsidR="00241BBD">
        <w:rPr>
          <w:rFonts w:ascii="Roboto" w:hAnsi="Roboto" w:cs="Arial"/>
          <w:color w:val="4D5B7C"/>
          <w:lang w:val="en-US"/>
        </w:rPr>
        <w:t xml:space="preserve">AWS </w:t>
      </w:r>
      <w:r>
        <w:rPr>
          <w:rFonts w:ascii="Roboto" w:hAnsi="Roboto" w:cs="Arial"/>
          <w:color w:val="4D5B7C"/>
          <w:lang w:val="en-US"/>
        </w:rPr>
        <w:t xml:space="preserve">cloud </w:t>
      </w:r>
      <w:proofErr w:type="gramStart"/>
      <w:r>
        <w:rPr>
          <w:rFonts w:ascii="Roboto" w:hAnsi="Roboto" w:cs="Arial"/>
          <w:color w:val="4D5B7C"/>
          <w:lang w:val="en-US"/>
        </w:rPr>
        <w:t>don’t</w:t>
      </w:r>
      <w:proofErr w:type="gramEnd"/>
      <w:r>
        <w:rPr>
          <w:rFonts w:ascii="Roboto" w:hAnsi="Roboto" w:cs="Arial"/>
          <w:color w:val="4D5B7C"/>
          <w:lang w:val="en-US"/>
        </w:rPr>
        <w:t xml:space="preserve"> want to provide the storage service</w:t>
      </w:r>
      <w:r w:rsidR="00241BBD">
        <w:rPr>
          <w:rFonts w:ascii="Roboto" w:hAnsi="Roboto" w:cs="Arial"/>
          <w:color w:val="4D5B7C"/>
          <w:lang w:val="en-US"/>
        </w:rPr>
        <w:t xml:space="preserve">. But because the </w:t>
      </w:r>
      <w:proofErr w:type="gramStart"/>
      <w:r w:rsidR="00241BBD">
        <w:rPr>
          <w:rFonts w:ascii="Roboto" w:hAnsi="Roboto" w:cs="Arial"/>
          <w:color w:val="4D5B7C"/>
          <w:lang w:val="en-US"/>
        </w:rPr>
        <w:t>storage(</w:t>
      </w:r>
      <w:proofErr w:type="gramEnd"/>
      <w:r w:rsidR="00241BBD">
        <w:rPr>
          <w:rFonts w:ascii="Roboto" w:hAnsi="Roboto" w:cs="Arial"/>
          <w:color w:val="4D5B7C"/>
          <w:lang w:val="en-US"/>
        </w:rPr>
        <w:t>) method is added as abstract method so every cloud has to forcefully override the storage() method.</w:t>
      </w:r>
    </w:p>
    <w:p w14:paraId="0A87D472" w14:textId="400EA4B8" w:rsidR="00241BBD" w:rsidRDefault="00241BBD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This situation is very common. </w:t>
      </w:r>
      <w:proofErr w:type="gramStart"/>
      <w:r>
        <w:rPr>
          <w:rFonts w:ascii="Roboto" w:hAnsi="Roboto" w:cs="Arial"/>
          <w:color w:val="4D5B7C"/>
          <w:lang w:val="en-US"/>
        </w:rPr>
        <w:t>Nobody,</w:t>
      </w:r>
      <w:proofErr w:type="gramEnd"/>
      <w:r>
        <w:rPr>
          <w:rFonts w:ascii="Roboto" w:hAnsi="Roboto" w:cs="Arial"/>
          <w:color w:val="4D5B7C"/>
          <w:lang w:val="en-US"/>
        </w:rPr>
        <w:t xml:space="preserve"> can imag</w:t>
      </w:r>
      <w:r w:rsidR="006402C6">
        <w:rPr>
          <w:rFonts w:ascii="Roboto" w:hAnsi="Roboto" w:cs="Arial"/>
          <w:color w:val="4D5B7C"/>
          <w:lang w:val="en-US"/>
        </w:rPr>
        <w:t>ine</w:t>
      </w:r>
      <w:r>
        <w:rPr>
          <w:rFonts w:ascii="Roboto" w:hAnsi="Roboto" w:cs="Arial"/>
          <w:color w:val="4D5B7C"/>
          <w:lang w:val="en-US"/>
        </w:rPr>
        <w:t xml:space="preserve"> what is going to</w:t>
      </w:r>
      <w:r w:rsidR="006402C6">
        <w:rPr>
          <w:rFonts w:ascii="Roboto" w:hAnsi="Roboto" w:cs="Arial"/>
          <w:color w:val="4D5B7C"/>
          <w:lang w:val="en-US"/>
        </w:rPr>
        <w:t xml:space="preserve"> be</w:t>
      </w:r>
      <w:r>
        <w:rPr>
          <w:rFonts w:ascii="Roboto" w:hAnsi="Roboto" w:cs="Arial"/>
          <w:color w:val="4D5B7C"/>
          <w:lang w:val="en-US"/>
        </w:rPr>
        <w:t xml:space="preserve"> happen in future. </w:t>
      </w:r>
      <w:proofErr w:type="gramStart"/>
      <w:r>
        <w:rPr>
          <w:rFonts w:ascii="Roboto" w:hAnsi="Roboto" w:cs="Arial"/>
          <w:color w:val="4D5B7C"/>
          <w:lang w:val="en-US"/>
        </w:rPr>
        <w:t>So</w:t>
      </w:r>
      <w:proofErr w:type="gramEnd"/>
      <w:r>
        <w:rPr>
          <w:rFonts w:ascii="Roboto" w:hAnsi="Roboto" w:cs="Arial"/>
          <w:color w:val="4D5B7C"/>
          <w:lang w:val="en-US"/>
        </w:rPr>
        <w:t xml:space="preserve"> java just introduced default method so that if</w:t>
      </w:r>
      <w:r w:rsidR="006402C6">
        <w:rPr>
          <w:rFonts w:ascii="Roboto" w:hAnsi="Roboto" w:cs="Arial"/>
          <w:color w:val="4D5B7C"/>
          <w:lang w:val="en-US"/>
        </w:rPr>
        <w:t xml:space="preserve"> in future</w:t>
      </w:r>
      <w:r>
        <w:rPr>
          <w:rFonts w:ascii="Roboto" w:hAnsi="Roboto" w:cs="Arial"/>
          <w:color w:val="4D5B7C"/>
          <w:lang w:val="en-US"/>
        </w:rPr>
        <w:t xml:space="preserve"> Cloud interface wants to </w:t>
      </w:r>
      <w:r w:rsidR="006402C6">
        <w:rPr>
          <w:rFonts w:ascii="Roboto" w:hAnsi="Roboto" w:cs="Arial"/>
          <w:color w:val="4D5B7C"/>
          <w:lang w:val="en-US"/>
        </w:rPr>
        <w:t>add</w:t>
      </w:r>
      <w:r>
        <w:rPr>
          <w:rFonts w:ascii="Roboto" w:hAnsi="Roboto" w:cs="Arial"/>
          <w:color w:val="4D5B7C"/>
          <w:lang w:val="en-US"/>
        </w:rPr>
        <w:t xml:space="preserve"> some</w:t>
      </w:r>
      <w:r w:rsidR="006402C6">
        <w:rPr>
          <w:rFonts w:ascii="Roboto" w:hAnsi="Roboto" w:cs="Arial"/>
          <w:color w:val="4D5B7C"/>
          <w:lang w:val="en-US"/>
        </w:rPr>
        <w:t xml:space="preserve"> more</w:t>
      </w:r>
      <w:r>
        <w:rPr>
          <w:rFonts w:ascii="Roboto" w:hAnsi="Roboto" w:cs="Arial"/>
          <w:color w:val="4D5B7C"/>
          <w:lang w:val="en-US"/>
        </w:rPr>
        <w:t xml:space="preserve"> guidelines without forcing</w:t>
      </w:r>
      <w:r w:rsidR="006402C6">
        <w:rPr>
          <w:rFonts w:ascii="Roboto" w:hAnsi="Roboto" w:cs="Arial"/>
          <w:color w:val="4D5B7C"/>
          <w:lang w:val="en-US"/>
        </w:rPr>
        <w:t xml:space="preserve"> it’s implemented classes to override those methods</w:t>
      </w:r>
      <w:r>
        <w:rPr>
          <w:rFonts w:ascii="Roboto" w:hAnsi="Roboto" w:cs="Arial"/>
          <w:color w:val="4D5B7C"/>
          <w:lang w:val="en-US"/>
        </w:rPr>
        <w:t xml:space="preserve">. What Cloud can do </w:t>
      </w:r>
      <w:proofErr w:type="gramStart"/>
      <w:r>
        <w:rPr>
          <w:rFonts w:ascii="Roboto" w:hAnsi="Roboto" w:cs="Arial"/>
          <w:color w:val="4D5B7C"/>
          <w:lang w:val="en-US"/>
        </w:rPr>
        <w:t>is ?</w:t>
      </w:r>
      <w:proofErr w:type="gramEnd"/>
      <w:r>
        <w:rPr>
          <w:rFonts w:ascii="Roboto" w:hAnsi="Roboto" w:cs="Arial"/>
          <w:color w:val="4D5B7C"/>
          <w:lang w:val="en-US"/>
        </w:rPr>
        <w:t xml:space="preserve"> Just add the </w:t>
      </w:r>
      <w:proofErr w:type="gramStart"/>
      <w:r>
        <w:rPr>
          <w:rFonts w:ascii="Roboto" w:hAnsi="Roboto" w:cs="Arial"/>
          <w:color w:val="4D5B7C"/>
          <w:lang w:val="en-US"/>
        </w:rPr>
        <w:t>storage(</w:t>
      </w:r>
      <w:proofErr w:type="gramEnd"/>
      <w:r>
        <w:rPr>
          <w:rFonts w:ascii="Roboto" w:hAnsi="Roboto" w:cs="Arial"/>
          <w:color w:val="4D5B7C"/>
          <w:lang w:val="en-US"/>
        </w:rPr>
        <w:t>) metho</w:t>
      </w:r>
      <w:r w:rsidR="006402C6">
        <w:rPr>
          <w:rFonts w:ascii="Roboto" w:hAnsi="Roboto" w:cs="Arial"/>
          <w:color w:val="4D5B7C"/>
          <w:lang w:val="en-US"/>
        </w:rPr>
        <w:t>d</w:t>
      </w:r>
      <w:r>
        <w:rPr>
          <w:rFonts w:ascii="Roboto" w:hAnsi="Roboto" w:cs="Arial"/>
          <w:color w:val="4D5B7C"/>
          <w:lang w:val="en-US"/>
        </w:rPr>
        <w:t>s as a default method.</w:t>
      </w:r>
    </w:p>
    <w:p w14:paraId="68C27E08" w14:textId="341331BE" w:rsidR="00241BBD" w:rsidRDefault="00241BBD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  <w:lang w:val="en-US"/>
        </w:rPr>
      </w:pPr>
      <w:r>
        <w:rPr>
          <w:rFonts w:ascii="Roboto" w:hAnsi="Roboto" w:cs="Arial"/>
          <w:color w:val="4D5B7C"/>
          <w:lang w:val="en-US"/>
        </w:rPr>
        <w:t xml:space="preserve">Now, whoever wants to provide storage service they just simply override the default </w:t>
      </w:r>
      <w:proofErr w:type="gramStart"/>
      <w:r>
        <w:rPr>
          <w:rFonts w:ascii="Roboto" w:hAnsi="Roboto" w:cs="Arial"/>
          <w:color w:val="4D5B7C"/>
          <w:lang w:val="en-US"/>
        </w:rPr>
        <w:t>storage(</w:t>
      </w:r>
      <w:proofErr w:type="gramEnd"/>
      <w:r>
        <w:rPr>
          <w:rFonts w:ascii="Roboto" w:hAnsi="Roboto" w:cs="Arial"/>
          <w:color w:val="4D5B7C"/>
          <w:lang w:val="en-US"/>
        </w:rPr>
        <w:t>) method.</w:t>
      </w:r>
    </w:p>
    <w:p w14:paraId="6E95DB82" w14:textId="77777777" w:rsidR="00241BBD" w:rsidRDefault="00241BBD" w:rsidP="00241BBD">
      <w:pPr>
        <w:spacing w:before="100" w:beforeAutospacing="1" w:after="100" w:afterAutospacing="1" w:line="240" w:lineRule="auto"/>
        <w:ind w:left="720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b/>
          <w:bCs/>
          <w:color w:val="4D5B7C"/>
          <w:lang w:val="en-US"/>
        </w:rPr>
        <w:t>i</w:t>
      </w:r>
      <w:r w:rsidRPr="00BA49A2">
        <w:rPr>
          <w:rFonts w:ascii="Roboto" w:hAnsi="Roboto" w:cs="Arial"/>
          <w:b/>
          <w:bCs/>
          <w:color w:val="4D5B7C"/>
          <w:lang w:val="en-US"/>
        </w:rPr>
        <w:t>nterface Cloud {</w:t>
      </w:r>
    </w:p>
    <w:p w14:paraId="06130AF5" w14:textId="77777777" w:rsidR="00241BBD" w:rsidRDefault="00241BBD" w:rsidP="00241BBD">
      <w:pPr>
        <w:spacing w:before="100" w:beforeAutospacing="1" w:after="100" w:afterAutospacing="1" w:line="240" w:lineRule="auto"/>
        <w:ind w:left="720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b/>
          <w:bCs/>
          <w:color w:val="4D5B7C"/>
          <w:lang w:val="en-US"/>
        </w:rPr>
        <w:tab/>
        <w:t xml:space="preserve">void </w:t>
      </w:r>
      <w:proofErr w:type="spellStart"/>
      <w:proofErr w:type="gramStart"/>
      <w:r>
        <w:rPr>
          <w:rFonts w:ascii="Roboto" w:hAnsi="Roboto" w:cs="Arial"/>
          <w:b/>
          <w:bCs/>
          <w:color w:val="4D5B7C"/>
          <w:lang w:val="en-US"/>
        </w:rPr>
        <w:t>instaces</w:t>
      </w:r>
      <w:proofErr w:type="spellEnd"/>
      <w:r>
        <w:rPr>
          <w:rFonts w:ascii="Roboto" w:hAnsi="Roboto" w:cs="Arial"/>
          <w:b/>
          <w:bCs/>
          <w:color w:val="4D5B7C"/>
          <w:lang w:val="en-US"/>
        </w:rPr>
        <w:t>(</w:t>
      </w:r>
      <w:proofErr w:type="gramEnd"/>
      <w:r>
        <w:rPr>
          <w:rFonts w:ascii="Roboto" w:hAnsi="Roboto" w:cs="Arial"/>
          <w:b/>
          <w:bCs/>
          <w:color w:val="4D5B7C"/>
          <w:lang w:val="en-US"/>
        </w:rPr>
        <w:t>);</w:t>
      </w:r>
    </w:p>
    <w:p w14:paraId="23980EE1" w14:textId="6205E951" w:rsidR="00241BBD" w:rsidRPr="00BA49A2" w:rsidRDefault="00241BBD" w:rsidP="00241BBD">
      <w:pPr>
        <w:spacing w:before="100" w:beforeAutospacing="1" w:after="100" w:afterAutospacing="1" w:line="240" w:lineRule="auto"/>
        <w:ind w:left="720"/>
        <w:rPr>
          <w:rFonts w:ascii="Roboto" w:hAnsi="Roboto" w:cs="Arial"/>
          <w:b/>
          <w:bCs/>
          <w:color w:val="4D5B7C"/>
          <w:lang w:val="en-US"/>
        </w:rPr>
      </w:pPr>
      <w:r>
        <w:rPr>
          <w:rFonts w:ascii="Roboto" w:hAnsi="Roboto" w:cs="Arial"/>
          <w:b/>
          <w:bCs/>
          <w:color w:val="4D5B7C"/>
          <w:lang w:val="en-US"/>
        </w:rPr>
        <w:tab/>
      </w:r>
      <w:r>
        <w:rPr>
          <w:rFonts w:ascii="Roboto" w:hAnsi="Roboto" w:cs="Arial"/>
          <w:b/>
          <w:bCs/>
          <w:color w:val="4D5B7C"/>
          <w:lang w:val="en-US"/>
        </w:rPr>
        <w:t xml:space="preserve">default </w:t>
      </w:r>
      <w:r>
        <w:rPr>
          <w:rFonts w:ascii="Roboto" w:hAnsi="Roboto" w:cs="Arial"/>
          <w:b/>
          <w:bCs/>
          <w:color w:val="4D5B7C"/>
          <w:lang w:val="en-US"/>
        </w:rPr>
        <w:t xml:space="preserve">void </w:t>
      </w:r>
      <w:proofErr w:type="gramStart"/>
      <w:r>
        <w:rPr>
          <w:rFonts w:ascii="Roboto" w:hAnsi="Roboto" w:cs="Arial"/>
          <w:b/>
          <w:bCs/>
          <w:color w:val="4D5B7C"/>
          <w:lang w:val="en-US"/>
        </w:rPr>
        <w:t>storage(</w:t>
      </w:r>
      <w:proofErr w:type="gramEnd"/>
      <w:r>
        <w:rPr>
          <w:rFonts w:ascii="Roboto" w:hAnsi="Roboto" w:cs="Arial"/>
          <w:b/>
          <w:bCs/>
          <w:color w:val="4D5B7C"/>
          <w:lang w:val="en-US"/>
        </w:rPr>
        <w:t>);</w:t>
      </w:r>
    </w:p>
    <w:p w14:paraId="033C046E" w14:textId="41203872" w:rsidR="006402C6" w:rsidRPr="006402C6" w:rsidRDefault="00241BBD" w:rsidP="006402C6">
      <w:pPr>
        <w:spacing w:before="100" w:beforeAutospacing="1" w:after="100" w:afterAutospacing="1" w:line="240" w:lineRule="auto"/>
        <w:ind w:left="720"/>
        <w:rPr>
          <w:rFonts w:ascii="Roboto" w:hAnsi="Roboto" w:cs="Arial"/>
          <w:lang w:val="en-US"/>
        </w:rPr>
      </w:pPr>
      <w:r w:rsidRPr="00BA49A2">
        <w:rPr>
          <w:rFonts w:ascii="Roboto" w:hAnsi="Roboto" w:cs="Arial"/>
          <w:b/>
          <w:bCs/>
          <w:color w:val="4D5B7C"/>
          <w:lang w:val="en-US"/>
        </w:rPr>
        <w:t>}</w:t>
      </w:r>
    </w:p>
    <w:sectPr w:rsidR="006402C6" w:rsidRPr="006402C6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EEFB" w14:textId="77777777" w:rsidR="00932886" w:rsidRDefault="00932886" w:rsidP="00A002BA">
      <w:pPr>
        <w:spacing w:after="0" w:line="240" w:lineRule="auto"/>
      </w:pPr>
      <w:r>
        <w:separator/>
      </w:r>
    </w:p>
  </w:endnote>
  <w:endnote w:type="continuationSeparator" w:id="0">
    <w:p w14:paraId="63430DF3" w14:textId="77777777" w:rsidR="00932886" w:rsidRDefault="00932886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3370" w14:textId="77777777" w:rsidR="00932886" w:rsidRDefault="00932886" w:rsidP="00A002BA">
      <w:pPr>
        <w:spacing w:after="0" w:line="240" w:lineRule="auto"/>
      </w:pPr>
      <w:r>
        <w:separator/>
      </w:r>
    </w:p>
  </w:footnote>
  <w:footnote w:type="continuationSeparator" w:id="0">
    <w:p w14:paraId="157C946F" w14:textId="77777777" w:rsidR="00932886" w:rsidRDefault="00932886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47E43" w14:textId="740BEBEB" w:rsidR="009F466F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EA9BA5" wp14:editId="7F6206E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F6611" w14:textId="77777777"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EA9BA5"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EAF6611" w14:textId="77777777"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96D74" w:rsidRPr="00696D74">
      <w:rPr>
        <w:rFonts w:ascii="Algerian" w:hAnsi="Algerian"/>
        <w:sz w:val="32"/>
        <w:szCs w:val="32"/>
      </w:rPr>
      <w:t>Interface Default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6609F"/>
    <w:multiLevelType w:val="multilevel"/>
    <w:tmpl w:val="00C8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C245CA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93843"/>
    <w:multiLevelType w:val="multilevel"/>
    <w:tmpl w:val="453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62C99"/>
    <w:multiLevelType w:val="hybridMultilevel"/>
    <w:tmpl w:val="2EA49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9280D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80430">
    <w:abstractNumId w:val="4"/>
  </w:num>
  <w:num w:numId="2" w16cid:durableId="1311058050">
    <w:abstractNumId w:val="6"/>
  </w:num>
  <w:num w:numId="3" w16cid:durableId="140656627">
    <w:abstractNumId w:val="11"/>
  </w:num>
  <w:num w:numId="4" w16cid:durableId="651713874">
    <w:abstractNumId w:val="10"/>
  </w:num>
  <w:num w:numId="5" w16cid:durableId="759105990">
    <w:abstractNumId w:val="3"/>
  </w:num>
  <w:num w:numId="6" w16cid:durableId="664091741">
    <w:abstractNumId w:val="8"/>
  </w:num>
  <w:num w:numId="7" w16cid:durableId="133448579">
    <w:abstractNumId w:val="12"/>
  </w:num>
  <w:num w:numId="8" w16cid:durableId="1252423878">
    <w:abstractNumId w:val="17"/>
  </w:num>
  <w:num w:numId="9" w16cid:durableId="1709718264">
    <w:abstractNumId w:val="7"/>
  </w:num>
  <w:num w:numId="10" w16cid:durableId="453331070">
    <w:abstractNumId w:val="0"/>
  </w:num>
  <w:num w:numId="11" w16cid:durableId="1568220666">
    <w:abstractNumId w:val="2"/>
  </w:num>
  <w:num w:numId="12" w16cid:durableId="421070272">
    <w:abstractNumId w:val="15"/>
  </w:num>
  <w:num w:numId="13" w16cid:durableId="32389339">
    <w:abstractNumId w:val="14"/>
  </w:num>
  <w:num w:numId="14" w16cid:durableId="997072918">
    <w:abstractNumId w:val="19"/>
  </w:num>
  <w:num w:numId="15" w16cid:durableId="1810324885">
    <w:abstractNumId w:val="9"/>
  </w:num>
  <w:num w:numId="16" w16cid:durableId="1658535668">
    <w:abstractNumId w:val="13"/>
  </w:num>
  <w:num w:numId="17" w16cid:durableId="394817679">
    <w:abstractNumId w:val="5"/>
  </w:num>
  <w:num w:numId="18" w16cid:durableId="296498549">
    <w:abstractNumId w:val="18"/>
  </w:num>
  <w:num w:numId="19" w16cid:durableId="1947956391">
    <w:abstractNumId w:val="1"/>
  </w:num>
  <w:num w:numId="20" w16cid:durableId="4651288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2B8E"/>
    <w:rsid w:val="00007517"/>
    <w:rsid w:val="00013886"/>
    <w:rsid w:val="00040D8D"/>
    <w:rsid w:val="00042FAF"/>
    <w:rsid w:val="000460E6"/>
    <w:rsid w:val="00046357"/>
    <w:rsid w:val="00054B73"/>
    <w:rsid w:val="00061C63"/>
    <w:rsid w:val="00082045"/>
    <w:rsid w:val="000937FE"/>
    <w:rsid w:val="000A4F69"/>
    <w:rsid w:val="000B3DEA"/>
    <w:rsid w:val="000C4361"/>
    <w:rsid w:val="000D2123"/>
    <w:rsid w:val="000D3E08"/>
    <w:rsid w:val="000E2DB1"/>
    <w:rsid w:val="00100F07"/>
    <w:rsid w:val="0010776F"/>
    <w:rsid w:val="00123FA3"/>
    <w:rsid w:val="001318F8"/>
    <w:rsid w:val="001438F5"/>
    <w:rsid w:val="00146C30"/>
    <w:rsid w:val="00160549"/>
    <w:rsid w:val="00160708"/>
    <w:rsid w:val="001A0529"/>
    <w:rsid w:val="001C26C4"/>
    <w:rsid w:val="001D439D"/>
    <w:rsid w:val="001D6D8B"/>
    <w:rsid w:val="002258D2"/>
    <w:rsid w:val="00241BBD"/>
    <w:rsid w:val="00242154"/>
    <w:rsid w:val="00246E97"/>
    <w:rsid w:val="00282514"/>
    <w:rsid w:val="00284C1A"/>
    <w:rsid w:val="00286A4C"/>
    <w:rsid w:val="002B187F"/>
    <w:rsid w:val="002E1DE8"/>
    <w:rsid w:val="002E3170"/>
    <w:rsid w:val="002F46B7"/>
    <w:rsid w:val="00306159"/>
    <w:rsid w:val="00327C09"/>
    <w:rsid w:val="00337D6C"/>
    <w:rsid w:val="00345167"/>
    <w:rsid w:val="003465B5"/>
    <w:rsid w:val="003653E3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53967"/>
    <w:rsid w:val="0046604A"/>
    <w:rsid w:val="00482C85"/>
    <w:rsid w:val="004A0841"/>
    <w:rsid w:val="004B3F33"/>
    <w:rsid w:val="004B3FF1"/>
    <w:rsid w:val="004D3F0E"/>
    <w:rsid w:val="004F412B"/>
    <w:rsid w:val="00507681"/>
    <w:rsid w:val="00525839"/>
    <w:rsid w:val="00540AD0"/>
    <w:rsid w:val="005449D9"/>
    <w:rsid w:val="00584183"/>
    <w:rsid w:val="00592F95"/>
    <w:rsid w:val="00597FDC"/>
    <w:rsid w:val="005A2279"/>
    <w:rsid w:val="005D0BDC"/>
    <w:rsid w:val="005F0850"/>
    <w:rsid w:val="00601F80"/>
    <w:rsid w:val="00634E19"/>
    <w:rsid w:val="006402C6"/>
    <w:rsid w:val="00692220"/>
    <w:rsid w:val="00696D74"/>
    <w:rsid w:val="006C5239"/>
    <w:rsid w:val="006C5C43"/>
    <w:rsid w:val="006D421D"/>
    <w:rsid w:val="006E0249"/>
    <w:rsid w:val="006E630B"/>
    <w:rsid w:val="006E64F9"/>
    <w:rsid w:val="007170B7"/>
    <w:rsid w:val="00747449"/>
    <w:rsid w:val="00774A15"/>
    <w:rsid w:val="00780678"/>
    <w:rsid w:val="007833DA"/>
    <w:rsid w:val="00783CD7"/>
    <w:rsid w:val="00792535"/>
    <w:rsid w:val="00793734"/>
    <w:rsid w:val="00794B3B"/>
    <w:rsid w:val="007B26B7"/>
    <w:rsid w:val="007B7D4C"/>
    <w:rsid w:val="007D582D"/>
    <w:rsid w:val="007E33DC"/>
    <w:rsid w:val="007F09EB"/>
    <w:rsid w:val="00813DE8"/>
    <w:rsid w:val="00830EA6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932886"/>
    <w:rsid w:val="00950744"/>
    <w:rsid w:val="00953E93"/>
    <w:rsid w:val="00954B8C"/>
    <w:rsid w:val="00960DE0"/>
    <w:rsid w:val="00976F44"/>
    <w:rsid w:val="009854EF"/>
    <w:rsid w:val="009A27EF"/>
    <w:rsid w:val="009A2CA1"/>
    <w:rsid w:val="009C0041"/>
    <w:rsid w:val="009D06D1"/>
    <w:rsid w:val="009D685D"/>
    <w:rsid w:val="009E13D3"/>
    <w:rsid w:val="009E1435"/>
    <w:rsid w:val="009E68A0"/>
    <w:rsid w:val="009F466F"/>
    <w:rsid w:val="009F7C1D"/>
    <w:rsid w:val="00A002BA"/>
    <w:rsid w:val="00A01879"/>
    <w:rsid w:val="00A07DE0"/>
    <w:rsid w:val="00A1386B"/>
    <w:rsid w:val="00A14243"/>
    <w:rsid w:val="00A41F24"/>
    <w:rsid w:val="00A42E76"/>
    <w:rsid w:val="00A8687E"/>
    <w:rsid w:val="00A90743"/>
    <w:rsid w:val="00AB73BA"/>
    <w:rsid w:val="00AC3F37"/>
    <w:rsid w:val="00AF00E3"/>
    <w:rsid w:val="00B00F57"/>
    <w:rsid w:val="00B05E84"/>
    <w:rsid w:val="00B44873"/>
    <w:rsid w:val="00B45F7F"/>
    <w:rsid w:val="00B51FAB"/>
    <w:rsid w:val="00B522AC"/>
    <w:rsid w:val="00B730FB"/>
    <w:rsid w:val="00B74611"/>
    <w:rsid w:val="00B7676A"/>
    <w:rsid w:val="00B77DAB"/>
    <w:rsid w:val="00B83986"/>
    <w:rsid w:val="00B86FA3"/>
    <w:rsid w:val="00B968CF"/>
    <w:rsid w:val="00BA49A2"/>
    <w:rsid w:val="00BA5C17"/>
    <w:rsid w:val="00BD2F8D"/>
    <w:rsid w:val="00BE226F"/>
    <w:rsid w:val="00BF505D"/>
    <w:rsid w:val="00C01888"/>
    <w:rsid w:val="00C13997"/>
    <w:rsid w:val="00C31E74"/>
    <w:rsid w:val="00C5661A"/>
    <w:rsid w:val="00C64E28"/>
    <w:rsid w:val="00C8023D"/>
    <w:rsid w:val="00C8352E"/>
    <w:rsid w:val="00C85B44"/>
    <w:rsid w:val="00CA7236"/>
    <w:rsid w:val="00CA7490"/>
    <w:rsid w:val="00CF49CF"/>
    <w:rsid w:val="00D0407A"/>
    <w:rsid w:val="00D0616E"/>
    <w:rsid w:val="00D07874"/>
    <w:rsid w:val="00D46BA4"/>
    <w:rsid w:val="00D86A77"/>
    <w:rsid w:val="00E11A45"/>
    <w:rsid w:val="00E125BE"/>
    <w:rsid w:val="00E154DB"/>
    <w:rsid w:val="00E171F7"/>
    <w:rsid w:val="00E33DED"/>
    <w:rsid w:val="00E35E4B"/>
    <w:rsid w:val="00E4341E"/>
    <w:rsid w:val="00E51C54"/>
    <w:rsid w:val="00E75CAE"/>
    <w:rsid w:val="00E8217C"/>
    <w:rsid w:val="00EB0693"/>
    <w:rsid w:val="00EC7F1A"/>
    <w:rsid w:val="00EE3BD6"/>
    <w:rsid w:val="00EE7688"/>
    <w:rsid w:val="00F06EFE"/>
    <w:rsid w:val="00F07413"/>
    <w:rsid w:val="00F66396"/>
    <w:rsid w:val="00F719E2"/>
    <w:rsid w:val="00F813C2"/>
    <w:rsid w:val="00F83606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35287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BBD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-text">
    <w:name w:val="q-text"/>
    <w:basedOn w:val="Normal"/>
    <w:uiPriority w:val="99"/>
    <w:rsid w:val="0079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16</cp:revision>
  <dcterms:created xsi:type="dcterms:W3CDTF">2022-08-09T18:45:00Z</dcterms:created>
  <dcterms:modified xsi:type="dcterms:W3CDTF">2022-12-24T16:51:00Z</dcterms:modified>
</cp:coreProperties>
</file>