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58" w:rsidRDefault="00671997" w:rsidP="00186898">
      <w:pPr>
        <w:rPr>
          <w:rFonts w:ascii="Corbel" w:hAnsi="Corbel" w:cs="Corbel"/>
          <w:color w:val="FFFFFF" w:themeColor="background1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In the last tutorial, we used </w:t>
      </w:r>
      <w:proofErr w:type="spellStart"/>
      <w:r w:rsidRPr="00671997">
        <w:rPr>
          <w:rFonts w:ascii="Corbel" w:hAnsi="Corbel" w:cs="Corbel"/>
          <w:b/>
          <w:bCs/>
          <w:lang w:val="en-US" w:bidi="hi-IN"/>
        </w:rPr>
        <w:t>LCApplicationInitializer</w:t>
      </w:r>
      <w:proofErr w:type="spellEnd"/>
      <w:r>
        <w:rPr>
          <w:rFonts w:ascii="Corbel" w:hAnsi="Corbel" w:cs="Corbel"/>
          <w:lang w:val="en-US" w:bidi="hi-IN"/>
        </w:rPr>
        <w:t xml:space="preserve"> for initializing our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 xml:space="preserve"> which was implementing </w:t>
      </w:r>
      <w:proofErr w:type="spellStart"/>
      <w:r w:rsidRPr="00671997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WebApplicationInitializer</w:t>
      </w:r>
      <w:proofErr w:type="spellEnd"/>
      <w:r w:rsidRPr="00671997">
        <w:rPr>
          <w:rFonts w:ascii="Corbel" w:hAnsi="Corbel" w:cs="Corbel"/>
          <w:color w:val="FFFFFF" w:themeColor="background1"/>
          <w:lang w:val="en-US" w:bidi="hi-IN"/>
        </w:rPr>
        <w:t xml:space="preserve"> </w:t>
      </w:r>
    </w:p>
    <w:p w:rsidR="00671997" w:rsidRDefault="00671997" w:rsidP="0018689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In this class we were doing the following </w:t>
      </w:r>
      <w:proofErr w:type="gramStart"/>
      <w:r>
        <w:rPr>
          <w:rFonts w:ascii="Corbel" w:hAnsi="Corbel" w:cs="Corbel"/>
          <w:lang w:val="en-US" w:bidi="hi-IN"/>
        </w:rPr>
        <w:t>works :</w:t>
      </w:r>
      <w:proofErr w:type="gramEnd"/>
    </w:p>
    <w:p w:rsidR="00671997" w:rsidRDefault="00671997" w:rsidP="00671997">
      <w:pPr>
        <w:pStyle w:val="ListParagraph"/>
        <w:numPr>
          <w:ilvl w:val="0"/>
          <w:numId w:val="42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Implementing the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onStartup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  <w:r>
        <w:rPr>
          <w:rFonts w:ascii="Corbel" w:hAnsi="Corbel" w:cs="Corbel"/>
          <w:lang w:val="en-US" w:bidi="hi-IN"/>
        </w:rPr>
        <w:t xml:space="preserve"> method</w:t>
      </w:r>
    </w:p>
    <w:p w:rsidR="00671997" w:rsidRDefault="00671997" w:rsidP="00671997">
      <w:pPr>
        <w:pStyle w:val="ListParagraph"/>
        <w:numPr>
          <w:ilvl w:val="0"/>
          <w:numId w:val="42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Creating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 xml:space="preserve"> Object inside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onStartup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</w:p>
    <w:p w:rsidR="00671997" w:rsidRDefault="00671997" w:rsidP="00671997">
      <w:pPr>
        <w:pStyle w:val="ListParagraph"/>
        <w:rPr>
          <w:rFonts w:ascii="Corbel" w:hAnsi="Corbel" w:cs="Corbel"/>
          <w:lang w:val="en-US" w:bidi="hi-IN"/>
        </w:rPr>
      </w:pPr>
      <w:r w:rsidRPr="00671997">
        <w:rPr>
          <w:rFonts w:ascii="Corbel" w:hAnsi="Corbel" w:cs="Corbel"/>
          <w:noProof/>
          <w:lang w:val="en-US" w:bidi="hi-IN"/>
        </w:rPr>
        <w:drawing>
          <wp:inline distT="0" distB="0" distL="0" distR="0" wp14:anchorId="5EBCBB3E" wp14:editId="63B08F1C">
            <wp:extent cx="5731510" cy="59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97" w:rsidRDefault="00671997" w:rsidP="00671997">
      <w:pPr>
        <w:pStyle w:val="ListParagraph"/>
        <w:numPr>
          <w:ilvl w:val="0"/>
          <w:numId w:val="42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Registering </w:t>
      </w:r>
      <w:proofErr w:type="spellStart"/>
      <w:r w:rsidR="004B3C9B">
        <w:rPr>
          <w:rFonts w:ascii="Corbel" w:hAnsi="Corbel" w:cs="Corbel"/>
          <w:lang w:val="en-US" w:bidi="hi-IN"/>
        </w:rPr>
        <w:t>DispatcherServlet</w:t>
      </w:r>
      <w:proofErr w:type="spellEnd"/>
      <w:r w:rsidR="004B3C9B">
        <w:rPr>
          <w:rFonts w:ascii="Corbel" w:hAnsi="Corbel" w:cs="Corbel"/>
          <w:lang w:val="en-US" w:bidi="hi-IN"/>
        </w:rPr>
        <w:t xml:space="preserve"> with </w:t>
      </w:r>
      <w:proofErr w:type="spellStart"/>
      <w:r w:rsidR="004B3C9B">
        <w:rPr>
          <w:rFonts w:ascii="Corbel" w:hAnsi="Corbel" w:cs="Corbel"/>
          <w:lang w:val="en-US" w:bidi="hi-IN"/>
        </w:rPr>
        <w:t>ServletContext</w:t>
      </w:r>
      <w:proofErr w:type="spellEnd"/>
      <w:r w:rsidR="004B3C9B">
        <w:rPr>
          <w:rFonts w:ascii="Corbel" w:hAnsi="Corbel" w:cs="Corbel"/>
          <w:lang w:val="en-US" w:bidi="hi-IN"/>
        </w:rPr>
        <w:t>, mapping and setting load on startup.</w:t>
      </w:r>
    </w:p>
    <w:p w:rsidR="004B3C9B" w:rsidRDefault="004B3C9B" w:rsidP="004B3C9B">
      <w:pPr>
        <w:pStyle w:val="ListParagraph"/>
        <w:rPr>
          <w:rFonts w:ascii="Corbel" w:hAnsi="Corbel" w:cs="Corbel"/>
          <w:lang w:val="en-US" w:bidi="hi-IN"/>
        </w:rPr>
      </w:pPr>
      <w:r w:rsidRPr="004B3C9B">
        <w:rPr>
          <w:rFonts w:ascii="Corbel" w:hAnsi="Corbel" w:cs="Corbel"/>
          <w:noProof/>
          <w:lang w:val="en-US" w:bidi="hi-IN"/>
        </w:rPr>
        <w:drawing>
          <wp:inline distT="0" distB="0" distL="0" distR="0" wp14:anchorId="13366CBC" wp14:editId="7C066BFA">
            <wp:extent cx="4577080" cy="6886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54" cy="7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9B" w:rsidRDefault="004B3C9B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Isn’t it very long </w:t>
      </w:r>
      <w:proofErr w:type="gramStart"/>
      <w:r>
        <w:rPr>
          <w:rFonts w:ascii="Corbel" w:hAnsi="Corbel" w:cs="Corbel"/>
          <w:b/>
          <w:bCs/>
          <w:lang w:val="en-US" w:bidi="hi-IN"/>
        </w:rPr>
        <w:t>way ?</w:t>
      </w:r>
      <w:proofErr w:type="gramEnd"/>
    </w:p>
    <w:p w:rsidR="00645834" w:rsidRDefault="004B3C9B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Let’s learn a new way of Configuring the </w:t>
      </w:r>
      <w:proofErr w:type="spellStart"/>
      <w:r>
        <w:rPr>
          <w:rFonts w:ascii="Corbel" w:hAnsi="Corbel" w:cs="Corbel"/>
          <w:lang w:val="en-US" w:bidi="hi-IN"/>
        </w:rPr>
        <w:t>DiapatcherServlet</w:t>
      </w:r>
      <w:proofErr w:type="spellEnd"/>
      <w:r w:rsidR="00645834">
        <w:rPr>
          <w:rFonts w:ascii="Corbel" w:hAnsi="Corbel" w:cs="Corbel"/>
          <w:lang w:val="en-US" w:bidi="hi-IN"/>
        </w:rPr>
        <w:t>.</w:t>
      </w:r>
    </w:p>
    <w:p w:rsidR="00120F2C" w:rsidRDefault="00120F2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To minimize the code, </w:t>
      </w:r>
      <w:r w:rsidR="00460B74">
        <w:rPr>
          <w:rFonts w:ascii="Corbel" w:hAnsi="Corbel" w:cs="Corbel"/>
          <w:lang w:val="en-US" w:bidi="hi-IN"/>
        </w:rPr>
        <w:t xml:space="preserve">You have to extends an abstract class i.e. </w:t>
      </w:r>
      <w:proofErr w:type="spellStart"/>
      <w:r w:rsidR="00460B74" w:rsidRPr="00460B74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AbstractAnnotationConfigDispatcherServletInitializer</w:t>
      </w:r>
      <w:proofErr w:type="spellEnd"/>
      <w:r w:rsidR="00460B74" w:rsidRPr="00460B74">
        <w:rPr>
          <w:rFonts w:ascii="Corbel" w:hAnsi="Corbel" w:cs="Corbel"/>
          <w:lang w:val="en-US" w:bidi="hi-IN"/>
        </w:rPr>
        <w:t xml:space="preserve"> </w:t>
      </w:r>
      <w:r w:rsidR="004351C0">
        <w:rPr>
          <w:rFonts w:ascii="Corbel" w:hAnsi="Corbel" w:cs="Corbel"/>
          <w:lang w:val="en-US" w:bidi="hi-IN"/>
        </w:rPr>
        <w:t xml:space="preserve">and implement all </w:t>
      </w:r>
      <w:proofErr w:type="spellStart"/>
      <w:r w:rsidR="004351C0">
        <w:rPr>
          <w:rFonts w:ascii="Corbel" w:hAnsi="Corbel" w:cs="Corbel"/>
          <w:lang w:val="en-US" w:bidi="hi-IN"/>
        </w:rPr>
        <w:t>it’s</w:t>
      </w:r>
      <w:proofErr w:type="spellEnd"/>
      <w:r w:rsidR="004351C0">
        <w:rPr>
          <w:rFonts w:ascii="Corbel" w:hAnsi="Corbel" w:cs="Corbel"/>
          <w:lang w:val="en-US" w:bidi="hi-IN"/>
        </w:rPr>
        <w:t xml:space="preserve"> abstract method like </w:t>
      </w:r>
      <w:proofErr w:type="gramStart"/>
      <w:r w:rsidR="004351C0">
        <w:rPr>
          <w:rFonts w:ascii="Corbel" w:hAnsi="Corbel" w:cs="Corbel"/>
          <w:lang w:val="en-US" w:bidi="hi-IN"/>
        </w:rPr>
        <w:t>below :</w:t>
      </w:r>
      <w:proofErr w:type="gramEnd"/>
    </w:p>
    <w:p w:rsidR="004351C0" w:rsidRDefault="00645834" w:rsidP="004B3C9B">
      <w:pPr>
        <w:rPr>
          <w:rFonts w:ascii="Corbel" w:hAnsi="Corbel" w:cs="Corbel"/>
          <w:lang w:val="en-US" w:bidi="hi-IN"/>
        </w:rPr>
      </w:pPr>
      <w:r w:rsidRPr="00645834">
        <w:rPr>
          <w:rFonts w:ascii="Corbel" w:hAnsi="Corbel" w:cs="Corbel"/>
          <w:noProof/>
          <w:lang w:val="en-US" w:bidi="hi-IN"/>
        </w:rPr>
        <w:drawing>
          <wp:inline distT="0" distB="0" distL="0" distR="0" wp14:anchorId="7D02B2AC" wp14:editId="7DE79051">
            <wp:extent cx="4348480" cy="24079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193" cy="24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C0" w:rsidRDefault="004351C0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make these changes in the above </w:t>
      </w:r>
      <w:proofErr w:type="gramStart"/>
      <w:r w:rsidR="00571221">
        <w:rPr>
          <w:rFonts w:ascii="Corbel" w:hAnsi="Corbel" w:cs="Corbel"/>
          <w:lang w:val="en-US" w:bidi="hi-IN"/>
        </w:rPr>
        <w:t>code :</w:t>
      </w:r>
      <w:proofErr w:type="gramEnd"/>
    </w:p>
    <w:p w:rsidR="00571221" w:rsidRDefault="00571221" w:rsidP="004B3C9B">
      <w:pPr>
        <w:rPr>
          <w:rFonts w:ascii="Corbel" w:hAnsi="Corbel" w:cs="Corbel"/>
          <w:lang w:val="en-US" w:bidi="hi-IN"/>
        </w:rPr>
      </w:pPr>
      <w:r w:rsidRPr="00571221">
        <w:rPr>
          <w:rFonts w:ascii="Corbel" w:hAnsi="Corbel" w:cs="Corbel"/>
          <w:noProof/>
          <w:lang w:val="en-US" w:bidi="hi-IN"/>
        </w:rPr>
        <w:drawing>
          <wp:inline distT="0" distB="0" distL="0" distR="0" wp14:anchorId="1C7E60C3" wp14:editId="0BD7750A">
            <wp:extent cx="4416035" cy="2042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153" cy="20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lastRenderedPageBreak/>
        <w:t xml:space="preserve">Now a question should arise in your mind. If we have this Abstract Class way then why we studied the long way of using </w:t>
      </w:r>
      <w:proofErr w:type="gramStart"/>
      <w:r>
        <w:rPr>
          <w:rFonts w:ascii="Corbel" w:hAnsi="Corbel" w:cs="Corbel"/>
          <w:lang w:val="en-US" w:bidi="hi-IN"/>
        </w:rPr>
        <w:t>Interface ?</w:t>
      </w:r>
      <w:proofErr w:type="gramEnd"/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Answer </w:t>
      </w:r>
      <w:proofErr w:type="gramStart"/>
      <w:r>
        <w:rPr>
          <w:rFonts w:ascii="Corbel" w:hAnsi="Corbel" w:cs="Corbel"/>
          <w:lang w:val="en-US" w:bidi="hi-IN"/>
        </w:rPr>
        <w:t>is :</w:t>
      </w:r>
      <w:proofErr w:type="gramEnd"/>
      <w:r>
        <w:rPr>
          <w:rFonts w:ascii="Corbel" w:hAnsi="Corbel" w:cs="Corbel"/>
          <w:lang w:val="en-US" w:bidi="hi-IN"/>
        </w:rPr>
        <w:t xml:space="preserve"> Internally </w:t>
      </w:r>
      <w:proofErr w:type="spellStart"/>
      <w:r w:rsidRPr="00892471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AbstractAnnotationConfigDispatcherServletInitializer</w:t>
      </w:r>
      <w:proofErr w:type="spellEnd"/>
      <w:r w:rsidRPr="00892471">
        <w:rPr>
          <w:rFonts w:ascii="Corbel" w:hAnsi="Corbel" w:cs="Corbel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 xml:space="preserve">class does the same thing what we have done by implementing the </w:t>
      </w:r>
      <w:proofErr w:type="spellStart"/>
      <w:r w:rsidRPr="00671997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WebApplicationInitializer</w:t>
      </w:r>
      <w:proofErr w:type="spellEnd"/>
      <w:r>
        <w:rPr>
          <w:rFonts w:ascii="Corbel" w:hAnsi="Corbel" w:cs="Corbel"/>
          <w:lang w:val="en-US" w:bidi="hi-IN"/>
        </w:rPr>
        <w:t xml:space="preserve"> Interface.</w:t>
      </w:r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If you explore this class further then you will find that indirectly we are implementing the </w:t>
      </w:r>
      <w:proofErr w:type="spellStart"/>
      <w:r w:rsidRPr="00671997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WebApplicationInitializer</w:t>
      </w:r>
      <w:proofErr w:type="spellEnd"/>
      <w:r w:rsidRPr="00892471">
        <w:rPr>
          <w:rFonts w:ascii="Corbel" w:hAnsi="Corbel" w:cs="Corbel"/>
          <w:lang w:val="en-US" w:bidi="hi-IN"/>
        </w:rPr>
        <w:t xml:space="preserve"> </w:t>
      </w:r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The only benefit to use interface approach is that we have more control while configuring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 xml:space="preserve"> where we don’t have much control in case of Abstract Class approach.</w:t>
      </w:r>
    </w:p>
    <w:p w:rsidR="0086364B" w:rsidRDefault="0086364B" w:rsidP="004B3C9B">
      <w:pPr>
        <w:rPr>
          <w:rFonts w:ascii="Corbel" w:hAnsi="Corbel" w:cs="Corbel"/>
          <w:lang w:val="en-US" w:bidi="hi-IN"/>
        </w:rPr>
      </w:pPr>
    </w:p>
    <w:p w:rsidR="0086364B" w:rsidRDefault="006203B4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If you remember while creating and registering </w:t>
      </w:r>
      <w:proofErr w:type="spellStart"/>
      <w:r>
        <w:rPr>
          <w:rFonts w:ascii="Corbel" w:hAnsi="Corbel" w:cs="Corbel"/>
          <w:b/>
          <w:bCs/>
          <w:lang w:val="en-US" w:bidi="hi-IN"/>
        </w:rPr>
        <w:t>DispatcherServlet</w:t>
      </w:r>
      <w:proofErr w:type="spellEnd"/>
      <w:r>
        <w:rPr>
          <w:rFonts w:ascii="Corbel" w:hAnsi="Corbel" w:cs="Corbel"/>
          <w:b/>
          <w:bCs/>
          <w:lang w:val="en-US" w:bidi="hi-IN"/>
        </w:rPr>
        <w:t xml:space="preserve"> object we assign it a name i.e. </w:t>
      </w:r>
      <w:proofErr w:type="spellStart"/>
      <w:r w:rsidRPr="006203B4">
        <w:rPr>
          <w:rFonts w:ascii="Corbel" w:hAnsi="Corbel" w:cs="Corbel"/>
          <w:b/>
          <w:bCs/>
          <w:color w:val="FF0000"/>
          <w:lang w:val="en-US" w:bidi="hi-IN"/>
        </w:rPr>
        <w:t>frontcontroller</w:t>
      </w:r>
      <w:proofErr w:type="spellEnd"/>
    </w:p>
    <w:p w:rsidR="006203B4" w:rsidRDefault="006203B4" w:rsidP="004B3C9B">
      <w:pPr>
        <w:rPr>
          <w:rFonts w:ascii="Corbel" w:hAnsi="Corbel" w:cs="Corbel"/>
          <w:b/>
          <w:bCs/>
          <w:lang w:val="en-US" w:bidi="hi-IN"/>
        </w:rPr>
      </w:pPr>
      <w:r w:rsidRPr="004B3C9B">
        <w:rPr>
          <w:rFonts w:ascii="Corbel" w:hAnsi="Corbel" w:cs="Corbel"/>
          <w:noProof/>
          <w:lang w:val="en-US" w:bidi="hi-IN"/>
        </w:rPr>
        <w:drawing>
          <wp:inline distT="0" distB="0" distL="0" distR="0" wp14:anchorId="2B3A08BB" wp14:editId="6C6DB184">
            <wp:extent cx="4577080" cy="688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54" cy="7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B4" w:rsidRDefault="006203B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And this name was being reflected inside the console while tomcat initialize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>.</w:t>
      </w:r>
    </w:p>
    <w:p w:rsidR="006203B4" w:rsidRDefault="006203B4" w:rsidP="004B3C9B">
      <w:pPr>
        <w:rPr>
          <w:rFonts w:ascii="Corbel" w:hAnsi="Corbel" w:cs="Corbel"/>
          <w:lang w:val="en-US" w:bidi="hi-IN"/>
        </w:rPr>
      </w:pPr>
      <w:proofErr w:type="gramStart"/>
      <w:r>
        <w:rPr>
          <w:rFonts w:ascii="Corbel" w:hAnsi="Corbel" w:cs="Corbel"/>
          <w:lang w:val="en-US" w:bidi="hi-IN"/>
        </w:rPr>
        <w:t>So</w:t>
      </w:r>
      <w:proofErr w:type="gramEnd"/>
      <w:r>
        <w:rPr>
          <w:rFonts w:ascii="Corbel" w:hAnsi="Corbel" w:cs="Corbel"/>
          <w:lang w:val="en-US" w:bidi="hi-IN"/>
        </w:rPr>
        <w:t xml:space="preserve"> the question is that when we use </w:t>
      </w:r>
      <w:proofErr w:type="spellStart"/>
      <w:r w:rsidRPr="00892471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AbstractAnnotationConfigDispatcherServletInitializer</w:t>
      </w:r>
      <w:proofErr w:type="spellEnd"/>
      <w:r w:rsidRPr="006203B4">
        <w:rPr>
          <w:rFonts w:ascii="Corbel" w:hAnsi="Corbel" w:cs="Corbel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 xml:space="preserve">we don’t mention any name. Is it anonymous or </w:t>
      </w:r>
      <w:proofErr w:type="gramStart"/>
      <w:r>
        <w:rPr>
          <w:rFonts w:ascii="Corbel" w:hAnsi="Corbel" w:cs="Corbel"/>
          <w:lang w:val="en-US" w:bidi="hi-IN"/>
        </w:rPr>
        <w:t>what ?</w:t>
      </w:r>
      <w:proofErr w:type="gramEnd"/>
    </w:p>
    <w:p w:rsidR="006203B4" w:rsidRDefault="006203B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Answer </w:t>
      </w:r>
      <w:proofErr w:type="gramStart"/>
      <w:r>
        <w:rPr>
          <w:rFonts w:ascii="Corbel" w:hAnsi="Corbel" w:cs="Corbel"/>
          <w:lang w:val="en-US" w:bidi="hi-IN"/>
        </w:rPr>
        <w:t>is :</w:t>
      </w:r>
      <w:proofErr w:type="gramEnd"/>
      <w:r>
        <w:rPr>
          <w:rFonts w:ascii="Corbel" w:hAnsi="Corbel" w:cs="Corbel"/>
          <w:lang w:val="en-US" w:bidi="hi-IN"/>
        </w:rPr>
        <w:t xml:space="preserve"> Internally, this class uses a default name for it i.e. </w:t>
      </w:r>
      <w:r>
        <w:rPr>
          <w:rFonts w:ascii="Corbel" w:hAnsi="Corbel" w:cs="Corbel"/>
          <w:b/>
          <w:bCs/>
          <w:lang w:val="en-US" w:bidi="hi-IN"/>
        </w:rPr>
        <w:t>dispatcher</w:t>
      </w:r>
      <w:r>
        <w:rPr>
          <w:rFonts w:ascii="Corbel" w:hAnsi="Corbel" w:cs="Corbel"/>
          <w:lang w:val="en-US" w:bidi="hi-IN"/>
        </w:rPr>
        <w:t xml:space="preserve"> and you must find this name into the console</w:t>
      </w:r>
      <w:r w:rsidR="00D34157">
        <w:rPr>
          <w:rFonts w:ascii="Corbel" w:hAnsi="Corbel" w:cs="Corbel"/>
          <w:lang w:val="en-US" w:bidi="hi-IN"/>
        </w:rPr>
        <w:t>.</w:t>
      </w:r>
    </w:p>
    <w:p w:rsidR="00A10DCD" w:rsidRDefault="00A10DCD" w:rsidP="004B3C9B">
      <w:pPr>
        <w:rPr>
          <w:rFonts w:ascii="Corbel" w:hAnsi="Corbel" w:cs="Corbel"/>
          <w:lang w:val="en-US" w:bidi="hi-IN"/>
        </w:rPr>
      </w:pPr>
      <w:r w:rsidRPr="00A10DCD">
        <w:rPr>
          <w:rFonts w:ascii="Corbel" w:hAnsi="Corbel" w:cs="Corbel"/>
          <w:lang w:val="en-US" w:bidi="hi-IN"/>
        </w:rPr>
        <w:drawing>
          <wp:inline distT="0" distB="0" distL="0" distR="0" wp14:anchorId="14CCBC34" wp14:editId="006AD9D6">
            <wp:extent cx="5731510" cy="779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5B" w:rsidRDefault="007C455B" w:rsidP="004B3C9B">
      <w:pPr>
        <w:rPr>
          <w:rFonts w:ascii="Corbel" w:hAnsi="Corbel" w:cs="Corbel"/>
          <w:lang w:val="en-US" w:bidi="hi-IN"/>
        </w:rPr>
      </w:pPr>
    </w:p>
    <w:p w:rsidR="007C455B" w:rsidRDefault="007C455B" w:rsidP="004B3C9B">
      <w:pPr>
        <w:rPr>
          <w:rFonts w:ascii="Corbel" w:hAnsi="Corbel" w:cs="Corbel"/>
          <w:sz w:val="28"/>
          <w:szCs w:val="28"/>
          <w:u w:val="single"/>
          <w:lang w:val="en-US" w:bidi="hi-IN"/>
        </w:rPr>
      </w:pPr>
      <w:r w:rsidRPr="007C455B">
        <w:rPr>
          <w:rFonts w:ascii="Corbel" w:hAnsi="Corbel" w:cs="Corbel"/>
          <w:b/>
          <w:bCs/>
          <w:sz w:val="28"/>
          <w:szCs w:val="28"/>
          <w:u w:val="single"/>
          <w:lang w:val="en-US" w:bidi="hi-IN"/>
        </w:rPr>
        <w:t xml:space="preserve">Deleting </w:t>
      </w:r>
      <w:proofErr w:type="gramStart"/>
      <w:r w:rsidRPr="007C455B">
        <w:rPr>
          <w:rFonts w:ascii="Corbel" w:hAnsi="Corbel" w:cs="Corbel"/>
          <w:b/>
          <w:bCs/>
          <w:sz w:val="28"/>
          <w:szCs w:val="28"/>
          <w:u w:val="single"/>
          <w:lang w:val="en-US" w:bidi="hi-IN"/>
        </w:rPr>
        <w:t>web.xml :</w:t>
      </w:r>
      <w:proofErr w:type="gramEnd"/>
    </w:p>
    <w:p w:rsidR="007C455B" w:rsidRDefault="007C455B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Until now, we didn’t delete the web.xml while we </w:t>
      </w:r>
      <w:r w:rsidR="00741384">
        <w:rPr>
          <w:rFonts w:ascii="Corbel" w:hAnsi="Corbel" w:cs="Corbel"/>
          <w:lang w:val="en-US" w:bidi="hi-IN"/>
        </w:rPr>
        <w:t>were</w:t>
      </w:r>
      <w:r>
        <w:rPr>
          <w:rFonts w:ascii="Corbel" w:hAnsi="Corbel" w:cs="Corbel"/>
          <w:lang w:val="en-US" w:bidi="hi-IN"/>
        </w:rPr>
        <w:t xml:space="preserve"> not using it at all. </w:t>
      </w:r>
      <w:r w:rsidR="00741384">
        <w:rPr>
          <w:rFonts w:ascii="Corbel" w:hAnsi="Corbel" w:cs="Corbel"/>
          <w:lang w:val="en-US" w:bidi="hi-IN"/>
        </w:rPr>
        <w:t>But it’s time to delete it.</w:t>
      </w:r>
    </w:p>
    <w:p w:rsidR="00741384" w:rsidRDefault="0074138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When you delete this file, your tomcat will still complain you that your project </w:t>
      </w:r>
      <w:proofErr w:type="gramStart"/>
      <w:r>
        <w:rPr>
          <w:rFonts w:ascii="Corbel" w:hAnsi="Corbel" w:cs="Corbel"/>
          <w:lang w:val="en-US" w:bidi="hi-IN"/>
        </w:rPr>
        <w:t>don’t</w:t>
      </w:r>
      <w:proofErr w:type="gramEnd"/>
      <w:r>
        <w:rPr>
          <w:rFonts w:ascii="Corbel" w:hAnsi="Corbel" w:cs="Corbel"/>
          <w:lang w:val="en-US" w:bidi="hi-IN"/>
        </w:rPr>
        <w:t xml:space="preserve"> have web.xml</w:t>
      </w:r>
    </w:p>
    <w:p w:rsidR="00741384" w:rsidRDefault="00741384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This is because there is default property called </w:t>
      </w:r>
      <w:proofErr w:type="spellStart"/>
      <w:r w:rsidRPr="00741384">
        <w:rPr>
          <w:rFonts w:ascii="Corbel" w:hAnsi="Corbel" w:cs="Corbel"/>
          <w:b/>
          <w:bCs/>
          <w:lang w:val="en-US" w:bidi="hi-IN"/>
        </w:rPr>
        <w:t>failOnMissingWebXml</w:t>
      </w:r>
      <w:proofErr w:type="spellEnd"/>
      <w:r>
        <w:rPr>
          <w:rFonts w:ascii="Corbel" w:hAnsi="Corbel" w:cs="Corbel"/>
          <w:lang w:val="en-US" w:bidi="hi-IN"/>
        </w:rPr>
        <w:t xml:space="preserve"> set to </w:t>
      </w:r>
      <w:r w:rsidRPr="00741384">
        <w:rPr>
          <w:rFonts w:ascii="Corbel" w:hAnsi="Corbel" w:cs="Corbel"/>
          <w:b/>
          <w:bCs/>
          <w:lang w:val="en-US" w:bidi="hi-IN"/>
        </w:rPr>
        <w:t>true</w:t>
      </w:r>
      <w:r>
        <w:rPr>
          <w:rFonts w:ascii="Corbel" w:hAnsi="Corbel" w:cs="Corbel"/>
          <w:b/>
          <w:bCs/>
          <w:lang w:val="en-US" w:bidi="hi-IN"/>
        </w:rPr>
        <w:t xml:space="preserve">. </w:t>
      </w:r>
      <w:r>
        <w:rPr>
          <w:rFonts w:ascii="Corbel" w:hAnsi="Corbel" w:cs="Corbel"/>
          <w:lang w:val="en-US" w:bidi="hi-IN"/>
        </w:rPr>
        <w:t xml:space="preserve">We have to </w:t>
      </w:r>
      <w:r w:rsidR="00071C55">
        <w:rPr>
          <w:rFonts w:ascii="Corbel" w:hAnsi="Corbel" w:cs="Corbel"/>
          <w:lang w:val="en-US" w:bidi="hi-IN"/>
        </w:rPr>
        <w:t xml:space="preserve">override this property by setting it up to </w:t>
      </w:r>
      <w:r w:rsidR="00071C55" w:rsidRPr="00071C55">
        <w:rPr>
          <w:rFonts w:ascii="Corbel" w:hAnsi="Corbel" w:cs="Corbel"/>
          <w:b/>
          <w:bCs/>
          <w:lang w:val="en-US" w:bidi="hi-IN"/>
        </w:rPr>
        <w:t>false</w:t>
      </w:r>
      <w:r w:rsidR="00071C55">
        <w:rPr>
          <w:rFonts w:ascii="Corbel" w:hAnsi="Corbel" w:cs="Corbel"/>
          <w:b/>
          <w:bCs/>
          <w:lang w:val="en-US" w:bidi="hi-IN"/>
        </w:rPr>
        <w:t>.</w:t>
      </w:r>
      <w:r w:rsidR="00071C55">
        <w:rPr>
          <w:rFonts w:ascii="Corbel" w:hAnsi="Corbel" w:cs="Corbel"/>
          <w:lang w:val="en-US" w:bidi="hi-IN"/>
        </w:rPr>
        <w:t xml:space="preserve"> What you need to do is, copy the below xml code and paste into your </w:t>
      </w:r>
      <w:r w:rsidR="00071C55">
        <w:rPr>
          <w:rFonts w:ascii="Corbel" w:hAnsi="Corbel" w:cs="Corbel"/>
          <w:b/>
          <w:bCs/>
          <w:lang w:val="en-US" w:bidi="hi-IN"/>
        </w:rPr>
        <w:t>pom.xml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r>
        <w:rPr>
          <w:rFonts w:ascii="Corbel" w:hAnsi="Corbel" w:cs="Corbel"/>
          <w:color w:val="569CD6"/>
          <w:sz w:val="28"/>
          <w:szCs w:val="28"/>
          <w:lang w:bidi="hi-IN"/>
        </w:rPr>
        <w:t>properties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failOnMissingWebXml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  <w:r>
        <w:rPr>
          <w:rFonts w:ascii="Corbel" w:hAnsi="Corbel" w:cs="Corbel"/>
          <w:color w:val="AAAAAA"/>
          <w:sz w:val="28"/>
          <w:szCs w:val="28"/>
          <w:lang w:bidi="hi-IN"/>
        </w:rPr>
        <w:t>false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failOnMissingWebXml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proofErr w:type="spellStart"/>
      <w:proofErr w:type="gram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</w:t>
      </w:r>
      <w:proofErr w:type="gramEnd"/>
      <w:r>
        <w:rPr>
          <w:rFonts w:ascii="Corbel" w:hAnsi="Corbel" w:cs="Corbel"/>
          <w:color w:val="569CD6"/>
          <w:sz w:val="28"/>
          <w:szCs w:val="28"/>
          <w:lang w:bidi="hi-IN"/>
        </w:rPr>
        <w:t>.source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  <w:r>
        <w:rPr>
          <w:rFonts w:ascii="Corbel" w:hAnsi="Corbel" w:cs="Corbel"/>
          <w:color w:val="AAAAAA"/>
          <w:sz w:val="28"/>
          <w:szCs w:val="28"/>
          <w:lang w:bidi="hi-IN"/>
        </w:rPr>
        <w:t>1.8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maven.compiler.source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proofErr w:type="spellStart"/>
      <w:proofErr w:type="gram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</w:t>
      </w:r>
      <w:proofErr w:type="gramEnd"/>
      <w:r>
        <w:rPr>
          <w:rFonts w:ascii="Corbel" w:hAnsi="Corbel" w:cs="Corbel"/>
          <w:color w:val="569CD6"/>
          <w:sz w:val="28"/>
          <w:szCs w:val="28"/>
          <w:lang w:bidi="hi-IN"/>
        </w:rPr>
        <w:t>.target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  <w:r>
        <w:rPr>
          <w:rFonts w:ascii="Corbel" w:hAnsi="Corbel" w:cs="Corbel"/>
          <w:color w:val="AAAAAA"/>
          <w:sz w:val="28"/>
          <w:szCs w:val="28"/>
          <w:lang w:bidi="hi-IN"/>
        </w:rPr>
        <w:t>1.8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maven.compiler.target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r>
        <w:rPr>
          <w:rFonts w:ascii="Corbel" w:hAnsi="Corbel" w:cs="Corbel"/>
          <w:color w:val="569CD6"/>
          <w:sz w:val="28"/>
          <w:szCs w:val="28"/>
          <w:lang w:bidi="hi-IN"/>
        </w:rPr>
        <w:t>properties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4B3C9B">
      <w:pPr>
        <w:rPr>
          <w:rFonts w:ascii="Corbel" w:hAnsi="Corbel" w:cs="Corbel"/>
          <w:lang w:val="en-US" w:bidi="hi-IN"/>
        </w:rPr>
      </w:pPr>
      <w:r w:rsidRPr="00071C55">
        <w:rPr>
          <w:rFonts w:ascii="Corbel" w:hAnsi="Corbel" w:cs="Corbel"/>
          <w:lang w:val="en-US" w:bidi="hi-IN"/>
        </w:rPr>
        <w:lastRenderedPageBreak/>
        <w:drawing>
          <wp:inline distT="0" distB="0" distL="0" distR="0" wp14:anchorId="3A4C1FEA" wp14:editId="2F71EC9B">
            <wp:extent cx="2755272" cy="13817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621" cy="13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55" w:rsidRDefault="00071C5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before execute the project, go to </w:t>
      </w:r>
      <w:r w:rsidRPr="00071C55">
        <w:rPr>
          <w:rFonts w:ascii="Corbel" w:hAnsi="Corbel" w:cs="Corbel"/>
          <w:b/>
          <w:bCs/>
          <w:lang w:val="en-US" w:bidi="hi-IN"/>
        </w:rPr>
        <w:t>Project / Maven / Update Project</w:t>
      </w:r>
      <w:r>
        <w:rPr>
          <w:rFonts w:ascii="Corbel" w:hAnsi="Corbel" w:cs="Corbel"/>
          <w:b/>
          <w:bCs/>
          <w:lang w:val="en-US" w:bidi="hi-IN"/>
        </w:rPr>
        <w:t>.</w:t>
      </w:r>
    </w:p>
    <w:p w:rsidR="00071C55" w:rsidRPr="00370A6B" w:rsidRDefault="00071C55" w:rsidP="004B3C9B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val="en-US" w:bidi="hi-IN"/>
        </w:rPr>
        <w:t xml:space="preserve">Still getting any error try to stop the tomcat server and do </w:t>
      </w:r>
      <w:r w:rsidRPr="00071C55">
        <w:rPr>
          <w:rFonts w:ascii="Corbel" w:hAnsi="Corbel" w:cs="Corbel"/>
          <w:b/>
          <w:bCs/>
          <w:lang w:val="en-US" w:bidi="hi-IN"/>
        </w:rPr>
        <w:t>clean</w:t>
      </w:r>
      <w:r>
        <w:rPr>
          <w:rFonts w:ascii="Corbel" w:hAnsi="Corbel" w:cs="Corbel"/>
          <w:lang w:val="en-US" w:bidi="hi-IN"/>
        </w:rPr>
        <w:t xml:space="preserve"> then </w:t>
      </w:r>
      <w:r w:rsidRPr="00071C55">
        <w:rPr>
          <w:rFonts w:ascii="Corbel" w:hAnsi="Corbel" w:cs="Corbel"/>
          <w:b/>
          <w:bCs/>
          <w:lang w:val="en-US" w:bidi="hi-IN"/>
        </w:rPr>
        <w:t>clean tomcat working directory</w:t>
      </w:r>
      <w:r>
        <w:rPr>
          <w:rFonts w:ascii="Corbel" w:hAnsi="Corbel" w:cs="Corbel"/>
          <w:lang w:val="en-US" w:bidi="hi-IN"/>
        </w:rPr>
        <w:t xml:space="preserve"> by right clicking on your server.</w:t>
      </w:r>
      <w:bookmarkStart w:id="0" w:name="_GoBack"/>
      <w:bookmarkEnd w:id="0"/>
    </w:p>
    <w:sectPr w:rsidR="00071C55" w:rsidRPr="00370A6B" w:rsidSect="00A04980">
      <w:headerReference w:type="default" r:id="rId14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2C0" w:rsidRDefault="00A462C0" w:rsidP="00A002BA">
      <w:pPr>
        <w:spacing w:after="0" w:line="240" w:lineRule="auto"/>
      </w:pPr>
      <w:r>
        <w:separator/>
      </w:r>
    </w:p>
  </w:endnote>
  <w:endnote w:type="continuationSeparator" w:id="0">
    <w:p w:rsidR="00A462C0" w:rsidRDefault="00A462C0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2C0" w:rsidRDefault="00A462C0" w:rsidP="00A002BA">
      <w:pPr>
        <w:spacing w:after="0" w:line="240" w:lineRule="auto"/>
      </w:pPr>
      <w:r>
        <w:separator/>
      </w:r>
    </w:p>
  </w:footnote>
  <w:footnote w:type="continuationSeparator" w:id="0">
    <w:p w:rsidR="00A462C0" w:rsidRDefault="00A462C0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42A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71997" w:rsidRPr="00671997">
      <w:rPr>
        <w:rFonts w:ascii="Algerian" w:hAnsi="Algerian"/>
        <w:sz w:val="32"/>
        <w:szCs w:val="32"/>
      </w:rPr>
      <w:t xml:space="preserve">Configuring Dispatcher Servlet </w:t>
    </w:r>
    <w:proofErr w:type="gramStart"/>
    <w:r w:rsidR="00671997" w:rsidRPr="00671997">
      <w:rPr>
        <w:rFonts w:ascii="Algerian" w:hAnsi="Algerian"/>
        <w:sz w:val="32"/>
        <w:szCs w:val="32"/>
      </w:rPr>
      <w:t>In</w:t>
    </w:r>
    <w:proofErr w:type="gramEnd"/>
    <w:r w:rsidR="00671997" w:rsidRPr="00671997">
      <w:rPr>
        <w:rFonts w:ascii="Algerian" w:hAnsi="Algerian"/>
        <w:sz w:val="32"/>
        <w:szCs w:val="32"/>
      </w:rPr>
      <w:t xml:space="preserve"> Two 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48D"/>
    <w:multiLevelType w:val="hybridMultilevel"/>
    <w:tmpl w:val="7FF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86DE1"/>
    <w:multiLevelType w:val="hybridMultilevel"/>
    <w:tmpl w:val="32E85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F70E7"/>
    <w:multiLevelType w:val="hybridMultilevel"/>
    <w:tmpl w:val="3AA8A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4D634E"/>
    <w:multiLevelType w:val="hybridMultilevel"/>
    <w:tmpl w:val="8E969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929BB"/>
    <w:multiLevelType w:val="hybridMultilevel"/>
    <w:tmpl w:val="63E60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53135"/>
    <w:multiLevelType w:val="hybridMultilevel"/>
    <w:tmpl w:val="FE1AC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75E95"/>
    <w:multiLevelType w:val="hybridMultilevel"/>
    <w:tmpl w:val="9DB48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21B83"/>
    <w:multiLevelType w:val="hybridMultilevel"/>
    <w:tmpl w:val="0EDC9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E2F4F"/>
    <w:multiLevelType w:val="hybridMultilevel"/>
    <w:tmpl w:val="E724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87AEA"/>
    <w:multiLevelType w:val="hybridMultilevel"/>
    <w:tmpl w:val="2130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5167A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5D7D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6"/>
  </w:num>
  <w:num w:numId="4">
    <w:abstractNumId w:val="22"/>
  </w:num>
  <w:num w:numId="5">
    <w:abstractNumId w:val="8"/>
  </w:num>
  <w:num w:numId="6">
    <w:abstractNumId w:val="16"/>
  </w:num>
  <w:num w:numId="7">
    <w:abstractNumId w:val="28"/>
  </w:num>
  <w:num w:numId="8">
    <w:abstractNumId w:val="39"/>
  </w:num>
  <w:num w:numId="9">
    <w:abstractNumId w:val="15"/>
  </w:num>
  <w:num w:numId="10">
    <w:abstractNumId w:val="2"/>
  </w:num>
  <w:num w:numId="11">
    <w:abstractNumId w:val="7"/>
  </w:num>
  <w:num w:numId="12">
    <w:abstractNumId w:val="38"/>
  </w:num>
  <w:num w:numId="13">
    <w:abstractNumId w:val="35"/>
  </w:num>
  <w:num w:numId="14">
    <w:abstractNumId w:val="40"/>
  </w:num>
  <w:num w:numId="15">
    <w:abstractNumId w:val="21"/>
  </w:num>
  <w:num w:numId="16">
    <w:abstractNumId w:val="4"/>
  </w:num>
  <w:num w:numId="17">
    <w:abstractNumId w:val="29"/>
  </w:num>
  <w:num w:numId="18">
    <w:abstractNumId w:val="3"/>
  </w:num>
  <w:num w:numId="19">
    <w:abstractNumId w:val="36"/>
  </w:num>
  <w:num w:numId="20">
    <w:abstractNumId w:val="14"/>
  </w:num>
  <w:num w:numId="21">
    <w:abstractNumId w:val="12"/>
  </w:num>
  <w:num w:numId="22">
    <w:abstractNumId w:val="6"/>
  </w:num>
  <w:num w:numId="23">
    <w:abstractNumId w:val="31"/>
  </w:num>
  <w:num w:numId="24">
    <w:abstractNumId w:val="37"/>
  </w:num>
  <w:num w:numId="25">
    <w:abstractNumId w:val="1"/>
  </w:num>
  <w:num w:numId="26">
    <w:abstractNumId w:val="5"/>
  </w:num>
  <w:num w:numId="27">
    <w:abstractNumId w:val="33"/>
  </w:num>
  <w:num w:numId="28">
    <w:abstractNumId w:val="32"/>
  </w:num>
  <w:num w:numId="29">
    <w:abstractNumId w:val="27"/>
  </w:num>
  <w:num w:numId="30">
    <w:abstractNumId w:val="17"/>
  </w:num>
  <w:num w:numId="31">
    <w:abstractNumId w:val="19"/>
  </w:num>
  <w:num w:numId="32">
    <w:abstractNumId w:val="25"/>
  </w:num>
  <w:num w:numId="33">
    <w:abstractNumId w:val="23"/>
  </w:num>
  <w:num w:numId="34">
    <w:abstractNumId w:val="9"/>
  </w:num>
  <w:num w:numId="35">
    <w:abstractNumId w:val="0"/>
  </w:num>
  <w:num w:numId="36">
    <w:abstractNumId w:val="11"/>
  </w:num>
  <w:num w:numId="37">
    <w:abstractNumId w:val="20"/>
  </w:num>
  <w:num w:numId="38">
    <w:abstractNumId w:val="30"/>
  </w:num>
  <w:num w:numId="39">
    <w:abstractNumId w:val="18"/>
  </w:num>
  <w:num w:numId="40">
    <w:abstractNumId w:val="34"/>
  </w:num>
  <w:num w:numId="41">
    <w:abstractNumId w:val="41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14A64"/>
    <w:rsid w:val="00021121"/>
    <w:rsid w:val="00040D8D"/>
    <w:rsid w:val="00042FAF"/>
    <w:rsid w:val="0004493B"/>
    <w:rsid w:val="000460E6"/>
    <w:rsid w:val="00046357"/>
    <w:rsid w:val="000505E8"/>
    <w:rsid w:val="00052493"/>
    <w:rsid w:val="00054B73"/>
    <w:rsid w:val="00061C63"/>
    <w:rsid w:val="00064376"/>
    <w:rsid w:val="00071C55"/>
    <w:rsid w:val="00082045"/>
    <w:rsid w:val="00085C31"/>
    <w:rsid w:val="00091F09"/>
    <w:rsid w:val="000926E6"/>
    <w:rsid w:val="000937FE"/>
    <w:rsid w:val="00095E0A"/>
    <w:rsid w:val="000A4F69"/>
    <w:rsid w:val="000B3DEA"/>
    <w:rsid w:val="000C4361"/>
    <w:rsid w:val="000D2123"/>
    <w:rsid w:val="000D3E08"/>
    <w:rsid w:val="000E2DB1"/>
    <w:rsid w:val="000E32BC"/>
    <w:rsid w:val="00103A53"/>
    <w:rsid w:val="0010776F"/>
    <w:rsid w:val="00120F2C"/>
    <w:rsid w:val="00121C3B"/>
    <w:rsid w:val="001271A5"/>
    <w:rsid w:val="001318F8"/>
    <w:rsid w:val="001438F5"/>
    <w:rsid w:val="00145148"/>
    <w:rsid w:val="001550FD"/>
    <w:rsid w:val="001551E4"/>
    <w:rsid w:val="00160549"/>
    <w:rsid w:val="00160708"/>
    <w:rsid w:val="00172CD2"/>
    <w:rsid w:val="00186898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1E15CC"/>
    <w:rsid w:val="002258D2"/>
    <w:rsid w:val="00242154"/>
    <w:rsid w:val="00245F35"/>
    <w:rsid w:val="00246E97"/>
    <w:rsid w:val="00252F71"/>
    <w:rsid w:val="002723FA"/>
    <w:rsid w:val="00280D46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B1ED3"/>
    <w:rsid w:val="002C3FB0"/>
    <w:rsid w:val="002D0119"/>
    <w:rsid w:val="002E1DE8"/>
    <w:rsid w:val="003043E5"/>
    <w:rsid w:val="003057F3"/>
    <w:rsid w:val="00306159"/>
    <w:rsid w:val="00306F63"/>
    <w:rsid w:val="00317E7E"/>
    <w:rsid w:val="00327C09"/>
    <w:rsid w:val="00336A8A"/>
    <w:rsid w:val="00337D6C"/>
    <w:rsid w:val="0034195C"/>
    <w:rsid w:val="00345167"/>
    <w:rsid w:val="003454AC"/>
    <w:rsid w:val="003465B5"/>
    <w:rsid w:val="003653E3"/>
    <w:rsid w:val="00370A6B"/>
    <w:rsid w:val="00377C15"/>
    <w:rsid w:val="003801D0"/>
    <w:rsid w:val="003821D1"/>
    <w:rsid w:val="00383788"/>
    <w:rsid w:val="003A3558"/>
    <w:rsid w:val="003A673E"/>
    <w:rsid w:val="003C7135"/>
    <w:rsid w:val="003D0D0C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351C0"/>
    <w:rsid w:val="00440D30"/>
    <w:rsid w:val="0044173C"/>
    <w:rsid w:val="004427B6"/>
    <w:rsid w:val="00442A75"/>
    <w:rsid w:val="0044377F"/>
    <w:rsid w:val="00453967"/>
    <w:rsid w:val="00460B74"/>
    <w:rsid w:val="0046569B"/>
    <w:rsid w:val="00482C85"/>
    <w:rsid w:val="00496DE0"/>
    <w:rsid w:val="004B3C9B"/>
    <w:rsid w:val="004B3FF1"/>
    <w:rsid w:val="004D3F0E"/>
    <w:rsid w:val="004F412B"/>
    <w:rsid w:val="00507681"/>
    <w:rsid w:val="00517C59"/>
    <w:rsid w:val="00517EDE"/>
    <w:rsid w:val="00525839"/>
    <w:rsid w:val="005309A3"/>
    <w:rsid w:val="00533F30"/>
    <w:rsid w:val="0054078D"/>
    <w:rsid w:val="00540AD0"/>
    <w:rsid w:val="00541B40"/>
    <w:rsid w:val="00542F4C"/>
    <w:rsid w:val="00544161"/>
    <w:rsid w:val="005449D9"/>
    <w:rsid w:val="00553B8C"/>
    <w:rsid w:val="005546CC"/>
    <w:rsid w:val="00564129"/>
    <w:rsid w:val="0056524D"/>
    <w:rsid w:val="0056726F"/>
    <w:rsid w:val="0056778A"/>
    <w:rsid w:val="00571221"/>
    <w:rsid w:val="00572E95"/>
    <w:rsid w:val="00574F3E"/>
    <w:rsid w:val="00583B88"/>
    <w:rsid w:val="00592F95"/>
    <w:rsid w:val="00597FDC"/>
    <w:rsid w:val="005A2279"/>
    <w:rsid w:val="005B114A"/>
    <w:rsid w:val="005D0BDC"/>
    <w:rsid w:val="005D20B9"/>
    <w:rsid w:val="005E01B6"/>
    <w:rsid w:val="0060018C"/>
    <w:rsid w:val="00601F80"/>
    <w:rsid w:val="00607432"/>
    <w:rsid w:val="006203B4"/>
    <w:rsid w:val="00621DCA"/>
    <w:rsid w:val="00634E19"/>
    <w:rsid w:val="0063526B"/>
    <w:rsid w:val="00645834"/>
    <w:rsid w:val="0065778E"/>
    <w:rsid w:val="006579F8"/>
    <w:rsid w:val="00657EB1"/>
    <w:rsid w:val="00664222"/>
    <w:rsid w:val="00666C77"/>
    <w:rsid w:val="00671997"/>
    <w:rsid w:val="0068372F"/>
    <w:rsid w:val="00692220"/>
    <w:rsid w:val="006B6248"/>
    <w:rsid w:val="006C5239"/>
    <w:rsid w:val="006C5C43"/>
    <w:rsid w:val="006D5B5B"/>
    <w:rsid w:val="006E0249"/>
    <w:rsid w:val="006E54DB"/>
    <w:rsid w:val="006E64F9"/>
    <w:rsid w:val="00705D3C"/>
    <w:rsid w:val="007170B7"/>
    <w:rsid w:val="00741384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C455B"/>
    <w:rsid w:val="007D582D"/>
    <w:rsid w:val="007E0C25"/>
    <w:rsid w:val="007F09EB"/>
    <w:rsid w:val="00802EE5"/>
    <w:rsid w:val="00810478"/>
    <w:rsid w:val="00811A73"/>
    <w:rsid w:val="00813DE8"/>
    <w:rsid w:val="008151DE"/>
    <w:rsid w:val="00823D5A"/>
    <w:rsid w:val="008248F3"/>
    <w:rsid w:val="00830EA6"/>
    <w:rsid w:val="00833B16"/>
    <w:rsid w:val="00834341"/>
    <w:rsid w:val="00834634"/>
    <w:rsid w:val="00845DB5"/>
    <w:rsid w:val="0086364B"/>
    <w:rsid w:val="008702FD"/>
    <w:rsid w:val="008750E1"/>
    <w:rsid w:val="00890EBC"/>
    <w:rsid w:val="00891896"/>
    <w:rsid w:val="00892471"/>
    <w:rsid w:val="008967D2"/>
    <w:rsid w:val="008A024C"/>
    <w:rsid w:val="008A18F4"/>
    <w:rsid w:val="008B3673"/>
    <w:rsid w:val="008B457B"/>
    <w:rsid w:val="008B59B3"/>
    <w:rsid w:val="008D585F"/>
    <w:rsid w:val="008D7880"/>
    <w:rsid w:val="008E16AD"/>
    <w:rsid w:val="00924105"/>
    <w:rsid w:val="00935997"/>
    <w:rsid w:val="00950744"/>
    <w:rsid w:val="00952103"/>
    <w:rsid w:val="00952490"/>
    <w:rsid w:val="00953E93"/>
    <w:rsid w:val="00954B8C"/>
    <w:rsid w:val="00960DE0"/>
    <w:rsid w:val="00967F4E"/>
    <w:rsid w:val="00976F44"/>
    <w:rsid w:val="009854EF"/>
    <w:rsid w:val="009856DD"/>
    <w:rsid w:val="009A27EF"/>
    <w:rsid w:val="009A5DA2"/>
    <w:rsid w:val="009C0041"/>
    <w:rsid w:val="009D06D1"/>
    <w:rsid w:val="009D5720"/>
    <w:rsid w:val="009D685D"/>
    <w:rsid w:val="009E13D3"/>
    <w:rsid w:val="009E1435"/>
    <w:rsid w:val="009E18BF"/>
    <w:rsid w:val="009F19F5"/>
    <w:rsid w:val="009F7C1D"/>
    <w:rsid w:val="00A002BA"/>
    <w:rsid w:val="00A01879"/>
    <w:rsid w:val="00A04980"/>
    <w:rsid w:val="00A07DE0"/>
    <w:rsid w:val="00A10DCD"/>
    <w:rsid w:val="00A10FBE"/>
    <w:rsid w:val="00A1386B"/>
    <w:rsid w:val="00A14243"/>
    <w:rsid w:val="00A233DD"/>
    <w:rsid w:val="00A42E76"/>
    <w:rsid w:val="00A44F61"/>
    <w:rsid w:val="00A462C0"/>
    <w:rsid w:val="00A90743"/>
    <w:rsid w:val="00AA280F"/>
    <w:rsid w:val="00AB73BA"/>
    <w:rsid w:val="00AC2F28"/>
    <w:rsid w:val="00AC3F37"/>
    <w:rsid w:val="00AE16BC"/>
    <w:rsid w:val="00AE4572"/>
    <w:rsid w:val="00AF00E3"/>
    <w:rsid w:val="00AF653E"/>
    <w:rsid w:val="00B00F57"/>
    <w:rsid w:val="00B05E84"/>
    <w:rsid w:val="00B1354E"/>
    <w:rsid w:val="00B17A94"/>
    <w:rsid w:val="00B30342"/>
    <w:rsid w:val="00B33C69"/>
    <w:rsid w:val="00B44873"/>
    <w:rsid w:val="00B45CAA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D0E38"/>
    <w:rsid w:val="00BE226F"/>
    <w:rsid w:val="00BE627B"/>
    <w:rsid w:val="00BF505D"/>
    <w:rsid w:val="00C01888"/>
    <w:rsid w:val="00C10212"/>
    <w:rsid w:val="00C13997"/>
    <w:rsid w:val="00C2313A"/>
    <w:rsid w:val="00C31E74"/>
    <w:rsid w:val="00C36BFD"/>
    <w:rsid w:val="00C5661A"/>
    <w:rsid w:val="00C64E28"/>
    <w:rsid w:val="00C73E98"/>
    <w:rsid w:val="00C8023D"/>
    <w:rsid w:val="00C81D2D"/>
    <w:rsid w:val="00C8352E"/>
    <w:rsid w:val="00C83BFE"/>
    <w:rsid w:val="00C85B44"/>
    <w:rsid w:val="00CA7236"/>
    <w:rsid w:val="00CC4CBF"/>
    <w:rsid w:val="00CD1F3A"/>
    <w:rsid w:val="00CF49CF"/>
    <w:rsid w:val="00D01308"/>
    <w:rsid w:val="00D0616E"/>
    <w:rsid w:val="00D076F0"/>
    <w:rsid w:val="00D07874"/>
    <w:rsid w:val="00D227A4"/>
    <w:rsid w:val="00D34157"/>
    <w:rsid w:val="00D34C82"/>
    <w:rsid w:val="00D37F32"/>
    <w:rsid w:val="00D46BA4"/>
    <w:rsid w:val="00D62C2C"/>
    <w:rsid w:val="00D8276B"/>
    <w:rsid w:val="00D82C73"/>
    <w:rsid w:val="00D86A77"/>
    <w:rsid w:val="00DB131E"/>
    <w:rsid w:val="00DC1794"/>
    <w:rsid w:val="00DE2940"/>
    <w:rsid w:val="00DE5736"/>
    <w:rsid w:val="00E0775A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143D"/>
    <w:rsid w:val="00E8217C"/>
    <w:rsid w:val="00E82916"/>
    <w:rsid w:val="00E85FC3"/>
    <w:rsid w:val="00E94542"/>
    <w:rsid w:val="00E9743A"/>
    <w:rsid w:val="00EA4DBF"/>
    <w:rsid w:val="00EB0693"/>
    <w:rsid w:val="00EB4ABA"/>
    <w:rsid w:val="00EC7F1A"/>
    <w:rsid w:val="00EE3BD6"/>
    <w:rsid w:val="00EE7688"/>
    <w:rsid w:val="00F06BC7"/>
    <w:rsid w:val="00F06EFE"/>
    <w:rsid w:val="00F07413"/>
    <w:rsid w:val="00F11F9C"/>
    <w:rsid w:val="00F17064"/>
    <w:rsid w:val="00F21410"/>
    <w:rsid w:val="00F435F6"/>
    <w:rsid w:val="00F537D1"/>
    <w:rsid w:val="00F56460"/>
    <w:rsid w:val="00F57FC1"/>
    <w:rsid w:val="00F66396"/>
    <w:rsid w:val="00F719E2"/>
    <w:rsid w:val="00F71E84"/>
    <w:rsid w:val="00F760BB"/>
    <w:rsid w:val="00F813C2"/>
    <w:rsid w:val="00F83606"/>
    <w:rsid w:val="00F924E1"/>
    <w:rsid w:val="00F950EA"/>
    <w:rsid w:val="00F977ED"/>
    <w:rsid w:val="00F97DBB"/>
    <w:rsid w:val="00FB5D95"/>
    <w:rsid w:val="00FB61E2"/>
    <w:rsid w:val="00FC34A6"/>
    <w:rsid w:val="00FC4CBD"/>
    <w:rsid w:val="00FC66DE"/>
    <w:rsid w:val="00FE4040"/>
    <w:rsid w:val="00FE5656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B4D56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997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D3A4-9C2A-4054-B0C0-D97D4119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63</cp:revision>
  <dcterms:created xsi:type="dcterms:W3CDTF">2022-08-15T10:49:00Z</dcterms:created>
  <dcterms:modified xsi:type="dcterms:W3CDTF">2022-09-12T06:00:00Z</dcterms:modified>
</cp:coreProperties>
</file>