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B41B" w14:textId="43A3011D" w:rsidR="00040264" w:rsidRPr="00D00D30" w:rsidRDefault="00040264" w:rsidP="00D00D30">
      <w:pPr>
        <w:jc w:val="center"/>
        <w:rPr>
          <w:rFonts w:ascii="Times New Roman" w:hAnsi="Times New Roman" w:cs="Times New Roman"/>
          <w:b/>
          <w:bCs/>
          <w:sz w:val="28"/>
          <w:szCs w:val="28"/>
        </w:rPr>
      </w:pPr>
      <w:r w:rsidRPr="00D00D30">
        <w:rPr>
          <w:rFonts w:ascii="Times New Roman" w:hAnsi="Times New Roman" w:cs="Times New Roman"/>
          <w:b/>
          <w:bCs/>
          <w:sz w:val="28"/>
          <w:szCs w:val="28"/>
        </w:rPr>
        <w:t>SPEAKER SERIES</w:t>
      </w:r>
      <w:r w:rsidR="00BC2007">
        <w:rPr>
          <w:rFonts w:ascii="Times New Roman" w:hAnsi="Times New Roman" w:cs="Times New Roman"/>
          <w:b/>
          <w:bCs/>
          <w:sz w:val="28"/>
          <w:szCs w:val="28"/>
        </w:rPr>
        <w:t xml:space="preserve"> - </w:t>
      </w:r>
      <w:r w:rsidRPr="00D00D30">
        <w:rPr>
          <w:rFonts w:ascii="Times New Roman" w:hAnsi="Times New Roman" w:cs="Times New Roman"/>
          <w:b/>
          <w:bCs/>
          <w:sz w:val="28"/>
          <w:szCs w:val="28"/>
        </w:rPr>
        <w:t>2</w:t>
      </w:r>
    </w:p>
    <w:p w14:paraId="1858533E" w14:textId="76EFC2C2" w:rsidR="00040264" w:rsidRPr="00D00D30" w:rsidRDefault="00040264" w:rsidP="00D00D30">
      <w:pPr>
        <w:jc w:val="center"/>
        <w:rPr>
          <w:rFonts w:ascii="Times New Roman" w:hAnsi="Times New Roman" w:cs="Times New Roman"/>
          <w:b/>
          <w:bCs/>
          <w:sz w:val="28"/>
          <w:szCs w:val="28"/>
        </w:rPr>
      </w:pPr>
      <w:r w:rsidRPr="00D00D30">
        <w:rPr>
          <w:rFonts w:ascii="Times New Roman" w:hAnsi="Times New Roman" w:cs="Times New Roman"/>
          <w:b/>
          <w:bCs/>
          <w:sz w:val="28"/>
          <w:szCs w:val="28"/>
        </w:rPr>
        <w:t>BY SULAGNA GHOSH</w:t>
      </w:r>
      <w:r w:rsidR="00074734" w:rsidRPr="00D00D30">
        <w:rPr>
          <w:rFonts w:ascii="Times New Roman" w:hAnsi="Times New Roman" w:cs="Times New Roman"/>
          <w:b/>
          <w:bCs/>
          <w:sz w:val="28"/>
          <w:szCs w:val="28"/>
        </w:rPr>
        <w:t xml:space="preserve"> AT SHILLMAN HALL</w:t>
      </w:r>
      <w:r w:rsidRPr="00D00D30">
        <w:rPr>
          <w:rFonts w:ascii="Times New Roman" w:hAnsi="Times New Roman" w:cs="Times New Roman"/>
          <w:b/>
          <w:bCs/>
          <w:sz w:val="28"/>
          <w:szCs w:val="28"/>
        </w:rPr>
        <w:t xml:space="preserve"> – INTERDISCIPLINARY SCIENTIST</w:t>
      </w:r>
    </w:p>
    <w:p w14:paraId="60702B4E" w14:textId="77777777" w:rsidR="00B80968" w:rsidRPr="00D00D30" w:rsidRDefault="00B80968" w:rsidP="00040264">
      <w:pPr>
        <w:rPr>
          <w:rFonts w:ascii="Times New Roman" w:hAnsi="Times New Roman" w:cs="Times New Roman"/>
          <w:b/>
          <w:bCs/>
          <w:sz w:val="28"/>
          <w:szCs w:val="28"/>
        </w:rPr>
      </w:pPr>
    </w:p>
    <w:p w14:paraId="0F7E266D" w14:textId="77777777" w:rsidR="00040264" w:rsidRPr="00D00D30" w:rsidRDefault="00040264" w:rsidP="00040264">
      <w:pPr>
        <w:rPr>
          <w:rFonts w:ascii="Times New Roman" w:hAnsi="Times New Roman" w:cs="Times New Roman"/>
          <w:b/>
          <w:bCs/>
          <w:sz w:val="28"/>
          <w:szCs w:val="28"/>
        </w:rPr>
      </w:pPr>
    </w:p>
    <w:p w14:paraId="7871D5C4" w14:textId="74AB70AE" w:rsidR="002D2C55" w:rsidRPr="00D00D30" w:rsidRDefault="002D2C55" w:rsidP="00040264">
      <w:pPr>
        <w:rPr>
          <w:rFonts w:ascii="Times New Roman" w:hAnsi="Times New Roman" w:cs="Times New Roman"/>
          <w:b/>
          <w:bCs/>
          <w:sz w:val="28"/>
          <w:szCs w:val="28"/>
        </w:rPr>
      </w:pPr>
      <w:r w:rsidRPr="00D00D30">
        <w:rPr>
          <w:rFonts w:ascii="Times New Roman" w:hAnsi="Times New Roman" w:cs="Times New Roman"/>
          <w:b/>
          <w:bCs/>
          <w:sz w:val="28"/>
          <w:szCs w:val="28"/>
        </w:rPr>
        <w:t xml:space="preserve">              </w:t>
      </w:r>
      <w:r w:rsidRPr="00D00D30">
        <w:rPr>
          <w:rFonts w:ascii="Times New Roman" w:hAnsi="Times New Roman" w:cs="Times New Roman"/>
          <w:b/>
          <w:bCs/>
          <w:noProof/>
          <w:sz w:val="28"/>
          <w:szCs w:val="28"/>
        </w:rPr>
        <w:drawing>
          <wp:inline distT="0" distB="0" distL="0" distR="0" wp14:anchorId="2E759595" wp14:editId="3F418DA8">
            <wp:extent cx="4838700" cy="3429000"/>
            <wp:effectExtent l="0" t="0" r="0" b="0"/>
            <wp:docPr id="1059694667" name="Picture 1"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4667" name="Picture 1" descr="A group of people in a classroo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24594" cy="3560736"/>
                    </a:xfrm>
                    <a:prstGeom prst="rect">
                      <a:avLst/>
                    </a:prstGeom>
                  </pic:spPr>
                </pic:pic>
              </a:graphicData>
            </a:graphic>
          </wp:inline>
        </w:drawing>
      </w:r>
      <w:r w:rsidRPr="00D00D30">
        <w:rPr>
          <w:rFonts w:ascii="Times New Roman" w:hAnsi="Times New Roman" w:cs="Times New Roman"/>
          <w:b/>
          <w:bCs/>
          <w:sz w:val="28"/>
          <w:szCs w:val="28"/>
        </w:rPr>
        <w:t xml:space="preserve">            </w:t>
      </w:r>
    </w:p>
    <w:p w14:paraId="7594E036" w14:textId="77777777" w:rsidR="00040264" w:rsidRPr="00D00D30" w:rsidRDefault="00040264" w:rsidP="00040264">
      <w:pPr>
        <w:rPr>
          <w:rFonts w:ascii="Times New Roman" w:hAnsi="Times New Roman" w:cs="Times New Roman"/>
          <w:b/>
          <w:bCs/>
          <w:sz w:val="28"/>
          <w:szCs w:val="28"/>
        </w:rPr>
      </w:pPr>
    </w:p>
    <w:p w14:paraId="6B6A75CB" w14:textId="0D7B29FD" w:rsidR="00040264" w:rsidRPr="00D00D30" w:rsidRDefault="00040264" w:rsidP="00040264">
      <w:pPr>
        <w:rPr>
          <w:rFonts w:ascii="Times New Roman" w:hAnsi="Times New Roman" w:cs="Times New Roman"/>
          <w:b/>
          <w:bCs/>
          <w:sz w:val="28"/>
          <w:szCs w:val="28"/>
        </w:rPr>
      </w:pPr>
      <w:r w:rsidRPr="00D00D30">
        <w:rPr>
          <w:rFonts w:ascii="Times New Roman" w:hAnsi="Times New Roman" w:cs="Times New Roman"/>
          <w:sz w:val="28"/>
          <w:szCs w:val="28"/>
        </w:rPr>
        <w:fldChar w:fldCharType="begin"/>
      </w:r>
      <w:r w:rsidRPr="00D00D30">
        <w:rPr>
          <w:rFonts w:ascii="Times New Roman" w:hAnsi="Times New Roman" w:cs="Times New Roman"/>
          <w:sz w:val="28"/>
          <w:szCs w:val="28"/>
        </w:rPr>
        <w:instrText xml:space="preserve"> INCLUDEPICTURE "blob:https://web.whatsapp.com/17b4eca3-abf0-4b9c-9c5d-81564e2f3df6" \* MERGEFORMATINET </w:instrText>
      </w:r>
      <w:r w:rsidRPr="00D00D30">
        <w:rPr>
          <w:rFonts w:ascii="Times New Roman" w:hAnsi="Times New Roman" w:cs="Times New Roman"/>
          <w:sz w:val="28"/>
          <w:szCs w:val="28"/>
        </w:rPr>
        <w:fldChar w:fldCharType="separate"/>
      </w:r>
      <w:r w:rsidRPr="00D00D30">
        <w:rPr>
          <w:rFonts w:ascii="Times New Roman" w:hAnsi="Times New Roman" w:cs="Times New Roman"/>
          <w:noProof/>
          <w:sz w:val="28"/>
          <w:szCs w:val="28"/>
        </w:rPr>
        <mc:AlternateContent>
          <mc:Choice Requires="wps">
            <w:drawing>
              <wp:inline distT="0" distB="0" distL="0" distR="0" wp14:anchorId="68D0A634" wp14:editId="27851247">
                <wp:extent cx="304800" cy="304800"/>
                <wp:effectExtent l="0" t="0" r="0" b="0"/>
                <wp:docPr id="183578003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D897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00D30">
        <w:rPr>
          <w:rFonts w:ascii="Times New Roman" w:hAnsi="Times New Roman" w:cs="Times New Roman"/>
          <w:sz w:val="28"/>
          <w:szCs w:val="28"/>
        </w:rPr>
        <w:fldChar w:fldCharType="end"/>
      </w:r>
      <w:r w:rsidRPr="00D00D30">
        <w:rPr>
          <w:rFonts w:ascii="Times New Roman" w:hAnsi="Times New Roman" w:cs="Times New Roman"/>
          <w:sz w:val="28"/>
          <w:szCs w:val="28"/>
        </w:rPr>
        <w:t xml:space="preserve"> </w:t>
      </w:r>
      <w:r w:rsidRPr="00D00D30">
        <w:rPr>
          <w:rFonts w:ascii="Times New Roman" w:hAnsi="Times New Roman" w:cs="Times New Roman"/>
          <w:sz w:val="28"/>
          <w:szCs w:val="28"/>
        </w:rPr>
        <w:fldChar w:fldCharType="begin"/>
      </w:r>
      <w:r w:rsidRPr="00D00D30">
        <w:rPr>
          <w:rFonts w:ascii="Times New Roman" w:hAnsi="Times New Roman" w:cs="Times New Roman"/>
          <w:sz w:val="28"/>
          <w:szCs w:val="28"/>
        </w:rPr>
        <w:instrText xml:space="preserve"> INCLUDEPICTURE "blob:https://web.whatsapp.com/17b4eca3-abf0-4b9c-9c5d-81564e2f3df6" \* MERGEFORMATINET </w:instrText>
      </w:r>
      <w:r w:rsidRPr="00D00D30">
        <w:rPr>
          <w:rFonts w:ascii="Times New Roman" w:hAnsi="Times New Roman" w:cs="Times New Roman"/>
          <w:sz w:val="28"/>
          <w:szCs w:val="28"/>
        </w:rPr>
        <w:fldChar w:fldCharType="separate"/>
      </w:r>
      <w:r w:rsidRPr="00D00D30">
        <w:rPr>
          <w:rFonts w:ascii="Times New Roman" w:hAnsi="Times New Roman" w:cs="Times New Roman"/>
          <w:noProof/>
          <w:sz w:val="28"/>
          <w:szCs w:val="28"/>
        </w:rPr>
        <mc:AlternateContent>
          <mc:Choice Requires="wps">
            <w:drawing>
              <wp:inline distT="0" distB="0" distL="0" distR="0" wp14:anchorId="371AEB29" wp14:editId="1EBC54AB">
                <wp:extent cx="304800" cy="304800"/>
                <wp:effectExtent l="0" t="0" r="0" b="0"/>
                <wp:docPr id="143858307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8D1F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00D30">
        <w:rPr>
          <w:rFonts w:ascii="Times New Roman" w:hAnsi="Times New Roman" w:cs="Times New Roman"/>
          <w:sz w:val="28"/>
          <w:szCs w:val="28"/>
        </w:rPr>
        <w:fldChar w:fldCharType="end"/>
      </w:r>
      <w:r w:rsidRPr="00D00D30">
        <w:rPr>
          <w:rFonts w:ascii="Times New Roman" w:hAnsi="Times New Roman" w:cs="Times New Roman"/>
          <w:sz w:val="28"/>
          <w:szCs w:val="28"/>
        </w:rPr>
        <w:t xml:space="preserve"> </w:t>
      </w:r>
      <w:r w:rsidRPr="00D00D30">
        <w:rPr>
          <w:rFonts w:ascii="Times New Roman" w:hAnsi="Times New Roman" w:cs="Times New Roman"/>
          <w:sz w:val="28"/>
          <w:szCs w:val="28"/>
        </w:rPr>
        <w:fldChar w:fldCharType="begin"/>
      </w:r>
      <w:r w:rsidRPr="00D00D30">
        <w:rPr>
          <w:rFonts w:ascii="Times New Roman" w:hAnsi="Times New Roman" w:cs="Times New Roman"/>
          <w:sz w:val="28"/>
          <w:szCs w:val="28"/>
        </w:rPr>
        <w:instrText xml:space="preserve"> INCLUDEPICTURE "blob:https://web.whatsapp.com/17b4eca3-abf0-4b9c-9c5d-81564e2f3df6" \* MERGEFORMATINET </w:instrText>
      </w:r>
      <w:r w:rsidRPr="00D00D30">
        <w:rPr>
          <w:rFonts w:ascii="Times New Roman" w:hAnsi="Times New Roman" w:cs="Times New Roman"/>
          <w:sz w:val="28"/>
          <w:szCs w:val="28"/>
        </w:rPr>
        <w:fldChar w:fldCharType="separate"/>
      </w:r>
      <w:r w:rsidRPr="00D00D30">
        <w:rPr>
          <w:rFonts w:ascii="Times New Roman" w:hAnsi="Times New Roman" w:cs="Times New Roman"/>
          <w:noProof/>
          <w:sz w:val="28"/>
          <w:szCs w:val="28"/>
        </w:rPr>
        <mc:AlternateContent>
          <mc:Choice Requires="wps">
            <w:drawing>
              <wp:inline distT="0" distB="0" distL="0" distR="0" wp14:anchorId="3A08F69E" wp14:editId="04E9E4B8">
                <wp:extent cx="304800" cy="304800"/>
                <wp:effectExtent l="0" t="0" r="0" b="0"/>
                <wp:docPr id="100558172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29A5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00D30">
        <w:rPr>
          <w:rFonts w:ascii="Times New Roman" w:hAnsi="Times New Roman" w:cs="Times New Roman"/>
          <w:sz w:val="28"/>
          <w:szCs w:val="28"/>
        </w:rPr>
        <w:fldChar w:fldCharType="end"/>
      </w:r>
      <w:r w:rsidRPr="00D00D30">
        <w:rPr>
          <w:rFonts w:ascii="Times New Roman" w:hAnsi="Times New Roman" w:cs="Times New Roman"/>
          <w:sz w:val="28"/>
          <w:szCs w:val="28"/>
        </w:rPr>
        <w:t xml:space="preserve">              </w:t>
      </w:r>
    </w:p>
    <w:p w14:paraId="770831F0" w14:textId="77777777" w:rsidR="00040264" w:rsidRPr="00D00D30" w:rsidRDefault="00040264" w:rsidP="00040264">
      <w:pPr>
        <w:autoSpaceDE w:val="0"/>
        <w:autoSpaceDN w:val="0"/>
        <w:adjustRightInd w:val="0"/>
        <w:jc w:val="both"/>
        <w:rPr>
          <w:rFonts w:ascii="Times New Roman" w:hAnsi="Times New Roman" w:cs="Times New Roman"/>
          <w:kern w:val="0"/>
          <w:sz w:val="28"/>
          <w:szCs w:val="28"/>
        </w:rPr>
      </w:pPr>
    </w:p>
    <w:p w14:paraId="12C5AEEF" w14:textId="068E0AB9" w:rsidR="00D00D30" w:rsidRPr="00D00D30" w:rsidRDefault="00D00D30" w:rsidP="00D00D30">
      <w:pPr>
        <w:jc w:val="both"/>
        <w:rPr>
          <w:rFonts w:ascii="Times New Roman" w:hAnsi="Times New Roman" w:cs="Times New Roman"/>
          <w:kern w:val="0"/>
          <w:sz w:val="28"/>
          <w:szCs w:val="28"/>
        </w:rPr>
      </w:pPr>
      <w:proofErr w:type="spellStart"/>
      <w:r w:rsidRPr="00D00D30">
        <w:rPr>
          <w:rFonts w:ascii="Times New Roman" w:hAnsi="Times New Roman" w:cs="Times New Roman"/>
          <w:kern w:val="0"/>
          <w:sz w:val="28"/>
          <w:szCs w:val="28"/>
        </w:rPr>
        <w:t>Sulagna</w:t>
      </w:r>
      <w:proofErr w:type="spellEnd"/>
      <w:r w:rsidRPr="00D00D30">
        <w:rPr>
          <w:rFonts w:ascii="Times New Roman" w:hAnsi="Times New Roman" w:cs="Times New Roman"/>
          <w:kern w:val="0"/>
          <w:sz w:val="28"/>
          <w:szCs w:val="28"/>
        </w:rPr>
        <w:t xml:space="preserve"> Ghosh's enlightening speaker series unfolded as a comprehensive and insightful exploration, delving into the multifaceted elements that stand as keystones to success within the dynamic realms of the tech industry. One notable and commendable aspect of the event was its dedicated attention to a facet often overlooked in professional discourse – mental health. Ghosh, likely, cast a spotlight on the indispensable role that mental well-being plays in the trajectory of a tech professional's journey, acknowledging the profound impact it can have amidst the demanding and ever-evolving landscape of the tech world.</w:t>
      </w:r>
    </w:p>
    <w:p w14:paraId="44D4C876" w14:textId="77777777" w:rsidR="00D00D30" w:rsidRPr="00D00D30" w:rsidRDefault="00D00D30" w:rsidP="00D00D30">
      <w:pPr>
        <w:jc w:val="both"/>
        <w:rPr>
          <w:rFonts w:ascii="Times New Roman" w:hAnsi="Times New Roman" w:cs="Times New Roman"/>
          <w:kern w:val="0"/>
          <w:sz w:val="28"/>
          <w:szCs w:val="28"/>
        </w:rPr>
      </w:pPr>
    </w:p>
    <w:p w14:paraId="321B3534" w14:textId="77777777" w:rsidR="00D00D30" w:rsidRPr="00D00D30" w:rsidRDefault="00D00D30" w:rsidP="00D00D30">
      <w:pPr>
        <w:jc w:val="both"/>
        <w:rPr>
          <w:rFonts w:ascii="Times New Roman" w:hAnsi="Times New Roman" w:cs="Times New Roman"/>
          <w:kern w:val="0"/>
          <w:sz w:val="28"/>
          <w:szCs w:val="28"/>
        </w:rPr>
      </w:pPr>
      <w:r w:rsidRPr="00D00D30">
        <w:rPr>
          <w:rFonts w:ascii="Times New Roman" w:hAnsi="Times New Roman" w:cs="Times New Roman"/>
          <w:kern w:val="0"/>
          <w:sz w:val="28"/>
          <w:szCs w:val="28"/>
        </w:rPr>
        <w:t xml:space="preserve">A focal point of Ghosh's discourse was likely the strategic emphasis on equipping attendees with tools for stress management, fostering a healthy work-life balance, and cultivating a resilient and positive mindset. The discourse likely aimed not only to acknowledge the challenges posed by the tech industry but also to empower </w:t>
      </w:r>
      <w:r w:rsidRPr="00D00D30">
        <w:rPr>
          <w:rFonts w:ascii="Times New Roman" w:hAnsi="Times New Roman" w:cs="Times New Roman"/>
          <w:kern w:val="0"/>
          <w:sz w:val="28"/>
          <w:szCs w:val="28"/>
        </w:rPr>
        <w:lastRenderedPageBreak/>
        <w:t>individuals with practical strategies to navigate these challenges while safeguarding and prioritizing their mental health.</w:t>
      </w:r>
    </w:p>
    <w:p w14:paraId="58D4D9AA" w14:textId="77777777" w:rsidR="00D00D30" w:rsidRPr="00D00D30" w:rsidRDefault="00D00D30" w:rsidP="00D00D30">
      <w:pPr>
        <w:jc w:val="both"/>
        <w:rPr>
          <w:rFonts w:ascii="Times New Roman" w:hAnsi="Times New Roman" w:cs="Times New Roman"/>
          <w:kern w:val="0"/>
          <w:sz w:val="28"/>
          <w:szCs w:val="28"/>
        </w:rPr>
      </w:pPr>
    </w:p>
    <w:p w14:paraId="78AF3D6C" w14:textId="77777777" w:rsidR="00D00D30" w:rsidRPr="00D00D30" w:rsidRDefault="00D00D30" w:rsidP="00D00D30">
      <w:pPr>
        <w:jc w:val="both"/>
        <w:rPr>
          <w:rFonts w:ascii="Times New Roman" w:hAnsi="Times New Roman" w:cs="Times New Roman"/>
          <w:kern w:val="0"/>
          <w:sz w:val="28"/>
          <w:szCs w:val="28"/>
        </w:rPr>
      </w:pPr>
      <w:r w:rsidRPr="00D00D30">
        <w:rPr>
          <w:rFonts w:ascii="Times New Roman" w:hAnsi="Times New Roman" w:cs="Times New Roman"/>
          <w:kern w:val="0"/>
          <w:sz w:val="28"/>
          <w:szCs w:val="28"/>
        </w:rPr>
        <w:t>Further into the talk, Ghosh would have explored the intricate domain of soft skills, recognizing them as indispensable assets for professional growth within the tech sector. Effective communication, adept teamwork, and adaptive capabilities were likely underscored as pivotal components contributing to success in the ever-evolving tech landscape. Attendees would have gained valuable insights into honing these skills, with Ghosh articulating their crucial role in building successful collaborations and navigating the dynamic and collaborative nature of the industry.</w:t>
      </w:r>
    </w:p>
    <w:p w14:paraId="75D4634C" w14:textId="77777777" w:rsidR="00D00D30" w:rsidRPr="00D00D30" w:rsidRDefault="00D00D30" w:rsidP="00D00D30">
      <w:pPr>
        <w:jc w:val="both"/>
        <w:rPr>
          <w:rFonts w:ascii="Times New Roman" w:hAnsi="Times New Roman" w:cs="Times New Roman"/>
          <w:kern w:val="0"/>
          <w:sz w:val="28"/>
          <w:szCs w:val="28"/>
        </w:rPr>
      </w:pPr>
    </w:p>
    <w:p w14:paraId="6FF25F9B" w14:textId="77777777" w:rsidR="00D00D30" w:rsidRPr="00D00D30" w:rsidRDefault="00D00D30" w:rsidP="00D00D30">
      <w:pPr>
        <w:jc w:val="both"/>
        <w:rPr>
          <w:rFonts w:ascii="Times New Roman" w:hAnsi="Times New Roman" w:cs="Times New Roman"/>
          <w:kern w:val="0"/>
          <w:sz w:val="28"/>
          <w:szCs w:val="28"/>
        </w:rPr>
      </w:pPr>
      <w:r w:rsidRPr="00D00D30">
        <w:rPr>
          <w:rFonts w:ascii="Times New Roman" w:hAnsi="Times New Roman" w:cs="Times New Roman"/>
          <w:kern w:val="0"/>
          <w:sz w:val="28"/>
          <w:szCs w:val="28"/>
        </w:rPr>
        <w:t xml:space="preserve">Additionally, Ghosh likely delved into practical aspects of career development, shedding light on job prospects and immigration considerations, particularly pertinent for international professionals aspiring to thrive in the tech sector. Career pathways, potential challenges, and opportunities were likely discussed, providing attendees with a comprehensive understanding of the industry's landscape. The mention of platforms such as Venture Cafe Cambridge, Women </w:t>
      </w:r>
      <w:proofErr w:type="spellStart"/>
      <w:r w:rsidRPr="00D00D30">
        <w:rPr>
          <w:rFonts w:ascii="Times New Roman" w:hAnsi="Times New Roman" w:cs="Times New Roman"/>
          <w:kern w:val="0"/>
          <w:sz w:val="28"/>
          <w:szCs w:val="28"/>
        </w:rPr>
        <w:t>Techmakers</w:t>
      </w:r>
      <w:proofErr w:type="spellEnd"/>
      <w:r w:rsidRPr="00D00D30">
        <w:rPr>
          <w:rFonts w:ascii="Times New Roman" w:hAnsi="Times New Roman" w:cs="Times New Roman"/>
          <w:kern w:val="0"/>
          <w:sz w:val="28"/>
          <w:szCs w:val="28"/>
        </w:rPr>
        <w:t>, Kaggle, and discussions around internships, co-op programs, and H1B visas suggests a pragmatic approach, offering tangible resources and networks to enhance attendees' career trajectories.</w:t>
      </w:r>
    </w:p>
    <w:p w14:paraId="404AA708" w14:textId="77777777" w:rsidR="00D00D30" w:rsidRPr="00D00D30" w:rsidRDefault="00D00D30" w:rsidP="00D00D30">
      <w:pPr>
        <w:jc w:val="both"/>
        <w:rPr>
          <w:rFonts w:ascii="Times New Roman" w:hAnsi="Times New Roman" w:cs="Times New Roman"/>
          <w:kern w:val="0"/>
          <w:sz w:val="28"/>
          <w:szCs w:val="28"/>
        </w:rPr>
      </w:pPr>
    </w:p>
    <w:p w14:paraId="154861A3" w14:textId="0AF6C323" w:rsidR="001C01D4" w:rsidRPr="00D00D30" w:rsidRDefault="00D00D30" w:rsidP="00D00D30">
      <w:pPr>
        <w:jc w:val="both"/>
        <w:rPr>
          <w:rFonts w:ascii="Times New Roman" w:hAnsi="Times New Roman" w:cs="Times New Roman"/>
          <w:sz w:val="28"/>
          <w:szCs w:val="28"/>
        </w:rPr>
      </w:pPr>
      <w:r w:rsidRPr="00D00D30">
        <w:rPr>
          <w:rFonts w:ascii="Times New Roman" w:hAnsi="Times New Roman" w:cs="Times New Roman"/>
          <w:kern w:val="0"/>
          <w:sz w:val="28"/>
          <w:szCs w:val="28"/>
        </w:rPr>
        <w:t xml:space="preserve">In summation, </w:t>
      </w:r>
      <w:proofErr w:type="spellStart"/>
      <w:r w:rsidRPr="00D00D30">
        <w:rPr>
          <w:rFonts w:ascii="Times New Roman" w:hAnsi="Times New Roman" w:cs="Times New Roman"/>
          <w:kern w:val="0"/>
          <w:sz w:val="28"/>
          <w:szCs w:val="28"/>
        </w:rPr>
        <w:t>Sulagna</w:t>
      </w:r>
      <w:proofErr w:type="spellEnd"/>
      <w:r w:rsidRPr="00D00D30">
        <w:rPr>
          <w:rFonts w:ascii="Times New Roman" w:hAnsi="Times New Roman" w:cs="Times New Roman"/>
          <w:kern w:val="0"/>
          <w:sz w:val="28"/>
          <w:szCs w:val="28"/>
        </w:rPr>
        <w:t xml:space="preserve"> Ghosh's speaker series stands as a beacon of holistic guidance, addressing not only the technical facets of the tech industry but also delving into the realms of mental health, soft skills, and practical career strategies. The comprehensive nature of the discourse undoubtedly empowered individuals in their tech journeys, fostering a well-rounded approach to success in this dynamic and demanding field.</w:t>
      </w:r>
    </w:p>
    <w:sectPr w:rsidR="001C01D4" w:rsidRPr="00D0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64"/>
    <w:rsid w:val="00040264"/>
    <w:rsid w:val="00074734"/>
    <w:rsid w:val="001C01D4"/>
    <w:rsid w:val="002D2C55"/>
    <w:rsid w:val="004E7CC6"/>
    <w:rsid w:val="007D53D1"/>
    <w:rsid w:val="00877D68"/>
    <w:rsid w:val="00B80968"/>
    <w:rsid w:val="00BC2007"/>
    <w:rsid w:val="00D00D30"/>
    <w:rsid w:val="00EA3C09"/>
    <w:rsid w:val="00EC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0E5FA"/>
  <w15:chartTrackingRefBased/>
  <w15:docId w15:val="{B6CDC9A3-8937-6C43-A531-693FBAEF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Mikkili</dc:creator>
  <cp:keywords/>
  <dc:description/>
  <cp:lastModifiedBy>Sourabh Kumar</cp:lastModifiedBy>
  <cp:revision>11</cp:revision>
  <dcterms:created xsi:type="dcterms:W3CDTF">2023-11-28T00:39:00Z</dcterms:created>
  <dcterms:modified xsi:type="dcterms:W3CDTF">2023-12-10T08:57:00Z</dcterms:modified>
</cp:coreProperties>
</file>