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268" w:rsidRDefault="00991268">
      <w:pPr>
        <w:rPr>
          <w:lang w:val="en-US"/>
        </w:rPr>
      </w:pPr>
      <w:r>
        <w:rPr>
          <w:lang w:val="en-US"/>
        </w:rPr>
        <w:t>Flow</w:t>
      </w:r>
    </w:p>
    <w:p w:rsidR="00991268" w:rsidRDefault="00991268">
      <w:pPr>
        <w:rPr>
          <w:lang w:val="en-US"/>
        </w:rPr>
      </w:pPr>
      <w:r>
        <w:rPr>
          <w:lang w:val="en-US"/>
        </w:rPr>
        <w:t>What is a flow? Slide 3</w:t>
      </w:r>
    </w:p>
    <w:p w:rsidR="001125DE" w:rsidRPr="00991268" w:rsidRDefault="00991268" w:rsidP="00991268">
      <w:pPr>
        <w:rPr>
          <w:lang w:val="en-US"/>
        </w:rPr>
      </w:pPr>
      <w:r w:rsidRPr="00991268">
        <w:rPr>
          <w:lang w:val="en-US"/>
        </w:rPr>
        <w:t xml:space="preserve">A flow is a type of test that comprises a logical set of business components, in a fixed sequence that performs a specific task. </w:t>
      </w:r>
    </w:p>
    <w:p w:rsidR="001125DE" w:rsidRDefault="00991268" w:rsidP="00991268">
      <w:pPr>
        <w:rPr>
          <w:lang w:val="en-US"/>
        </w:rPr>
      </w:pPr>
      <w:r w:rsidRPr="00991268">
        <w:rPr>
          <w:lang w:val="en-US"/>
        </w:rPr>
        <w:t xml:space="preserve">Flows share the same functionality as business process tests (for example, iterations, parameters, and results) in addition to functionality unique to flows (validation, debug mode). </w:t>
      </w:r>
    </w:p>
    <w:p w:rsidR="00991268" w:rsidRPr="00991268" w:rsidRDefault="00991268" w:rsidP="00991268">
      <w:pPr>
        <w:autoSpaceDE w:val="0"/>
        <w:autoSpaceDN w:val="0"/>
        <w:adjustRightInd w:val="0"/>
        <w:spacing w:after="0" w:line="240" w:lineRule="auto"/>
        <w:rPr>
          <w:b/>
          <w:u w:val="single"/>
          <w:lang w:val="en-US"/>
        </w:rPr>
      </w:pPr>
      <w:r w:rsidRPr="00991268">
        <w:rPr>
          <w:b/>
          <w:u w:val="single"/>
          <w:lang w:val="en-US"/>
        </w:rPr>
        <w:t>Flows cannot contain other flows.</w:t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91268">
        <w:rPr>
          <w:lang w:val="en-US"/>
        </w:rPr>
        <w:t xml:space="preserve">You can use a flow in multiple business process tests. When </w:t>
      </w:r>
      <w:r>
        <w:rPr>
          <w:lang w:val="en-US"/>
        </w:rPr>
        <w:t xml:space="preserve">you modify a flow or any of its </w:t>
      </w:r>
      <w:r w:rsidRPr="00991268">
        <w:rPr>
          <w:lang w:val="en-US"/>
        </w:rPr>
        <w:t>components, all business process tests containing that flow reflect that modification.</w:t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Validate Test</w:t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Slide 4</w:t>
      </w:r>
    </w:p>
    <w:p w:rsidR="001125DE" w:rsidRP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91268">
        <w:rPr>
          <w:lang w:val="en-US"/>
        </w:rPr>
        <w:t>You can check your business process tests and flows to locate any component errors that could halt the successful running of the test or flow.</w:t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91268">
        <w:rPr>
          <w:noProof/>
          <w:lang w:eastAsia="es-CR"/>
        </w:rPr>
        <w:drawing>
          <wp:inline distT="0" distB="0" distL="0" distR="0" wp14:anchorId="0B1BE2BC" wp14:editId="1C49CF32">
            <wp:extent cx="5943600" cy="1572260"/>
            <wp:effectExtent l="0" t="0" r="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991268">
        <w:rPr>
          <w:b/>
          <w:bCs/>
          <w:lang w:val="en-US"/>
        </w:rPr>
        <w:t xml:space="preserve">Validate </w:t>
      </w:r>
      <w:proofErr w:type="gramStart"/>
      <w:r w:rsidRPr="00991268">
        <w:rPr>
          <w:b/>
          <w:bCs/>
          <w:lang w:val="en-US"/>
        </w:rPr>
        <w:t>Tests(</w:t>
      </w:r>
      <w:proofErr w:type="gramEnd"/>
      <w:r w:rsidRPr="00991268">
        <w:rPr>
          <w:b/>
          <w:bCs/>
          <w:lang w:val="en-US"/>
        </w:rPr>
        <w:t>Cont.)</w:t>
      </w:r>
      <w:r>
        <w:rPr>
          <w:b/>
          <w:bCs/>
          <w:lang w:val="en-US"/>
        </w:rPr>
        <w:t xml:space="preserve"> slide5</w:t>
      </w:r>
    </w:p>
    <w:p w:rsidR="00991268" w:rsidRPr="00991268" w:rsidRDefault="00991268" w:rsidP="00991268">
      <w:pP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  <w:r w:rsidRPr="00991268">
        <w:rPr>
          <w:bCs/>
          <w:lang w:val="en-US"/>
        </w:rPr>
        <w:t>If errors are found, modify the test as required. Repeat the validation check. If the errors have been resolved, a message is displayed indicating that the validation completed successfully</w:t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91268">
        <w:rPr>
          <w:noProof/>
          <w:lang w:eastAsia="es-CR"/>
        </w:rPr>
        <w:lastRenderedPageBreak/>
        <w:drawing>
          <wp:inline distT="0" distB="0" distL="0" distR="0" wp14:anchorId="59C335BB" wp14:editId="30F12652">
            <wp:extent cx="4848225" cy="3239776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1268" w:rsidRDefault="00532C12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How to Create</w:t>
      </w:r>
      <w:bookmarkStart w:id="0" w:name="_GoBack"/>
      <w:bookmarkEnd w:id="0"/>
      <w:r w:rsidR="00991268">
        <w:rPr>
          <w:lang w:val="en-US"/>
        </w:rPr>
        <w:t xml:space="preserve">  a flow</w:t>
      </w:r>
    </w:p>
    <w:p w:rsid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Slide 7</w:t>
      </w:r>
    </w:p>
    <w:p w:rsidR="00991268" w:rsidRPr="00991268" w:rsidRDefault="00991268" w:rsidP="0099126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91268">
        <w:rPr>
          <w:noProof/>
          <w:lang w:eastAsia="es-CR"/>
        </w:rPr>
        <w:drawing>
          <wp:inline distT="0" distB="0" distL="0" distR="0" wp14:anchorId="2395DCEE" wp14:editId="649D2BB7">
            <wp:extent cx="5384800" cy="3270906"/>
            <wp:effectExtent l="0" t="0" r="6350" b="5715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27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68" w:rsidRPr="00991268" w:rsidRDefault="00991268">
      <w:pPr>
        <w:rPr>
          <w:lang w:val="en-US"/>
        </w:rPr>
      </w:pPr>
    </w:p>
    <w:sectPr w:rsidR="00991268" w:rsidRPr="0099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85D55"/>
    <w:multiLevelType w:val="hybridMultilevel"/>
    <w:tmpl w:val="AF6AF53C"/>
    <w:lvl w:ilvl="0" w:tplc="A412F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983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C2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50B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9C8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94A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D8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1C5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D6E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0CD0284"/>
    <w:multiLevelType w:val="hybridMultilevel"/>
    <w:tmpl w:val="6DD28C76"/>
    <w:lvl w:ilvl="0" w:tplc="2B12D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C4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1EB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7A4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EC7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041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FE1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40E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369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68"/>
    <w:rsid w:val="00087E3C"/>
    <w:rsid w:val="001125DE"/>
    <w:rsid w:val="00532C12"/>
    <w:rsid w:val="007B5FE7"/>
    <w:rsid w:val="0099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C1F68-94E1-4815-9E6F-AAA04FEE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2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 Jimenez</dc:creator>
  <cp:keywords/>
  <dc:description/>
  <cp:lastModifiedBy>Douglas Garcia Jimenez</cp:lastModifiedBy>
  <cp:revision>2</cp:revision>
  <dcterms:created xsi:type="dcterms:W3CDTF">2014-01-01T23:01:00Z</dcterms:created>
  <dcterms:modified xsi:type="dcterms:W3CDTF">2014-01-02T16:40:00Z</dcterms:modified>
</cp:coreProperties>
</file>