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89" w:rsidRPr="00561089" w:rsidRDefault="00561089" w:rsidP="00561089">
      <w:pPr>
        <w:jc w:val="center"/>
        <w:rPr>
          <w:rFonts w:ascii="Times New Roman" w:hAnsi="Times New Roman" w:cs="Times New Roman"/>
          <w:b/>
          <w:i/>
          <w:color w:val="2A2A2A"/>
          <w:sz w:val="40"/>
        </w:rPr>
      </w:pPr>
      <w:r w:rsidRPr="00561089">
        <w:rPr>
          <w:rStyle w:val="Emphasis"/>
          <w:rFonts w:ascii="Times New Roman" w:hAnsi="Times New Roman" w:cs="Times New Roman"/>
          <w:b/>
          <w:i w:val="0"/>
          <w:color w:val="2A2A2A"/>
          <w:sz w:val="40"/>
        </w:rPr>
        <w:t>Regular expression</w:t>
      </w:r>
    </w:p>
    <w:p w:rsidR="00561089" w:rsidRPr="00561089" w:rsidRDefault="00561089" w:rsidP="00561089">
      <w:pPr>
        <w:rPr>
          <w:rFonts w:ascii="Times New Roman" w:hAnsi="Times New Roman" w:cs="Times New Roman"/>
          <w:color w:val="2A2A2A"/>
        </w:rPr>
      </w:pPr>
    </w:p>
    <w:p w:rsidR="00A27111" w:rsidRDefault="00561089" w:rsidP="00561089">
      <w:pPr>
        <w:rPr>
          <w:rFonts w:ascii="Times New Roman" w:hAnsi="Times New Roman" w:cs="Times New Roman"/>
          <w:color w:val="2A2A2A"/>
          <w:sz w:val="28"/>
        </w:rPr>
      </w:pPr>
      <w:r w:rsidRPr="00561089">
        <w:rPr>
          <w:rFonts w:ascii="Times New Roman" w:hAnsi="Times New Roman" w:cs="Times New Roman"/>
          <w:color w:val="2A2A2A"/>
          <w:sz w:val="28"/>
        </w:rPr>
        <w:t>A</w:t>
      </w:r>
      <w:r w:rsidRPr="00561089">
        <w:rPr>
          <w:rStyle w:val="apple-converted-space"/>
          <w:rFonts w:ascii="Times New Roman" w:hAnsi="Times New Roman" w:cs="Times New Roman"/>
          <w:color w:val="2A2A2A"/>
          <w:sz w:val="28"/>
        </w:rPr>
        <w:t> </w:t>
      </w:r>
      <w:r w:rsidRPr="00561089">
        <w:rPr>
          <w:rStyle w:val="Emphasis"/>
          <w:rFonts w:ascii="Times New Roman" w:hAnsi="Times New Roman" w:cs="Times New Roman"/>
          <w:color w:val="2A2A2A"/>
          <w:sz w:val="28"/>
        </w:rPr>
        <w:t>regular expression</w:t>
      </w:r>
      <w:r w:rsidRPr="00561089">
        <w:rPr>
          <w:rStyle w:val="apple-converted-space"/>
          <w:rFonts w:ascii="Times New Roman" w:hAnsi="Times New Roman" w:cs="Times New Roman"/>
          <w:color w:val="2A2A2A"/>
          <w:sz w:val="28"/>
        </w:rPr>
        <w:t> </w:t>
      </w:r>
      <w:r w:rsidRPr="00561089">
        <w:rPr>
          <w:rFonts w:ascii="Times New Roman" w:hAnsi="Times New Roman" w:cs="Times New Roman"/>
          <w:color w:val="2A2A2A"/>
          <w:sz w:val="28"/>
        </w:rPr>
        <w:t>describes one or more strings to match when you search a body of text. The expression serves as a template for matching a character pattern to the string that is being searched.</w:t>
      </w:r>
    </w:p>
    <w:p w:rsidR="00561089" w:rsidRDefault="00561089" w:rsidP="00561089">
      <w:pPr>
        <w:rPr>
          <w:rFonts w:ascii="Times New Roman" w:hAnsi="Times New Roman" w:cs="Times New Roman"/>
          <w:b/>
          <w:color w:val="2A2A2A"/>
          <w:sz w:val="28"/>
        </w:rPr>
      </w:pPr>
    </w:p>
    <w:p w:rsidR="00561089" w:rsidRPr="00561089" w:rsidRDefault="00561089" w:rsidP="00561089">
      <w:pPr>
        <w:rPr>
          <w:rFonts w:ascii="Times New Roman" w:hAnsi="Times New Roman" w:cs="Times New Roman"/>
          <w:b/>
          <w:color w:val="2A2A2A"/>
          <w:sz w:val="28"/>
        </w:rPr>
      </w:pPr>
      <w:r w:rsidRPr="00561089">
        <w:rPr>
          <w:rFonts w:ascii="Times New Roman" w:hAnsi="Times New Roman" w:cs="Times New Roman"/>
          <w:b/>
          <w:color w:val="2A2A2A"/>
          <w:sz w:val="28"/>
        </w:rPr>
        <w:t>Example</w:t>
      </w:r>
    </w:p>
    <w:p w:rsidR="00561089" w:rsidRPr="00561089" w:rsidRDefault="00561089" w:rsidP="005610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 xml:space="preserve">   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When working on a particular applications let’s say one of the property values called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id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is dynamic, that is, on every run you notice that the value of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id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property is getting changed. So when you recorded your script, the value of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id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property was REUFT101. When you replayed the same script, value of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id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changed to REUFT120, on next iteration it changed to REUFT105. You can easily identify a pattern here whereby the last two digits of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id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value are getting changed.</w:t>
      </w:r>
      <w:r w:rsidRPr="00561089">
        <w:rPr>
          <w:rFonts w:ascii="Times New Roman" w:hAnsi="Times New Roman" w:cs="Times New Roman"/>
          <w:color w:val="000000"/>
          <w:sz w:val="28"/>
          <w:szCs w:val="29"/>
        </w:rPr>
        <w:br/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Can we write a single string that can match ALL these dynamic values? Yes, and the answer lies in regular expressions. You can write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Strong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REUFT1\d\d.</w:t>
      </w:r>
      <w:r w:rsidRPr="00561089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9"/>
          <w:bdr w:val="none" w:sz="0" w:space="0" w:color="auto" w:frame="1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The first five characters were fixed so we need not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Emphasis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regularize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proofErr w:type="gramStart"/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them,</w:t>
      </w:r>
      <w:proofErr w:type="gramEnd"/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 xml:space="preserve"> however the last two characters were dynamic digits. We need to ensure that our regular expression should be able to match any single digit </w:t>
      </w:r>
      <w:proofErr w:type="gramStart"/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between 0 to 9</w:t>
      </w:r>
      <w:proofErr w:type="gramEnd"/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. The regular expression for that is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Strong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\d.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Since we need to match two digits we have used it twice</w:t>
      </w:r>
      <w:r w:rsidRPr="00561089">
        <w:rPr>
          <w:rStyle w:val="apple-converted-space"/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 </w:t>
      </w:r>
      <w:r w:rsidRPr="00561089">
        <w:rPr>
          <w:rStyle w:val="Strong"/>
          <w:rFonts w:ascii="Times New Roman" w:hAnsi="Times New Roman" w:cs="Times New Roman"/>
          <w:color w:val="000000"/>
          <w:sz w:val="28"/>
          <w:szCs w:val="29"/>
          <w:bdr w:val="none" w:sz="0" w:space="0" w:color="auto" w:frame="1"/>
          <w:shd w:val="clear" w:color="auto" w:fill="FFFFFF"/>
        </w:rPr>
        <w:t>\d\d</w:t>
      </w:r>
      <w:r w:rsidRPr="00561089">
        <w:rPr>
          <w:rFonts w:ascii="Times New Roman" w:hAnsi="Times New Roman" w:cs="Times New Roman"/>
          <w:color w:val="000000"/>
          <w:sz w:val="28"/>
          <w:szCs w:val="29"/>
          <w:shd w:val="clear" w:color="auto" w:fill="FFFFFF"/>
        </w:rPr>
        <w:t>.</w:t>
      </w: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p w:rsidR="00561089" w:rsidRDefault="00561089" w:rsidP="00561089">
      <w:pPr>
        <w:jc w:val="center"/>
        <w:rPr>
          <w:rFonts w:ascii="Times New Roman" w:hAnsi="Times New Roman" w:cs="Times New Roman"/>
          <w:b/>
          <w:sz w:val="40"/>
        </w:rPr>
      </w:pPr>
    </w:p>
    <w:p w:rsidR="00561089" w:rsidRPr="00561089" w:rsidRDefault="00561089" w:rsidP="00561089">
      <w:pPr>
        <w:jc w:val="center"/>
        <w:rPr>
          <w:rFonts w:ascii="Times New Roman" w:hAnsi="Times New Roman" w:cs="Times New Roman"/>
          <w:b/>
        </w:rPr>
      </w:pPr>
      <w:r w:rsidRPr="00561089">
        <w:rPr>
          <w:rFonts w:ascii="Times New Roman" w:hAnsi="Times New Roman" w:cs="Times New Roman"/>
          <w:b/>
          <w:sz w:val="40"/>
        </w:rPr>
        <w:lastRenderedPageBreak/>
        <w:t xml:space="preserve">Types of  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561089">
        <w:rPr>
          <w:rFonts w:ascii="Times New Roman" w:hAnsi="Times New Roman" w:cs="Times New Roman"/>
          <w:b/>
          <w:sz w:val="40"/>
        </w:rPr>
        <w:t>regular expression</w:t>
      </w:r>
    </w:p>
    <w:tbl>
      <w:tblPr>
        <w:tblW w:w="5679" w:type="pct"/>
        <w:tblInd w:w="-49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3871"/>
        <w:gridCol w:w="5668"/>
      </w:tblGrid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67" w:type="dxa"/>
              <w:left w:w="134" w:type="dxa"/>
              <w:bottom w:w="167" w:type="dxa"/>
              <w:right w:w="134" w:type="dxa"/>
            </w:tcMar>
            <w:vAlign w:val="center"/>
            <w:hideMark/>
          </w:tcPr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Meta</w:t>
            </w:r>
          </w:p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character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67" w:type="dxa"/>
              <w:left w:w="134" w:type="dxa"/>
              <w:bottom w:w="167" w:type="dxa"/>
              <w:right w:w="134" w:type="dxa"/>
            </w:tcMar>
            <w:vAlign w:val="center"/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Behavior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vAlign w:val="center"/>
          </w:tcPr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EE35AE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Example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*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Matches the previous character or </w:t>
            </w:r>
            <w:proofErr w:type="spell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subexpression</w:t>
            </w:r>
            <w:proofErr w:type="spellEnd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zero or more times.</w:t>
            </w:r>
          </w:p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{0,}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zo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*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</w:t>
            </w:r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zoooooooo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+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Matches the previous character or </w:t>
            </w:r>
            <w:proofErr w:type="spell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subexpression</w:t>
            </w:r>
            <w:proofErr w:type="spellEnd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one or more times.</w:t>
            </w:r>
          </w:p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{1,}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zo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+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zo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and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zooo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, but not "z".</w:t>
            </w:r>
          </w:p>
        </w:tc>
      </w:tr>
      <w:tr w:rsidR="00561089" w:rsidRPr="00561089" w:rsidTr="00452C0C">
        <w:trPr>
          <w:trHeight w:val="1051"/>
        </w:trPr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?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Matches the previous character or </w:t>
            </w:r>
            <w:proofErr w:type="spell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subexpression</w:t>
            </w:r>
            <w:proofErr w:type="spellEnd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zero or one time.</w:t>
            </w:r>
          </w:p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{0</w:t>
            </w:r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,1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}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zo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?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proofErr w:type="gramStart"/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ches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and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zo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but not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zo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oo</w:t>
            </w:r>
            <w:proofErr w:type="spellEnd"/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do(</w:t>
            </w:r>
            <w:proofErr w:type="spellStart"/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es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)?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proofErr w:type="gramStart"/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tches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the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or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does</w:t>
            </w:r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 but not 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rwfes</w:t>
            </w:r>
            <w:proofErr w:type="spellEnd"/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^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the position at the s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tart of the searched string. If </w:t>
            </w:r>
            <w:proofErr w:type="gram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 </w:t>
            </w:r>
            <w:r w:rsidRPr="0056108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Multiline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 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property is set, ^ also matches the position following \n or \r.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When used as the first character in a bracket expression, ^ negates the character set.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^123 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123</w:t>
            </w: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not 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123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456</w:t>
            </w:r>
          </w:p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^\</w:t>
            </w:r>
            <w:proofErr w:type="gram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d{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3 numeric digits at the start of the searched string.</w:t>
            </w:r>
          </w:p>
          <w:p w:rsidR="00561089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^\</w:t>
            </w:r>
            <w:proofErr w:type="gram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d{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3} match 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458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or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458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7455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but not match “12” or “1” .</w:t>
            </w:r>
          </w:p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[^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abc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]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any character except a, b, and c.</w:t>
            </w:r>
          </w:p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[^</w:t>
            </w: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abc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]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qer12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ac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ggh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</w:t>
            </w:r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but not matches “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abc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”.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$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the position at the end of the searched string. If the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56108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Multiline </w:t>
            </w: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property is set, $ also matches the position before \n or \r.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\d{3}$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3 numeric digits at the end of the searched string.</w:t>
            </w:r>
          </w:p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\d{3}$ 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12345er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445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but not matches “12” or “qq12”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any single character except the newline character \n. To match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any character including the \n.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a.c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axc</w:t>
            </w:r>
            <w:proofErr w:type="spellEnd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 but not matches “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awwsedrc</w:t>
            </w:r>
            <w:proofErr w:type="spellEnd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a.+c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axcfvwawc</w:t>
            </w:r>
            <w:proofErr w:type="spellEnd"/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[]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Marks the start and end of a bracket expression.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561089" w:rsidRDefault="00561089" w:rsidP="00452C0C">
            <w:pPr>
              <w:spacing w:after="0" w:line="30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[1-4]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matches 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1234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56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jkn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knl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[^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aAeEiIoOuU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]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any non-vowel character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kjj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bbv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</w:t>
            </w:r>
            <w:proofErr w:type="spellEnd"/>
          </w:p>
          <w:p w:rsidR="00561089" w:rsidRPr="00561089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[</w:t>
            </w: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aeiou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$] matches only vowel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kjj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bbv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  <w:p w:rsidR="00561089" w:rsidRPr="00561089" w:rsidRDefault="00561089" w:rsidP="00452C0C">
            <w:pPr>
              <w:spacing w:after="0" w:line="30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[^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abc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] 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rewg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</w:t>
            </w:r>
            <w:proofErr w:type="spellEnd"/>
          </w:p>
          <w:p w:rsidR="00EE35AE" w:rsidRPr="00EE35AE" w:rsidRDefault="00561089" w:rsidP="00452C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$]  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rewg</w:t>
            </w:r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</w:t>
            </w:r>
            <w:proofErr w:type="spellEnd"/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{}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Marks the start and end of a quantifier expression.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a{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2}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matches 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aa</w:t>
            </w:r>
            <w:proofErr w:type="spellEnd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 xml:space="preserve"> but not matches ”</w:t>
            </w:r>
            <w:proofErr w:type="spellStart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5610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561089" w:rsidRPr="00561089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()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D48DB" w:rsidRPr="00ED48DB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Marks the start and end of a </w:t>
            </w:r>
            <w:proofErr w:type="spell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subexpression</w:t>
            </w:r>
            <w:proofErr w:type="spellEnd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. </w:t>
            </w:r>
            <w:proofErr w:type="spellStart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Subexpressions</w:t>
            </w:r>
            <w:proofErr w:type="spellEnd"/>
            <w:r w:rsidRPr="00ED48D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can be saved for later use.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E35AE" w:rsidRPr="00EE35AE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gramStart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A(</w:t>
            </w:r>
            <w:proofErr w:type="gramEnd"/>
            <w:r w:rsidRPr="00561089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</w:rPr>
              <w:t>\d)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  <w:r w:rsidRPr="00EE35A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"A0" to "A9". The digit is saved for later use.</w:t>
            </w:r>
          </w:p>
        </w:tc>
      </w:tr>
      <w:tr w:rsidR="00561089" w:rsidRPr="00EA10DD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A10D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\b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A10D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 word boundary, that is, the position between a word and a space.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\b matches the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er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ds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er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ge</w:t>
            </w:r>
            <w:proofErr w:type="spellEnd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1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561089" w:rsidRPr="00EA10DD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A10D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|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EA10D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Indicates a choice between two or more items.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EA10DD" w:rsidRPr="00EA10DD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z|food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matches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z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ood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food</w:t>
            </w:r>
            <w:r w:rsidRPr="00EA1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z|f</w:t>
            </w:r>
            <w:proofErr w:type="spellEnd"/>
            <w:proofErr w:type="gram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ood</w:t>
            </w:r>
            <w:proofErr w:type="spellEnd"/>
            <w:proofErr w:type="gramEnd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matches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zood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food</w:t>
            </w:r>
            <w:r w:rsidRPr="00EA1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\s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Any white-space character. This includes space, tab, and form feed.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C11D66" w:rsidRPr="00C11D66" w:rsidRDefault="00561089" w:rsidP="00452C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\s matches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qf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aawvr4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   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124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\S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Any non–white space character.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\S matches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qf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aawvr4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    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124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\d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 digit character.</w:t>
            </w:r>
          </w:p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[0-9]</w:t>
            </w: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561089" w:rsidRPr="00561089" w:rsidRDefault="00561089" w:rsidP="00452C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\d </w:t>
            </w: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matches</w:t>
            </w: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asd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#$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4234</w:t>
            </w:r>
          </w:p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\D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Matches a </w:t>
            </w:r>
            <w:proofErr w:type="spellStart"/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nondigit</w:t>
            </w:r>
            <w:proofErr w:type="spellEnd"/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character.</w:t>
            </w:r>
          </w:p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[^0-9]</w:t>
            </w: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gramStart"/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>D  </w:t>
            </w: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matches</w:t>
            </w:r>
            <w:proofErr w:type="gramEnd"/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asd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#$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4234</w:t>
            </w: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\w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any of the following characters: A-Z, a-z, 0-9, and underscore.</w:t>
            </w:r>
          </w:p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[A-Za-z0-9_]</w:t>
            </w: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\w matches 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asdss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.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452g______</w:t>
            </w: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1089" w:rsidRPr="00C11D66" w:rsidTr="00452C0C">
        <w:tc>
          <w:tcPr>
            <w:tcW w:w="58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\W</w:t>
            </w:r>
          </w:p>
        </w:tc>
        <w:tc>
          <w:tcPr>
            <w:tcW w:w="17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67" w:type="dxa"/>
              <w:left w:w="134" w:type="dxa"/>
              <w:bottom w:w="167" w:type="dxa"/>
              <w:right w:w="134" w:type="dxa"/>
            </w:tcMar>
            <w:hideMark/>
          </w:tcPr>
          <w:p w:rsidR="00561089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Matches any character except A-Z, a-z, 0-9, and underscore.</w:t>
            </w:r>
          </w:p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Equivalent to</w:t>
            </w:r>
            <w:r w:rsidRPr="0056108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[^A-Za-z0-9_]</w:t>
            </w:r>
            <w:r w:rsidRPr="00C11D6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262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C11D66" w:rsidRPr="00C11D66" w:rsidRDefault="00561089" w:rsidP="00452C0C">
            <w:pPr>
              <w:spacing w:after="0" w:line="3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\W+ matches </w:t>
            </w:r>
            <w:proofErr w:type="spellStart"/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asd</w:t>
            </w:r>
            <w:proofErr w:type="spellEnd"/>
            <w:r w:rsidRPr="00561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$%^&amp;*@   #$</w:t>
            </w:r>
            <w:r w:rsidRPr="0056108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4234</w:t>
            </w:r>
            <w:r w:rsidRPr="00C11D66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spaces.</w:t>
            </w:r>
          </w:p>
        </w:tc>
      </w:tr>
    </w:tbl>
    <w:p w:rsidR="00561089" w:rsidRPr="00561089" w:rsidRDefault="00561089" w:rsidP="00561089">
      <w:pPr>
        <w:rPr>
          <w:rFonts w:ascii="Times New Roman" w:hAnsi="Times New Roman" w:cs="Times New Roman"/>
          <w:sz w:val="24"/>
          <w:szCs w:val="24"/>
        </w:rPr>
      </w:pPr>
    </w:p>
    <w:p w:rsidR="00561089" w:rsidRPr="00561089" w:rsidRDefault="00561089" w:rsidP="00561089">
      <w:pPr>
        <w:rPr>
          <w:rFonts w:ascii="Times New Roman" w:hAnsi="Times New Roman" w:cs="Times New Roman"/>
        </w:rPr>
      </w:pPr>
    </w:p>
    <w:sectPr w:rsidR="00561089" w:rsidRPr="00561089" w:rsidSect="00A2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48DB"/>
    <w:rsid w:val="000B54A8"/>
    <w:rsid w:val="00162BB8"/>
    <w:rsid w:val="001641AD"/>
    <w:rsid w:val="002A1F03"/>
    <w:rsid w:val="002C639F"/>
    <w:rsid w:val="00561089"/>
    <w:rsid w:val="006B5D3F"/>
    <w:rsid w:val="006C348E"/>
    <w:rsid w:val="00960EBA"/>
    <w:rsid w:val="00A0192A"/>
    <w:rsid w:val="00A27111"/>
    <w:rsid w:val="00A56159"/>
    <w:rsid w:val="00AC0F54"/>
    <w:rsid w:val="00C11D66"/>
    <w:rsid w:val="00E52DAC"/>
    <w:rsid w:val="00EA10DD"/>
    <w:rsid w:val="00ED48DB"/>
    <w:rsid w:val="00EE35AE"/>
    <w:rsid w:val="00F5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48DB"/>
  </w:style>
  <w:style w:type="character" w:customStyle="1" w:styleId="code">
    <w:name w:val="code"/>
    <w:basedOn w:val="DefaultParagraphFont"/>
    <w:rsid w:val="00ED48DB"/>
  </w:style>
  <w:style w:type="character" w:styleId="Emphasis">
    <w:name w:val="Emphasis"/>
    <w:basedOn w:val="DefaultParagraphFont"/>
    <w:uiPriority w:val="20"/>
    <w:qFormat/>
    <w:rsid w:val="00ED48DB"/>
    <w:rPr>
      <w:i/>
      <w:iCs/>
    </w:rPr>
  </w:style>
  <w:style w:type="character" w:styleId="Strong">
    <w:name w:val="Strong"/>
    <w:basedOn w:val="DefaultParagraphFont"/>
    <w:uiPriority w:val="22"/>
    <w:qFormat/>
    <w:rsid w:val="00ED48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8</cp:revision>
  <dcterms:created xsi:type="dcterms:W3CDTF">2016-02-01T12:27:00Z</dcterms:created>
  <dcterms:modified xsi:type="dcterms:W3CDTF">2016-02-01T15:17:00Z</dcterms:modified>
</cp:coreProperties>
</file>