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B6473" w:rsidRDefault="005B6473"/>
    <w:p w:rsidR="00C84D9F" w:rsidRDefault="005B6473">
      <w:r>
        <w:t>INTRO PAGE</w:t>
      </w:r>
    </w:p>
    <w:p w:rsidR="00C84D9F" w:rsidRDefault="00C84D9F">
      <w:r>
        <w:t>I’m unable to remove page borders to all pages.</w:t>
      </w:r>
    </w:p>
    <w:p w:rsidR="005B6473" w:rsidRDefault="00B175CC">
      <w:r>
        <w:t>Either border or header-footer has to be used.</w:t>
      </w:r>
      <w:r w:rsidR="005B6473">
        <w:br w:type="page"/>
      </w:r>
    </w:p>
    <w:p w:rsidR="005B6473" w:rsidRDefault="005B6473">
      <w:r>
        <w:lastRenderedPageBreak/>
        <w:t>CERTIFICATE PAGE</w:t>
      </w:r>
    </w:p>
    <w:p w:rsidR="005B6473" w:rsidRDefault="005B6473">
      <w:r>
        <w:br w:type="page"/>
      </w:r>
    </w:p>
    <w:p w:rsidR="00C84D9F" w:rsidRDefault="00C84D9F">
      <w:r>
        <w:lastRenderedPageBreak/>
        <w:t>ABSTRACT PAGE</w:t>
      </w:r>
      <w:r w:rsidR="00872CBB">
        <w:t xml:space="preserve"> NINDU </w:t>
      </w:r>
      <w:r w:rsidR="00872CB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872CB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872CB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84D9F" w:rsidRDefault="00C84D9F">
      <w:r>
        <w:br w:type="page"/>
      </w:r>
    </w:p>
    <w:p w:rsidR="00C84D9F" w:rsidRDefault="00C84D9F">
      <w:r>
        <w:lastRenderedPageBreak/>
        <w:t>ACKNOWLEDGEMENT</w:t>
      </w:r>
      <w:r w:rsidR="00872CBB">
        <w:t xml:space="preserve"> NINDU</w:t>
      </w:r>
      <w:r w:rsidR="00872CB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872CB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575196" w:rsidRDefault="00575196">
      <w:pPr>
        <w:sectPr w:rsidR="00575196" w:rsidSect="004C70B9">
          <w:pgSz w:w="11906" w:h="16838"/>
          <w:pgMar w:top="1440" w:right="1440" w:bottom="1440" w:left="1440" w:header="708" w:footer="708" w:gutter="0"/>
          <w:cols w:space="708"/>
          <w:docGrid w:linePitch="360"/>
        </w:sectPr>
      </w:pPr>
      <w:r>
        <w:br w:type="page"/>
      </w:r>
    </w:p>
    <w:p w:rsidR="00E45793" w:rsidRPr="00E45793" w:rsidRDefault="00E45793" w:rsidP="00621BC0">
      <w:pPr>
        <w:jc w:val="center"/>
        <w:rPr>
          <w:rFonts w:ascii="Times New Roman" w:hAnsi="Times New Roman" w:cs="Times New Roman"/>
          <w:sz w:val="44"/>
          <w:szCs w:val="44"/>
        </w:rPr>
      </w:pPr>
      <w:r w:rsidRPr="00E45793">
        <w:rPr>
          <w:rFonts w:ascii="Times New Roman" w:hAnsi="Times New Roman" w:cs="Times New Roman"/>
          <w:sz w:val="44"/>
          <w:szCs w:val="44"/>
        </w:rPr>
        <w:lastRenderedPageBreak/>
        <w:t>1</w:t>
      </w:r>
    </w:p>
    <w:p w:rsidR="00BB2D7C" w:rsidRPr="00E45793" w:rsidRDefault="00E45793" w:rsidP="00621BC0">
      <w:pPr>
        <w:jc w:val="center"/>
        <w:rPr>
          <w:rFonts w:ascii="Times New Roman" w:hAnsi="Times New Roman" w:cs="Times New Roman"/>
          <w:sz w:val="48"/>
          <w:szCs w:val="48"/>
        </w:rPr>
      </w:pPr>
      <w:r w:rsidRPr="00E45793">
        <w:rPr>
          <w:rFonts w:ascii="Times New Roman" w:hAnsi="Times New Roman" w:cs="Times New Roman"/>
          <w:sz w:val="48"/>
          <w:szCs w:val="48"/>
        </w:rPr>
        <w:t>Introduction</w:t>
      </w:r>
    </w:p>
    <w:p w:rsidR="00797C3B" w:rsidRDefault="00797C3B" w:rsidP="00797C3B">
      <w:pPr>
        <w:pStyle w:val="ListParagraph"/>
        <w:numPr>
          <w:ilvl w:val="1"/>
          <w:numId w:val="7"/>
        </w:numPr>
        <w:rPr>
          <w:rFonts w:ascii="Times New Roman" w:hAnsi="Times New Roman" w:cs="Times New Roman"/>
          <w:sz w:val="40"/>
          <w:szCs w:val="40"/>
        </w:rPr>
      </w:pPr>
      <w:r>
        <w:rPr>
          <w:rFonts w:ascii="Times New Roman" w:hAnsi="Times New Roman" w:cs="Times New Roman"/>
          <w:sz w:val="40"/>
          <w:szCs w:val="40"/>
        </w:rPr>
        <w:t>Movie Prediction</w:t>
      </w:r>
    </w:p>
    <w:p w:rsidR="00797C3B" w:rsidRDefault="00797C3B" w:rsidP="00797C3B">
      <w:pPr>
        <w:rPr>
          <w:rFonts w:ascii="Times New Roman" w:eastAsia="Times New Roman" w:hAnsi="Times New Roman" w:cs="Times New Roman"/>
          <w:color w:val="000000"/>
          <w:sz w:val="28"/>
          <w:szCs w:val="28"/>
        </w:rPr>
      </w:pPr>
      <w:r>
        <w:rPr>
          <w:rFonts w:ascii="Times New Roman" w:eastAsia="Times New Roman" w:hAnsi="Times New Roman" w:cs="Times New Roman"/>
          <w:color w:val="000000"/>
          <w:spacing w:val="1"/>
          <w:sz w:val="28"/>
          <w:szCs w:val="28"/>
        </w:rPr>
        <w:t xml:space="preserve">        </w:t>
      </w:r>
      <w:r w:rsidRPr="00797C3B">
        <w:rPr>
          <w:rFonts w:ascii="Times New Roman" w:eastAsia="Times New Roman" w:hAnsi="Times New Roman" w:cs="Times New Roman"/>
          <w:color w:val="000000"/>
          <w:spacing w:val="1"/>
          <w:sz w:val="28"/>
          <w:szCs w:val="28"/>
        </w:rPr>
        <w:t>Mo</w:t>
      </w:r>
      <w:r w:rsidRPr="00797C3B">
        <w:rPr>
          <w:rFonts w:ascii="Times New Roman" w:eastAsia="Times New Roman" w:hAnsi="Times New Roman" w:cs="Times New Roman"/>
          <w:color w:val="000000"/>
          <w:sz w:val="28"/>
          <w:szCs w:val="28"/>
        </w:rPr>
        <w:t>vie making involves huge investment thus movie prediction plays a vital role in the movie industry.</w:t>
      </w:r>
    </w:p>
    <w:p w:rsidR="00CF5341" w:rsidRDefault="004A2B1E" w:rsidP="004A2B1E">
      <w:pPr>
        <w:shd w:val="clear" w:color="auto" w:fill="FFFFFF"/>
        <w:spacing w:after="0" w:line="240" w:lineRule="auto"/>
        <w:jc w:val="both"/>
        <w:rPr>
          <w:rFonts w:ascii="Times New Roman" w:eastAsia="Times New Roman" w:hAnsi="Times New Roman" w:cs="Times New Roman"/>
          <w:color w:val="232323"/>
          <w:sz w:val="28"/>
          <w:szCs w:val="28"/>
          <w:lang w:eastAsia="en-IN"/>
        </w:rPr>
      </w:pPr>
      <w:r w:rsidRPr="004A2B1E">
        <w:rPr>
          <w:rFonts w:ascii="Times New Roman" w:eastAsia="Times New Roman" w:hAnsi="Times New Roman" w:cs="Times New Roman"/>
          <w:color w:val="000000"/>
          <w:sz w:val="28"/>
          <w:szCs w:val="28"/>
          <w:lang w:eastAsia="en-IN"/>
        </w:rPr>
        <w:t xml:space="preserve">Movies is </w:t>
      </w:r>
      <w:r>
        <w:rPr>
          <w:rFonts w:ascii="Times New Roman" w:eastAsia="Times New Roman" w:hAnsi="Times New Roman" w:cs="Times New Roman"/>
          <w:color w:val="000000"/>
          <w:sz w:val="28"/>
          <w:szCs w:val="28"/>
          <w:lang w:eastAsia="en-IN"/>
        </w:rPr>
        <w:t>the most convenient way to</w:t>
      </w:r>
      <w:r w:rsidR="003449C9">
        <w:rPr>
          <w:rFonts w:ascii="Times New Roman" w:eastAsia="Times New Roman" w:hAnsi="Times New Roman" w:cs="Times New Roman"/>
          <w:color w:val="000000"/>
          <w:sz w:val="28"/>
          <w:szCs w:val="28"/>
          <w:lang w:eastAsia="en-IN"/>
        </w:rPr>
        <w:t xml:space="preserve"> entertain people</w:t>
      </w:r>
      <w:r w:rsidRPr="004A2B1E">
        <w:rPr>
          <w:rFonts w:ascii="Times New Roman" w:eastAsia="Times New Roman" w:hAnsi="Times New Roman" w:cs="Times New Roman"/>
          <w:color w:val="000000"/>
          <w:sz w:val="28"/>
          <w:szCs w:val="28"/>
          <w:lang w:eastAsia="en-IN"/>
        </w:rPr>
        <w:t>. However only few movies get higher success and are ranke</w:t>
      </w:r>
      <w:r w:rsidR="003449C9">
        <w:rPr>
          <w:rFonts w:ascii="Times New Roman" w:eastAsia="Times New Roman" w:hAnsi="Times New Roman" w:cs="Times New Roman"/>
          <w:color w:val="000000"/>
          <w:sz w:val="28"/>
          <w:szCs w:val="28"/>
          <w:lang w:eastAsia="en-IN"/>
        </w:rPr>
        <w:t>d high. Many movies are produced</w:t>
      </w:r>
      <w:r w:rsidRPr="004A2B1E">
        <w:rPr>
          <w:rFonts w:ascii="Times New Roman" w:eastAsia="Times New Roman" w:hAnsi="Times New Roman" w:cs="Times New Roman"/>
          <w:color w:val="000000"/>
          <w:sz w:val="28"/>
          <w:szCs w:val="28"/>
          <w:lang w:eastAsia="en-IN"/>
        </w:rPr>
        <w:t xml:space="preserve"> by the movie industry </w:t>
      </w:r>
      <w:r>
        <w:rPr>
          <w:rFonts w:ascii="Times New Roman" w:eastAsia="Times New Roman" w:hAnsi="Times New Roman" w:cs="Times New Roman"/>
          <w:color w:val="000000"/>
          <w:sz w:val="28"/>
          <w:szCs w:val="28"/>
          <w:lang w:eastAsia="en-IN"/>
        </w:rPr>
        <w:t xml:space="preserve">in a year. A </w:t>
      </w:r>
      <w:r w:rsidRPr="004A2B1E">
        <w:rPr>
          <w:rFonts w:ascii="Times New Roman" w:eastAsia="Times New Roman" w:hAnsi="Times New Roman" w:cs="Times New Roman"/>
          <w:color w:val="000000"/>
          <w:sz w:val="28"/>
          <w:szCs w:val="28"/>
          <w:lang w:eastAsia="en-IN"/>
        </w:rPr>
        <w:t>m</w:t>
      </w:r>
      <w:r>
        <w:rPr>
          <w:rFonts w:ascii="Times New Roman" w:eastAsia="Times New Roman" w:hAnsi="Times New Roman" w:cs="Times New Roman"/>
          <w:color w:val="232323"/>
          <w:sz w:val="28"/>
          <w:szCs w:val="28"/>
          <w:lang w:eastAsia="en-IN"/>
        </w:rPr>
        <w:t xml:space="preserve">ovie revenue depends on various components </w:t>
      </w:r>
      <w:r w:rsidR="00A42A7F">
        <w:rPr>
          <w:rFonts w:ascii="Times New Roman" w:eastAsia="Times New Roman" w:hAnsi="Times New Roman" w:cs="Times New Roman"/>
          <w:color w:val="232323"/>
          <w:sz w:val="28"/>
          <w:szCs w:val="28"/>
          <w:lang w:eastAsia="en-IN"/>
        </w:rPr>
        <w:t>such as cast</w:t>
      </w:r>
      <w:r w:rsidR="003449C9">
        <w:rPr>
          <w:rFonts w:ascii="Times New Roman" w:eastAsia="Times New Roman" w:hAnsi="Times New Roman" w:cs="Times New Roman"/>
          <w:color w:val="232323"/>
          <w:sz w:val="28"/>
          <w:szCs w:val="28"/>
          <w:lang w:eastAsia="en-IN"/>
        </w:rPr>
        <w:t xml:space="preserve"> acting in a</w:t>
      </w:r>
      <w:r w:rsidRPr="004A2B1E">
        <w:rPr>
          <w:rFonts w:ascii="Times New Roman" w:eastAsia="Times New Roman" w:hAnsi="Times New Roman" w:cs="Times New Roman"/>
          <w:color w:val="232323"/>
          <w:sz w:val="28"/>
          <w:szCs w:val="28"/>
          <w:lang w:eastAsia="en-IN"/>
        </w:rPr>
        <w:t xml:space="preserve"> movie, </w:t>
      </w:r>
      <w:r w:rsidR="00A42A7F">
        <w:rPr>
          <w:rFonts w:ascii="Times New Roman" w:eastAsia="Times New Roman" w:hAnsi="Times New Roman" w:cs="Times New Roman"/>
          <w:color w:val="232323"/>
          <w:sz w:val="28"/>
          <w:szCs w:val="28"/>
          <w:lang w:eastAsia="en-IN"/>
        </w:rPr>
        <w:t>director</w:t>
      </w:r>
      <w:r w:rsidRPr="004A2B1E">
        <w:rPr>
          <w:rFonts w:ascii="Times New Roman" w:eastAsia="Times New Roman" w:hAnsi="Times New Roman" w:cs="Times New Roman"/>
          <w:color w:val="232323"/>
          <w:sz w:val="28"/>
          <w:szCs w:val="28"/>
          <w:lang w:eastAsia="en-IN"/>
        </w:rPr>
        <w:t xml:space="preserve"> of the movie, film </w:t>
      </w:r>
      <w:r w:rsidR="003449C9" w:rsidRPr="004A2B1E">
        <w:rPr>
          <w:rFonts w:ascii="Times New Roman" w:eastAsia="Times New Roman" w:hAnsi="Times New Roman" w:cs="Times New Roman"/>
          <w:color w:val="232323"/>
          <w:sz w:val="28"/>
          <w:szCs w:val="28"/>
          <w:lang w:eastAsia="en-IN"/>
        </w:rPr>
        <w:t>critics’</w:t>
      </w:r>
      <w:r w:rsidRPr="004A2B1E">
        <w:rPr>
          <w:rFonts w:ascii="Times New Roman" w:eastAsia="Times New Roman" w:hAnsi="Times New Roman" w:cs="Times New Roman"/>
          <w:color w:val="232323"/>
          <w:sz w:val="28"/>
          <w:szCs w:val="28"/>
          <w:lang w:eastAsia="en-IN"/>
        </w:rPr>
        <w:t xml:space="preserve"> review, rating for the movie, </w:t>
      </w:r>
      <w:r w:rsidR="00A42A7F">
        <w:rPr>
          <w:rFonts w:ascii="Times New Roman" w:eastAsia="Times New Roman" w:hAnsi="Times New Roman" w:cs="Times New Roman"/>
          <w:color w:val="232323"/>
          <w:sz w:val="28"/>
          <w:szCs w:val="28"/>
          <w:lang w:eastAsia="en-IN"/>
        </w:rPr>
        <w:t>genre</w:t>
      </w:r>
      <w:r w:rsidRPr="004A2B1E">
        <w:rPr>
          <w:rFonts w:ascii="Times New Roman" w:eastAsia="Times New Roman" w:hAnsi="Times New Roman" w:cs="Times New Roman"/>
          <w:color w:val="232323"/>
          <w:sz w:val="28"/>
          <w:szCs w:val="28"/>
          <w:lang w:eastAsia="en-IN"/>
        </w:rPr>
        <w:t xml:space="preserve"> of the </w:t>
      </w:r>
      <w:r w:rsidR="003449C9">
        <w:rPr>
          <w:rFonts w:ascii="Times New Roman" w:eastAsia="Times New Roman" w:hAnsi="Times New Roman" w:cs="Times New Roman"/>
          <w:color w:val="232323"/>
          <w:sz w:val="28"/>
          <w:szCs w:val="28"/>
          <w:lang w:eastAsia="en-IN"/>
        </w:rPr>
        <w:t xml:space="preserve">movie, etc. </w:t>
      </w:r>
      <w:r w:rsidRPr="004A2B1E">
        <w:rPr>
          <w:rFonts w:ascii="Times New Roman" w:eastAsia="Times New Roman" w:hAnsi="Times New Roman" w:cs="Times New Roman"/>
          <w:color w:val="232323"/>
          <w:sz w:val="28"/>
          <w:szCs w:val="28"/>
          <w:lang w:eastAsia="en-IN"/>
        </w:rPr>
        <w:t xml:space="preserve">Because of these multiple </w:t>
      </w:r>
      <w:r w:rsidR="00A42A7F">
        <w:rPr>
          <w:rFonts w:ascii="Times New Roman" w:eastAsia="Times New Roman" w:hAnsi="Times New Roman" w:cs="Times New Roman"/>
          <w:color w:val="232323"/>
          <w:sz w:val="28"/>
          <w:szCs w:val="28"/>
          <w:lang w:eastAsia="en-IN"/>
        </w:rPr>
        <w:t>components</w:t>
      </w:r>
      <w:r w:rsidRPr="004A2B1E">
        <w:rPr>
          <w:rFonts w:ascii="Times New Roman" w:eastAsia="Times New Roman" w:hAnsi="Times New Roman" w:cs="Times New Roman"/>
          <w:color w:val="232323"/>
          <w:sz w:val="28"/>
          <w:szCs w:val="28"/>
          <w:lang w:eastAsia="en-IN"/>
        </w:rPr>
        <w:t xml:space="preserve"> there is no formula that helps us to provide </w:t>
      </w:r>
      <w:r>
        <w:rPr>
          <w:rFonts w:ascii="Times New Roman" w:eastAsia="Times New Roman" w:hAnsi="Times New Roman" w:cs="Times New Roman"/>
          <w:color w:val="232323"/>
          <w:sz w:val="28"/>
          <w:szCs w:val="28"/>
          <w:lang w:eastAsia="en-IN"/>
        </w:rPr>
        <w:t xml:space="preserve">analysis for </w:t>
      </w:r>
      <w:r w:rsidRPr="004A2B1E">
        <w:rPr>
          <w:rFonts w:ascii="Times New Roman" w:eastAsia="Times New Roman" w:hAnsi="Times New Roman" w:cs="Times New Roman"/>
          <w:color w:val="232323"/>
          <w:sz w:val="28"/>
          <w:szCs w:val="28"/>
          <w:lang w:eastAsia="en-IN"/>
        </w:rPr>
        <w:t xml:space="preserve">predicting </w:t>
      </w:r>
      <w:r>
        <w:rPr>
          <w:rFonts w:ascii="Times New Roman" w:eastAsia="Times New Roman" w:hAnsi="Times New Roman" w:cs="Times New Roman"/>
          <w:color w:val="232323"/>
          <w:sz w:val="28"/>
          <w:szCs w:val="28"/>
          <w:lang w:eastAsia="en-IN"/>
        </w:rPr>
        <w:t xml:space="preserve">how much </w:t>
      </w:r>
      <w:r w:rsidRPr="004A2B1E">
        <w:rPr>
          <w:rFonts w:ascii="Times New Roman" w:eastAsia="Times New Roman" w:hAnsi="Times New Roman" w:cs="Times New Roman"/>
          <w:color w:val="232323"/>
          <w:sz w:val="28"/>
          <w:szCs w:val="28"/>
          <w:lang w:eastAsia="en-IN"/>
        </w:rPr>
        <w:t>revenue a particular movie will be generatin</w:t>
      </w:r>
      <w:r w:rsidR="00A42A7F">
        <w:rPr>
          <w:rFonts w:ascii="Times New Roman" w:eastAsia="Times New Roman" w:hAnsi="Times New Roman" w:cs="Times New Roman"/>
          <w:color w:val="232323"/>
          <w:sz w:val="28"/>
          <w:szCs w:val="28"/>
          <w:lang w:eastAsia="en-IN"/>
        </w:rPr>
        <w:t xml:space="preserve">g. </w:t>
      </w:r>
    </w:p>
    <w:p w:rsidR="00CF5341" w:rsidRDefault="00CF5341" w:rsidP="004A2B1E">
      <w:pPr>
        <w:shd w:val="clear" w:color="auto" w:fill="FFFFFF"/>
        <w:spacing w:after="0" w:line="240" w:lineRule="auto"/>
        <w:jc w:val="both"/>
        <w:rPr>
          <w:rFonts w:ascii="Times New Roman" w:eastAsia="Times New Roman" w:hAnsi="Times New Roman" w:cs="Times New Roman"/>
          <w:color w:val="232323"/>
          <w:sz w:val="28"/>
          <w:szCs w:val="28"/>
          <w:lang w:eastAsia="en-IN"/>
        </w:rPr>
      </w:pPr>
    </w:p>
    <w:p w:rsidR="004A2B1E" w:rsidRPr="004A2B1E" w:rsidRDefault="00CF5341" w:rsidP="004A2B1E">
      <w:pPr>
        <w:shd w:val="clear" w:color="auto" w:fill="FFFFFF"/>
        <w:spacing w:after="0" w:line="240" w:lineRule="auto"/>
        <w:jc w:val="both"/>
        <w:rPr>
          <w:rFonts w:ascii="Times New Roman" w:eastAsia="Times New Roman" w:hAnsi="Times New Roman" w:cs="Times New Roman"/>
          <w:color w:val="232323"/>
          <w:sz w:val="28"/>
          <w:szCs w:val="28"/>
          <w:lang w:eastAsia="en-IN"/>
        </w:rPr>
      </w:pPr>
      <w:r>
        <w:rPr>
          <w:rFonts w:ascii="Times New Roman" w:eastAsia="Times New Roman" w:hAnsi="Times New Roman" w:cs="Times New Roman"/>
          <w:color w:val="232323"/>
          <w:sz w:val="28"/>
          <w:szCs w:val="28"/>
          <w:lang w:eastAsia="en-IN"/>
        </w:rPr>
        <w:t xml:space="preserve">    </w:t>
      </w:r>
      <w:r w:rsidR="003449C9">
        <w:rPr>
          <w:rFonts w:ascii="Times New Roman" w:eastAsia="Times New Roman" w:hAnsi="Times New Roman" w:cs="Times New Roman"/>
          <w:color w:val="232323"/>
          <w:sz w:val="28"/>
          <w:szCs w:val="28"/>
          <w:lang w:eastAsia="en-IN"/>
        </w:rPr>
        <w:t>However,</w:t>
      </w:r>
      <w:r w:rsidR="004A2B1E">
        <w:rPr>
          <w:rFonts w:ascii="Times New Roman" w:eastAsia="Times New Roman" w:hAnsi="Times New Roman" w:cs="Times New Roman"/>
          <w:color w:val="232323"/>
          <w:sz w:val="28"/>
          <w:szCs w:val="28"/>
          <w:lang w:eastAsia="en-IN"/>
        </w:rPr>
        <w:t xml:space="preserve"> </w:t>
      </w:r>
      <w:r w:rsidR="004A2B1E" w:rsidRPr="004A2B1E">
        <w:rPr>
          <w:rFonts w:ascii="Times New Roman" w:eastAsia="Times New Roman" w:hAnsi="Times New Roman" w:cs="Times New Roman"/>
          <w:color w:val="232323"/>
          <w:sz w:val="28"/>
          <w:szCs w:val="28"/>
          <w:lang w:eastAsia="en-IN"/>
        </w:rPr>
        <w:t xml:space="preserve">by </w:t>
      </w:r>
      <w:r w:rsidR="00A42A7F">
        <w:rPr>
          <w:rFonts w:ascii="Times New Roman" w:eastAsia="Times New Roman" w:hAnsi="Times New Roman" w:cs="Times New Roman"/>
          <w:color w:val="232323"/>
          <w:sz w:val="28"/>
          <w:szCs w:val="28"/>
          <w:lang w:eastAsia="en-IN"/>
        </w:rPr>
        <w:t>analys</w:t>
      </w:r>
      <w:r w:rsidR="004A2B1E" w:rsidRPr="004A2B1E">
        <w:rPr>
          <w:rFonts w:ascii="Times New Roman" w:eastAsia="Times New Roman" w:hAnsi="Times New Roman" w:cs="Times New Roman"/>
          <w:color w:val="232323"/>
          <w:sz w:val="28"/>
          <w:szCs w:val="28"/>
          <w:lang w:eastAsia="en-IN"/>
        </w:rPr>
        <w:t xml:space="preserve">ing the </w:t>
      </w:r>
      <w:r w:rsidR="003449C9">
        <w:rPr>
          <w:rFonts w:ascii="Times New Roman" w:eastAsia="Times New Roman" w:hAnsi="Times New Roman" w:cs="Times New Roman"/>
          <w:color w:val="232323"/>
          <w:sz w:val="28"/>
          <w:szCs w:val="28"/>
          <w:lang w:eastAsia="en-IN"/>
        </w:rPr>
        <w:t>IMDB score</w:t>
      </w:r>
      <w:r w:rsidR="004A2B1E" w:rsidRPr="004A2B1E">
        <w:rPr>
          <w:rFonts w:ascii="Times New Roman" w:eastAsia="Times New Roman" w:hAnsi="Times New Roman" w:cs="Times New Roman"/>
          <w:color w:val="232323"/>
          <w:sz w:val="28"/>
          <w:szCs w:val="28"/>
          <w:lang w:eastAsia="en-IN"/>
        </w:rPr>
        <w:t xml:space="preserve"> generated by previous movies, a model can be built which can help us predict the expected </w:t>
      </w:r>
      <w:r w:rsidR="003449C9">
        <w:rPr>
          <w:rFonts w:ascii="Times New Roman" w:eastAsia="Times New Roman" w:hAnsi="Times New Roman" w:cs="Times New Roman"/>
          <w:color w:val="232323"/>
          <w:sz w:val="28"/>
          <w:szCs w:val="28"/>
          <w:lang w:eastAsia="en-IN"/>
        </w:rPr>
        <w:t>quality</w:t>
      </w:r>
      <w:r w:rsidR="004A2B1E" w:rsidRPr="004A2B1E">
        <w:rPr>
          <w:rFonts w:ascii="Times New Roman" w:eastAsia="Times New Roman" w:hAnsi="Times New Roman" w:cs="Times New Roman"/>
          <w:color w:val="232323"/>
          <w:sz w:val="28"/>
          <w:szCs w:val="28"/>
          <w:lang w:eastAsia="en-IN"/>
        </w:rPr>
        <w:t xml:space="preserve"> for a particular movie. </w:t>
      </w:r>
      <w:r w:rsidR="004A2B1E">
        <w:rPr>
          <w:rFonts w:ascii="Times New Roman" w:eastAsia="Times New Roman" w:hAnsi="Times New Roman" w:cs="Times New Roman"/>
          <w:color w:val="000000"/>
          <w:sz w:val="28"/>
          <w:szCs w:val="28"/>
          <w:lang w:eastAsia="en-IN"/>
        </w:rPr>
        <w:t xml:space="preserve">As we know in today’s </w:t>
      </w:r>
      <w:r w:rsidR="003449C9">
        <w:rPr>
          <w:rFonts w:ascii="Times New Roman" w:eastAsia="Times New Roman" w:hAnsi="Times New Roman" w:cs="Times New Roman"/>
          <w:color w:val="000000"/>
          <w:sz w:val="28"/>
          <w:szCs w:val="28"/>
          <w:lang w:eastAsia="en-IN"/>
        </w:rPr>
        <w:t>world,</w:t>
      </w:r>
      <w:r w:rsidR="004A2B1E" w:rsidRPr="004A2B1E">
        <w:rPr>
          <w:rFonts w:ascii="Times New Roman" w:eastAsia="Times New Roman" w:hAnsi="Times New Roman" w:cs="Times New Roman"/>
          <w:color w:val="000000"/>
          <w:sz w:val="28"/>
          <w:szCs w:val="28"/>
          <w:lang w:eastAsia="en-IN"/>
        </w:rPr>
        <w:t xml:space="preserve"> </w:t>
      </w:r>
      <w:r w:rsidR="004A2B1E">
        <w:rPr>
          <w:rFonts w:ascii="Times New Roman" w:eastAsia="Times New Roman" w:hAnsi="Times New Roman" w:cs="Times New Roman"/>
          <w:color w:val="000000"/>
          <w:sz w:val="28"/>
          <w:szCs w:val="28"/>
          <w:lang w:eastAsia="en-IN"/>
        </w:rPr>
        <w:t>the</w:t>
      </w:r>
      <w:r w:rsidR="004A2B1E" w:rsidRPr="004A2B1E">
        <w:rPr>
          <w:rFonts w:ascii="Times New Roman" w:eastAsia="Times New Roman" w:hAnsi="Times New Roman" w:cs="Times New Roman"/>
          <w:color w:val="000000"/>
          <w:sz w:val="28"/>
          <w:szCs w:val="28"/>
          <w:lang w:eastAsia="en-IN"/>
        </w:rPr>
        <w:t xml:space="preserve"> movie is </w:t>
      </w:r>
      <w:r w:rsidR="004A2B1E">
        <w:rPr>
          <w:rFonts w:ascii="Times New Roman" w:eastAsia="Times New Roman" w:hAnsi="Times New Roman" w:cs="Times New Roman"/>
          <w:color w:val="000000"/>
          <w:sz w:val="28"/>
          <w:szCs w:val="28"/>
          <w:lang w:eastAsia="en-IN"/>
        </w:rPr>
        <w:t>one</w:t>
      </w:r>
      <w:r w:rsidR="004A2B1E" w:rsidRPr="004A2B1E">
        <w:rPr>
          <w:rFonts w:ascii="Times New Roman" w:eastAsia="Times New Roman" w:hAnsi="Times New Roman" w:cs="Times New Roman"/>
          <w:color w:val="000000"/>
          <w:sz w:val="28"/>
          <w:szCs w:val="28"/>
          <w:lang w:eastAsia="en-IN"/>
        </w:rPr>
        <w:t xml:space="preserve"> </w:t>
      </w:r>
      <w:r w:rsidR="004A2B1E">
        <w:rPr>
          <w:rFonts w:ascii="Times New Roman" w:eastAsia="Times New Roman" w:hAnsi="Times New Roman" w:cs="Times New Roman"/>
          <w:color w:val="000000"/>
          <w:sz w:val="28"/>
          <w:szCs w:val="28"/>
          <w:lang w:eastAsia="en-IN"/>
        </w:rPr>
        <w:t>of</w:t>
      </w:r>
      <w:r w:rsidR="004A2B1E" w:rsidRPr="004A2B1E">
        <w:rPr>
          <w:rFonts w:ascii="Times New Roman" w:eastAsia="Times New Roman" w:hAnsi="Times New Roman" w:cs="Times New Roman"/>
          <w:color w:val="000000"/>
          <w:sz w:val="28"/>
          <w:szCs w:val="28"/>
          <w:lang w:eastAsia="en-IN"/>
        </w:rPr>
        <w:t xml:space="preserve"> </w:t>
      </w:r>
      <w:r w:rsidR="004A2B1E">
        <w:rPr>
          <w:rFonts w:ascii="Times New Roman" w:eastAsia="Times New Roman" w:hAnsi="Times New Roman" w:cs="Times New Roman"/>
          <w:color w:val="000000"/>
          <w:sz w:val="28"/>
          <w:szCs w:val="28"/>
          <w:lang w:eastAsia="en-IN"/>
        </w:rPr>
        <w:t>the</w:t>
      </w:r>
      <w:r w:rsidR="004A2B1E" w:rsidRPr="004A2B1E">
        <w:rPr>
          <w:rFonts w:ascii="Times New Roman" w:eastAsia="Times New Roman" w:hAnsi="Times New Roman" w:cs="Times New Roman"/>
          <w:color w:val="000000"/>
          <w:sz w:val="28"/>
          <w:szCs w:val="28"/>
          <w:lang w:eastAsia="en-IN"/>
        </w:rPr>
        <w:t xml:space="preserve"> biggest source of entertainment </w:t>
      </w:r>
      <w:r w:rsidR="003449C9">
        <w:rPr>
          <w:rFonts w:ascii="Times New Roman" w:eastAsia="Times New Roman" w:hAnsi="Times New Roman" w:cs="Times New Roman"/>
          <w:color w:val="000000"/>
          <w:sz w:val="28"/>
          <w:szCs w:val="28"/>
          <w:lang w:eastAsia="en-IN"/>
        </w:rPr>
        <w:t>and for business purposes. To expa</w:t>
      </w:r>
      <w:r w:rsidR="004A2B1E">
        <w:rPr>
          <w:rFonts w:ascii="Times New Roman" w:eastAsia="Times New Roman" w:hAnsi="Times New Roman" w:cs="Times New Roman"/>
          <w:color w:val="000000"/>
          <w:sz w:val="28"/>
          <w:szCs w:val="28"/>
          <w:lang w:eastAsia="en-IN"/>
        </w:rPr>
        <w:t>nd</w:t>
      </w:r>
      <w:r w:rsidR="004A2B1E" w:rsidRPr="004A2B1E">
        <w:rPr>
          <w:rFonts w:ascii="Times New Roman" w:eastAsia="Times New Roman" w:hAnsi="Times New Roman" w:cs="Times New Roman"/>
          <w:color w:val="000000"/>
          <w:sz w:val="28"/>
          <w:szCs w:val="28"/>
          <w:lang w:eastAsia="en-IN"/>
        </w:rPr>
        <w:t xml:space="preserve"> this business further we need the technology through which we can predict the success rate of the </w:t>
      </w:r>
      <w:r w:rsidR="003449C9">
        <w:rPr>
          <w:rFonts w:ascii="Times New Roman" w:eastAsia="Times New Roman" w:hAnsi="Times New Roman" w:cs="Times New Roman"/>
          <w:color w:val="000000"/>
          <w:sz w:val="28"/>
          <w:szCs w:val="28"/>
          <w:lang w:eastAsia="en-IN"/>
        </w:rPr>
        <w:t xml:space="preserve">movie. </w:t>
      </w:r>
      <w:r w:rsidR="00A42A7F">
        <w:rPr>
          <w:rFonts w:ascii="Times New Roman" w:eastAsia="Times New Roman" w:hAnsi="Times New Roman" w:cs="Times New Roman"/>
          <w:color w:val="000000"/>
          <w:sz w:val="28"/>
          <w:szCs w:val="28"/>
          <w:lang w:eastAsia="en-IN"/>
        </w:rPr>
        <w:t>S</w:t>
      </w:r>
      <w:r w:rsidR="004A2B1E" w:rsidRPr="004A2B1E">
        <w:rPr>
          <w:rFonts w:ascii="Times New Roman" w:eastAsia="Times New Roman" w:hAnsi="Times New Roman" w:cs="Times New Roman"/>
          <w:color w:val="000000"/>
          <w:sz w:val="28"/>
          <w:szCs w:val="28"/>
          <w:lang w:eastAsia="en-IN"/>
        </w:rPr>
        <w:t xml:space="preserve">uccess rate of movies, models and mechanisms can </w:t>
      </w:r>
      <w:r w:rsidR="004A2B1E">
        <w:rPr>
          <w:rFonts w:ascii="Times New Roman" w:eastAsia="Times New Roman" w:hAnsi="Times New Roman" w:cs="Times New Roman"/>
          <w:color w:val="000000"/>
          <w:sz w:val="28"/>
          <w:szCs w:val="28"/>
          <w:lang w:eastAsia="en-IN"/>
        </w:rPr>
        <w:t xml:space="preserve">be used to predict the </w:t>
      </w:r>
      <w:r w:rsidR="004A2B1E" w:rsidRPr="004A2B1E">
        <w:rPr>
          <w:rFonts w:ascii="Times New Roman" w:eastAsia="Times New Roman" w:hAnsi="Times New Roman" w:cs="Times New Roman"/>
          <w:color w:val="000000"/>
          <w:sz w:val="28"/>
          <w:szCs w:val="28"/>
          <w:lang w:eastAsia="en-IN"/>
        </w:rPr>
        <w:t xml:space="preserve">success of a movie. It will help the </w:t>
      </w:r>
      <w:r w:rsidR="003449C9">
        <w:rPr>
          <w:rFonts w:ascii="Times New Roman" w:eastAsia="Times New Roman" w:hAnsi="Times New Roman" w:cs="Times New Roman"/>
          <w:color w:val="000000"/>
          <w:sz w:val="28"/>
          <w:szCs w:val="28"/>
          <w:lang w:eastAsia="en-IN"/>
        </w:rPr>
        <w:t xml:space="preserve">viewers whether to watch the movie or not as the quality of </w:t>
      </w:r>
      <w:r w:rsidR="00D87519">
        <w:rPr>
          <w:rFonts w:ascii="Times New Roman" w:eastAsia="Times New Roman" w:hAnsi="Times New Roman" w:cs="Times New Roman"/>
          <w:color w:val="000000"/>
          <w:sz w:val="28"/>
          <w:szCs w:val="28"/>
          <w:lang w:eastAsia="en-IN"/>
        </w:rPr>
        <w:t xml:space="preserve">the </w:t>
      </w:r>
      <w:r w:rsidR="003449C9">
        <w:rPr>
          <w:rFonts w:ascii="Times New Roman" w:eastAsia="Times New Roman" w:hAnsi="Times New Roman" w:cs="Times New Roman"/>
          <w:color w:val="000000"/>
          <w:sz w:val="28"/>
          <w:szCs w:val="28"/>
          <w:lang w:eastAsia="en-IN"/>
        </w:rPr>
        <w:t>movie will</w:t>
      </w:r>
      <w:r w:rsidR="00D87519">
        <w:rPr>
          <w:rFonts w:ascii="Times New Roman" w:eastAsia="Times New Roman" w:hAnsi="Times New Roman" w:cs="Times New Roman"/>
          <w:color w:val="000000"/>
          <w:sz w:val="28"/>
          <w:szCs w:val="28"/>
          <w:lang w:eastAsia="en-IN"/>
        </w:rPr>
        <w:t xml:space="preserve"> be</w:t>
      </w:r>
      <w:r w:rsidR="003449C9">
        <w:rPr>
          <w:rFonts w:ascii="Times New Roman" w:eastAsia="Times New Roman" w:hAnsi="Times New Roman" w:cs="Times New Roman"/>
          <w:color w:val="000000"/>
          <w:sz w:val="28"/>
          <w:szCs w:val="28"/>
          <w:lang w:eastAsia="en-IN"/>
        </w:rPr>
        <w:t xml:space="preserve"> predicted</w:t>
      </w:r>
      <w:r w:rsidR="004A2B1E" w:rsidRPr="004A2B1E">
        <w:rPr>
          <w:rFonts w:ascii="Times New Roman" w:eastAsia="Times New Roman" w:hAnsi="Times New Roman" w:cs="Times New Roman"/>
          <w:color w:val="000000"/>
          <w:spacing w:val="-14"/>
          <w:sz w:val="28"/>
          <w:szCs w:val="28"/>
          <w:lang w:eastAsia="en-IN"/>
        </w:rPr>
        <w:t>.</w:t>
      </w:r>
      <w:r w:rsidR="003449C9">
        <w:rPr>
          <w:rFonts w:ascii="Times New Roman" w:eastAsia="Times New Roman" w:hAnsi="Times New Roman" w:cs="Times New Roman"/>
          <w:color w:val="000000"/>
          <w:sz w:val="28"/>
          <w:szCs w:val="28"/>
          <w:lang w:eastAsia="en-IN"/>
        </w:rPr>
        <w:t xml:space="preserve"> S</w:t>
      </w:r>
      <w:r w:rsidR="004A2B1E" w:rsidRPr="004A2B1E">
        <w:rPr>
          <w:rFonts w:ascii="Times New Roman" w:eastAsia="Times New Roman" w:hAnsi="Times New Roman" w:cs="Times New Roman"/>
          <w:color w:val="000000"/>
          <w:sz w:val="28"/>
          <w:szCs w:val="28"/>
          <w:lang w:eastAsia="en-IN"/>
        </w:rPr>
        <w:t xml:space="preserve">takeholders </w:t>
      </w:r>
      <w:r w:rsidR="003449C9">
        <w:rPr>
          <w:rFonts w:ascii="Times New Roman" w:eastAsia="Times New Roman" w:hAnsi="Times New Roman" w:cs="Times New Roman"/>
          <w:color w:val="000000"/>
          <w:sz w:val="28"/>
          <w:szCs w:val="28"/>
          <w:lang w:eastAsia="en-IN"/>
        </w:rPr>
        <w:t>such as actors,</w:t>
      </w:r>
      <w:r w:rsidR="004A2B1E">
        <w:rPr>
          <w:rFonts w:ascii="Times New Roman" w:eastAsia="Times New Roman" w:hAnsi="Times New Roman" w:cs="Times New Roman"/>
          <w:color w:val="000000"/>
          <w:sz w:val="28"/>
          <w:szCs w:val="28"/>
          <w:lang w:eastAsia="en-IN"/>
        </w:rPr>
        <w:t xml:space="preserve"> producers, </w:t>
      </w:r>
      <w:r w:rsidR="003449C9">
        <w:rPr>
          <w:rFonts w:ascii="Times New Roman" w:eastAsia="Times New Roman" w:hAnsi="Times New Roman" w:cs="Times New Roman"/>
          <w:color w:val="000000"/>
          <w:sz w:val="28"/>
          <w:szCs w:val="28"/>
          <w:lang w:eastAsia="en-IN"/>
        </w:rPr>
        <w:t>director</w:t>
      </w:r>
      <w:r w:rsidR="004A2B1E" w:rsidRPr="004A2B1E">
        <w:rPr>
          <w:rFonts w:ascii="Times New Roman" w:eastAsia="Times New Roman" w:hAnsi="Times New Roman" w:cs="Times New Roman"/>
          <w:color w:val="000000"/>
          <w:sz w:val="28"/>
          <w:szCs w:val="28"/>
          <w:lang w:eastAsia="en-IN"/>
        </w:rPr>
        <w:t xml:space="preserve"> etc.  can  use  these  predictions  to  make  more  informed decisions. They can make the decision before the movie </w:t>
      </w:r>
      <w:r w:rsidR="003449C9">
        <w:rPr>
          <w:rFonts w:ascii="Times New Roman" w:eastAsia="Times New Roman" w:hAnsi="Times New Roman" w:cs="Times New Roman"/>
          <w:color w:val="000000"/>
          <w:sz w:val="28"/>
          <w:szCs w:val="28"/>
          <w:lang w:eastAsia="en-IN"/>
        </w:rPr>
        <w:t>is</w:t>
      </w:r>
      <w:r w:rsidR="004A2B1E" w:rsidRPr="004A2B1E">
        <w:rPr>
          <w:rFonts w:ascii="Times New Roman" w:eastAsia="Times New Roman" w:hAnsi="Times New Roman" w:cs="Times New Roman"/>
          <w:color w:val="000000"/>
          <w:sz w:val="28"/>
          <w:szCs w:val="28"/>
          <w:lang w:eastAsia="en-IN"/>
        </w:rPr>
        <w:t xml:space="preserve"> release</w:t>
      </w:r>
      <w:r w:rsidR="003449C9">
        <w:rPr>
          <w:rFonts w:ascii="Times New Roman" w:eastAsia="Times New Roman" w:hAnsi="Times New Roman" w:cs="Times New Roman"/>
          <w:color w:val="000000"/>
          <w:sz w:val="28"/>
          <w:szCs w:val="28"/>
          <w:lang w:eastAsia="en-IN"/>
        </w:rPr>
        <w:t xml:space="preserve">d. This </w:t>
      </w:r>
      <w:r w:rsidR="00D87519">
        <w:rPr>
          <w:rFonts w:ascii="Times New Roman" w:eastAsia="Times New Roman" w:hAnsi="Times New Roman" w:cs="Times New Roman"/>
          <w:color w:val="000000"/>
          <w:sz w:val="28"/>
          <w:szCs w:val="28"/>
          <w:lang w:eastAsia="en-IN"/>
        </w:rPr>
        <w:t>proposed work aims</w:t>
      </w:r>
      <w:r w:rsidR="004A2B1E" w:rsidRPr="004A2B1E">
        <w:rPr>
          <w:rFonts w:ascii="Times New Roman" w:eastAsia="Times New Roman" w:hAnsi="Times New Roman" w:cs="Times New Roman"/>
          <w:color w:val="000000"/>
          <w:sz w:val="28"/>
          <w:szCs w:val="28"/>
          <w:lang w:eastAsia="en-IN"/>
        </w:rPr>
        <w:t xml:space="preserve"> to develop a model based upon the data mining techniques that may help in predicting the success of a movie in advance thereby reducing certain level of uncertainty. The excellent way to find detailed information about almost ever</w:t>
      </w:r>
      <w:r w:rsidR="00D87519">
        <w:rPr>
          <w:rFonts w:ascii="Times New Roman" w:eastAsia="Times New Roman" w:hAnsi="Times New Roman" w:cs="Times New Roman"/>
          <w:color w:val="000000"/>
          <w:sz w:val="28"/>
          <w:szCs w:val="28"/>
          <w:lang w:eastAsia="en-IN"/>
        </w:rPr>
        <w:t>y film ever made is through IMDB</w:t>
      </w:r>
      <w:r w:rsidR="004A2B1E" w:rsidRPr="004A2B1E">
        <w:rPr>
          <w:rFonts w:ascii="Times New Roman" w:eastAsia="Times New Roman" w:hAnsi="Times New Roman" w:cs="Times New Roman"/>
          <w:color w:val="000000"/>
          <w:sz w:val="28"/>
          <w:szCs w:val="28"/>
          <w:lang w:eastAsia="en-IN"/>
        </w:rPr>
        <w:t>.</w:t>
      </w:r>
    </w:p>
    <w:p w:rsidR="004A2B1E" w:rsidRPr="00797C3B" w:rsidRDefault="004A2B1E" w:rsidP="004A2B1E">
      <w:pPr>
        <w:jc w:val="both"/>
        <w:rPr>
          <w:rFonts w:ascii="Times New Roman" w:eastAsiaTheme="minorEastAsia" w:hAnsi="Times New Roman" w:cs="Times New Roman"/>
          <w:sz w:val="40"/>
          <w:szCs w:val="40"/>
        </w:rPr>
      </w:pPr>
    </w:p>
    <w:p w:rsidR="00D87519" w:rsidRPr="00CF5341" w:rsidRDefault="00872CBB" w:rsidP="004A2B1E">
      <w:pPr>
        <w:shd w:val="clear" w:color="auto" w:fill="FFFFFF"/>
        <w:spacing w:after="0" w:line="240" w:lineRule="auto"/>
        <w:jc w:val="both"/>
        <w:rPr>
          <w:rFonts w:ascii="Times New Roman" w:eastAsia="Times New Roman" w:hAnsi="Times New Roman" w:cs="Times New Roman"/>
          <w:color w:val="000000"/>
          <w:sz w:val="40"/>
          <w:szCs w:val="40"/>
          <w:lang w:eastAsia="en-IN"/>
        </w:rPr>
      </w:pPr>
      <w:r>
        <w:rPr>
          <w:rFonts w:ascii="Times New Roman" w:eastAsia="Times New Roman" w:hAnsi="Times New Roman" w:cs="Times New Roman"/>
          <w:color w:val="000000"/>
          <w:sz w:val="40"/>
          <w:szCs w:val="40"/>
          <w:lang w:eastAsia="en-IN"/>
        </w:rPr>
        <w:t>1</w:t>
      </w:r>
      <w:r w:rsidR="00CF5341" w:rsidRPr="00CF5341">
        <w:rPr>
          <w:rFonts w:ascii="Times New Roman" w:eastAsia="Times New Roman" w:hAnsi="Times New Roman" w:cs="Times New Roman"/>
          <w:color w:val="000000"/>
          <w:sz w:val="40"/>
          <w:szCs w:val="40"/>
          <w:lang w:eastAsia="en-IN"/>
        </w:rPr>
        <w:t>.2 Multiple Linear Regression</w:t>
      </w:r>
    </w:p>
    <w:p w:rsidR="00D87519" w:rsidRDefault="00D87519" w:rsidP="004A2B1E">
      <w:pPr>
        <w:shd w:val="clear" w:color="auto" w:fill="FFFFFF"/>
        <w:spacing w:after="0" w:line="240" w:lineRule="auto"/>
        <w:jc w:val="both"/>
        <w:rPr>
          <w:rFonts w:ascii="Times New Roman" w:eastAsia="Times New Roman" w:hAnsi="Times New Roman" w:cs="Times New Roman"/>
          <w:color w:val="000000"/>
          <w:sz w:val="28"/>
          <w:szCs w:val="28"/>
          <w:lang w:eastAsia="en-IN"/>
        </w:rPr>
      </w:pPr>
    </w:p>
    <w:p w:rsidR="00CF5341" w:rsidRPr="00CF5341" w:rsidRDefault="00CF5341" w:rsidP="00CF5341">
      <w:pPr>
        <w:pStyle w:val="NormalWeb"/>
        <w:shd w:val="clear" w:color="auto" w:fill="FFFFFF"/>
        <w:spacing w:before="0" w:beforeAutospacing="0"/>
        <w:rPr>
          <w:color w:val="111111"/>
          <w:sz w:val="28"/>
          <w:szCs w:val="28"/>
        </w:rPr>
      </w:pPr>
      <w:r w:rsidRPr="00CF5341">
        <w:rPr>
          <w:color w:val="111111"/>
          <w:sz w:val="28"/>
          <w:szCs w:val="28"/>
        </w:rPr>
        <w:t>Multiple linear regression (MLR), also known simply as multiple regression, is a statistical technique that uses several explanatory variables to predict the outcome of a response variable. The goal of multiple linear regression (MLR) is to model the </w:t>
      </w:r>
      <w:r w:rsidRPr="00CF5341">
        <w:rPr>
          <w:rFonts w:eastAsiaTheme="minorEastAsia"/>
          <w:color w:val="111111"/>
          <w:sz w:val="28"/>
          <w:szCs w:val="28"/>
        </w:rPr>
        <w:t>linear relationship</w:t>
      </w:r>
      <w:r w:rsidRPr="00CF5341">
        <w:rPr>
          <w:color w:val="111111"/>
          <w:sz w:val="28"/>
          <w:szCs w:val="28"/>
        </w:rPr>
        <w:t> between the explanatory (independent) variables and response (dependent) variable.</w:t>
      </w:r>
    </w:p>
    <w:p w:rsidR="00CF5341" w:rsidRDefault="00CF5341" w:rsidP="00CF5341">
      <w:pPr>
        <w:pStyle w:val="NormalWeb"/>
        <w:shd w:val="clear" w:color="auto" w:fill="FFFFFF"/>
        <w:spacing w:before="0" w:beforeAutospacing="0"/>
        <w:rPr>
          <w:color w:val="111111"/>
          <w:sz w:val="28"/>
          <w:szCs w:val="28"/>
        </w:rPr>
      </w:pPr>
      <w:r w:rsidRPr="00CF5341">
        <w:rPr>
          <w:color w:val="111111"/>
          <w:sz w:val="28"/>
          <w:szCs w:val="28"/>
        </w:rPr>
        <w:lastRenderedPageBreak/>
        <w:t>In essence, multiple regression is the extension of ordinary least-squares (OLS) </w:t>
      </w:r>
      <w:r w:rsidRPr="00CF5341">
        <w:rPr>
          <w:rFonts w:eastAsiaTheme="minorEastAsia"/>
          <w:color w:val="111111"/>
          <w:sz w:val="28"/>
          <w:szCs w:val="28"/>
        </w:rPr>
        <w:t>regression</w:t>
      </w:r>
      <w:r w:rsidRPr="00CF5341">
        <w:rPr>
          <w:color w:val="111111"/>
          <w:sz w:val="28"/>
          <w:szCs w:val="28"/>
        </w:rPr>
        <w:t> that involves more than one explanatory variable.</w:t>
      </w:r>
    </w:p>
    <w:p w:rsidR="00CF5341" w:rsidRDefault="00CF5341" w:rsidP="00CF5341">
      <w:pPr>
        <w:shd w:val="clear" w:color="auto" w:fill="FFFFFF"/>
        <w:spacing w:after="0" w:line="240" w:lineRule="auto"/>
        <w:outlineLvl w:val="1"/>
        <w:rPr>
          <w:rFonts w:ascii="Times New Roman" w:eastAsia="Times New Roman" w:hAnsi="Times New Roman" w:cs="Times New Roman"/>
          <w:color w:val="111111"/>
          <w:sz w:val="28"/>
          <w:szCs w:val="28"/>
          <w:lang w:eastAsia="en-IN"/>
        </w:rPr>
      </w:pPr>
      <w:r w:rsidRPr="00CF5341">
        <w:rPr>
          <w:rFonts w:ascii="Times New Roman" w:eastAsia="Times New Roman" w:hAnsi="Times New Roman" w:cs="Times New Roman"/>
          <w:color w:val="111111"/>
          <w:sz w:val="28"/>
          <w:szCs w:val="28"/>
          <w:lang w:eastAsia="en-IN"/>
        </w:rPr>
        <w:t xml:space="preserve">The Formula </w:t>
      </w:r>
      <w:r w:rsidR="00892DBF">
        <w:rPr>
          <w:rFonts w:ascii="Times New Roman" w:eastAsia="Times New Roman" w:hAnsi="Times New Roman" w:cs="Times New Roman"/>
          <w:color w:val="111111"/>
          <w:sz w:val="28"/>
          <w:szCs w:val="28"/>
          <w:lang w:eastAsia="en-IN"/>
        </w:rPr>
        <w:t>for Multiple Linear Regression i</w:t>
      </w:r>
      <w:r w:rsidRPr="00CF5341">
        <w:rPr>
          <w:rFonts w:ascii="Times New Roman" w:eastAsia="Times New Roman" w:hAnsi="Times New Roman" w:cs="Times New Roman"/>
          <w:color w:val="111111"/>
          <w:sz w:val="28"/>
          <w:szCs w:val="28"/>
          <w:lang w:eastAsia="en-IN"/>
        </w:rPr>
        <w:t>s</w:t>
      </w:r>
    </w:p>
    <w:p w:rsidR="00892DBF" w:rsidRDefault="00892DBF">
      <w:pPr>
        <w:rPr>
          <w:rStyle w:val="mord"/>
          <w:rFonts w:ascii="KaTeX_Math" w:hAnsi="KaTeX_Math"/>
          <w:i/>
          <w:iCs/>
          <w:color w:val="111111"/>
          <w:sz w:val="32"/>
          <w:szCs w:val="32"/>
          <w:shd w:val="clear" w:color="auto" w:fill="FFFFFF"/>
        </w:rPr>
      </w:pPr>
      <w:r>
        <w:rPr>
          <w:rStyle w:val="vlist-s"/>
          <w:color w:val="111111"/>
          <w:sz w:val="2"/>
          <w:szCs w:val="2"/>
          <w:shd w:val="clear" w:color="auto" w:fill="FFFFFF"/>
        </w:rPr>
        <w:t>​</w:t>
      </w:r>
      <w:r>
        <w:rPr>
          <w:rStyle w:val="mord"/>
          <w:rFonts w:ascii="KaTeX_Math" w:hAnsi="KaTeX_Math"/>
          <w:i/>
          <w:iCs/>
          <w:color w:val="111111"/>
          <w:sz w:val="32"/>
          <w:szCs w:val="32"/>
          <w:shd w:val="clear" w:color="auto" w:fill="FFFFFF"/>
        </w:rPr>
        <w:t>y</w:t>
      </w:r>
      <w:r>
        <w:rPr>
          <w:rStyle w:val="mord"/>
          <w:rFonts w:ascii="KaTeX_Math" w:hAnsi="KaTeX_Math"/>
          <w:i/>
          <w:iCs/>
          <w:color w:val="111111"/>
          <w:shd w:val="clear" w:color="auto" w:fill="FFFFFF"/>
        </w:rPr>
        <w:t>i</w:t>
      </w:r>
      <w:r>
        <w:rPr>
          <w:rStyle w:val="mord"/>
          <w:rFonts w:ascii="KaTeX_Math" w:hAnsi="KaTeX_Math"/>
          <w:i/>
          <w:iCs/>
          <w:color w:val="111111"/>
          <w:shd w:val="clear" w:color="auto" w:fill="FFFFFF"/>
        </w:rPr>
        <w:t xml:space="preserve"> </w:t>
      </w:r>
      <w:r>
        <w:rPr>
          <w:rStyle w:val="vlist-s"/>
          <w:color w:val="111111"/>
          <w:sz w:val="2"/>
          <w:szCs w:val="2"/>
          <w:shd w:val="clear" w:color="auto" w:fill="FFFFFF"/>
        </w:rPr>
        <w:t>​</w:t>
      </w:r>
      <w:r>
        <w:rPr>
          <w:rStyle w:val="mrel"/>
          <w:color w:val="111111"/>
          <w:sz w:val="32"/>
          <w:szCs w:val="32"/>
          <w:shd w:val="clear" w:color="auto" w:fill="FFFFFF"/>
        </w:rPr>
        <w:t>=</w:t>
      </w:r>
      <w:r>
        <w:rPr>
          <w:rStyle w:val="mrel"/>
          <w:color w:val="111111"/>
          <w:sz w:val="32"/>
          <w:szCs w:val="32"/>
          <w:shd w:val="clear" w:color="auto" w:fill="FFFFFF"/>
        </w:rPr>
        <w:t xml:space="preserve"> </w:t>
      </w:r>
      <w:r>
        <w:rPr>
          <w:rStyle w:val="mord"/>
          <w:rFonts w:ascii="KaTeX_Math" w:hAnsi="KaTeX_Math"/>
          <w:i/>
          <w:iCs/>
          <w:color w:val="111111"/>
          <w:sz w:val="32"/>
          <w:szCs w:val="32"/>
          <w:shd w:val="clear" w:color="auto" w:fill="FFFFFF"/>
        </w:rPr>
        <w:t>β</w:t>
      </w:r>
      <w:r>
        <w:rPr>
          <w:rStyle w:val="mord"/>
          <w:color w:val="111111"/>
          <w:shd w:val="clear" w:color="auto" w:fill="FFFFFF"/>
        </w:rPr>
        <w:t>0</w:t>
      </w:r>
      <w:r>
        <w:rPr>
          <w:rStyle w:val="mord"/>
          <w:color w:val="111111"/>
          <w:shd w:val="clear" w:color="auto" w:fill="FFFFFF"/>
        </w:rPr>
        <w:t xml:space="preserve"> </w:t>
      </w:r>
      <w:r>
        <w:rPr>
          <w:rStyle w:val="mbin"/>
          <w:color w:val="111111"/>
          <w:sz w:val="32"/>
          <w:szCs w:val="32"/>
          <w:shd w:val="clear" w:color="auto" w:fill="FFFFFF"/>
        </w:rPr>
        <w:t>+</w:t>
      </w:r>
      <w:r>
        <w:rPr>
          <w:rStyle w:val="mbin"/>
          <w:color w:val="111111"/>
          <w:sz w:val="32"/>
          <w:szCs w:val="32"/>
          <w:shd w:val="clear" w:color="auto" w:fill="FFFFFF"/>
        </w:rPr>
        <w:t xml:space="preserve"> </w:t>
      </w:r>
      <w:r>
        <w:rPr>
          <w:rStyle w:val="mord"/>
          <w:rFonts w:ascii="KaTeX_Math" w:hAnsi="KaTeX_Math"/>
          <w:i/>
          <w:iCs/>
          <w:color w:val="111111"/>
          <w:sz w:val="32"/>
          <w:szCs w:val="32"/>
          <w:shd w:val="clear" w:color="auto" w:fill="FFFFFF"/>
        </w:rPr>
        <w:t>β</w:t>
      </w:r>
      <w:r>
        <w:rPr>
          <w:rStyle w:val="mord"/>
          <w:color w:val="111111"/>
          <w:shd w:val="clear" w:color="auto" w:fill="FFFFFF"/>
        </w:rPr>
        <w:t>1</w:t>
      </w:r>
      <w:r>
        <w:rPr>
          <w:rStyle w:val="vlist-s"/>
          <w:color w:val="111111"/>
          <w:sz w:val="2"/>
          <w:szCs w:val="2"/>
          <w:shd w:val="clear" w:color="auto" w:fill="FFFFFF"/>
        </w:rPr>
        <w:t>​</w:t>
      </w:r>
      <w:r>
        <w:rPr>
          <w:rStyle w:val="mord"/>
          <w:rFonts w:ascii="KaTeX_Math" w:hAnsi="KaTeX_Math"/>
          <w:i/>
          <w:iCs/>
          <w:color w:val="111111"/>
          <w:sz w:val="32"/>
          <w:szCs w:val="32"/>
          <w:shd w:val="clear" w:color="auto" w:fill="FFFFFF"/>
        </w:rPr>
        <w:t>x</w:t>
      </w:r>
      <w:r>
        <w:rPr>
          <w:rStyle w:val="mord"/>
          <w:rFonts w:ascii="KaTeX_Math" w:hAnsi="KaTeX_Math"/>
          <w:i/>
          <w:iCs/>
          <w:color w:val="111111"/>
          <w:shd w:val="clear" w:color="auto" w:fill="FFFFFF"/>
        </w:rPr>
        <w:t>i</w:t>
      </w:r>
      <w:r>
        <w:rPr>
          <w:rStyle w:val="mord"/>
          <w:color w:val="111111"/>
          <w:shd w:val="clear" w:color="auto" w:fill="FFFFFF"/>
        </w:rPr>
        <w:t>1</w:t>
      </w:r>
      <w:r>
        <w:rPr>
          <w:rStyle w:val="mord"/>
          <w:color w:val="111111"/>
          <w:shd w:val="clear" w:color="auto" w:fill="FFFFFF"/>
        </w:rPr>
        <w:t xml:space="preserve"> </w:t>
      </w:r>
      <w:r>
        <w:rPr>
          <w:rStyle w:val="mbin"/>
          <w:color w:val="111111"/>
          <w:sz w:val="32"/>
          <w:szCs w:val="32"/>
          <w:shd w:val="clear" w:color="auto" w:fill="FFFFFF"/>
        </w:rPr>
        <w:t>+</w:t>
      </w:r>
      <w:r>
        <w:rPr>
          <w:rStyle w:val="mbin"/>
          <w:color w:val="111111"/>
          <w:sz w:val="32"/>
          <w:szCs w:val="32"/>
          <w:shd w:val="clear" w:color="auto" w:fill="FFFFFF"/>
        </w:rPr>
        <w:t xml:space="preserve"> </w:t>
      </w:r>
      <w:r>
        <w:rPr>
          <w:rStyle w:val="mord"/>
          <w:rFonts w:ascii="KaTeX_Math" w:hAnsi="KaTeX_Math"/>
          <w:i/>
          <w:iCs/>
          <w:color w:val="111111"/>
          <w:sz w:val="32"/>
          <w:szCs w:val="32"/>
          <w:shd w:val="clear" w:color="auto" w:fill="FFFFFF"/>
        </w:rPr>
        <w:t>β</w:t>
      </w:r>
      <w:r>
        <w:rPr>
          <w:rStyle w:val="mord"/>
          <w:color w:val="111111"/>
          <w:shd w:val="clear" w:color="auto" w:fill="FFFFFF"/>
        </w:rPr>
        <w:t>2</w:t>
      </w:r>
      <w:r>
        <w:rPr>
          <w:rStyle w:val="vlist-s"/>
          <w:color w:val="111111"/>
          <w:sz w:val="2"/>
          <w:szCs w:val="2"/>
          <w:shd w:val="clear" w:color="auto" w:fill="FFFFFF"/>
        </w:rPr>
        <w:t>​</w:t>
      </w:r>
      <w:r>
        <w:rPr>
          <w:rStyle w:val="mord"/>
          <w:rFonts w:ascii="KaTeX_Math" w:hAnsi="KaTeX_Math"/>
          <w:i/>
          <w:iCs/>
          <w:color w:val="111111"/>
          <w:sz w:val="32"/>
          <w:szCs w:val="32"/>
          <w:shd w:val="clear" w:color="auto" w:fill="FFFFFF"/>
        </w:rPr>
        <w:t>x</w:t>
      </w:r>
      <w:r>
        <w:rPr>
          <w:rStyle w:val="mord"/>
          <w:rFonts w:ascii="KaTeX_Math" w:hAnsi="KaTeX_Math"/>
          <w:i/>
          <w:iCs/>
          <w:color w:val="111111"/>
          <w:shd w:val="clear" w:color="auto" w:fill="FFFFFF"/>
        </w:rPr>
        <w:t>i</w:t>
      </w:r>
      <w:r>
        <w:rPr>
          <w:rStyle w:val="mord"/>
          <w:color w:val="111111"/>
          <w:shd w:val="clear" w:color="auto" w:fill="FFFFFF"/>
        </w:rPr>
        <w:t>2</w:t>
      </w:r>
      <w:r>
        <w:rPr>
          <w:rStyle w:val="mord"/>
          <w:color w:val="111111"/>
          <w:shd w:val="clear" w:color="auto" w:fill="FFFFFF"/>
        </w:rPr>
        <w:t xml:space="preserve"> </w:t>
      </w:r>
      <w:r>
        <w:rPr>
          <w:rStyle w:val="vlist-s"/>
          <w:color w:val="111111"/>
          <w:sz w:val="2"/>
          <w:szCs w:val="2"/>
          <w:shd w:val="clear" w:color="auto" w:fill="FFFFFF"/>
        </w:rPr>
        <w:t>​</w:t>
      </w:r>
      <w:r>
        <w:rPr>
          <w:rStyle w:val="mbin"/>
          <w:color w:val="111111"/>
          <w:sz w:val="32"/>
          <w:szCs w:val="32"/>
          <w:shd w:val="clear" w:color="auto" w:fill="FFFFFF"/>
        </w:rPr>
        <w:t>+</w:t>
      </w:r>
      <w:r>
        <w:rPr>
          <w:rStyle w:val="mbin"/>
          <w:color w:val="111111"/>
          <w:sz w:val="32"/>
          <w:szCs w:val="32"/>
          <w:shd w:val="clear" w:color="auto" w:fill="FFFFFF"/>
        </w:rPr>
        <w:t xml:space="preserve"> </w:t>
      </w:r>
      <w:r>
        <w:rPr>
          <w:rStyle w:val="mord"/>
          <w:color w:val="111111"/>
          <w:sz w:val="32"/>
          <w:szCs w:val="32"/>
          <w:shd w:val="clear" w:color="auto" w:fill="FFFFFF"/>
        </w:rPr>
        <w:t>...</w:t>
      </w:r>
      <w:r>
        <w:rPr>
          <w:rStyle w:val="mord"/>
          <w:color w:val="111111"/>
          <w:sz w:val="32"/>
          <w:szCs w:val="32"/>
          <w:shd w:val="clear" w:color="auto" w:fill="FFFFFF"/>
        </w:rPr>
        <w:t xml:space="preserve"> </w:t>
      </w:r>
      <w:r>
        <w:rPr>
          <w:rStyle w:val="mbin"/>
          <w:color w:val="111111"/>
          <w:sz w:val="32"/>
          <w:szCs w:val="32"/>
          <w:shd w:val="clear" w:color="auto" w:fill="FFFFFF"/>
        </w:rPr>
        <w:t>+</w:t>
      </w:r>
      <w:r>
        <w:rPr>
          <w:rStyle w:val="mbin"/>
          <w:color w:val="111111"/>
          <w:sz w:val="32"/>
          <w:szCs w:val="32"/>
          <w:shd w:val="clear" w:color="auto" w:fill="FFFFFF"/>
        </w:rPr>
        <w:t xml:space="preserve"> </w:t>
      </w:r>
      <w:r>
        <w:rPr>
          <w:rStyle w:val="mord"/>
          <w:rFonts w:ascii="KaTeX_Math" w:hAnsi="KaTeX_Math"/>
          <w:i/>
          <w:iCs/>
          <w:color w:val="111111"/>
          <w:sz w:val="32"/>
          <w:szCs w:val="32"/>
          <w:shd w:val="clear" w:color="auto" w:fill="FFFFFF"/>
        </w:rPr>
        <w:t>β</w:t>
      </w:r>
      <w:r>
        <w:rPr>
          <w:rStyle w:val="mord"/>
          <w:rFonts w:ascii="KaTeX_Math" w:hAnsi="KaTeX_Math"/>
          <w:i/>
          <w:iCs/>
          <w:color w:val="111111"/>
          <w:shd w:val="clear" w:color="auto" w:fill="FFFFFF"/>
        </w:rPr>
        <w:t>p</w:t>
      </w:r>
      <w:r>
        <w:rPr>
          <w:rStyle w:val="vlist-s"/>
          <w:color w:val="111111"/>
          <w:sz w:val="2"/>
          <w:szCs w:val="2"/>
          <w:shd w:val="clear" w:color="auto" w:fill="FFFFFF"/>
        </w:rPr>
        <w:t>​</w:t>
      </w:r>
      <w:r>
        <w:rPr>
          <w:rStyle w:val="mord"/>
          <w:rFonts w:ascii="KaTeX_Math" w:hAnsi="KaTeX_Math"/>
          <w:i/>
          <w:iCs/>
          <w:color w:val="111111"/>
          <w:sz w:val="32"/>
          <w:szCs w:val="32"/>
          <w:shd w:val="clear" w:color="auto" w:fill="FFFFFF"/>
        </w:rPr>
        <w:t>x</w:t>
      </w:r>
      <w:r>
        <w:rPr>
          <w:rStyle w:val="mord"/>
          <w:rFonts w:ascii="KaTeX_Math" w:hAnsi="KaTeX_Math"/>
          <w:i/>
          <w:iCs/>
          <w:color w:val="111111"/>
          <w:shd w:val="clear" w:color="auto" w:fill="FFFFFF"/>
        </w:rPr>
        <w:t>ip</w:t>
      </w:r>
      <w:r>
        <w:rPr>
          <w:rStyle w:val="mord"/>
          <w:rFonts w:ascii="KaTeX_Math" w:hAnsi="KaTeX_Math"/>
          <w:i/>
          <w:iCs/>
          <w:color w:val="111111"/>
          <w:shd w:val="clear" w:color="auto" w:fill="FFFFFF"/>
        </w:rPr>
        <w:t xml:space="preserve"> </w:t>
      </w:r>
      <w:r>
        <w:rPr>
          <w:rStyle w:val="vlist-s"/>
          <w:color w:val="111111"/>
          <w:sz w:val="2"/>
          <w:szCs w:val="2"/>
          <w:shd w:val="clear" w:color="auto" w:fill="FFFFFF"/>
        </w:rPr>
        <w:t>​</w:t>
      </w:r>
      <w:r>
        <w:rPr>
          <w:rStyle w:val="mbin"/>
          <w:color w:val="111111"/>
          <w:sz w:val="32"/>
          <w:szCs w:val="32"/>
          <w:shd w:val="clear" w:color="auto" w:fill="FFFFFF"/>
        </w:rPr>
        <w:t>+</w:t>
      </w:r>
      <w:r>
        <w:rPr>
          <w:rStyle w:val="mbin"/>
          <w:color w:val="111111"/>
          <w:sz w:val="32"/>
          <w:szCs w:val="32"/>
          <w:shd w:val="clear" w:color="auto" w:fill="FFFFFF"/>
        </w:rPr>
        <w:t xml:space="preserve"> </w:t>
      </w:r>
      <w:r>
        <w:rPr>
          <w:rStyle w:val="mord"/>
          <w:rFonts w:ascii="KaTeX_Math" w:hAnsi="KaTeX_Math"/>
          <w:i/>
          <w:iCs/>
          <w:color w:val="111111"/>
          <w:sz w:val="32"/>
          <w:szCs w:val="32"/>
          <w:shd w:val="clear" w:color="auto" w:fill="FFFFFF"/>
        </w:rPr>
        <w:t>ϵ</w:t>
      </w:r>
    </w:p>
    <w:p w:rsidR="00D87519" w:rsidRDefault="00892DBF" w:rsidP="00892DBF">
      <w:pPr>
        <w:rPr>
          <w:rFonts w:ascii="Times New Roman" w:eastAsia="Times New Roman" w:hAnsi="Times New Roman" w:cs="Times New Roman"/>
          <w:color w:val="111111"/>
          <w:sz w:val="28"/>
          <w:szCs w:val="28"/>
          <w:lang w:eastAsia="en-IN"/>
        </w:rPr>
      </w:pPr>
      <w:r w:rsidRPr="00892DBF">
        <w:rPr>
          <w:rStyle w:val="mord"/>
          <w:rFonts w:ascii="Times New Roman" w:hAnsi="Times New Roman" w:cs="Times New Roman"/>
          <w:bCs/>
          <w:color w:val="111111"/>
          <w:sz w:val="28"/>
          <w:szCs w:val="28"/>
          <w:shd w:val="clear" w:color="auto" w:fill="FFFFFF"/>
        </w:rPr>
        <w:t>where, for </w:t>
      </w:r>
      <w:r>
        <w:rPr>
          <w:rStyle w:val="mord"/>
          <w:rFonts w:ascii="Times New Roman" w:hAnsi="Times New Roman" w:cs="Times New Roman"/>
          <w:i/>
          <w:iCs/>
          <w:color w:val="111111"/>
          <w:sz w:val="28"/>
          <w:szCs w:val="28"/>
          <w:shd w:val="clear" w:color="auto" w:fill="FFFFFF"/>
        </w:rPr>
        <w:t xml:space="preserve">i </w:t>
      </w:r>
      <w:r w:rsidRPr="00892DBF">
        <w:rPr>
          <w:rStyle w:val="mrel"/>
          <w:rFonts w:ascii="Times New Roman" w:hAnsi="Times New Roman" w:cs="Times New Roman"/>
          <w:color w:val="111111"/>
          <w:sz w:val="28"/>
          <w:szCs w:val="28"/>
          <w:shd w:val="clear" w:color="auto" w:fill="FFFFFF"/>
        </w:rPr>
        <w:t>=</w:t>
      </w:r>
      <w:r>
        <w:rPr>
          <w:rStyle w:val="mrel"/>
          <w:rFonts w:ascii="Times New Roman" w:hAnsi="Times New Roman" w:cs="Times New Roman"/>
          <w:color w:val="111111"/>
          <w:sz w:val="28"/>
          <w:szCs w:val="28"/>
          <w:shd w:val="clear" w:color="auto" w:fill="FFFFFF"/>
        </w:rPr>
        <w:t xml:space="preserve"> </w:t>
      </w:r>
      <w:r w:rsidRPr="00892DBF">
        <w:rPr>
          <w:rStyle w:val="mord"/>
          <w:rFonts w:ascii="Times New Roman" w:hAnsi="Times New Roman" w:cs="Times New Roman"/>
          <w:i/>
          <w:iCs/>
          <w:color w:val="111111"/>
          <w:sz w:val="28"/>
          <w:szCs w:val="28"/>
          <w:shd w:val="clear" w:color="auto" w:fill="FFFFFF"/>
        </w:rPr>
        <w:t>n</w:t>
      </w:r>
      <w:r w:rsidRPr="00892DBF">
        <w:rPr>
          <w:rStyle w:val="mord"/>
          <w:rFonts w:ascii="Times New Roman" w:hAnsi="Times New Roman" w:cs="Times New Roman"/>
          <w:bCs/>
          <w:color w:val="111111"/>
          <w:sz w:val="28"/>
          <w:szCs w:val="28"/>
          <w:shd w:val="clear" w:color="auto" w:fill="FFFFFF"/>
        </w:rPr>
        <w:t> observations:</w:t>
      </w:r>
    </w:p>
    <w:p w:rsidR="00892DBF" w:rsidRDefault="00892DBF" w:rsidP="00892DBF">
      <w:pPr>
        <w:rPr>
          <w:rStyle w:val="mord"/>
          <w:rFonts w:ascii="Times New Roman" w:hAnsi="Times New Roman" w:cs="Times New Roman"/>
          <w:color w:val="111111"/>
          <w:sz w:val="28"/>
          <w:szCs w:val="28"/>
          <w:shd w:val="clear" w:color="auto" w:fill="FFFFFF"/>
        </w:rPr>
      </w:pPr>
      <w:r w:rsidRPr="00892DBF">
        <w:rPr>
          <w:rStyle w:val="mord"/>
          <w:rFonts w:ascii="Times New Roman" w:hAnsi="Times New Roman" w:cs="Times New Roman"/>
          <w:i/>
          <w:iCs/>
          <w:color w:val="111111"/>
          <w:sz w:val="28"/>
          <w:szCs w:val="28"/>
          <w:shd w:val="clear" w:color="auto" w:fill="FFFFFF"/>
        </w:rPr>
        <w:t>yi</w:t>
      </w:r>
      <w:r w:rsidRPr="00892DBF">
        <w:rPr>
          <w:rStyle w:val="vlist-s"/>
          <w:rFonts w:ascii="Times New Roman" w:hAnsi="Times New Roman" w:cs="Times New Roman"/>
          <w:color w:val="111111"/>
          <w:sz w:val="28"/>
          <w:szCs w:val="28"/>
          <w:shd w:val="clear" w:color="auto" w:fill="FFFFFF"/>
        </w:rPr>
        <w:t>​</w:t>
      </w:r>
      <w:r>
        <w:rPr>
          <w:rStyle w:val="vlist-s"/>
          <w:rFonts w:ascii="Times New Roman" w:hAnsi="Times New Roman" w:cs="Times New Roman"/>
          <w:color w:val="111111"/>
          <w:sz w:val="28"/>
          <w:szCs w:val="28"/>
          <w:shd w:val="clear" w:color="auto" w:fill="FFFFFF"/>
        </w:rPr>
        <w:t xml:space="preserve"> </w:t>
      </w:r>
      <w:r w:rsidRPr="00892DBF">
        <w:rPr>
          <w:rStyle w:val="mrel"/>
          <w:rFonts w:ascii="Times New Roman" w:hAnsi="Times New Roman" w:cs="Times New Roman"/>
          <w:color w:val="111111"/>
          <w:sz w:val="28"/>
          <w:szCs w:val="28"/>
          <w:shd w:val="clear" w:color="auto" w:fill="FFFFFF"/>
        </w:rPr>
        <w:t>=</w:t>
      </w:r>
      <w:r>
        <w:rPr>
          <w:rStyle w:val="mrel"/>
          <w:rFonts w:ascii="Times New Roman" w:hAnsi="Times New Roman" w:cs="Times New Roman"/>
          <w:color w:val="111111"/>
          <w:sz w:val="28"/>
          <w:szCs w:val="28"/>
          <w:shd w:val="clear" w:color="auto" w:fill="FFFFFF"/>
        </w:rPr>
        <w:t xml:space="preserve"> </w:t>
      </w:r>
      <w:r w:rsidRPr="00892DBF">
        <w:rPr>
          <w:rStyle w:val="mord"/>
          <w:rFonts w:ascii="Times New Roman" w:hAnsi="Times New Roman" w:cs="Times New Roman"/>
          <w:color w:val="111111"/>
          <w:sz w:val="28"/>
          <w:szCs w:val="28"/>
          <w:shd w:val="clear" w:color="auto" w:fill="FFFFFF"/>
        </w:rPr>
        <w:t>dependent variable</w:t>
      </w:r>
    </w:p>
    <w:p w:rsidR="00892DBF" w:rsidRDefault="00892DBF" w:rsidP="00892DBF">
      <w:pPr>
        <w:rPr>
          <w:rStyle w:val="mord"/>
          <w:rFonts w:ascii="Times New Roman" w:hAnsi="Times New Roman" w:cs="Times New Roman"/>
          <w:color w:val="111111"/>
          <w:sz w:val="28"/>
          <w:szCs w:val="28"/>
          <w:shd w:val="clear" w:color="auto" w:fill="FFFFFF"/>
        </w:rPr>
      </w:pPr>
      <w:r w:rsidRPr="00892DBF">
        <w:rPr>
          <w:rStyle w:val="mord"/>
          <w:rFonts w:ascii="Times New Roman" w:hAnsi="Times New Roman" w:cs="Times New Roman"/>
          <w:i/>
          <w:iCs/>
          <w:color w:val="111111"/>
          <w:sz w:val="28"/>
          <w:szCs w:val="28"/>
          <w:shd w:val="clear" w:color="auto" w:fill="FFFFFF"/>
        </w:rPr>
        <w:t>xi</w:t>
      </w:r>
      <w:r w:rsidRPr="00892DBF">
        <w:rPr>
          <w:rStyle w:val="vlist-s"/>
          <w:rFonts w:ascii="Times New Roman" w:hAnsi="Times New Roman" w:cs="Times New Roman"/>
          <w:color w:val="111111"/>
          <w:sz w:val="28"/>
          <w:szCs w:val="28"/>
          <w:shd w:val="clear" w:color="auto" w:fill="FFFFFF"/>
        </w:rPr>
        <w:t>​</w:t>
      </w:r>
      <w:r>
        <w:rPr>
          <w:rStyle w:val="vlist-s"/>
          <w:rFonts w:ascii="Times New Roman" w:hAnsi="Times New Roman" w:cs="Times New Roman"/>
          <w:color w:val="111111"/>
          <w:sz w:val="28"/>
          <w:szCs w:val="28"/>
          <w:shd w:val="clear" w:color="auto" w:fill="FFFFFF"/>
        </w:rPr>
        <w:t xml:space="preserve"> </w:t>
      </w:r>
      <w:r w:rsidRPr="00892DBF">
        <w:rPr>
          <w:rStyle w:val="mrel"/>
          <w:rFonts w:ascii="Times New Roman" w:hAnsi="Times New Roman" w:cs="Times New Roman"/>
          <w:color w:val="111111"/>
          <w:sz w:val="28"/>
          <w:szCs w:val="28"/>
          <w:shd w:val="clear" w:color="auto" w:fill="FFFFFF"/>
        </w:rPr>
        <w:t>=</w:t>
      </w:r>
      <w:r>
        <w:rPr>
          <w:rStyle w:val="mrel"/>
          <w:rFonts w:ascii="Times New Roman" w:hAnsi="Times New Roman" w:cs="Times New Roman"/>
          <w:color w:val="111111"/>
          <w:sz w:val="28"/>
          <w:szCs w:val="28"/>
          <w:shd w:val="clear" w:color="auto" w:fill="FFFFFF"/>
        </w:rPr>
        <w:t xml:space="preserve"> </w:t>
      </w:r>
      <w:r w:rsidRPr="00892DBF">
        <w:rPr>
          <w:rStyle w:val="mord"/>
          <w:rFonts w:ascii="Times New Roman" w:hAnsi="Times New Roman" w:cs="Times New Roman"/>
          <w:color w:val="111111"/>
          <w:sz w:val="28"/>
          <w:szCs w:val="28"/>
          <w:shd w:val="clear" w:color="auto" w:fill="FFFFFF"/>
        </w:rPr>
        <w:t>expanatory variables</w:t>
      </w:r>
    </w:p>
    <w:p w:rsidR="00892DBF" w:rsidRDefault="00892DBF" w:rsidP="00892DBF">
      <w:pPr>
        <w:rPr>
          <w:rStyle w:val="mord"/>
          <w:rFonts w:ascii="Times New Roman" w:hAnsi="Times New Roman" w:cs="Times New Roman"/>
          <w:color w:val="111111"/>
          <w:sz w:val="28"/>
          <w:szCs w:val="28"/>
          <w:shd w:val="clear" w:color="auto" w:fill="FFFFFF"/>
        </w:rPr>
      </w:pPr>
      <w:r w:rsidRPr="00892DBF">
        <w:rPr>
          <w:rStyle w:val="mord"/>
          <w:rFonts w:ascii="Times New Roman" w:hAnsi="Times New Roman" w:cs="Times New Roman"/>
          <w:i/>
          <w:iCs/>
          <w:color w:val="111111"/>
          <w:sz w:val="28"/>
          <w:szCs w:val="28"/>
          <w:shd w:val="clear" w:color="auto" w:fill="FFFFFF"/>
        </w:rPr>
        <w:t>β</w:t>
      </w:r>
      <w:r w:rsidRPr="00892DBF">
        <w:rPr>
          <w:rStyle w:val="mord"/>
          <w:rFonts w:ascii="Times New Roman" w:hAnsi="Times New Roman" w:cs="Times New Roman"/>
          <w:color w:val="111111"/>
          <w:sz w:val="28"/>
          <w:szCs w:val="28"/>
          <w:shd w:val="clear" w:color="auto" w:fill="FFFFFF"/>
        </w:rPr>
        <w:t>0</w:t>
      </w:r>
      <w:r w:rsidRPr="00892DBF">
        <w:rPr>
          <w:rStyle w:val="vlist-s"/>
          <w:rFonts w:ascii="Times New Roman" w:hAnsi="Times New Roman" w:cs="Times New Roman"/>
          <w:color w:val="111111"/>
          <w:sz w:val="28"/>
          <w:szCs w:val="28"/>
          <w:shd w:val="clear" w:color="auto" w:fill="FFFFFF"/>
        </w:rPr>
        <w:t>​</w:t>
      </w:r>
      <w:r>
        <w:rPr>
          <w:rStyle w:val="vlist-s"/>
          <w:rFonts w:ascii="Times New Roman" w:hAnsi="Times New Roman" w:cs="Times New Roman"/>
          <w:color w:val="111111"/>
          <w:sz w:val="28"/>
          <w:szCs w:val="28"/>
          <w:shd w:val="clear" w:color="auto" w:fill="FFFFFF"/>
        </w:rPr>
        <w:t xml:space="preserve"> </w:t>
      </w:r>
      <w:r w:rsidRPr="00892DBF">
        <w:rPr>
          <w:rStyle w:val="mrel"/>
          <w:rFonts w:ascii="Times New Roman" w:hAnsi="Times New Roman" w:cs="Times New Roman"/>
          <w:color w:val="111111"/>
          <w:sz w:val="28"/>
          <w:szCs w:val="28"/>
          <w:shd w:val="clear" w:color="auto" w:fill="FFFFFF"/>
        </w:rPr>
        <w:t>=</w:t>
      </w:r>
      <w:r>
        <w:rPr>
          <w:rStyle w:val="mrel"/>
          <w:rFonts w:ascii="Times New Roman" w:hAnsi="Times New Roman" w:cs="Times New Roman"/>
          <w:color w:val="111111"/>
          <w:sz w:val="28"/>
          <w:szCs w:val="28"/>
          <w:shd w:val="clear" w:color="auto" w:fill="FFFFFF"/>
        </w:rPr>
        <w:t xml:space="preserve"> </w:t>
      </w:r>
      <w:r w:rsidRPr="00892DBF">
        <w:rPr>
          <w:rStyle w:val="mord"/>
          <w:rFonts w:ascii="Times New Roman" w:hAnsi="Times New Roman" w:cs="Times New Roman"/>
          <w:color w:val="111111"/>
          <w:sz w:val="28"/>
          <w:szCs w:val="28"/>
          <w:shd w:val="clear" w:color="auto" w:fill="FFFFFF"/>
        </w:rPr>
        <w:t>y-intercept (constant term)</w:t>
      </w:r>
    </w:p>
    <w:p w:rsidR="00892DBF" w:rsidRDefault="00892DBF" w:rsidP="00892DBF">
      <w:pPr>
        <w:rPr>
          <w:rStyle w:val="mord"/>
          <w:rFonts w:ascii="Times New Roman" w:hAnsi="Times New Roman" w:cs="Times New Roman"/>
          <w:color w:val="111111"/>
          <w:sz w:val="28"/>
          <w:szCs w:val="28"/>
          <w:shd w:val="clear" w:color="auto" w:fill="FFFFFF"/>
        </w:rPr>
      </w:pPr>
      <w:r w:rsidRPr="00892DBF">
        <w:rPr>
          <w:rStyle w:val="mord"/>
          <w:rFonts w:ascii="Times New Roman" w:hAnsi="Times New Roman" w:cs="Times New Roman"/>
          <w:i/>
          <w:iCs/>
          <w:color w:val="111111"/>
          <w:sz w:val="28"/>
          <w:szCs w:val="28"/>
          <w:shd w:val="clear" w:color="auto" w:fill="FFFFFF"/>
        </w:rPr>
        <w:t>βp</w:t>
      </w:r>
      <w:r>
        <w:rPr>
          <w:rStyle w:val="mord"/>
          <w:rFonts w:ascii="Times New Roman" w:hAnsi="Times New Roman" w:cs="Times New Roman"/>
          <w:i/>
          <w:iCs/>
          <w:color w:val="111111"/>
          <w:sz w:val="28"/>
          <w:szCs w:val="28"/>
          <w:shd w:val="clear" w:color="auto" w:fill="FFFFFF"/>
        </w:rPr>
        <w:t xml:space="preserve"> </w:t>
      </w:r>
      <w:r w:rsidRPr="00892DBF">
        <w:rPr>
          <w:rStyle w:val="mrel"/>
          <w:rFonts w:ascii="Times New Roman" w:hAnsi="Times New Roman" w:cs="Times New Roman"/>
          <w:color w:val="111111"/>
          <w:sz w:val="28"/>
          <w:szCs w:val="28"/>
          <w:shd w:val="clear" w:color="auto" w:fill="FFFFFF"/>
        </w:rPr>
        <w:t>=</w:t>
      </w:r>
      <w:r>
        <w:rPr>
          <w:rStyle w:val="mrel"/>
          <w:rFonts w:ascii="Times New Roman" w:hAnsi="Times New Roman" w:cs="Times New Roman"/>
          <w:color w:val="111111"/>
          <w:sz w:val="28"/>
          <w:szCs w:val="28"/>
          <w:shd w:val="clear" w:color="auto" w:fill="FFFFFF"/>
        </w:rPr>
        <w:t xml:space="preserve"> </w:t>
      </w:r>
      <w:r w:rsidRPr="00892DBF">
        <w:rPr>
          <w:rStyle w:val="mord"/>
          <w:rFonts w:ascii="Times New Roman" w:hAnsi="Times New Roman" w:cs="Times New Roman"/>
          <w:color w:val="111111"/>
          <w:sz w:val="28"/>
          <w:szCs w:val="28"/>
          <w:shd w:val="clear" w:color="auto" w:fill="FFFFFF"/>
        </w:rPr>
        <w:t>slope coefficients for each explanatory variable</w:t>
      </w:r>
    </w:p>
    <w:p w:rsidR="00892DBF" w:rsidRDefault="00892DBF" w:rsidP="00892DBF">
      <w:pPr>
        <w:rPr>
          <w:rStyle w:val="vlist-s"/>
          <w:rFonts w:ascii="Times New Roman" w:hAnsi="Times New Roman" w:cs="Times New Roman"/>
          <w:color w:val="111111"/>
          <w:sz w:val="28"/>
          <w:szCs w:val="28"/>
          <w:shd w:val="clear" w:color="auto" w:fill="FFFFFF"/>
        </w:rPr>
      </w:pPr>
      <w:r w:rsidRPr="00892DBF">
        <w:rPr>
          <w:rStyle w:val="mord"/>
          <w:rFonts w:ascii="Times New Roman" w:hAnsi="Times New Roman" w:cs="Times New Roman"/>
          <w:i/>
          <w:iCs/>
          <w:color w:val="111111"/>
          <w:sz w:val="28"/>
          <w:szCs w:val="28"/>
          <w:shd w:val="clear" w:color="auto" w:fill="FFFFFF"/>
        </w:rPr>
        <w:t>ϵ</w:t>
      </w:r>
      <w:r>
        <w:rPr>
          <w:rStyle w:val="mord"/>
          <w:rFonts w:ascii="Times New Roman" w:hAnsi="Times New Roman" w:cs="Times New Roman"/>
          <w:i/>
          <w:iCs/>
          <w:color w:val="111111"/>
          <w:sz w:val="28"/>
          <w:szCs w:val="28"/>
          <w:shd w:val="clear" w:color="auto" w:fill="FFFFFF"/>
        </w:rPr>
        <w:t xml:space="preserve"> </w:t>
      </w:r>
      <w:r w:rsidRPr="00892DBF">
        <w:rPr>
          <w:rStyle w:val="mrel"/>
          <w:rFonts w:ascii="Times New Roman" w:hAnsi="Times New Roman" w:cs="Times New Roman"/>
          <w:color w:val="111111"/>
          <w:sz w:val="28"/>
          <w:szCs w:val="28"/>
          <w:shd w:val="clear" w:color="auto" w:fill="FFFFFF"/>
        </w:rPr>
        <w:t>=</w:t>
      </w:r>
      <w:r>
        <w:rPr>
          <w:rStyle w:val="mrel"/>
          <w:rFonts w:ascii="Times New Roman" w:hAnsi="Times New Roman" w:cs="Times New Roman"/>
          <w:color w:val="111111"/>
          <w:sz w:val="28"/>
          <w:szCs w:val="28"/>
          <w:shd w:val="clear" w:color="auto" w:fill="FFFFFF"/>
        </w:rPr>
        <w:t xml:space="preserve"> </w:t>
      </w:r>
      <w:r w:rsidRPr="00892DBF">
        <w:rPr>
          <w:rStyle w:val="mord"/>
          <w:rFonts w:ascii="Times New Roman" w:hAnsi="Times New Roman" w:cs="Times New Roman"/>
          <w:color w:val="111111"/>
          <w:sz w:val="28"/>
          <w:szCs w:val="28"/>
          <w:shd w:val="clear" w:color="auto" w:fill="FFFFFF"/>
        </w:rPr>
        <w:t>the model’s error term (also known as the residuals)</w:t>
      </w:r>
      <w:r w:rsidRPr="00892DBF">
        <w:rPr>
          <w:rStyle w:val="vlist-s"/>
          <w:rFonts w:ascii="Times New Roman" w:hAnsi="Times New Roman" w:cs="Times New Roman"/>
          <w:color w:val="111111"/>
          <w:sz w:val="28"/>
          <w:szCs w:val="28"/>
          <w:shd w:val="clear" w:color="auto" w:fill="FFFFFF"/>
        </w:rPr>
        <w:t>​</w:t>
      </w:r>
    </w:p>
    <w:p w:rsidR="00872CBB" w:rsidRPr="00872CBB" w:rsidRDefault="00872CBB" w:rsidP="00872CBB">
      <w:pPr>
        <w:pStyle w:val="NormalWeb"/>
        <w:shd w:val="clear" w:color="auto" w:fill="FFFFFF"/>
        <w:spacing w:before="0" w:beforeAutospacing="0"/>
        <w:jc w:val="both"/>
        <w:rPr>
          <w:color w:val="111111"/>
          <w:sz w:val="28"/>
          <w:szCs w:val="28"/>
        </w:rPr>
      </w:pPr>
      <w:r w:rsidRPr="00872CBB">
        <w:rPr>
          <w:color w:val="111111"/>
          <w:sz w:val="28"/>
          <w:szCs w:val="28"/>
        </w:rPr>
        <w:t>A simple linear regression is a function that allows an analyst or statistician to make predictions about one variable based on the information that is known about another variable. Linear regression can only be used when one has two continuous variables—an independent variable and a dependent variable. The independent variable is the parameter that is used to calculate the dependent variable or outcome. A multiple regression model extends to several explanatory variables.</w:t>
      </w:r>
    </w:p>
    <w:p w:rsidR="00872CBB" w:rsidRPr="00872CBB" w:rsidRDefault="00872CBB" w:rsidP="00872CBB">
      <w:pPr>
        <w:pStyle w:val="NormalWeb"/>
        <w:shd w:val="clear" w:color="auto" w:fill="FFFFFF"/>
        <w:spacing w:before="0" w:beforeAutospacing="0"/>
        <w:jc w:val="both"/>
        <w:rPr>
          <w:color w:val="111111"/>
          <w:sz w:val="28"/>
          <w:szCs w:val="28"/>
        </w:rPr>
      </w:pPr>
      <w:r w:rsidRPr="00872CBB">
        <w:rPr>
          <w:color w:val="111111"/>
          <w:sz w:val="28"/>
          <w:szCs w:val="28"/>
        </w:rPr>
        <w:t>The multiple regression model is based on the following assumptions:</w:t>
      </w:r>
    </w:p>
    <w:p w:rsidR="00872CBB" w:rsidRPr="00872CBB" w:rsidRDefault="00872CBB" w:rsidP="00872CBB">
      <w:pPr>
        <w:numPr>
          <w:ilvl w:val="0"/>
          <w:numId w:val="8"/>
        </w:numPr>
        <w:shd w:val="clear" w:color="auto" w:fill="FFFFFF"/>
        <w:spacing w:before="100" w:beforeAutospacing="1" w:after="100" w:afterAutospacing="1" w:line="240" w:lineRule="auto"/>
        <w:jc w:val="both"/>
        <w:rPr>
          <w:rFonts w:ascii="Times New Roman" w:hAnsi="Times New Roman" w:cs="Times New Roman"/>
          <w:color w:val="111111"/>
          <w:sz w:val="28"/>
          <w:szCs w:val="28"/>
        </w:rPr>
      </w:pPr>
      <w:r w:rsidRPr="00872CBB">
        <w:rPr>
          <w:rFonts w:ascii="Times New Roman" w:hAnsi="Times New Roman" w:cs="Times New Roman"/>
          <w:color w:val="111111"/>
          <w:sz w:val="28"/>
          <w:szCs w:val="28"/>
        </w:rPr>
        <w:t>There is a </w:t>
      </w:r>
      <w:r w:rsidRPr="00872CBB">
        <w:rPr>
          <w:rFonts w:ascii="Times New Roman" w:hAnsi="Times New Roman" w:cs="Times New Roman"/>
          <w:color w:val="111111"/>
          <w:sz w:val="28"/>
          <w:szCs w:val="28"/>
        </w:rPr>
        <w:t>linear relationship</w:t>
      </w:r>
      <w:r w:rsidRPr="00872CBB">
        <w:rPr>
          <w:rFonts w:ascii="Times New Roman" w:hAnsi="Times New Roman" w:cs="Times New Roman"/>
          <w:color w:val="111111"/>
          <w:sz w:val="28"/>
          <w:szCs w:val="28"/>
        </w:rPr>
        <w:t> between the dependent variables and the independent variables.</w:t>
      </w:r>
    </w:p>
    <w:p w:rsidR="00872CBB" w:rsidRPr="00872CBB" w:rsidRDefault="00872CBB" w:rsidP="00872CBB">
      <w:pPr>
        <w:numPr>
          <w:ilvl w:val="0"/>
          <w:numId w:val="8"/>
        </w:numPr>
        <w:shd w:val="clear" w:color="auto" w:fill="FFFFFF"/>
        <w:spacing w:before="100" w:beforeAutospacing="1" w:after="100" w:afterAutospacing="1" w:line="240" w:lineRule="auto"/>
        <w:jc w:val="both"/>
        <w:rPr>
          <w:rFonts w:ascii="Times New Roman" w:hAnsi="Times New Roman" w:cs="Times New Roman"/>
          <w:color w:val="111111"/>
          <w:sz w:val="28"/>
          <w:szCs w:val="28"/>
        </w:rPr>
      </w:pPr>
      <w:r w:rsidRPr="00872CBB">
        <w:rPr>
          <w:rFonts w:ascii="Times New Roman" w:hAnsi="Times New Roman" w:cs="Times New Roman"/>
          <w:color w:val="111111"/>
          <w:sz w:val="28"/>
          <w:szCs w:val="28"/>
        </w:rPr>
        <w:t>The independent variables are not too highly </w:t>
      </w:r>
      <w:r w:rsidRPr="00872CBB">
        <w:rPr>
          <w:rFonts w:ascii="Times New Roman" w:hAnsi="Times New Roman" w:cs="Times New Roman"/>
          <w:color w:val="111111"/>
          <w:sz w:val="28"/>
          <w:szCs w:val="28"/>
        </w:rPr>
        <w:t>correlated</w:t>
      </w:r>
      <w:r w:rsidRPr="00872CBB">
        <w:rPr>
          <w:rFonts w:ascii="Times New Roman" w:hAnsi="Times New Roman" w:cs="Times New Roman"/>
          <w:color w:val="111111"/>
          <w:sz w:val="28"/>
          <w:szCs w:val="28"/>
        </w:rPr>
        <w:t> with each other.</w:t>
      </w:r>
    </w:p>
    <w:p w:rsidR="00872CBB" w:rsidRPr="00872CBB" w:rsidRDefault="00872CBB" w:rsidP="00872CBB">
      <w:pPr>
        <w:numPr>
          <w:ilvl w:val="0"/>
          <w:numId w:val="8"/>
        </w:numPr>
        <w:shd w:val="clear" w:color="auto" w:fill="FFFFFF"/>
        <w:spacing w:before="100" w:beforeAutospacing="1" w:after="100" w:afterAutospacing="1" w:line="240" w:lineRule="auto"/>
        <w:jc w:val="both"/>
        <w:rPr>
          <w:rFonts w:ascii="Times New Roman" w:hAnsi="Times New Roman" w:cs="Times New Roman"/>
          <w:color w:val="111111"/>
          <w:sz w:val="28"/>
          <w:szCs w:val="28"/>
        </w:rPr>
      </w:pPr>
      <w:r w:rsidRPr="00872CBB">
        <w:rPr>
          <w:rFonts w:ascii="Times New Roman" w:hAnsi="Times New Roman" w:cs="Times New Roman"/>
          <w:color w:val="111111"/>
          <w:sz w:val="28"/>
          <w:szCs w:val="28"/>
        </w:rPr>
        <w:t>y</w:t>
      </w:r>
      <w:r w:rsidRPr="00872CBB">
        <w:rPr>
          <w:rFonts w:ascii="Times New Roman" w:hAnsi="Times New Roman" w:cs="Times New Roman"/>
          <w:color w:val="111111"/>
          <w:sz w:val="28"/>
          <w:szCs w:val="28"/>
          <w:vertAlign w:val="subscript"/>
        </w:rPr>
        <w:t>i</w:t>
      </w:r>
      <w:r w:rsidRPr="00872CBB">
        <w:rPr>
          <w:rFonts w:ascii="Times New Roman" w:hAnsi="Times New Roman" w:cs="Times New Roman"/>
          <w:color w:val="111111"/>
          <w:sz w:val="28"/>
          <w:szCs w:val="28"/>
        </w:rPr>
        <w:t> observations are selected independently and randomly from the population.</w:t>
      </w:r>
    </w:p>
    <w:p w:rsidR="00872CBB" w:rsidRPr="00872CBB" w:rsidRDefault="00872CBB" w:rsidP="00872CBB">
      <w:pPr>
        <w:numPr>
          <w:ilvl w:val="0"/>
          <w:numId w:val="8"/>
        </w:numPr>
        <w:shd w:val="clear" w:color="auto" w:fill="FFFFFF"/>
        <w:spacing w:before="100" w:beforeAutospacing="1" w:after="100" w:afterAutospacing="1" w:line="240" w:lineRule="auto"/>
        <w:jc w:val="both"/>
        <w:rPr>
          <w:rFonts w:ascii="Times New Roman" w:hAnsi="Times New Roman" w:cs="Times New Roman"/>
          <w:color w:val="111111"/>
          <w:sz w:val="28"/>
          <w:szCs w:val="28"/>
        </w:rPr>
      </w:pPr>
      <w:r w:rsidRPr="00872CBB">
        <w:rPr>
          <w:rFonts w:ascii="Times New Roman" w:hAnsi="Times New Roman" w:cs="Times New Roman"/>
          <w:color w:val="111111"/>
          <w:sz w:val="28"/>
          <w:szCs w:val="28"/>
        </w:rPr>
        <w:t>Residuals should be </w:t>
      </w:r>
      <w:r w:rsidRPr="00872CBB">
        <w:rPr>
          <w:rFonts w:ascii="Times New Roman" w:hAnsi="Times New Roman" w:cs="Times New Roman"/>
          <w:color w:val="111111"/>
          <w:sz w:val="28"/>
          <w:szCs w:val="28"/>
        </w:rPr>
        <w:t>normally distributed</w:t>
      </w:r>
      <w:r w:rsidRPr="00872CBB">
        <w:rPr>
          <w:rFonts w:ascii="Times New Roman" w:hAnsi="Times New Roman" w:cs="Times New Roman"/>
          <w:color w:val="111111"/>
          <w:sz w:val="28"/>
          <w:szCs w:val="28"/>
        </w:rPr>
        <w:t> with a mean of 0 and </w:t>
      </w:r>
      <w:r w:rsidRPr="00872CBB">
        <w:rPr>
          <w:rFonts w:ascii="Times New Roman" w:hAnsi="Times New Roman" w:cs="Times New Roman"/>
          <w:color w:val="111111"/>
          <w:sz w:val="28"/>
          <w:szCs w:val="28"/>
        </w:rPr>
        <w:t>variance</w:t>
      </w:r>
      <w:r w:rsidRPr="00872CBB">
        <w:rPr>
          <w:rFonts w:ascii="Times New Roman" w:hAnsi="Times New Roman" w:cs="Times New Roman"/>
          <w:color w:val="111111"/>
          <w:sz w:val="28"/>
          <w:szCs w:val="28"/>
        </w:rPr>
        <w:t> </w:t>
      </w:r>
      <w:r w:rsidRPr="00872CBB">
        <w:rPr>
          <w:rStyle w:val="Emphasis"/>
          <w:rFonts w:ascii="Times New Roman" w:hAnsi="Times New Roman" w:cs="Times New Roman"/>
          <w:color w:val="111111"/>
          <w:sz w:val="28"/>
          <w:szCs w:val="28"/>
        </w:rPr>
        <w:t>σ.</w:t>
      </w:r>
    </w:p>
    <w:p w:rsidR="00872CBB" w:rsidRPr="00872CBB" w:rsidRDefault="00872CBB" w:rsidP="00872CBB">
      <w:pPr>
        <w:pStyle w:val="NormalWeb"/>
        <w:shd w:val="clear" w:color="auto" w:fill="FFFFFF"/>
        <w:spacing w:before="0" w:beforeAutospacing="0"/>
        <w:jc w:val="both"/>
        <w:rPr>
          <w:color w:val="111111"/>
          <w:sz w:val="28"/>
          <w:szCs w:val="28"/>
        </w:rPr>
      </w:pPr>
      <w:r w:rsidRPr="00872CBB">
        <w:rPr>
          <w:color w:val="111111"/>
          <w:sz w:val="28"/>
          <w:szCs w:val="28"/>
        </w:rPr>
        <w:t>The </w:t>
      </w:r>
      <w:r w:rsidRPr="00872CBB">
        <w:rPr>
          <w:rFonts w:eastAsiaTheme="minorEastAsia"/>
          <w:color w:val="111111"/>
          <w:sz w:val="28"/>
          <w:szCs w:val="28"/>
        </w:rPr>
        <w:t>coefficient of determination</w:t>
      </w:r>
      <w:r w:rsidRPr="00872CBB">
        <w:rPr>
          <w:color w:val="111111"/>
          <w:sz w:val="28"/>
          <w:szCs w:val="28"/>
        </w:rPr>
        <w:t> (R-squared) is a statistical metric that is used to measure how much of the variation in outcome can be explained by the variation in the independent variables. R</w:t>
      </w:r>
      <w:r w:rsidRPr="00872CBB">
        <w:rPr>
          <w:color w:val="111111"/>
          <w:sz w:val="28"/>
          <w:szCs w:val="28"/>
          <w:vertAlign w:val="superscript"/>
        </w:rPr>
        <w:t>2</w:t>
      </w:r>
      <w:r w:rsidRPr="00872CBB">
        <w:rPr>
          <w:color w:val="111111"/>
          <w:sz w:val="28"/>
          <w:szCs w:val="28"/>
        </w:rPr>
        <w:t> always increases as more predictors are added to the MLR model even though the predictors may not be related to the outcome variable.</w:t>
      </w:r>
    </w:p>
    <w:p w:rsidR="00872CBB" w:rsidRPr="00872CBB" w:rsidRDefault="00872CBB" w:rsidP="00872CBB">
      <w:pPr>
        <w:pStyle w:val="NormalWeb"/>
        <w:shd w:val="clear" w:color="auto" w:fill="FFFFFF"/>
        <w:spacing w:before="0" w:beforeAutospacing="0"/>
        <w:jc w:val="both"/>
        <w:rPr>
          <w:color w:val="111111"/>
          <w:sz w:val="28"/>
          <w:szCs w:val="28"/>
        </w:rPr>
      </w:pPr>
      <w:r w:rsidRPr="00872CBB">
        <w:rPr>
          <w:color w:val="111111"/>
          <w:sz w:val="28"/>
          <w:szCs w:val="28"/>
        </w:rPr>
        <w:t>R</w:t>
      </w:r>
      <w:r w:rsidRPr="00872CBB">
        <w:rPr>
          <w:color w:val="111111"/>
          <w:sz w:val="28"/>
          <w:szCs w:val="28"/>
          <w:vertAlign w:val="superscript"/>
        </w:rPr>
        <w:t>2</w:t>
      </w:r>
      <w:r w:rsidRPr="00872CBB">
        <w:rPr>
          <w:color w:val="111111"/>
          <w:sz w:val="28"/>
          <w:szCs w:val="28"/>
        </w:rPr>
        <w:t> by itself can't thus be used to identify which predictors should be included in a model and which should be excluded. R</w:t>
      </w:r>
      <w:r w:rsidRPr="00872CBB">
        <w:rPr>
          <w:color w:val="111111"/>
          <w:sz w:val="28"/>
          <w:szCs w:val="28"/>
          <w:vertAlign w:val="superscript"/>
        </w:rPr>
        <w:t>2</w:t>
      </w:r>
      <w:r w:rsidRPr="00872CBB">
        <w:rPr>
          <w:color w:val="111111"/>
          <w:sz w:val="28"/>
          <w:szCs w:val="28"/>
        </w:rPr>
        <w:t> can only be between 0 and 1, where 0 indicates that the outcome cannot be predicted by any of the independent variables and 1 indicates that the outcome can be predicted without error from the independent variables.</w:t>
      </w:r>
    </w:p>
    <w:p w:rsidR="00872CBB" w:rsidRPr="00872CBB" w:rsidRDefault="00872CBB" w:rsidP="00872CBB">
      <w:pPr>
        <w:pStyle w:val="NormalWeb"/>
        <w:shd w:val="clear" w:color="auto" w:fill="FFFFFF"/>
        <w:spacing w:before="0" w:beforeAutospacing="0"/>
        <w:jc w:val="both"/>
        <w:rPr>
          <w:color w:val="111111"/>
          <w:sz w:val="28"/>
          <w:szCs w:val="28"/>
        </w:rPr>
      </w:pPr>
      <w:r w:rsidRPr="00872CBB">
        <w:rPr>
          <w:color w:val="111111"/>
          <w:sz w:val="28"/>
          <w:szCs w:val="28"/>
        </w:rPr>
        <w:lastRenderedPageBreak/>
        <w:t>When interpreting the results of a multiple regression, beta coefficients are valid while holding all other variables constant ("all else equal"). The output from a multiple regression can be displayed horizontally as an equation, or vertically in table form.</w:t>
      </w:r>
    </w:p>
    <w:p w:rsidR="00892DBF" w:rsidRPr="00872CBB" w:rsidRDefault="00872CBB" w:rsidP="00892DBF">
      <w:pPr>
        <w:rPr>
          <w:rStyle w:val="vlist-s"/>
          <w:rFonts w:ascii="Times New Roman" w:hAnsi="Times New Roman" w:cs="Times New Roman"/>
          <w:color w:val="111111"/>
          <w:sz w:val="40"/>
          <w:szCs w:val="40"/>
          <w:shd w:val="clear" w:color="auto" w:fill="FFFFFF"/>
        </w:rPr>
      </w:pPr>
      <w:r w:rsidRPr="00872CBB">
        <w:rPr>
          <w:rStyle w:val="vlist-s"/>
          <w:rFonts w:ascii="Times New Roman" w:hAnsi="Times New Roman" w:cs="Times New Roman"/>
          <w:color w:val="111111"/>
          <w:sz w:val="40"/>
          <w:szCs w:val="40"/>
          <w:shd w:val="clear" w:color="auto" w:fill="FFFFFF"/>
        </w:rPr>
        <w:t>1.3 Organisation of the Project Report</w:t>
      </w:r>
    </w:p>
    <w:p w:rsidR="00892DBF" w:rsidRDefault="00872CBB" w:rsidP="00892DBF">
      <w:pPr>
        <w:rPr>
          <w:rStyle w:val="vlist-s"/>
          <w:rFonts w:ascii="Times New Roman" w:hAnsi="Times New Roman" w:cs="Times New Roman"/>
          <w:color w:val="111111"/>
          <w:sz w:val="28"/>
          <w:szCs w:val="28"/>
          <w:shd w:val="clear" w:color="auto" w:fill="FFFFFF"/>
        </w:rPr>
      </w:pPr>
      <w:r>
        <w:rPr>
          <w:rStyle w:val="vlist-s"/>
          <w:rFonts w:ascii="Times New Roman" w:hAnsi="Times New Roman" w:cs="Times New Roman"/>
          <w:color w:val="111111"/>
          <w:sz w:val="28"/>
          <w:szCs w:val="28"/>
          <w:shd w:val="clear" w:color="auto" w:fill="FFFFFF"/>
        </w:rPr>
        <w:t xml:space="preserve">  To be done at last</w:t>
      </w:r>
    </w:p>
    <w:p w:rsidR="00892DBF" w:rsidRDefault="00892DBF" w:rsidP="00892DBF">
      <w:pPr>
        <w:rPr>
          <w:rStyle w:val="vlist-s"/>
          <w:rFonts w:ascii="Times New Roman" w:hAnsi="Times New Roman" w:cs="Times New Roman"/>
          <w:color w:val="111111"/>
          <w:sz w:val="28"/>
          <w:szCs w:val="28"/>
          <w:shd w:val="clear" w:color="auto" w:fill="FFFFFF"/>
        </w:rPr>
      </w:pPr>
    </w:p>
    <w:p w:rsidR="00892DBF" w:rsidRDefault="00892DBF" w:rsidP="00892DBF">
      <w:pPr>
        <w:rPr>
          <w:rStyle w:val="vlist-s"/>
          <w:rFonts w:ascii="Times New Roman" w:hAnsi="Times New Roman" w:cs="Times New Roman"/>
          <w:color w:val="111111"/>
          <w:sz w:val="28"/>
          <w:szCs w:val="28"/>
          <w:shd w:val="clear" w:color="auto" w:fill="FFFFFF"/>
        </w:rPr>
      </w:pPr>
    </w:p>
    <w:p w:rsidR="00892DBF" w:rsidRDefault="00892DBF" w:rsidP="00892DBF">
      <w:pPr>
        <w:rPr>
          <w:rStyle w:val="vlist-s"/>
          <w:rFonts w:ascii="Times New Roman" w:hAnsi="Times New Roman" w:cs="Times New Roman"/>
          <w:color w:val="111111"/>
          <w:sz w:val="28"/>
          <w:szCs w:val="28"/>
          <w:shd w:val="clear" w:color="auto" w:fill="FFFFFF"/>
        </w:rPr>
      </w:pPr>
    </w:p>
    <w:p w:rsidR="00892DBF" w:rsidRDefault="00892DBF" w:rsidP="00892DBF">
      <w:pPr>
        <w:rPr>
          <w:rStyle w:val="vlist-s"/>
          <w:rFonts w:ascii="Times New Roman" w:hAnsi="Times New Roman" w:cs="Times New Roman"/>
          <w:color w:val="111111"/>
          <w:sz w:val="28"/>
          <w:szCs w:val="28"/>
          <w:shd w:val="clear" w:color="auto" w:fill="FFFFFF"/>
        </w:rPr>
      </w:pPr>
    </w:p>
    <w:p w:rsidR="00892DBF" w:rsidRPr="00872CBB" w:rsidRDefault="00872CBB" w:rsidP="00892DBF">
      <w:pPr>
        <w:rPr>
          <w:rFonts w:ascii="Times New Roman" w:hAnsi="Times New Roman" w:cs="Times New Roman"/>
          <w:color w:val="111111"/>
          <w:sz w:val="28"/>
          <w:szCs w:val="28"/>
          <w:shd w:val="clear" w:color="auto" w:fill="FFFFFF"/>
        </w:rPr>
      </w:pPr>
      <w:r>
        <w:rPr>
          <w:rStyle w:val="vlist-s"/>
          <w:rFonts w:ascii="Times New Roman" w:hAnsi="Times New Roman" w:cs="Times New Roman"/>
          <w:color w:val="111111"/>
          <w:sz w:val="28"/>
          <w:szCs w:val="28"/>
          <w:shd w:val="clear" w:color="auto" w:fill="FFFFFF"/>
        </w:rPr>
        <w:t xml:space="preserve"> </w:t>
      </w:r>
    </w:p>
    <w:p w:rsidR="00B60ACA" w:rsidRPr="00872CBB" w:rsidRDefault="00B60ACA" w:rsidP="004A2B1E">
      <w:pPr>
        <w:shd w:val="clear" w:color="auto" w:fill="FFFFFF"/>
        <w:spacing w:after="0" w:line="240" w:lineRule="auto"/>
        <w:jc w:val="both"/>
        <w:rPr>
          <w:rFonts w:ascii="Times New Roman" w:eastAsia="Times New Roman" w:hAnsi="Times New Roman" w:cs="Times New Roman"/>
          <w:b/>
          <w:color w:val="000000"/>
          <w:sz w:val="28"/>
          <w:szCs w:val="28"/>
          <w:lang w:eastAsia="en-IN"/>
        </w:rPr>
      </w:pPr>
      <w:r w:rsidRPr="00872CBB">
        <w:rPr>
          <w:rFonts w:ascii="Times New Roman" w:eastAsia="Times New Roman" w:hAnsi="Times New Roman" w:cs="Times New Roman"/>
          <w:b/>
          <w:color w:val="000000"/>
          <w:sz w:val="28"/>
          <w:szCs w:val="28"/>
          <w:lang w:eastAsia="en-IN"/>
        </w:rPr>
        <w:t>TO BE USED FOR SOME OTHER PURPOSE</w:t>
      </w:r>
      <w:r w:rsidR="00872CBB">
        <w:rPr>
          <w:rFonts w:ascii="Times New Roman" w:eastAsia="Times New Roman" w:hAnsi="Times New Roman" w:cs="Times New Roman"/>
          <w:b/>
          <w:color w:val="000000"/>
          <w:sz w:val="28"/>
          <w:szCs w:val="28"/>
          <w:lang w:eastAsia="en-IN"/>
        </w:rPr>
        <w:t xml:space="preserve"> </w:t>
      </w:r>
      <w:r w:rsidR="00872CBB" w:rsidRPr="00872CBB">
        <w:rPr>
          <w:rFonts w:ascii="Times New Roman" w:eastAsia="Times New Roman" w:hAnsi="Times New Roman" w:cs="Times New Roman"/>
          <w:b/>
          <w:color w:val="000000"/>
          <w:sz w:val="28"/>
          <w:szCs w:val="28"/>
          <w:lang w:eastAsia="en-IN"/>
        </w:rPr>
        <w:t>(EVEN YOU CAN USE IT)</w:t>
      </w:r>
    </w:p>
    <w:p w:rsidR="004A2B1E" w:rsidRPr="004A2B1E" w:rsidRDefault="004A2B1E" w:rsidP="004A2B1E">
      <w:pPr>
        <w:shd w:val="clear" w:color="auto" w:fill="FFFFFF"/>
        <w:spacing w:after="0" w:line="240" w:lineRule="auto"/>
        <w:jc w:val="both"/>
        <w:rPr>
          <w:rFonts w:ascii="Times New Roman" w:eastAsia="Times New Roman" w:hAnsi="Times New Roman" w:cs="Times New Roman"/>
          <w:color w:val="000000"/>
          <w:sz w:val="28"/>
          <w:szCs w:val="28"/>
          <w:lang w:eastAsia="en-IN"/>
        </w:rPr>
      </w:pPr>
      <w:r w:rsidRPr="004A2B1E">
        <w:rPr>
          <w:rFonts w:ascii="Times New Roman" w:eastAsia="Times New Roman" w:hAnsi="Times New Roman" w:cs="Times New Roman"/>
          <w:color w:val="000000"/>
          <w:sz w:val="28"/>
          <w:szCs w:val="28"/>
          <w:lang w:eastAsia="en-IN"/>
        </w:rPr>
        <w:t>Vast amount of data, which contains much valuable information about general trends in films. Data mining techniques enable us to</w:t>
      </w:r>
      <w:r w:rsidR="00D87519">
        <w:rPr>
          <w:rFonts w:ascii="Times New Roman" w:eastAsia="Times New Roman" w:hAnsi="Times New Roman" w:cs="Times New Roman"/>
          <w:color w:val="000000"/>
          <w:sz w:val="28"/>
          <w:szCs w:val="28"/>
          <w:lang w:eastAsia="en-IN"/>
        </w:rPr>
        <w:t xml:space="preserve"> uncover information which will both confirm or</w:t>
      </w:r>
      <w:r w:rsidRPr="004A2B1E">
        <w:rPr>
          <w:rFonts w:ascii="Times New Roman" w:eastAsia="Times New Roman" w:hAnsi="Times New Roman" w:cs="Times New Roman"/>
          <w:color w:val="000000"/>
          <w:sz w:val="28"/>
          <w:szCs w:val="28"/>
          <w:lang w:eastAsia="en-IN"/>
        </w:rPr>
        <w:t xml:space="preserve"> disprove common assumptions about movies, and also allow us to predict the success of a future film given select information about  t</w:t>
      </w:r>
      <w:r w:rsidR="00D87519">
        <w:rPr>
          <w:rFonts w:ascii="Times New Roman" w:eastAsia="Times New Roman" w:hAnsi="Times New Roman" w:cs="Times New Roman"/>
          <w:color w:val="000000"/>
          <w:sz w:val="28"/>
          <w:szCs w:val="28"/>
          <w:lang w:eastAsia="en-IN"/>
        </w:rPr>
        <w:t>he film before its release. So here we are developing the software for</w:t>
      </w:r>
      <w:r w:rsidRPr="004A2B1E">
        <w:rPr>
          <w:rFonts w:ascii="Times New Roman" w:eastAsia="Times New Roman" w:hAnsi="Times New Roman" w:cs="Times New Roman"/>
          <w:color w:val="000000"/>
          <w:sz w:val="28"/>
          <w:szCs w:val="28"/>
          <w:lang w:eastAsia="en-IN"/>
        </w:rPr>
        <w:t xml:space="preserve"> data analytics through which we can predict the</w:t>
      </w:r>
      <w:r w:rsidR="00D87519">
        <w:rPr>
          <w:rFonts w:ascii="Times New Roman" w:eastAsia="Times New Roman" w:hAnsi="Times New Roman" w:cs="Times New Roman"/>
          <w:color w:val="000000"/>
          <w:sz w:val="28"/>
          <w:szCs w:val="28"/>
          <w:lang w:eastAsia="en-IN"/>
        </w:rPr>
        <w:t xml:space="preserve"> success rate of the movie with</w:t>
      </w:r>
      <w:r w:rsidRPr="004A2B1E">
        <w:rPr>
          <w:rFonts w:ascii="Times New Roman" w:eastAsia="Times New Roman" w:hAnsi="Times New Roman" w:cs="Times New Roman"/>
          <w:color w:val="000000"/>
          <w:sz w:val="28"/>
          <w:szCs w:val="28"/>
          <w:lang w:eastAsia="en-IN"/>
        </w:rPr>
        <w:t xml:space="preserve"> high accuracy. Here we are using the R-software to predicting the movie success rate into which first we have downloaded the data set from kaggle.com and after that we are generating the training and test data set. In a dataset, a training set is implemented to build up a model, while a test (or validation) set is to validate  the model built.  The  main  attributes   selected for building  model are  critics_score, imdb_rating, imdb_num_votes, audience_score. Data points in the training set are excluded from the test (validation) set. Usually, a dataset is divided into a training set, a validation set (some people use 'test set' instead) in each iteration, or divided into a training set, a validation set and a test set in each iteration. These training and test dataset is used to build model for selected set of attributes. On the basis of the generated model prediction have been done and result have been generated. Through the acquired result we  can easily conclude that the movie is hit, superhit, </w:t>
      </w:r>
    </w:p>
    <w:p w:rsidR="004A2B1E" w:rsidRPr="004A2B1E" w:rsidRDefault="004A2B1E" w:rsidP="004A2B1E">
      <w:pPr>
        <w:shd w:val="clear" w:color="auto" w:fill="FFFFFF"/>
        <w:spacing w:after="0" w:line="240" w:lineRule="auto"/>
        <w:jc w:val="both"/>
        <w:rPr>
          <w:rFonts w:ascii="Times New Roman" w:eastAsia="Times New Roman" w:hAnsi="Times New Roman" w:cs="Times New Roman"/>
          <w:color w:val="000000"/>
          <w:sz w:val="28"/>
          <w:szCs w:val="28"/>
          <w:lang w:eastAsia="en-IN"/>
        </w:rPr>
      </w:pPr>
      <w:r w:rsidRPr="004A2B1E">
        <w:rPr>
          <w:rFonts w:ascii="Times New Roman" w:eastAsia="Times New Roman" w:hAnsi="Times New Roman" w:cs="Times New Roman"/>
          <w:color w:val="000000"/>
          <w:sz w:val="28"/>
          <w:szCs w:val="28"/>
          <w:lang w:eastAsia="en-IN"/>
        </w:rPr>
        <w:t>blockbuster or flop. The outcome of  this r</w:t>
      </w:r>
      <w:r w:rsidR="00A42A7F">
        <w:rPr>
          <w:rFonts w:ascii="Times New Roman" w:eastAsia="Times New Roman" w:hAnsi="Times New Roman" w:cs="Times New Roman"/>
          <w:color w:val="000000"/>
          <w:sz w:val="28"/>
          <w:szCs w:val="28"/>
          <w:lang w:eastAsia="en-IN"/>
        </w:rPr>
        <w:t>esearch is  therefore twofold,</w:t>
      </w:r>
      <w:r w:rsidRPr="004A2B1E">
        <w:rPr>
          <w:rFonts w:ascii="Times New Roman" w:eastAsia="Times New Roman" w:hAnsi="Times New Roman" w:cs="Times New Roman"/>
          <w:color w:val="000000"/>
          <w:sz w:val="28"/>
          <w:szCs w:val="28"/>
          <w:lang w:eastAsia="en-IN"/>
        </w:rPr>
        <w:t xml:space="preserve"> it provides tools and techniques to transform the database data into a format suitable for data mining, and provides a selection of information mined from this refined data. </w:t>
      </w:r>
    </w:p>
    <w:p w:rsidR="00E70C97" w:rsidRDefault="00E70C97" w:rsidP="004A2B1E">
      <w:pPr>
        <w:jc w:val="both"/>
        <w:rPr>
          <w:rFonts w:ascii="Times New Roman" w:hAnsi="Times New Roman" w:cs="Times New Roman"/>
          <w:sz w:val="28"/>
          <w:szCs w:val="28"/>
        </w:rPr>
      </w:pPr>
    </w:p>
    <w:p w:rsidR="00872CBB" w:rsidRDefault="00872CBB" w:rsidP="004A2B1E">
      <w:pPr>
        <w:jc w:val="both"/>
        <w:rPr>
          <w:rFonts w:ascii="Times New Roman" w:hAnsi="Times New Roman" w:cs="Times New Roman"/>
          <w:sz w:val="28"/>
          <w:szCs w:val="28"/>
        </w:rPr>
      </w:pPr>
    </w:p>
    <w:p w:rsidR="00872CBB" w:rsidRDefault="00872CBB" w:rsidP="004A2B1E">
      <w:pPr>
        <w:jc w:val="both"/>
        <w:rPr>
          <w:rFonts w:ascii="Times New Roman" w:hAnsi="Times New Roman" w:cs="Times New Roman"/>
          <w:sz w:val="28"/>
          <w:szCs w:val="28"/>
        </w:rPr>
      </w:pPr>
    </w:p>
    <w:p w:rsidR="00872CBB" w:rsidRDefault="00872CBB" w:rsidP="004A2B1E">
      <w:pPr>
        <w:jc w:val="both"/>
        <w:rPr>
          <w:rFonts w:ascii="Times New Roman" w:hAnsi="Times New Roman" w:cs="Times New Roman"/>
          <w:sz w:val="28"/>
          <w:szCs w:val="28"/>
        </w:rPr>
      </w:pPr>
      <w:r>
        <w:rPr>
          <w:rFonts w:ascii="Times New Roman" w:hAnsi="Times New Roman" w:cs="Times New Roman"/>
          <w:sz w:val="28"/>
          <w:szCs w:val="28"/>
        </w:rPr>
        <w:lastRenderedPageBreak/>
        <w:t>PROBLEM STATEMENT NINDU</w:t>
      </w:r>
      <w:r>
        <w:rPr>
          <mc:AlternateContent>
            <mc:Choice Requires="w16se">
              <w:rFonts w:ascii="Times New Roman" w:hAnsi="Times New Roman" w:cs="Times New Roman"/>
            </mc:Choice>
            <mc:Fallback>
              <w:rFonts w:ascii="Segoe UI Emoji" w:eastAsia="Segoe UI Emoji" w:hAnsi="Segoe UI Emoji" w:cs="Segoe UI Emoji"/>
            </mc:Fallback>
          </mc:AlternateContent>
          <w:sz w:val="28"/>
          <w:szCs w:val="28"/>
        </w:rPr>
        <mc:AlternateContent>
          <mc:Choice Requires="w16se">
            <w16se:symEx w16se:font="Segoe UI Emoji" w16se:char="1F60A"/>
          </mc:Choice>
          <mc:Fallback>
            <w:t>😊</w:t>
          </mc:Fallback>
        </mc:AlternateContent>
      </w:r>
      <w:r>
        <w:rPr>
          <mc:AlternateContent>
            <mc:Choice Requires="w16se">
              <w:rFonts w:ascii="Times New Roman" w:hAnsi="Times New Roman" w:cs="Times New Roman"/>
            </mc:Choice>
            <mc:Fallback>
              <w:rFonts w:ascii="Segoe UI Emoji" w:eastAsia="Segoe UI Emoji" w:hAnsi="Segoe UI Emoji" w:cs="Segoe UI Emoji"/>
            </mc:Fallback>
          </mc:AlternateContent>
          <w:sz w:val="28"/>
          <w:szCs w:val="28"/>
        </w:rPr>
        <mc:AlternateContent>
          <mc:Choice Requires="w16se">
            <w16se:symEx w16se:font="Segoe UI Emoji" w16se:char="1F60A"/>
          </mc:Choice>
          <mc:Fallback>
            <w:t>😊</w:t>
          </mc:Fallback>
        </mc:AlternateContent>
      </w:r>
      <w:r>
        <w:rPr>
          <mc:AlternateContent>
            <mc:Choice Requires="w16se">
              <w:rFonts w:ascii="Times New Roman" w:hAnsi="Times New Roman" w:cs="Times New Roman"/>
            </mc:Choice>
            <mc:Fallback>
              <w:rFonts w:ascii="Segoe UI Emoji" w:eastAsia="Segoe UI Emoji" w:hAnsi="Segoe UI Emoji" w:cs="Segoe UI Emoji"/>
            </mc:Fallback>
          </mc:AlternateContent>
          <w:sz w:val="28"/>
          <w:szCs w:val="28"/>
        </w:rPr>
        <mc:AlternateContent>
          <mc:Choice Requires="w16se">
            <w16se:symEx w16se:font="Segoe UI Emoji" w16se:char="1F60A"/>
          </mc:Choice>
          <mc:Fallback>
            <w:t>😊</w:t>
          </mc:Fallback>
        </mc:AlternateContent>
      </w:r>
    </w:p>
    <w:p w:rsidR="00872CBB" w:rsidRDefault="00872CBB">
      <w:pPr>
        <w:rPr>
          <w:rFonts w:ascii="Times New Roman" w:hAnsi="Times New Roman" w:cs="Times New Roman"/>
          <w:sz w:val="28"/>
          <w:szCs w:val="28"/>
        </w:rPr>
      </w:pPr>
      <w:r>
        <w:rPr>
          <w:rFonts w:ascii="Times New Roman" w:hAnsi="Times New Roman" w:cs="Times New Roman"/>
          <w:sz w:val="28"/>
          <w:szCs w:val="28"/>
        </w:rPr>
        <w:br w:type="page"/>
      </w:r>
    </w:p>
    <w:p w:rsidR="00872CBB" w:rsidRPr="00E70C97" w:rsidRDefault="00872CBB" w:rsidP="004A2B1E">
      <w:pPr>
        <w:jc w:val="both"/>
        <w:rPr>
          <w:rFonts w:ascii="Times New Roman" w:hAnsi="Times New Roman" w:cs="Times New Roman"/>
          <w:sz w:val="28"/>
          <w:szCs w:val="28"/>
        </w:rPr>
      </w:pPr>
      <w:bookmarkStart w:id="0" w:name="_GoBack"/>
      <w:bookmarkEnd w:id="0"/>
    </w:p>
    <w:sectPr w:rsidR="00872CBB" w:rsidRPr="00E70C97" w:rsidSect="004C70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KaTeX_Math">
    <w:altName w:val="Times New Roman"/>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4F4B29"/>
    <w:multiLevelType w:val="hybridMultilevel"/>
    <w:tmpl w:val="34D88C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615FA9"/>
    <w:multiLevelType w:val="hybridMultilevel"/>
    <w:tmpl w:val="AEAC7C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4A56B1"/>
    <w:multiLevelType w:val="hybridMultilevel"/>
    <w:tmpl w:val="77E86B24"/>
    <w:lvl w:ilvl="0" w:tplc="04090015">
      <w:start w:val="1"/>
      <w:numFmt w:val="upp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98E3670"/>
    <w:multiLevelType w:val="multilevel"/>
    <w:tmpl w:val="31923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C8F7931"/>
    <w:multiLevelType w:val="hybridMultilevel"/>
    <w:tmpl w:val="A6CA1C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6BB32E9"/>
    <w:multiLevelType w:val="multilevel"/>
    <w:tmpl w:val="C9124472"/>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6" w15:restartNumberingAfterBreak="0">
    <w:nsid w:val="68BC4411"/>
    <w:multiLevelType w:val="hybridMultilevel"/>
    <w:tmpl w:val="07161B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9D55755"/>
    <w:multiLevelType w:val="hybridMultilevel"/>
    <w:tmpl w:val="A8FA31D8"/>
    <w:lvl w:ilvl="0" w:tplc="0096E4DE">
      <w:start w:val="1"/>
      <w:numFmt w:val="decimal"/>
      <w:lvlText w:val="%1."/>
      <w:lvlJc w:val="left"/>
      <w:pPr>
        <w:ind w:left="900" w:hanging="360"/>
      </w:pPr>
      <w:rPr>
        <w:rFonts w:hint="default"/>
        <w:b w:val="0"/>
        <w:sz w:val="24"/>
        <w:szCs w:val="24"/>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num w:numId="1">
    <w:abstractNumId w:val="7"/>
  </w:num>
  <w:num w:numId="2">
    <w:abstractNumId w:val="0"/>
  </w:num>
  <w:num w:numId="3">
    <w:abstractNumId w:val="2"/>
  </w:num>
  <w:num w:numId="4">
    <w:abstractNumId w:val="6"/>
  </w:num>
  <w:num w:numId="5">
    <w:abstractNumId w:val="1"/>
  </w:num>
  <w:num w:numId="6">
    <w:abstractNumId w:val="4"/>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63FEA"/>
    <w:rsid w:val="00097F4E"/>
    <w:rsid w:val="003449C9"/>
    <w:rsid w:val="00445A14"/>
    <w:rsid w:val="004A2B1E"/>
    <w:rsid w:val="004C70B9"/>
    <w:rsid w:val="00575196"/>
    <w:rsid w:val="00595068"/>
    <w:rsid w:val="005B6473"/>
    <w:rsid w:val="00621BC0"/>
    <w:rsid w:val="00797C3B"/>
    <w:rsid w:val="00872CBB"/>
    <w:rsid w:val="00892DBF"/>
    <w:rsid w:val="00A42A7F"/>
    <w:rsid w:val="00B175CC"/>
    <w:rsid w:val="00B60ACA"/>
    <w:rsid w:val="00BB2D7C"/>
    <w:rsid w:val="00C84D9F"/>
    <w:rsid w:val="00CF5341"/>
    <w:rsid w:val="00D87519"/>
    <w:rsid w:val="00E45793"/>
    <w:rsid w:val="00E70C97"/>
    <w:rsid w:val="00F3412B"/>
    <w:rsid w:val="00F63FE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8D26C1"/>
  <w15:chartTrackingRefBased/>
  <w15:docId w15:val="{4F0CA59B-DE30-4229-AD83-B24541C6B4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CF5341"/>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84D9F"/>
    <w:pPr>
      <w:spacing w:after="200" w:line="276" w:lineRule="auto"/>
      <w:ind w:left="720"/>
      <w:contextualSpacing/>
    </w:pPr>
    <w:rPr>
      <w:rFonts w:eastAsiaTheme="minorEastAsia"/>
      <w:lang w:eastAsia="en-IN"/>
    </w:rPr>
  </w:style>
  <w:style w:type="paragraph" w:styleId="Header">
    <w:name w:val="header"/>
    <w:basedOn w:val="Normal"/>
    <w:link w:val="HeaderChar"/>
    <w:uiPriority w:val="99"/>
    <w:unhideWhenUsed/>
    <w:rsid w:val="00C84D9F"/>
    <w:pPr>
      <w:tabs>
        <w:tab w:val="center" w:pos="4680"/>
        <w:tab w:val="right" w:pos="9360"/>
      </w:tabs>
      <w:spacing w:after="0" w:line="240" w:lineRule="auto"/>
    </w:pPr>
    <w:rPr>
      <w:rFonts w:ascii="Times New Roman" w:eastAsiaTheme="minorEastAsia" w:hAnsi="Times New Roman" w:cs="Times New Roman"/>
      <w:lang w:val="en-US"/>
    </w:rPr>
  </w:style>
  <w:style w:type="character" w:customStyle="1" w:styleId="HeaderChar">
    <w:name w:val="Header Char"/>
    <w:basedOn w:val="DefaultParagraphFont"/>
    <w:link w:val="Header"/>
    <w:uiPriority w:val="99"/>
    <w:rsid w:val="00C84D9F"/>
    <w:rPr>
      <w:rFonts w:ascii="Times New Roman" w:eastAsiaTheme="minorEastAsia" w:hAnsi="Times New Roman" w:cs="Times New Roman"/>
      <w:lang w:val="en-US"/>
    </w:rPr>
  </w:style>
  <w:style w:type="paragraph" w:styleId="Footer">
    <w:name w:val="footer"/>
    <w:basedOn w:val="Normal"/>
    <w:link w:val="FooterChar"/>
    <w:uiPriority w:val="99"/>
    <w:unhideWhenUsed/>
    <w:rsid w:val="00C84D9F"/>
    <w:pPr>
      <w:tabs>
        <w:tab w:val="center" w:pos="4680"/>
        <w:tab w:val="right" w:pos="9360"/>
      </w:tabs>
      <w:spacing w:after="0" w:line="240" w:lineRule="auto"/>
    </w:pPr>
    <w:rPr>
      <w:rFonts w:ascii="Times New Roman" w:eastAsiaTheme="minorEastAsia" w:hAnsi="Times New Roman" w:cs="Times New Roman"/>
      <w:lang w:val="en-US"/>
    </w:rPr>
  </w:style>
  <w:style w:type="character" w:customStyle="1" w:styleId="FooterChar">
    <w:name w:val="Footer Char"/>
    <w:basedOn w:val="DefaultParagraphFont"/>
    <w:link w:val="Footer"/>
    <w:uiPriority w:val="99"/>
    <w:rsid w:val="00C84D9F"/>
    <w:rPr>
      <w:rFonts w:ascii="Times New Roman" w:eastAsiaTheme="minorEastAsia" w:hAnsi="Times New Roman" w:cs="Times New Roman"/>
      <w:lang w:val="en-US"/>
    </w:rPr>
  </w:style>
  <w:style w:type="character" w:styleId="Hyperlink">
    <w:name w:val="Hyperlink"/>
    <w:basedOn w:val="DefaultParagraphFont"/>
    <w:uiPriority w:val="99"/>
    <w:semiHidden/>
    <w:unhideWhenUsed/>
    <w:rsid w:val="00C84D9F"/>
    <w:rPr>
      <w:color w:val="0000FF"/>
      <w:u w:val="single"/>
    </w:rPr>
  </w:style>
  <w:style w:type="character" w:customStyle="1" w:styleId="ls2">
    <w:name w:val="ls2"/>
    <w:basedOn w:val="DefaultParagraphFont"/>
    <w:rsid w:val="00797C3B"/>
  </w:style>
  <w:style w:type="character" w:customStyle="1" w:styleId="ff3">
    <w:name w:val="ff3"/>
    <w:basedOn w:val="DefaultParagraphFont"/>
    <w:rsid w:val="004A2B1E"/>
  </w:style>
  <w:style w:type="character" w:customStyle="1" w:styleId="a">
    <w:name w:val="_"/>
    <w:basedOn w:val="DefaultParagraphFont"/>
    <w:rsid w:val="004A2B1E"/>
  </w:style>
  <w:style w:type="character" w:customStyle="1" w:styleId="fc1">
    <w:name w:val="fc1"/>
    <w:basedOn w:val="DefaultParagraphFont"/>
    <w:rsid w:val="004A2B1E"/>
  </w:style>
  <w:style w:type="character" w:customStyle="1" w:styleId="ff5">
    <w:name w:val="ff5"/>
    <w:basedOn w:val="DefaultParagraphFont"/>
    <w:rsid w:val="004A2B1E"/>
  </w:style>
  <w:style w:type="character" w:customStyle="1" w:styleId="lsa">
    <w:name w:val="lsa"/>
    <w:basedOn w:val="DefaultParagraphFont"/>
    <w:rsid w:val="004A2B1E"/>
  </w:style>
  <w:style w:type="paragraph" w:styleId="NormalWeb">
    <w:name w:val="Normal (Web)"/>
    <w:basedOn w:val="Normal"/>
    <w:uiPriority w:val="99"/>
    <w:semiHidden/>
    <w:unhideWhenUsed/>
    <w:rsid w:val="00CF534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2Char">
    <w:name w:val="Heading 2 Char"/>
    <w:basedOn w:val="DefaultParagraphFont"/>
    <w:link w:val="Heading2"/>
    <w:uiPriority w:val="9"/>
    <w:rsid w:val="00CF5341"/>
    <w:rPr>
      <w:rFonts w:ascii="Times New Roman" w:eastAsia="Times New Roman" w:hAnsi="Times New Roman" w:cs="Times New Roman"/>
      <w:b/>
      <w:bCs/>
      <w:sz w:val="36"/>
      <w:szCs w:val="36"/>
      <w:lang w:eastAsia="en-IN"/>
    </w:rPr>
  </w:style>
  <w:style w:type="character" w:customStyle="1" w:styleId="mntl-sc-block-headingtext">
    <w:name w:val="mntl-sc-block-heading__text"/>
    <w:basedOn w:val="DefaultParagraphFont"/>
    <w:rsid w:val="00CF5341"/>
  </w:style>
  <w:style w:type="character" w:customStyle="1" w:styleId="mord">
    <w:name w:val="mord"/>
    <w:basedOn w:val="DefaultParagraphFont"/>
    <w:rsid w:val="00892DBF"/>
  </w:style>
  <w:style w:type="character" w:customStyle="1" w:styleId="vlist-s">
    <w:name w:val="vlist-s"/>
    <w:basedOn w:val="DefaultParagraphFont"/>
    <w:rsid w:val="00892DBF"/>
  </w:style>
  <w:style w:type="character" w:customStyle="1" w:styleId="mrel">
    <w:name w:val="mrel"/>
    <w:basedOn w:val="DefaultParagraphFont"/>
    <w:rsid w:val="00892DBF"/>
  </w:style>
  <w:style w:type="character" w:customStyle="1" w:styleId="mbin">
    <w:name w:val="mbin"/>
    <w:basedOn w:val="DefaultParagraphFont"/>
    <w:rsid w:val="00892DBF"/>
  </w:style>
  <w:style w:type="character" w:styleId="Emphasis">
    <w:name w:val="Emphasis"/>
    <w:basedOn w:val="DefaultParagraphFont"/>
    <w:uiPriority w:val="20"/>
    <w:qFormat/>
    <w:rsid w:val="00872CB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1757183">
      <w:bodyDiv w:val="1"/>
      <w:marLeft w:val="0"/>
      <w:marRight w:val="0"/>
      <w:marTop w:val="0"/>
      <w:marBottom w:val="0"/>
      <w:divBdr>
        <w:top w:val="none" w:sz="0" w:space="0" w:color="auto"/>
        <w:left w:val="none" w:sz="0" w:space="0" w:color="auto"/>
        <w:bottom w:val="none" w:sz="0" w:space="0" w:color="auto"/>
        <w:right w:val="none" w:sz="0" w:space="0" w:color="auto"/>
      </w:divBdr>
      <w:divsChild>
        <w:div w:id="1564097096">
          <w:marLeft w:val="0"/>
          <w:marRight w:val="0"/>
          <w:marTop w:val="0"/>
          <w:marBottom w:val="0"/>
          <w:divBdr>
            <w:top w:val="none" w:sz="0" w:space="0" w:color="auto"/>
            <w:left w:val="none" w:sz="0" w:space="0" w:color="auto"/>
            <w:bottom w:val="none" w:sz="0" w:space="0" w:color="auto"/>
            <w:right w:val="none" w:sz="0" w:space="0" w:color="auto"/>
          </w:divBdr>
          <w:divsChild>
            <w:div w:id="304554115">
              <w:marLeft w:val="0"/>
              <w:marRight w:val="0"/>
              <w:marTop w:val="0"/>
              <w:marBottom w:val="0"/>
              <w:divBdr>
                <w:top w:val="none" w:sz="0" w:space="0" w:color="auto"/>
                <w:left w:val="none" w:sz="0" w:space="0" w:color="auto"/>
                <w:bottom w:val="none" w:sz="0" w:space="0" w:color="auto"/>
                <w:right w:val="none" w:sz="0" w:space="0" w:color="auto"/>
              </w:divBdr>
              <w:divsChild>
                <w:div w:id="1005205748">
                  <w:marLeft w:val="0"/>
                  <w:marRight w:val="0"/>
                  <w:marTop w:val="0"/>
                  <w:marBottom w:val="0"/>
                  <w:divBdr>
                    <w:top w:val="none" w:sz="0" w:space="0" w:color="auto"/>
                    <w:left w:val="none" w:sz="0" w:space="0" w:color="auto"/>
                    <w:bottom w:val="none" w:sz="0" w:space="0" w:color="auto"/>
                    <w:right w:val="none" w:sz="0" w:space="0" w:color="auto"/>
                  </w:divBdr>
                  <w:divsChild>
                    <w:div w:id="1633292277">
                      <w:marLeft w:val="0"/>
                      <w:marRight w:val="0"/>
                      <w:marTop w:val="0"/>
                      <w:marBottom w:val="0"/>
                      <w:divBdr>
                        <w:top w:val="none" w:sz="0" w:space="0" w:color="auto"/>
                        <w:left w:val="none" w:sz="0" w:space="0" w:color="auto"/>
                        <w:bottom w:val="none" w:sz="0" w:space="0" w:color="auto"/>
                        <w:right w:val="none" w:sz="0" w:space="0" w:color="auto"/>
                      </w:divBdr>
                    </w:div>
                    <w:div w:id="657151781">
                      <w:marLeft w:val="0"/>
                      <w:marRight w:val="0"/>
                      <w:marTop w:val="0"/>
                      <w:marBottom w:val="0"/>
                      <w:divBdr>
                        <w:top w:val="none" w:sz="0" w:space="0" w:color="auto"/>
                        <w:left w:val="none" w:sz="0" w:space="0" w:color="auto"/>
                        <w:bottom w:val="none" w:sz="0" w:space="0" w:color="auto"/>
                        <w:right w:val="none" w:sz="0" w:space="0" w:color="auto"/>
                      </w:divBdr>
                    </w:div>
                    <w:div w:id="1042168235">
                      <w:marLeft w:val="0"/>
                      <w:marRight w:val="0"/>
                      <w:marTop w:val="0"/>
                      <w:marBottom w:val="0"/>
                      <w:divBdr>
                        <w:top w:val="none" w:sz="0" w:space="0" w:color="auto"/>
                        <w:left w:val="none" w:sz="0" w:space="0" w:color="auto"/>
                        <w:bottom w:val="none" w:sz="0" w:space="0" w:color="auto"/>
                        <w:right w:val="none" w:sz="0" w:space="0" w:color="auto"/>
                      </w:divBdr>
                    </w:div>
                    <w:div w:id="1618488077">
                      <w:marLeft w:val="0"/>
                      <w:marRight w:val="0"/>
                      <w:marTop w:val="0"/>
                      <w:marBottom w:val="0"/>
                      <w:divBdr>
                        <w:top w:val="none" w:sz="0" w:space="0" w:color="auto"/>
                        <w:left w:val="none" w:sz="0" w:space="0" w:color="auto"/>
                        <w:bottom w:val="none" w:sz="0" w:space="0" w:color="auto"/>
                        <w:right w:val="none" w:sz="0" w:space="0" w:color="auto"/>
                      </w:divBdr>
                    </w:div>
                    <w:div w:id="352996864">
                      <w:marLeft w:val="0"/>
                      <w:marRight w:val="0"/>
                      <w:marTop w:val="0"/>
                      <w:marBottom w:val="0"/>
                      <w:divBdr>
                        <w:top w:val="none" w:sz="0" w:space="0" w:color="auto"/>
                        <w:left w:val="none" w:sz="0" w:space="0" w:color="auto"/>
                        <w:bottom w:val="none" w:sz="0" w:space="0" w:color="auto"/>
                        <w:right w:val="none" w:sz="0" w:space="0" w:color="auto"/>
                      </w:divBdr>
                    </w:div>
                    <w:div w:id="2096973322">
                      <w:marLeft w:val="0"/>
                      <w:marRight w:val="0"/>
                      <w:marTop w:val="0"/>
                      <w:marBottom w:val="0"/>
                      <w:divBdr>
                        <w:top w:val="none" w:sz="0" w:space="0" w:color="auto"/>
                        <w:left w:val="none" w:sz="0" w:space="0" w:color="auto"/>
                        <w:bottom w:val="none" w:sz="0" w:space="0" w:color="auto"/>
                        <w:right w:val="none" w:sz="0" w:space="0" w:color="auto"/>
                      </w:divBdr>
                    </w:div>
                    <w:div w:id="2105300037">
                      <w:marLeft w:val="0"/>
                      <w:marRight w:val="0"/>
                      <w:marTop w:val="0"/>
                      <w:marBottom w:val="0"/>
                      <w:divBdr>
                        <w:top w:val="none" w:sz="0" w:space="0" w:color="auto"/>
                        <w:left w:val="none" w:sz="0" w:space="0" w:color="auto"/>
                        <w:bottom w:val="none" w:sz="0" w:space="0" w:color="auto"/>
                        <w:right w:val="none" w:sz="0" w:space="0" w:color="auto"/>
                      </w:divBdr>
                    </w:div>
                    <w:div w:id="2064789972">
                      <w:marLeft w:val="0"/>
                      <w:marRight w:val="0"/>
                      <w:marTop w:val="0"/>
                      <w:marBottom w:val="0"/>
                      <w:divBdr>
                        <w:top w:val="none" w:sz="0" w:space="0" w:color="auto"/>
                        <w:left w:val="none" w:sz="0" w:space="0" w:color="auto"/>
                        <w:bottom w:val="none" w:sz="0" w:space="0" w:color="auto"/>
                        <w:right w:val="none" w:sz="0" w:space="0" w:color="auto"/>
                      </w:divBdr>
                    </w:div>
                    <w:div w:id="856192693">
                      <w:marLeft w:val="0"/>
                      <w:marRight w:val="0"/>
                      <w:marTop w:val="0"/>
                      <w:marBottom w:val="0"/>
                      <w:divBdr>
                        <w:top w:val="none" w:sz="0" w:space="0" w:color="auto"/>
                        <w:left w:val="none" w:sz="0" w:space="0" w:color="auto"/>
                        <w:bottom w:val="none" w:sz="0" w:space="0" w:color="auto"/>
                        <w:right w:val="none" w:sz="0" w:space="0" w:color="auto"/>
                      </w:divBdr>
                    </w:div>
                    <w:div w:id="737631119">
                      <w:marLeft w:val="0"/>
                      <w:marRight w:val="0"/>
                      <w:marTop w:val="0"/>
                      <w:marBottom w:val="0"/>
                      <w:divBdr>
                        <w:top w:val="none" w:sz="0" w:space="0" w:color="auto"/>
                        <w:left w:val="none" w:sz="0" w:space="0" w:color="auto"/>
                        <w:bottom w:val="none" w:sz="0" w:space="0" w:color="auto"/>
                        <w:right w:val="none" w:sz="0" w:space="0" w:color="auto"/>
                      </w:divBdr>
                    </w:div>
                    <w:div w:id="413206910">
                      <w:marLeft w:val="0"/>
                      <w:marRight w:val="0"/>
                      <w:marTop w:val="0"/>
                      <w:marBottom w:val="0"/>
                      <w:divBdr>
                        <w:top w:val="none" w:sz="0" w:space="0" w:color="auto"/>
                        <w:left w:val="none" w:sz="0" w:space="0" w:color="auto"/>
                        <w:bottom w:val="none" w:sz="0" w:space="0" w:color="auto"/>
                        <w:right w:val="none" w:sz="0" w:space="0" w:color="auto"/>
                      </w:divBdr>
                    </w:div>
                    <w:div w:id="856506927">
                      <w:marLeft w:val="0"/>
                      <w:marRight w:val="0"/>
                      <w:marTop w:val="0"/>
                      <w:marBottom w:val="0"/>
                      <w:divBdr>
                        <w:top w:val="none" w:sz="0" w:space="0" w:color="auto"/>
                        <w:left w:val="none" w:sz="0" w:space="0" w:color="auto"/>
                        <w:bottom w:val="none" w:sz="0" w:space="0" w:color="auto"/>
                        <w:right w:val="none" w:sz="0" w:space="0" w:color="auto"/>
                      </w:divBdr>
                    </w:div>
                    <w:div w:id="480465890">
                      <w:marLeft w:val="0"/>
                      <w:marRight w:val="0"/>
                      <w:marTop w:val="0"/>
                      <w:marBottom w:val="0"/>
                      <w:divBdr>
                        <w:top w:val="none" w:sz="0" w:space="0" w:color="auto"/>
                        <w:left w:val="none" w:sz="0" w:space="0" w:color="auto"/>
                        <w:bottom w:val="none" w:sz="0" w:space="0" w:color="auto"/>
                        <w:right w:val="none" w:sz="0" w:space="0" w:color="auto"/>
                      </w:divBdr>
                    </w:div>
                    <w:div w:id="46165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1131542">
          <w:marLeft w:val="0"/>
          <w:marRight w:val="0"/>
          <w:marTop w:val="0"/>
          <w:marBottom w:val="0"/>
          <w:divBdr>
            <w:top w:val="none" w:sz="0" w:space="0" w:color="auto"/>
            <w:left w:val="none" w:sz="0" w:space="0" w:color="auto"/>
            <w:bottom w:val="none" w:sz="0" w:space="0" w:color="auto"/>
            <w:right w:val="none" w:sz="0" w:space="0" w:color="auto"/>
          </w:divBdr>
          <w:divsChild>
            <w:div w:id="1580096803">
              <w:marLeft w:val="0"/>
              <w:marRight w:val="0"/>
              <w:marTop w:val="0"/>
              <w:marBottom w:val="0"/>
              <w:divBdr>
                <w:top w:val="none" w:sz="0" w:space="0" w:color="auto"/>
                <w:left w:val="none" w:sz="0" w:space="0" w:color="auto"/>
                <w:bottom w:val="none" w:sz="0" w:space="0" w:color="auto"/>
                <w:right w:val="none" w:sz="0" w:space="0" w:color="auto"/>
              </w:divBdr>
              <w:divsChild>
                <w:div w:id="788284713">
                  <w:marLeft w:val="0"/>
                  <w:marRight w:val="0"/>
                  <w:marTop w:val="0"/>
                  <w:marBottom w:val="0"/>
                  <w:divBdr>
                    <w:top w:val="none" w:sz="0" w:space="0" w:color="auto"/>
                    <w:left w:val="none" w:sz="0" w:space="0" w:color="auto"/>
                    <w:bottom w:val="none" w:sz="0" w:space="0" w:color="auto"/>
                    <w:right w:val="none" w:sz="0" w:space="0" w:color="auto"/>
                  </w:divBdr>
                  <w:divsChild>
                    <w:div w:id="120618460">
                      <w:marLeft w:val="0"/>
                      <w:marRight w:val="0"/>
                      <w:marTop w:val="0"/>
                      <w:marBottom w:val="0"/>
                      <w:divBdr>
                        <w:top w:val="none" w:sz="0" w:space="0" w:color="auto"/>
                        <w:left w:val="none" w:sz="0" w:space="0" w:color="auto"/>
                        <w:bottom w:val="none" w:sz="0" w:space="0" w:color="auto"/>
                        <w:right w:val="none" w:sz="0" w:space="0" w:color="auto"/>
                      </w:divBdr>
                    </w:div>
                    <w:div w:id="553199650">
                      <w:marLeft w:val="0"/>
                      <w:marRight w:val="0"/>
                      <w:marTop w:val="0"/>
                      <w:marBottom w:val="0"/>
                      <w:divBdr>
                        <w:top w:val="none" w:sz="0" w:space="0" w:color="auto"/>
                        <w:left w:val="none" w:sz="0" w:space="0" w:color="auto"/>
                        <w:bottom w:val="none" w:sz="0" w:space="0" w:color="auto"/>
                        <w:right w:val="none" w:sz="0" w:space="0" w:color="auto"/>
                      </w:divBdr>
                    </w:div>
                    <w:div w:id="721372138">
                      <w:marLeft w:val="0"/>
                      <w:marRight w:val="0"/>
                      <w:marTop w:val="0"/>
                      <w:marBottom w:val="0"/>
                      <w:divBdr>
                        <w:top w:val="none" w:sz="0" w:space="0" w:color="auto"/>
                        <w:left w:val="none" w:sz="0" w:space="0" w:color="auto"/>
                        <w:bottom w:val="none" w:sz="0" w:space="0" w:color="auto"/>
                        <w:right w:val="none" w:sz="0" w:space="0" w:color="auto"/>
                      </w:divBdr>
                    </w:div>
                    <w:div w:id="211161108">
                      <w:marLeft w:val="0"/>
                      <w:marRight w:val="0"/>
                      <w:marTop w:val="0"/>
                      <w:marBottom w:val="0"/>
                      <w:divBdr>
                        <w:top w:val="none" w:sz="0" w:space="0" w:color="auto"/>
                        <w:left w:val="none" w:sz="0" w:space="0" w:color="auto"/>
                        <w:bottom w:val="none" w:sz="0" w:space="0" w:color="auto"/>
                        <w:right w:val="none" w:sz="0" w:space="0" w:color="auto"/>
                      </w:divBdr>
                    </w:div>
                    <w:div w:id="172668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6246388">
      <w:bodyDiv w:val="1"/>
      <w:marLeft w:val="0"/>
      <w:marRight w:val="0"/>
      <w:marTop w:val="0"/>
      <w:marBottom w:val="0"/>
      <w:divBdr>
        <w:top w:val="none" w:sz="0" w:space="0" w:color="auto"/>
        <w:left w:val="none" w:sz="0" w:space="0" w:color="auto"/>
        <w:bottom w:val="none" w:sz="0" w:space="0" w:color="auto"/>
        <w:right w:val="none" w:sz="0" w:space="0" w:color="auto"/>
      </w:divBdr>
      <w:divsChild>
        <w:div w:id="442265625">
          <w:marLeft w:val="0"/>
          <w:marRight w:val="0"/>
          <w:marTop w:val="0"/>
          <w:marBottom w:val="0"/>
          <w:divBdr>
            <w:top w:val="none" w:sz="0" w:space="0" w:color="auto"/>
            <w:left w:val="none" w:sz="0" w:space="0" w:color="auto"/>
            <w:bottom w:val="none" w:sz="0" w:space="0" w:color="auto"/>
            <w:right w:val="none" w:sz="0" w:space="0" w:color="auto"/>
          </w:divBdr>
        </w:div>
        <w:div w:id="729696806">
          <w:marLeft w:val="0"/>
          <w:marRight w:val="0"/>
          <w:marTop w:val="0"/>
          <w:marBottom w:val="0"/>
          <w:divBdr>
            <w:top w:val="none" w:sz="0" w:space="0" w:color="auto"/>
            <w:left w:val="none" w:sz="0" w:space="0" w:color="auto"/>
            <w:bottom w:val="none" w:sz="0" w:space="0" w:color="auto"/>
            <w:right w:val="none" w:sz="0" w:space="0" w:color="auto"/>
          </w:divBdr>
        </w:div>
        <w:div w:id="679044989">
          <w:marLeft w:val="0"/>
          <w:marRight w:val="0"/>
          <w:marTop w:val="0"/>
          <w:marBottom w:val="0"/>
          <w:divBdr>
            <w:top w:val="none" w:sz="0" w:space="0" w:color="auto"/>
            <w:left w:val="none" w:sz="0" w:space="0" w:color="auto"/>
            <w:bottom w:val="none" w:sz="0" w:space="0" w:color="auto"/>
            <w:right w:val="none" w:sz="0" w:space="0" w:color="auto"/>
          </w:divBdr>
        </w:div>
        <w:div w:id="1424373830">
          <w:marLeft w:val="0"/>
          <w:marRight w:val="0"/>
          <w:marTop w:val="0"/>
          <w:marBottom w:val="0"/>
          <w:divBdr>
            <w:top w:val="none" w:sz="0" w:space="0" w:color="auto"/>
            <w:left w:val="none" w:sz="0" w:space="0" w:color="auto"/>
            <w:bottom w:val="none" w:sz="0" w:space="0" w:color="auto"/>
            <w:right w:val="none" w:sz="0" w:space="0" w:color="auto"/>
          </w:divBdr>
        </w:div>
        <w:div w:id="1674988838">
          <w:marLeft w:val="0"/>
          <w:marRight w:val="0"/>
          <w:marTop w:val="0"/>
          <w:marBottom w:val="0"/>
          <w:divBdr>
            <w:top w:val="none" w:sz="0" w:space="0" w:color="auto"/>
            <w:left w:val="none" w:sz="0" w:space="0" w:color="auto"/>
            <w:bottom w:val="none" w:sz="0" w:space="0" w:color="auto"/>
            <w:right w:val="none" w:sz="0" w:space="0" w:color="auto"/>
          </w:divBdr>
        </w:div>
        <w:div w:id="962229637">
          <w:marLeft w:val="0"/>
          <w:marRight w:val="0"/>
          <w:marTop w:val="0"/>
          <w:marBottom w:val="0"/>
          <w:divBdr>
            <w:top w:val="none" w:sz="0" w:space="0" w:color="auto"/>
            <w:left w:val="none" w:sz="0" w:space="0" w:color="auto"/>
            <w:bottom w:val="none" w:sz="0" w:space="0" w:color="auto"/>
            <w:right w:val="none" w:sz="0" w:space="0" w:color="auto"/>
          </w:divBdr>
        </w:div>
      </w:divsChild>
    </w:div>
    <w:div w:id="377902458">
      <w:bodyDiv w:val="1"/>
      <w:marLeft w:val="0"/>
      <w:marRight w:val="0"/>
      <w:marTop w:val="0"/>
      <w:marBottom w:val="0"/>
      <w:divBdr>
        <w:top w:val="none" w:sz="0" w:space="0" w:color="auto"/>
        <w:left w:val="none" w:sz="0" w:space="0" w:color="auto"/>
        <w:bottom w:val="none" w:sz="0" w:space="0" w:color="auto"/>
        <w:right w:val="none" w:sz="0" w:space="0" w:color="auto"/>
      </w:divBdr>
      <w:divsChild>
        <w:div w:id="1686589212">
          <w:marLeft w:val="0"/>
          <w:marRight w:val="0"/>
          <w:marTop w:val="0"/>
          <w:marBottom w:val="0"/>
          <w:divBdr>
            <w:top w:val="none" w:sz="0" w:space="0" w:color="auto"/>
            <w:left w:val="none" w:sz="0" w:space="0" w:color="auto"/>
            <w:bottom w:val="none" w:sz="0" w:space="0" w:color="auto"/>
            <w:right w:val="none" w:sz="0" w:space="0" w:color="auto"/>
          </w:divBdr>
        </w:div>
        <w:div w:id="1938756640">
          <w:marLeft w:val="0"/>
          <w:marRight w:val="0"/>
          <w:marTop w:val="0"/>
          <w:marBottom w:val="0"/>
          <w:divBdr>
            <w:top w:val="none" w:sz="0" w:space="0" w:color="auto"/>
            <w:left w:val="none" w:sz="0" w:space="0" w:color="auto"/>
            <w:bottom w:val="none" w:sz="0" w:space="0" w:color="auto"/>
            <w:right w:val="none" w:sz="0" w:space="0" w:color="auto"/>
          </w:divBdr>
        </w:div>
      </w:divsChild>
    </w:div>
    <w:div w:id="953705571">
      <w:bodyDiv w:val="1"/>
      <w:marLeft w:val="0"/>
      <w:marRight w:val="0"/>
      <w:marTop w:val="0"/>
      <w:marBottom w:val="0"/>
      <w:divBdr>
        <w:top w:val="none" w:sz="0" w:space="0" w:color="auto"/>
        <w:left w:val="none" w:sz="0" w:space="0" w:color="auto"/>
        <w:bottom w:val="none" w:sz="0" w:space="0" w:color="auto"/>
        <w:right w:val="none" w:sz="0" w:space="0" w:color="auto"/>
      </w:divBdr>
    </w:div>
    <w:div w:id="1075321209">
      <w:bodyDiv w:val="1"/>
      <w:marLeft w:val="0"/>
      <w:marRight w:val="0"/>
      <w:marTop w:val="0"/>
      <w:marBottom w:val="0"/>
      <w:divBdr>
        <w:top w:val="none" w:sz="0" w:space="0" w:color="auto"/>
        <w:left w:val="none" w:sz="0" w:space="0" w:color="auto"/>
        <w:bottom w:val="none" w:sz="0" w:space="0" w:color="auto"/>
        <w:right w:val="none" w:sz="0" w:space="0" w:color="auto"/>
      </w:divBdr>
    </w:div>
    <w:div w:id="1323043642">
      <w:bodyDiv w:val="1"/>
      <w:marLeft w:val="0"/>
      <w:marRight w:val="0"/>
      <w:marTop w:val="0"/>
      <w:marBottom w:val="0"/>
      <w:divBdr>
        <w:top w:val="none" w:sz="0" w:space="0" w:color="auto"/>
        <w:left w:val="none" w:sz="0" w:space="0" w:color="auto"/>
        <w:bottom w:val="none" w:sz="0" w:space="0" w:color="auto"/>
        <w:right w:val="none" w:sz="0" w:space="0" w:color="auto"/>
      </w:divBdr>
    </w:div>
    <w:div w:id="20996721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D62116-B00D-43CC-8E64-2668B7DDBA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666</TotalTime>
  <Pages>9</Pages>
  <Words>958</Words>
  <Characters>5465</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Sourabh Kulkarni</dc:creator>
  <cp:keywords/>
  <dc:description/>
  <cp:lastModifiedBy>Sourabh Kulkarni</cp:lastModifiedBy>
  <cp:revision>12</cp:revision>
  <dcterms:created xsi:type="dcterms:W3CDTF">2020-04-02T08:37:00Z</dcterms:created>
  <dcterms:modified xsi:type="dcterms:W3CDTF">2020-04-03T15:01:00Z</dcterms:modified>
</cp:coreProperties>
</file>