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B2CD" w14:textId="77777777" w:rsidR="009904FB" w:rsidRDefault="009904FB" w:rsidP="009904FB">
      <w:pPr>
        <w:pStyle w:val="NormalWeb"/>
      </w:pPr>
      <w:proofErr w:type="spellStart"/>
      <w:r>
        <w:t>Bottlegourd</w:t>
      </w:r>
      <w:proofErr w:type="spellEnd"/>
      <w:r>
        <w:t xml:space="preserve"> Mehar F1, NA-125</w:t>
      </w:r>
    </w:p>
    <w:p w14:paraId="496F36E3" w14:textId="395293F5" w:rsidR="009B75F1" w:rsidRPr="009B75F1" w:rsidRDefault="009B75F1" w:rsidP="009B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plant growth, high yield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4A9970EA" w14:textId="79C32F7A" w:rsidR="009B75F1" w:rsidRPr="009B75F1" w:rsidRDefault="009B75F1" w:rsidP="009B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Fruit: 40-45 cm long, Uniform green </w:t>
      </w:r>
      <w:proofErr w:type="spellStart"/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7B8DA1A9" w14:textId="3002E2CA" w:rsidR="009B75F1" w:rsidRPr="009B75F1" w:rsidRDefault="009B75F1" w:rsidP="009B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40-45 days of sowing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037FDCBD" w14:textId="50016231" w:rsidR="009B75F1" w:rsidRPr="009B75F1" w:rsidRDefault="009B75F1" w:rsidP="009B7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Long cylindrical, no specks on fruits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01E34E2F" w14:textId="77777777" w:rsidR="009B75F1" w:rsidRDefault="009B75F1" w:rsidP="009B75F1">
      <w:pPr>
        <w:pStyle w:val="NormalWeb"/>
      </w:pPr>
      <w:proofErr w:type="spellStart"/>
      <w:r>
        <w:t>Bottlegourd</w:t>
      </w:r>
      <w:proofErr w:type="spellEnd"/>
      <w:r>
        <w:t xml:space="preserve"> Bhumi F1, NA-111</w:t>
      </w:r>
    </w:p>
    <w:p w14:paraId="5BF86785" w14:textId="586B4A0C" w:rsidR="009B75F1" w:rsidRPr="009B75F1" w:rsidRDefault="009B75F1" w:rsidP="009B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plant growth, high yield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63A83D1E" w14:textId="2704A353" w:rsidR="009B75F1" w:rsidRPr="009B75F1" w:rsidRDefault="009B75F1" w:rsidP="009B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Fruit: 20-22 cm long, spiny, dark green </w:t>
      </w:r>
      <w:proofErr w:type="spellStart"/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483DA601" w14:textId="77FA6F61" w:rsidR="009B75F1" w:rsidRPr="009B75F1" w:rsidRDefault="009B75F1" w:rsidP="009B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50-55 days of sowing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001642BE" w14:textId="77777777" w:rsidR="009B75F1" w:rsidRPr="009B75F1" w:rsidRDefault="009B75F1" w:rsidP="009B7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75F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Round, no specks on fruits.</w:t>
      </w:r>
    </w:p>
    <w:p w14:paraId="451E7F00" w14:textId="77777777" w:rsidR="00C94887" w:rsidRDefault="00C94887" w:rsidP="00C94887">
      <w:pPr>
        <w:pStyle w:val="NormalWeb"/>
      </w:pPr>
      <w:proofErr w:type="spellStart"/>
      <w:r>
        <w:t>Bottlegourd</w:t>
      </w:r>
      <w:proofErr w:type="spellEnd"/>
      <w:r>
        <w:t xml:space="preserve"> Balwan F1, NA-108</w:t>
      </w:r>
    </w:p>
    <w:p w14:paraId="57DDA399" w14:textId="0FC471FF" w:rsidR="00C94887" w:rsidRPr="00C94887" w:rsidRDefault="00C94887" w:rsidP="00C94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488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plant growth, high yield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6CDA011E" w14:textId="5FE282E5" w:rsidR="00C94887" w:rsidRPr="00C94887" w:rsidRDefault="00C94887" w:rsidP="00C94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488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Fruit: 10-15 cm long, Uniform green </w:t>
      </w:r>
      <w:proofErr w:type="spellStart"/>
      <w:r w:rsidRPr="00C9488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0269C241" w14:textId="2EED47A6" w:rsidR="00C94887" w:rsidRPr="00C94887" w:rsidRDefault="00C94887" w:rsidP="00C94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488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45-50 days of sowing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2E4DEFE3" w14:textId="3E7523DA" w:rsidR="00C94887" w:rsidRPr="00766C3A" w:rsidRDefault="00C94887" w:rsidP="00C94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488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Round with neck, no specks on fruits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</w:p>
    <w:p w14:paraId="2004D7C5" w14:textId="77777777" w:rsidR="00766C3A" w:rsidRDefault="00766C3A" w:rsidP="00766C3A">
      <w:pPr>
        <w:pStyle w:val="NormalWeb"/>
      </w:pPr>
      <w:proofErr w:type="spellStart"/>
      <w:r>
        <w:t>Bottlegourd</w:t>
      </w:r>
      <w:proofErr w:type="spellEnd"/>
      <w:r>
        <w:t xml:space="preserve"> Hansa F1, NA-120</w:t>
      </w:r>
    </w:p>
    <w:p w14:paraId="604C7DD9" w14:textId="77777777" w:rsidR="00766C3A" w:rsidRPr="00766C3A" w:rsidRDefault="00766C3A" w:rsidP="0076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6C3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Vigorous plant growth, high yield</w:t>
      </w:r>
    </w:p>
    <w:p w14:paraId="7184DED2" w14:textId="77777777" w:rsidR="00766C3A" w:rsidRPr="00766C3A" w:rsidRDefault="00766C3A" w:rsidP="0076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6C3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Fruit: 25-30 cm long, Uniform green </w:t>
      </w:r>
      <w:proofErr w:type="spellStart"/>
      <w:r w:rsidRPr="00766C3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color</w:t>
      </w:r>
      <w:proofErr w:type="spellEnd"/>
    </w:p>
    <w:p w14:paraId="11651B33" w14:textId="77777777" w:rsidR="00766C3A" w:rsidRPr="00766C3A" w:rsidRDefault="00766C3A" w:rsidP="0076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6C3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Harvesting: 45-50 days of sowing</w:t>
      </w:r>
    </w:p>
    <w:p w14:paraId="6ED11F35" w14:textId="77777777" w:rsidR="00766C3A" w:rsidRPr="00766C3A" w:rsidRDefault="00766C3A" w:rsidP="00766C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66C3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Cylindrical, no specks on fruits</w:t>
      </w:r>
    </w:p>
    <w:p w14:paraId="09D3A265" w14:textId="77777777" w:rsidR="00766C3A" w:rsidRPr="00C94887" w:rsidRDefault="00766C3A" w:rsidP="0076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AF8BDF1" w14:textId="77777777" w:rsidR="00C94887" w:rsidRDefault="00C94887"/>
    <w:sectPr w:rsidR="00C9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A1CC5"/>
    <w:multiLevelType w:val="multilevel"/>
    <w:tmpl w:val="E646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B289F"/>
    <w:multiLevelType w:val="multilevel"/>
    <w:tmpl w:val="1DC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D190B"/>
    <w:multiLevelType w:val="multilevel"/>
    <w:tmpl w:val="DDCE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62CB0"/>
    <w:multiLevelType w:val="multilevel"/>
    <w:tmpl w:val="0B7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8449">
    <w:abstractNumId w:val="1"/>
  </w:num>
  <w:num w:numId="2" w16cid:durableId="516432039">
    <w:abstractNumId w:val="2"/>
  </w:num>
  <w:num w:numId="3" w16cid:durableId="400173471">
    <w:abstractNumId w:val="0"/>
  </w:num>
  <w:num w:numId="4" w16cid:durableId="463425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AA"/>
    <w:rsid w:val="000602AA"/>
    <w:rsid w:val="00766C3A"/>
    <w:rsid w:val="0086251C"/>
    <w:rsid w:val="009904FB"/>
    <w:rsid w:val="009B75F1"/>
    <w:rsid w:val="00C9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09379"/>
  <w15:chartTrackingRefBased/>
  <w15:docId w15:val="{ECCE05B7-7BA7-496B-A2DD-80672627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2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oypena">
    <w:name w:val="oypena"/>
    <w:basedOn w:val="DefaultParagraphFont"/>
    <w:rsid w:val="009B7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22</Lines>
  <Paragraphs>22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Sharma</dc:creator>
  <cp:keywords/>
  <dc:description/>
  <cp:lastModifiedBy>Naman Sharma</cp:lastModifiedBy>
  <cp:revision>5</cp:revision>
  <dcterms:created xsi:type="dcterms:W3CDTF">2024-06-28T10:55:00Z</dcterms:created>
  <dcterms:modified xsi:type="dcterms:W3CDTF">2024-06-28T10:57:00Z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9f0136ffcc0db774bcc7bfbb154c2569dee19f64006b0720122f9cb6d37947ea</vt:lpwstr>
  </property>
</Properties>
</file>