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2DDF" w14:textId="77777777" w:rsidR="00D40407" w:rsidRPr="00944A80" w:rsidRDefault="00D40407" w:rsidP="00D9408F">
      <w:pPr>
        <w:spacing w:after="0"/>
        <w:jc w:val="center"/>
        <w:rPr>
          <w:b/>
          <w:bCs/>
          <w:sz w:val="40"/>
          <w:szCs w:val="40"/>
        </w:rPr>
      </w:pPr>
      <w:bookmarkStart w:id="0" w:name="_Hlk176649520"/>
      <w:bookmarkStart w:id="1" w:name="_Hlk176649570"/>
      <w:bookmarkStart w:id="2" w:name="_Hlk176649474"/>
      <w:bookmarkStart w:id="3" w:name="_Hlk176649296"/>
      <w:r w:rsidRPr="00944A80">
        <w:rPr>
          <w:b/>
          <w:bCs/>
          <w:sz w:val="40"/>
          <w:szCs w:val="40"/>
        </w:rPr>
        <w:t>SOURABH PANWAR</w:t>
      </w:r>
    </w:p>
    <w:p w14:paraId="50C28413" w14:textId="20D08C54" w:rsidR="00D40407" w:rsidRDefault="00D40407" w:rsidP="00BD5414">
      <w:pPr>
        <w:spacing w:after="0"/>
        <w:jc w:val="both"/>
      </w:pPr>
      <w:r>
        <w:t xml:space="preserve">Saharanpur, Uttar Pradesh                                                                                                                 </w:t>
      </w:r>
      <w:hyperlink r:id="rId6" w:history="1">
        <w:r w:rsidRPr="0027731E">
          <w:rPr>
            <w:rStyle w:val="Hyperlink"/>
          </w:rPr>
          <w:t>panwarsourabh33@gmail.com</w:t>
        </w:r>
      </w:hyperlink>
    </w:p>
    <w:p w14:paraId="5151B25B" w14:textId="7BA440C6" w:rsidR="00D40407" w:rsidRDefault="00D40407" w:rsidP="00BD5414">
      <w:pPr>
        <w:jc w:val="both"/>
      </w:pPr>
      <w:r>
        <w:t>9870745958</w:t>
      </w:r>
      <w:r w:rsidR="00F50FBD">
        <w:t>, 8859018117</w:t>
      </w:r>
      <w:r>
        <w:t xml:space="preserve">                        </w:t>
      </w:r>
      <w:r w:rsidR="00F50FBD">
        <w:t xml:space="preserve">                 </w:t>
      </w:r>
      <w:r>
        <w:t xml:space="preserve">                      </w:t>
      </w:r>
      <w:hyperlink r:id="rId7" w:history="1">
        <w:r w:rsidR="00F50FBD" w:rsidRPr="00B852F5">
          <w:rPr>
            <w:rStyle w:val="Hyperlink"/>
          </w:rPr>
          <w:t>https://www.linkedin.com/in/sourabh-panwar-5a79231a4/</w:t>
        </w:r>
      </w:hyperlink>
    </w:p>
    <w:p w14:paraId="463424A6" w14:textId="77777777" w:rsidR="00D40407" w:rsidRDefault="00D40407" w:rsidP="00BD5414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596EDB1B" w14:textId="77777777" w:rsidR="00D40407" w:rsidRPr="00196281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0CD87CBE" w14:textId="6755F4B6" w:rsidR="00D40407" w:rsidRPr="00196281" w:rsidRDefault="00D40407" w:rsidP="00BD5414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  Year of Completion    </w:t>
      </w:r>
      <w:r>
        <w:rPr>
          <w:b/>
          <w:bCs/>
        </w:rPr>
        <w:t xml:space="preserve">                             </w:t>
      </w:r>
      <w:r w:rsidRPr="00196281">
        <w:rPr>
          <w:b/>
          <w:bCs/>
        </w:rPr>
        <w:t xml:space="preserve"> </w:t>
      </w:r>
      <w:r>
        <w:rPr>
          <w:b/>
          <w:bCs/>
        </w:rPr>
        <w:t>CGPA/ Percentage</w:t>
      </w:r>
    </w:p>
    <w:p w14:paraId="68364802" w14:textId="77777777" w:rsidR="00D40407" w:rsidRDefault="00D40407" w:rsidP="00BD5414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2021                                                            7.46</w:t>
      </w:r>
    </w:p>
    <w:p w14:paraId="05755D68" w14:textId="57AF7E8A" w:rsidR="00D40407" w:rsidRDefault="00D40407" w:rsidP="00BD5414">
      <w:pPr>
        <w:spacing w:after="40"/>
        <w:jc w:val="both"/>
      </w:pPr>
      <w:r w:rsidRPr="005279CB">
        <w:t>XII</w:t>
      </w:r>
      <w:r w:rsidR="00E62187">
        <w:t xml:space="preserve"> </w:t>
      </w:r>
      <w:r w:rsidRPr="005279CB">
        <w:t>(Higher Secondary)</w:t>
      </w:r>
      <w:r>
        <w:t xml:space="preserve">    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2017                                                           86%</w:t>
      </w:r>
    </w:p>
    <w:p w14:paraId="028D08BF" w14:textId="5C5C6E11" w:rsidR="00D40407" w:rsidRDefault="00D40407" w:rsidP="00BD5414">
      <w:pPr>
        <w:spacing w:after="40"/>
        <w:jc w:val="both"/>
      </w:pPr>
      <w:r w:rsidRPr="005279CB">
        <w:t>X</w:t>
      </w:r>
      <w:r w:rsidR="00E62187">
        <w:t xml:space="preserve"> </w:t>
      </w:r>
      <w:r w:rsidRPr="005279CB">
        <w:t>(Secondary)</w:t>
      </w:r>
      <w:r>
        <w:t xml:space="preserve">    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2015                                                           9.6</w:t>
      </w:r>
    </w:p>
    <w:p w14:paraId="77953012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</w:p>
    <w:p w14:paraId="31621495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1ABC7438" w14:textId="77777777" w:rsidR="00D40407" w:rsidRPr="00944A80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4AC344E3" w14:textId="1DB76C0E" w:rsidR="00D40407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>
        <w:t xml:space="preserve">                                                                              </w:t>
      </w:r>
      <w:r w:rsidR="00F50FBD">
        <w:t xml:space="preserve">                                </w:t>
      </w:r>
      <w:r>
        <w:t xml:space="preserve"> </w:t>
      </w:r>
      <w:r w:rsidRPr="00904863">
        <w:t xml:space="preserve">05/2022 </w:t>
      </w:r>
      <w:r>
        <w:t>–</w:t>
      </w:r>
      <w:r w:rsidRPr="00904863">
        <w:t xml:space="preserve"> Present</w:t>
      </w:r>
    </w:p>
    <w:p w14:paraId="2DF3E359" w14:textId="77777777" w:rsidR="00F50FB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bookmarkStart w:id="4" w:name="_Hlk176649798"/>
      <w:r w:rsidRPr="00F50FBD">
        <w:t>Part of the DNA (Data and Neural Analytics) Solutions team, developed a Feature Store solution for registering, profiling, and managing features.</w:t>
      </w:r>
    </w:p>
    <w:p w14:paraId="622FBB70" w14:textId="20822FD2" w:rsidR="0069755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r w:rsidRPr="00F50FBD">
        <w:t xml:space="preserve">Created and </w:t>
      </w:r>
      <w:r w:rsidR="0069755D">
        <w:t xml:space="preserve">handled the </w:t>
      </w:r>
      <w:r w:rsidRPr="00F50FBD">
        <w:t>APIs for Feature and Feature Store management. Dockerized the Unified Feature Store solution, deployed it in a Unix VM</w:t>
      </w:r>
      <w:r w:rsidR="0069755D">
        <w:t xml:space="preserve"> server</w:t>
      </w:r>
      <w:r w:rsidRPr="00F50FBD">
        <w:t>, and enabled API management. Used BigQuery and Snowflake for feature retrieval and registration.</w:t>
      </w:r>
    </w:p>
    <w:p w14:paraId="5DB1BFE0" w14:textId="6799C740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Built and deployed machine learning models, handling end-to-end processes including data preprocessing, algorithm selection, model training, evaluation, validation, and production deployment.</w:t>
      </w:r>
    </w:p>
    <w:p w14:paraId="071AE260" w14:textId="18973E5A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Implemented model prediction explainability using LIME and SHAP.</w:t>
      </w:r>
    </w:p>
    <w:p w14:paraId="069068B6" w14:textId="133E1AA5" w:rsidR="0069755D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Developed Vertex AI pipelines for end-to-end inferencing (preprocessing, prediction, postprocessing), as well as model preprocessing and training pipeline</w:t>
      </w:r>
      <w:r w:rsidR="00000716">
        <w:t>(s)</w:t>
      </w:r>
      <w:r w:rsidRPr="0069755D">
        <w:t>.</w:t>
      </w:r>
    </w:p>
    <w:p w14:paraId="40D57F33" w14:textId="77777777" w:rsidR="00D40407" w:rsidRPr="0069755D" w:rsidRDefault="00D40407" w:rsidP="00BD5414">
      <w:pPr>
        <w:pStyle w:val="ListParagraph"/>
        <w:spacing w:after="40"/>
        <w:jc w:val="both"/>
        <w:rPr>
          <w:sz w:val="4"/>
          <w:szCs w:val="4"/>
        </w:rPr>
      </w:pPr>
      <w:bookmarkStart w:id="5" w:name="_Hlk176649612"/>
      <w:bookmarkEnd w:id="0"/>
      <w:bookmarkEnd w:id="4"/>
    </w:p>
    <w:p w14:paraId="597D9AEC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TECHNICAL SKILLS</w:t>
      </w:r>
    </w:p>
    <w:bookmarkEnd w:id="5"/>
    <w:p w14:paraId="42AD2FF1" w14:textId="77777777" w:rsidR="00D40407" w:rsidRDefault="00D40407" w:rsidP="00BD5414">
      <w:pPr>
        <w:spacing w:after="40"/>
        <w:jc w:val="both"/>
        <w:sectPr w:rsidR="00D40407" w:rsidSect="00D4040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151316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bookmarkStart w:id="6" w:name="_Hlk176649668"/>
      <w:r w:rsidRPr="00904863">
        <w:t>Python Programming</w:t>
      </w:r>
    </w:p>
    <w:p w14:paraId="0889E100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SQL</w:t>
      </w:r>
    </w:p>
    <w:p w14:paraId="2C8984B5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Google Cloud Platform (GCP)</w:t>
      </w:r>
    </w:p>
    <w:p w14:paraId="32B4E71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MLOps</w:t>
      </w:r>
    </w:p>
    <w:p w14:paraId="61119D24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Dockerization</w:t>
      </w:r>
    </w:p>
    <w:p w14:paraId="7BC654BA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Explainable AIs (Lime &amp; SHap)</w:t>
      </w:r>
    </w:p>
    <w:p w14:paraId="02AD5DEF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Azure Databricks MLFlow</w:t>
      </w:r>
    </w:p>
    <w:p w14:paraId="4FF93EC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Vertex AI Pipelines</w:t>
      </w:r>
    </w:p>
    <w:p w14:paraId="27E9ADBD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MS EXCEL</w:t>
      </w:r>
    </w:p>
    <w:p w14:paraId="4ABAEF8B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Power BI</w:t>
      </w:r>
    </w:p>
    <w:bookmarkEnd w:id="1"/>
    <w:bookmarkEnd w:id="6"/>
    <w:p w14:paraId="00849712" w14:textId="77777777" w:rsidR="00D40407" w:rsidRDefault="00D40407" w:rsidP="00BD5414">
      <w:pPr>
        <w:spacing w:after="40"/>
        <w:jc w:val="both"/>
        <w:sectPr w:rsidR="00D40407" w:rsidSect="00D4040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9A42C68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  <w:bookmarkStart w:id="7" w:name="_Hlk176649693"/>
    </w:p>
    <w:p w14:paraId="2A488BB1" w14:textId="77777777" w:rsidR="00D40407" w:rsidRPr="0069755D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69755D">
        <w:rPr>
          <w:b/>
          <w:bCs/>
        </w:rPr>
        <w:t>PROJECTS</w:t>
      </w:r>
    </w:p>
    <w:p w14:paraId="0DA434C6" w14:textId="49C80368" w:rsidR="0069755D" w:rsidRP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  <w:r w:rsidR="00714112">
        <w:rPr>
          <w:b/>
          <w:bCs/>
        </w:rPr>
        <w:t xml:space="preserve">: </w:t>
      </w:r>
      <w:r w:rsidR="00714112" w:rsidRPr="00714112">
        <w:t xml:space="preserve">Implemented KNN and SVM algorithms with K-Cross Validation for statistical evaluation. Utilized </w:t>
      </w:r>
      <w:r w:rsidR="001728BE" w:rsidRPr="00714112">
        <w:t>NumPy</w:t>
      </w:r>
      <w:r w:rsidR="00714112" w:rsidRPr="00714112">
        <w:t xml:space="preserve">, pandas, matplotlib, </w:t>
      </w:r>
      <w:r w:rsidR="001728BE" w:rsidRPr="00714112">
        <w:t>TensorFlow</w:t>
      </w:r>
      <w:r w:rsidR="00714112" w:rsidRPr="00714112">
        <w:t xml:space="preserve">, and </w:t>
      </w:r>
      <w:r w:rsidR="001728BE" w:rsidRPr="00714112">
        <w:t>SciPy</w:t>
      </w:r>
      <w:r w:rsidR="00714112" w:rsidRPr="00714112">
        <w:t>, along with PCA for dimensionality reduction.</w:t>
      </w:r>
    </w:p>
    <w:p w14:paraId="73BE9D91" w14:textId="25E025AF" w:rsid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</w:pPr>
      <w:r w:rsidRPr="00EB58CF">
        <w:rPr>
          <w:b/>
          <w:bCs/>
        </w:rPr>
        <w:t xml:space="preserve">Sentiment </w:t>
      </w:r>
      <w:r w:rsidR="001728BE" w:rsidRPr="00EB58CF">
        <w:rPr>
          <w:b/>
          <w:bCs/>
        </w:rPr>
        <w:t>Analyzer</w:t>
      </w:r>
      <w:r w:rsidRPr="00EB58CF">
        <w:rPr>
          <w:b/>
          <w:bCs/>
        </w:rPr>
        <w:t xml:space="preserve"> by Using Image Recognition</w:t>
      </w:r>
      <w:r w:rsidR="00714112">
        <w:rPr>
          <w:b/>
          <w:bCs/>
        </w:rPr>
        <w:t xml:space="preserve">: </w:t>
      </w:r>
      <w:r w:rsidR="00714112" w:rsidRPr="00714112">
        <w:t xml:space="preserve">Trained a deep learning model for sentiment analysis with </w:t>
      </w:r>
      <w:r w:rsidR="001728BE" w:rsidRPr="00714112">
        <w:t>TensorFlow</w:t>
      </w:r>
      <w:r w:rsidR="00714112" w:rsidRPr="00714112">
        <w:t xml:space="preserve"> and Keras. Applied binary cross-entropy and Adam optimizer to minimize error and improve accuracy.</w:t>
      </w:r>
    </w:p>
    <w:bookmarkEnd w:id="7"/>
    <w:p w14:paraId="3A788F87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7CDD292F" w14:textId="77777777" w:rsidR="0069755D" w:rsidRPr="00EB58CF" w:rsidRDefault="0069755D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bookmarkStart w:id="8" w:name="_Hlk176649739"/>
      <w:r w:rsidRPr="00EB58CF">
        <w:rPr>
          <w:b/>
          <w:bCs/>
        </w:rPr>
        <w:t>ROLES AND RESPONSIBILITIES</w:t>
      </w:r>
    </w:p>
    <w:p w14:paraId="4B81E3B0" w14:textId="290CF040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bookmarkStart w:id="9" w:name="_Hlk176649762"/>
      <w:bookmarkEnd w:id="8"/>
      <w:r w:rsidRPr="00EB58CF">
        <w:t xml:space="preserve">Volunteer at </w:t>
      </w:r>
      <w:r w:rsidR="00272111" w:rsidRPr="00EB58CF">
        <w:t>Techfest</w:t>
      </w:r>
      <w:r w:rsidRPr="00EB58CF">
        <w:t xml:space="preserve"> 2k19</w:t>
      </w:r>
      <w:r>
        <w:t xml:space="preserve"> at DIT University.</w:t>
      </w:r>
    </w:p>
    <w:p w14:paraId="5108BB44" w14:textId="77777777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Cultural Coordinator at Youthopia 2k18(Annual Cultural Fest)</w:t>
      </w:r>
      <w:r>
        <w:t xml:space="preserve"> at DIT University.</w:t>
      </w:r>
    </w:p>
    <w:p w14:paraId="3F7B8B9B" w14:textId="6B37941E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Discipline Coordinator at Youthopia 2k19(Annual Cultural Fest)</w:t>
      </w:r>
      <w:r>
        <w:t xml:space="preserve"> at DIT University.</w:t>
      </w:r>
    </w:p>
    <w:bookmarkEnd w:id="2"/>
    <w:bookmarkEnd w:id="9"/>
    <w:p w14:paraId="6BB3E895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3C23D8B2" w14:textId="59D1F794" w:rsidR="00D40407" w:rsidRPr="00714112" w:rsidRDefault="00714112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14112">
        <w:rPr>
          <w:b/>
          <w:bCs/>
        </w:rPr>
        <w:t>INTERESTS</w:t>
      </w:r>
    </w:p>
    <w:p w14:paraId="13D7AC5D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D404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943FF1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0" w:name="_Hlk176649854"/>
      <w:bookmarkStart w:id="11" w:name="_Hlk176649834"/>
      <w:r w:rsidRPr="00EB58CF">
        <w:t>Playing Outdoor Games</w:t>
      </w:r>
      <w:r>
        <w:t>.</w:t>
      </w:r>
    </w:p>
    <w:p w14:paraId="6665BF57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2" w:name="_Hlk176649873"/>
      <w:bookmarkEnd w:id="10"/>
      <w:r w:rsidRPr="00EB58CF">
        <w:t>Listening Music</w:t>
      </w:r>
      <w:r>
        <w:t>.</w:t>
      </w:r>
    </w:p>
    <w:p w14:paraId="53FC33DE" w14:textId="32EF0A61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714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13" w:name="_Hlk176649908"/>
      <w:bookmarkEnd w:id="11"/>
      <w:bookmarkEnd w:id="12"/>
      <w:r w:rsidRPr="00EB58CF">
        <w:t>Love to Socializ</w:t>
      </w:r>
      <w:r w:rsidR="00490A5E">
        <w:t>e</w:t>
      </w:r>
    </w:p>
    <w:bookmarkEnd w:id="3"/>
    <w:bookmarkEnd w:id="13"/>
    <w:p w14:paraId="293E20CA" w14:textId="7B5CD1F1" w:rsidR="005C313F" w:rsidRPr="00490A5E" w:rsidRDefault="005C313F" w:rsidP="00490A5E">
      <w:pPr>
        <w:tabs>
          <w:tab w:val="left" w:pos="2385"/>
        </w:tabs>
      </w:pPr>
    </w:p>
    <w:sectPr w:rsidR="005C313F" w:rsidRPr="00490A5E" w:rsidSect="00D4040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603"/>
    <w:multiLevelType w:val="hybridMultilevel"/>
    <w:tmpl w:val="3C7249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B517F"/>
    <w:multiLevelType w:val="multilevel"/>
    <w:tmpl w:val="544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93671"/>
    <w:multiLevelType w:val="multilevel"/>
    <w:tmpl w:val="92C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87FBF"/>
    <w:multiLevelType w:val="hybridMultilevel"/>
    <w:tmpl w:val="5186FDEE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7F4370E6"/>
    <w:multiLevelType w:val="hybridMultilevel"/>
    <w:tmpl w:val="0806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2388">
    <w:abstractNumId w:val="4"/>
  </w:num>
  <w:num w:numId="2" w16cid:durableId="386729840">
    <w:abstractNumId w:val="8"/>
  </w:num>
  <w:num w:numId="3" w16cid:durableId="2112580750">
    <w:abstractNumId w:val="5"/>
  </w:num>
  <w:num w:numId="4" w16cid:durableId="569853659">
    <w:abstractNumId w:val="0"/>
  </w:num>
  <w:num w:numId="5" w16cid:durableId="1878228782">
    <w:abstractNumId w:val="7"/>
  </w:num>
  <w:num w:numId="6" w16cid:durableId="782773813">
    <w:abstractNumId w:val="6"/>
  </w:num>
  <w:num w:numId="7" w16cid:durableId="896009049">
    <w:abstractNumId w:val="2"/>
  </w:num>
  <w:num w:numId="8" w16cid:durableId="952319711">
    <w:abstractNumId w:val="1"/>
  </w:num>
  <w:num w:numId="9" w16cid:durableId="72418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7"/>
    <w:rsid w:val="00000716"/>
    <w:rsid w:val="00020660"/>
    <w:rsid w:val="000D5DFA"/>
    <w:rsid w:val="001728BE"/>
    <w:rsid w:val="002273B6"/>
    <w:rsid w:val="00272111"/>
    <w:rsid w:val="002A2CB2"/>
    <w:rsid w:val="002C4D57"/>
    <w:rsid w:val="002F6FED"/>
    <w:rsid w:val="003E4AFC"/>
    <w:rsid w:val="003F2705"/>
    <w:rsid w:val="003F4B00"/>
    <w:rsid w:val="0041757D"/>
    <w:rsid w:val="00490A5E"/>
    <w:rsid w:val="005C313F"/>
    <w:rsid w:val="0069755D"/>
    <w:rsid w:val="00714112"/>
    <w:rsid w:val="00906CAC"/>
    <w:rsid w:val="00964022"/>
    <w:rsid w:val="009C016E"/>
    <w:rsid w:val="009E2F3A"/>
    <w:rsid w:val="00B44938"/>
    <w:rsid w:val="00B92D76"/>
    <w:rsid w:val="00BD5414"/>
    <w:rsid w:val="00CB4556"/>
    <w:rsid w:val="00CC2A1E"/>
    <w:rsid w:val="00D40407"/>
    <w:rsid w:val="00D9408F"/>
    <w:rsid w:val="00E255E5"/>
    <w:rsid w:val="00E37AEF"/>
    <w:rsid w:val="00E62187"/>
    <w:rsid w:val="00F50FBD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D9F"/>
  <w15:chartTrackingRefBased/>
  <w15:docId w15:val="{F1554747-9E72-448C-8FDD-68641B85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4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4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5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5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3764-4E6F-4447-A4FA-57BDAB68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29</cp:revision>
  <cp:lastPrinted>2024-09-07T19:17:00Z</cp:lastPrinted>
  <dcterms:created xsi:type="dcterms:W3CDTF">2024-09-07T18:11:00Z</dcterms:created>
  <dcterms:modified xsi:type="dcterms:W3CDTF">2024-09-08T16:53:00Z</dcterms:modified>
</cp:coreProperties>
</file>