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60A3" w14:textId="77777777" w:rsidR="00844094" w:rsidRDefault="0073159A">
      <w:pPr>
        <w:pStyle w:val="Title"/>
      </w:pPr>
      <w:r>
        <w:t>SOURABH</w:t>
      </w:r>
      <w:r>
        <w:rPr>
          <w:spacing w:val="-3"/>
        </w:rPr>
        <w:t xml:space="preserve"> </w:t>
      </w:r>
      <w:r>
        <w:rPr>
          <w:spacing w:val="-2"/>
        </w:rPr>
        <w:t>PANWAR</w:t>
      </w:r>
    </w:p>
    <w:p w14:paraId="74661AD6" w14:textId="77777777" w:rsidR="00844094" w:rsidRDefault="0073159A">
      <w:pPr>
        <w:pStyle w:val="BodyText"/>
        <w:tabs>
          <w:tab w:val="left" w:pos="8377"/>
        </w:tabs>
        <w:spacing w:before="72"/>
        <w:ind w:left="410"/>
        <w:jc w:val="both"/>
      </w:pPr>
      <w:r>
        <w:rPr>
          <w:spacing w:val="-2"/>
        </w:rPr>
        <w:t>Saharanpur,</w:t>
      </w:r>
      <w:r>
        <w:rPr>
          <w:spacing w:val="-7"/>
        </w:rPr>
        <w:t xml:space="preserve"> </w:t>
      </w:r>
      <w:r>
        <w:rPr>
          <w:spacing w:val="-2"/>
        </w:rPr>
        <w:t>Uttar</w:t>
      </w:r>
      <w:r>
        <w:rPr>
          <w:spacing w:val="-7"/>
        </w:rPr>
        <w:t xml:space="preserve"> </w:t>
      </w:r>
      <w:r>
        <w:rPr>
          <w:spacing w:val="-2"/>
        </w:rPr>
        <w:t>Pradesh</w:t>
      </w:r>
      <w:r>
        <w:tab/>
      </w:r>
      <w:hyperlink r:id="rId5">
        <w:r>
          <w:rPr>
            <w:color w:val="0000FF"/>
            <w:spacing w:val="-2"/>
            <w:u w:val="single" w:color="0000FF"/>
          </w:rPr>
          <w:t>panwarsourabh33@gmail.com</w:t>
        </w:r>
      </w:hyperlink>
    </w:p>
    <w:p w14:paraId="0C208AD7" w14:textId="77777777" w:rsidR="00844094" w:rsidRDefault="0073159A">
      <w:pPr>
        <w:pStyle w:val="BodyText"/>
        <w:tabs>
          <w:tab w:val="left" w:pos="5880"/>
        </w:tabs>
        <w:spacing w:before="42" w:line="292" w:lineRule="auto"/>
        <w:ind w:left="360" w:right="357" w:firstLine="50"/>
        <w:jc w:val="both"/>
      </w:pPr>
      <w:r>
        <w:t>9870745958, 8859018117</w:t>
      </w:r>
      <w:r>
        <w:tab/>
      </w:r>
      <w:hyperlink r:id="rId6">
        <w:r>
          <w:rPr>
            <w:color w:val="0000FF"/>
            <w:spacing w:val="-2"/>
            <w:u w:val="single" w:color="0000FF"/>
          </w:rPr>
          <w:t>https://www.linkedin.com/in/sourabh-panwar-5a79231a4/</w:t>
        </w:r>
      </w:hyperlink>
      <w:r>
        <w:rPr>
          <w:color w:val="0000FF"/>
          <w:spacing w:val="-2"/>
        </w:rPr>
        <w:t xml:space="preserve"> </w:t>
      </w:r>
      <w:r>
        <w:t>Passionate about leveraging my technical skills, problem-solving abilities, and dedication to deliver innovative solutions while enhancing expertise in cutting-edge technologies.</w:t>
      </w:r>
    </w:p>
    <w:p w14:paraId="577B20C3" w14:textId="77777777" w:rsidR="00844094" w:rsidRDefault="0073159A">
      <w:pPr>
        <w:pStyle w:val="Heading1"/>
        <w:spacing w:before="3"/>
      </w:pPr>
      <w:r>
        <w:rPr>
          <w:spacing w:val="-2"/>
        </w:rPr>
        <w:t>EDUCATION</w:t>
      </w:r>
    </w:p>
    <w:p w14:paraId="29A4BDB2" w14:textId="77777777" w:rsidR="00844094" w:rsidRDefault="00844094">
      <w:pPr>
        <w:pStyle w:val="BodyText"/>
        <w:ind w:left="0"/>
        <w:rPr>
          <w:b/>
          <w:sz w:val="6"/>
        </w:rPr>
      </w:pPr>
    </w:p>
    <w:tbl>
      <w:tblPr>
        <w:tblW w:w="0" w:type="auto"/>
        <w:tblInd w:w="3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4"/>
        <w:gridCol w:w="3673"/>
        <w:gridCol w:w="2688"/>
        <w:gridCol w:w="2316"/>
      </w:tblGrid>
      <w:tr w:rsidR="00844094" w14:paraId="11099357" w14:textId="77777777">
        <w:trPr>
          <w:trHeight w:val="310"/>
        </w:trPr>
        <w:tc>
          <w:tcPr>
            <w:tcW w:w="2184" w:type="dxa"/>
            <w:tcBorders>
              <w:top w:val="single" w:sz="12" w:space="0" w:color="000000"/>
            </w:tcBorders>
          </w:tcPr>
          <w:p w14:paraId="300E1BE0" w14:textId="77777777" w:rsidR="00844094" w:rsidRDefault="0073159A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Program</w:t>
            </w:r>
          </w:p>
        </w:tc>
        <w:tc>
          <w:tcPr>
            <w:tcW w:w="3673" w:type="dxa"/>
            <w:tcBorders>
              <w:top w:val="single" w:sz="12" w:space="0" w:color="000000"/>
            </w:tcBorders>
          </w:tcPr>
          <w:p w14:paraId="28501B6C" w14:textId="77777777" w:rsidR="00844094" w:rsidRDefault="0073159A">
            <w:pPr>
              <w:pStyle w:val="TableParagraph"/>
              <w:spacing w:before="1"/>
              <w:ind w:left="806"/>
              <w:rPr>
                <w:b/>
              </w:rPr>
            </w:pPr>
            <w:r>
              <w:rPr>
                <w:b/>
                <w:spacing w:val="-2"/>
              </w:rPr>
              <w:t>Institute</w:t>
            </w:r>
          </w:p>
        </w:tc>
        <w:tc>
          <w:tcPr>
            <w:tcW w:w="2688" w:type="dxa"/>
            <w:tcBorders>
              <w:top w:val="single" w:sz="12" w:space="0" w:color="000000"/>
            </w:tcBorders>
          </w:tcPr>
          <w:p w14:paraId="2438B6CF" w14:textId="77777777" w:rsidR="00844094" w:rsidRDefault="0073159A">
            <w:pPr>
              <w:pStyle w:val="TableParagraph"/>
              <w:spacing w:before="1"/>
              <w:ind w:left="348"/>
              <w:rPr>
                <w:b/>
              </w:rPr>
            </w:pPr>
            <w:r>
              <w:rPr>
                <w:b/>
                <w:spacing w:val="-2"/>
              </w:rPr>
              <w:t>Year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of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Completion</w:t>
            </w:r>
          </w:p>
        </w:tc>
        <w:tc>
          <w:tcPr>
            <w:tcW w:w="2316" w:type="dxa"/>
            <w:tcBorders>
              <w:top w:val="single" w:sz="12" w:space="0" w:color="000000"/>
            </w:tcBorders>
          </w:tcPr>
          <w:p w14:paraId="2EC9DBFF" w14:textId="77777777" w:rsidR="00844094" w:rsidRDefault="0073159A">
            <w:pPr>
              <w:pStyle w:val="TableParagraph"/>
              <w:spacing w:before="1"/>
              <w:ind w:left="596"/>
              <w:rPr>
                <w:b/>
              </w:rPr>
            </w:pPr>
            <w:r>
              <w:rPr>
                <w:b/>
                <w:spacing w:val="-4"/>
              </w:rPr>
              <w:t>CGPA/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Percentage</w:t>
            </w:r>
          </w:p>
        </w:tc>
      </w:tr>
      <w:tr w:rsidR="00844094" w14:paraId="4297DA1B" w14:textId="77777777">
        <w:trPr>
          <w:trHeight w:val="328"/>
        </w:trPr>
        <w:tc>
          <w:tcPr>
            <w:tcW w:w="2184" w:type="dxa"/>
          </w:tcPr>
          <w:p w14:paraId="376631F2" w14:textId="77777777" w:rsidR="00844094" w:rsidRDefault="0073159A">
            <w:pPr>
              <w:pStyle w:val="TableParagraph"/>
            </w:pPr>
            <w:r>
              <w:rPr>
                <w:spacing w:val="-5"/>
              </w:rPr>
              <w:t>BTech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CSE</w:t>
            </w:r>
          </w:p>
        </w:tc>
        <w:tc>
          <w:tcPr>
            <w:tcW w:w="3673" w:type="dxa"/>
          </w:tcPr>
          <w:p w14:paraId="6696D360" w14:textId="77777777" w:rsidR="00844094" w:rsidRDefault="0073159A">
            <w:pPr>
              <w:pStyle w:val="TableParagraph"/>
              <w:ind w:left="182"/>
            </w:pPr>
            <w:r>
              <w:rPr>
                <w:spacing w:val="-2"/>
              </w:rPr>
              <w:t>DIT</w:t>
            </w:r>
            <w:r>
              <w:t xml:space="preserve"> </w:t>
            </w:r>
            <w:r>
              <w:rPr>
                <w:spacing w:val="-2"/>
              </w:rPr>
              <w:t>University,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Dehradun</w:t>
            </w:r>
          </w:p>
        </w:tc>
        <w:tc>
          <w:tcPr>
            <w:tcW w:w="2688" w:type="dxa"/>
          </w:tcPr>
          <w:p w14:paraId="4337E823" w14:textId="77777777" w:rsidR="00844094" w:rsidRDefault="0073159A">
            <w:pPr>
              <w:pStyle w:val="TableParagraph"/>
              <w:ind w:left="818"/>
            </w:pPr>
            <w:r>
              <w:rPr>
                <w:spacing w:val="-4"/>
              </w:rPr>
              <w:t>2021</w:t>
            </w:r>
          </w:p>
        </w:tc>
        <w:tc>
          <w:tcPr>
            <w:tcW w:w="2316" w:type="dxa"/>
          </w:tcPr>
          <w:p w14:paraId="52D14D85" w14:textId="77777777" w:rsidR="00844094" w:rsidRDefault="0073159A">
            <w:pPr>
              <w:pStyle w:val="TableParagraph"/>
              <w:ind w:left="145" w:right="44"/>
              <w:jc w:val="center"/>
            </w:pPr>
            <w:r>
              <w:rPr>
                <w:spacing w:val="-4"/>
              </w:rPr>
              <w:t>7.46</w:t>
            </w:r>
          </w:p>
        </w:tc>
      </w:tr>
      <w:tr w:rsidR="00844094" w14:paraId="13EB0EC1" w14:textId="77777777">
        <w:trPr>
          <w:trHeight w:val="349"/>
        </w:trPr>
        <w:tc>
          <w:tcPr>
            <w:tcW w:w="2184" w:type="dxa"/>
          </w:tcPr>
          <w:p w14:paraId="56972223" w14:textId="77777777" w:rsidR="00844094" w:rsidRDefault="0073159A">
            <w:pPr>
              <w:pStyle w:val="TableParagraph"/>
              <w:spacing w:before="19"/>
            </w:pPr>
            <w:r>
              <w:t>XII</w:t>
            </w:r>
            <w:r>
              <w:rPr>
                <w:spacing w:val="-2"/>
              </w:rPr>
              <w:t xml:space="preserve"> </w:t>
            </w:r>
            <w:r>
              <w:t>(Higher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Secondary)</w:t>
            </w:r>
          </w:p>
        </w:tc>
        <w:tc>
          <w:tcPr>
            <w:tcW w:w="3673" w:type="dxa"/>
          </w:tcPr>
          <w:p w14:paraId="7F057ADE" w14:textId="77777777" w:rsidR="00844094" w:rsidRDefault="0073159A">
            <w:pPr>
              <w:pStyle w:val="TableParagraph"/>
              <w:spacing w:before="19"/>
              <w:ind w:left="178"/>
            </w:pPr>
            <w:r>
              <w:t>Saraswati</w:t>
            </w:r>
            <w:r>
              <w:rPr>
                <w:spacing w:val="-8"/>
              </w:rPr>
              <w:t xml:space="preserve"> </w:t>
            </w:r>
            <w:r>
              <w:t>Vihar</w:t>
            </w:r>
            <w:r>
              <w:rPr>
                <w:spacing w:val="-10"/>
              </w:rPr>
              <w:t xml:space="preserve"> </w:t>
            </w:r>
            <w:r>
              <w:t>School,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Saharanpur</w:t>
            </w:r>
          </w:p>
        </w:tc>
        <w:tc>
          <w:tcPr>
            <w:tcW w:w="2688" w:type="dxa"/>
          </w:tcPr>
          <w:p w14:paraId="104794E8" w14:textId="77777777" w:rsidR="00844094" w:rsidRDefault="0073159A">
            <w:pPr>
              <w:pStyle w:val="TableParagraph"/>
              <w:spacing w:before="19"/>
              <w:ind w:left="797"/>
            </w:pPr>
            <w:r>
              <w:rPr>
                <w:spacing w:val="-4"/>
              </w:rPr>
              <w:t>2017</w:t>
            </w:r>
          </w:p>
        </w:tc>
        <w:tc>
          <w:tcPr>
            <w:tcW w:w="2316" w:type="dxa"/>
          </w:tcPr>
          <w:p w14:paraId="25283E4E" w14:textId="77777777" w:rsidR="00844094" w:rsidRDefault="0073159A">
            <w:pPr>
              <w:pStyle w:val="TableParagraph"/>
              <w:spacing w:before="19"/>
              <w:ind w:left="145"/>
              <w:jc w:val="center"/>
            </w:pPr>
            <w:r>
              <w:rPr>
                <w:spacing w:val="-5"/>
              </w:rPr>
              <w:t>86%</w:t>
            </w:r>
          </w:p>
        </w:tc>
      </w:tr>
      <w:tr w:rsidR="00844094" w14:paraId="79DA0370" w14:textId="77777777">
        <w:trPr>
          <w:trHeight w:val="382"/>
        </w:trPr>
        <w:tc>
          <w:tcPr>
            <w:tcW w:w="2184" w:type="dxa"/>
          </w:tcPr>
          <w:p w14:paraId="3BA1C27A" w14:textId="77777777" w:rsidR="00844094" w:rsidRDefault="0073159A">
            <w:pPr>
              <w:pStyle w:val="TableParagraph"/>
              <w:spacing w:before="21"/>
            </w:pPr>
            <w:r>
              <w:t>X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(Secondary)</w:t>
            </w:r>
          </w:p>
        </w:tc>
        <w:tc>
          <w:tcPr>
            <w:tcW w:w="3673" w:type="dxa"/>
          </w:tcPr>
          <w:p w14:paraId="47AE9D48" w14:textId="77777777" w:rsidR="00844094" w:rsidRDefault="0073159A">
            <w:pPr>
              <w:pStyle w:val="TableParagraph"/>
              <w:spacing w:before="21"/>
              <w:ind w:left="170"/>
            </w:pPr>
            <w:r>
              <w:t>DAV</w:t>
            </w:r>
            <w:r>
              <w:rPr>
                <w:spacing w:val="-9"/>
              </w:rPr>
              <w:t xml:space="preserve"> </w:t>
            </w:r>
            <w:r>
              <w:t>Public</w:t>
            </w:r>
            <w:r>
              <w:rPr>
                <w:spacing w:val="-8"/>
              </w:rPr>
              <w:t xml:space="preserve"> </w:t>
            </w:r>
            <w:r>
              <w:t>School,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Saharanpur</w:t>
            </w:r>
          </w:p>
        </w:tc>
        <w:tc>
          <w:tcPr>
            <w:tcW w:w="2688" w:type="dxa"/>
          </w:tcPr>
          <w:p w14:paraId="10D4C0A1" w14:textId="77777777" w:rsidR="00844094" w:rsidRDefault="0073159A">
            <w:pPr>
              <w:pStyle w:val="TableParagraph"/>
              <w:spacing w:before="21"/>
              <w:ind w:left="778"/>
            </w:pPr>
            <w:r>
              <w:rPr>
                <w:spacing w:val="-4"/>
              </w:rPr>
              <w:t>2015</w:t>
            </w:r>
          </w:p>
        </w:tc>
        <w:tc>
          <w:tcPr>
            <w:tcW w:w="2316" w:type="dxa"/>
          </w:tcPr>
          <w:p w14:paraId="4CEEA26D" w14:textId="77777777" w:rsidR="00844094" w:rsidRDefault="0073159A">
            <w:pPr>
              <w:pStyle w:val="TableParagraph"/>
              <w:spacing w:before="21"/>
              <w:ind w:left="145" w:right="142"/>
              <w:jc w:val="center"/>
            </w:pPr>
            <w:r>
              <w:rPr>
                <w:spacing w:val="-5"/>
              </w:rPr>
              <w:t>9.6</w:t>
            </w:r>
          </w:p>
        </w:tc>
      </w:tr>
      <w:tr w:rsidR="00844094" w14:paraId="0BE8A996" w14:textId="77777777">
        <w:trPr>
          <w:trHeight w:val="382"/>
        </w:trPr>
        <w:tc>
          <w:tcPr>
            <w:tcW w:w="2184" w:type="dxa"/>
            <w:tcBorders>
              <w:bottom w:val="single" w:sz="12" w:space="0" w:color="000000"/>
            </w:tcBorders>
          </w:tcPr>
          <w:p w14:paraId="3BC2E9B5" w14:textId="77777777" w:rsidR="00844094" w:rsidRDefault="0073159A">
            <w:pPr>
              <w:pStyle w:val="TableParagraph"/>
              <w:spacing w:before="53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EXPERIENCE</w:t>
            </w:r>
          </w:p>
        </w:tc>
        <w:tc>
          <w:tcPr>
            <w:tcW w:w="3673" w:type="dxa"/>
            <w:tcBorders>
              <w:bottom w:val="single" w:sz="12" w:space="0" w:color="000000"/>
            </w:tcBorders>
          </w:tcPr>
          <w:p w14:paraId="3F8C8EB5" w14:textId="77777777" w:rsidR="00844094" w:rsidRDefault="0084409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88" w:type="dxa"/>
            <w:tcBorders>
              <w:bottom w:val="single" w:sz="12" w:space="0" w:color="000000"/>
            </w:tcBorders>
          </w:tcPr>
          <w:p w14:paraId="0E4B9A50" w14:textId="77777777" w:rsidR="00844094" w:rsidRDefault="0084409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316" w:type="dxa"/>
            <w:tcBorders>
              <w:bottom w:val="single" w:sz="12" w:space="0" w:color="000000"/>
            </w:tcBorders>
          </w:tcPr>
          <w:p w14:paraId="056B9967" w14:textId="77777777" w:rsidR="00844094" w:rsidRDefault="0084409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7BE9690" w14:textId="77777777" w:rsidR="00844094" w:rsidRDefault="0073159A">
      <w:pPr>
        <w:pStyle w:val="BodyText"/>
        <w:tabs>
          <w:tab w:val="left" w:pos="9037"/>
        </w:tabs>
        <w:spacing w:before="97"/>
        <w:ind w:left="360"/>
        <w:jc w:val="both"/>
      </w:pPr>
      <w:r>
        <w:rPr>
          <w:spacing w:val="-2"/>
        </w:rPr>
        <w:t>Technology</w:t>
      </w:r>
      <w:r>
        <w:t xml:space="preserve"> </w:t>
      </w:r>
      <w:r>
        <w:rPr>
          <w:spacing w:val="-2"/>
        </w:rPr>
        <w:t>Analyst,</w:t>
      </w:r>
      <w:r>
        <w:t xml:space="preserve"> </w:t>
      </w:r>
      <w:r>
        <w:rPr>
          <w:spacing w:val="-2"/>
        </w:rPr>
        <w:t>Infosys</w:t>
      </w:r>
      <w:r>
        <w:rPr>
          <w:spacing w:val="-1"/>
        </w:rPr>
        <w:t xml:space="preserve"> </w:t>
      </w:r>
      <w:r>
        <w:rPr>
          <w:spacing w:val="-2"/>
        </w:rPr>
        <w:t>Pvt.</w:t>
      </w:r>
      <w:r>
        <w:rPr>
          <w:spacing w:val="1"/>
        </w:rPr>
        <w:t xml:space="preserve"> </w:t>
      </w:r>
      <w:r>
        <w:rPr>
          <w:spacing w:val="-4"/>
        </w:rPr>
        <w:t>Ltd.</w:t>
      </w:r>
      <w:r>
        <w:tab/>
        <w:t>05/2022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Present</w:t>
      </w:r>
    </w:p>
    <w:p w14:paraId="65A2FF8E" w14:textId="77777777" w:rsidR="00844094" w:rsidRDefault="0073159A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80" w:line="276" w:lineRule="auto"/>
        <w:ind w:right="363"/>
        <w:rPr>
          <w:b/>
        </w:rPr>
      </w:pPr>
      <w:r>
        <w:t xml:space="preserve">Part of the DNA (Data and Neural Analytics) Solutions team, developed a Feature Store solution for registering, profiling, and managing features improving data accessibility by </w:t>
      </w:r>
      <w:r>
        <w:rPr>
          <w:b/>
        </w:rPr>
        <w:t>60%</w:t>
      </w:r>
    </w:p>
    <w:p w14:paraId="3932E47F" w14:textId="77777777" w:rsidR="00844094" w:rsidRDefault="0073159A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276" w:lineRule="auto"/>
        <w:ind w:right="356"/>
      </w:pPr>
      <w:r>
        <w:t xml:space="preserve">Created and handled the APIs for Feature and Feature Store management. </w:t>
      </w:r>
      <w:proofErr w:type="spellStart"/>
      <w:r>
        <w:t>Dockerized</w:t>
      </w:r>
      <w:proofErr w:type="spellEnd"/>
      <w:r>
        <w:t xml:space="preserve"> the Unified Feature Store solution,</w:t>
      </w:r>
      <w:r>
        <w:rPr>
          <w:spacing w:val="-12"/>
        </w:rPr>
        <w:t xml:space="preserve"> </w:t>
      </w:r>
      <w:r>
        <w:t>deployed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Unix</w:t>
      </w:r>
      <w:r>
        <w:rPr>
          <w:spacing w:val="-10"/>
        </w:rPr>
        <w:t xml:space="preserve"> </w:t>
      </w:r>
      <w:r>
        <w:t>VM</w:t>
      </w:r>
      <w:r>
        <w:rPr>
          <w:spacing w:val="-11"/>
        </w:rPr>
        <w:t xml:space="preserve"> </w:t>
      </w:r>
      <w:r>
        <w:t>server,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enabled</w:t>
      </w:r>
      <w:r>
        <w:rPr>
          <w:spacing w:val="-12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management.</w:t>
      </w:r>
      <w:r>
        <w:rPr>
          <w:spacing w:val="-12"/>
        </w:rPr>
        <w:t xml:space="preserve"> </w:t>
      </w:r>
      <w:r>
        <w:t>Used</w:t>
      </w:r>
      <w:r>
        <w:rPr>
          <w:spacing w:val="-12"/>
        </w:rPr>
        <w:t xml:space="preserve"> </w:t>
      </w:r>
      <w:proofErr w:type="spellStart"/>
      <w:r>
        <w:t>BigQuery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Snowflake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 xml:space="preserve">feature retrieval and registration, leading to a </w:t>
      </w:r>
      <w:r>
        <w:rPr>
          <w:b/>
        </w:rPr>
        <w:t xml:space="preserve">45% </w:t>
      </w:r>
      <w:r>
        <w:t>reduction in deployment time.</w:t>
      </w:r>
    </w:p>
    <w:p w14:paraId="7074A3EA" w14:textId="77777777" w:rsidR="00844094" w:rsidRDefault="0073159A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276" w:lineRule="auto"/>
        <w:ind w:right="354"/>
      </w:pPr>
      <w:r>
        <w:t xml:space="preserve">Built and deployed machine learning models, handling end-to-end processes including data preprocessing, </w:t>
      </w:r>
      <w:r>
        <w:rPr>
          <w:spacing w:val="-2"/>
        </w:rPr>
        <w:t>algorithm</w:t>
      </w:r>
      <w:r>
        <w:rPr>
          <w:spacing w:val="-5"/>
        </w:rPr>
        <w:t xml:space="preserve"> </w:t>
      </w:r>
      <w:r>
        <w:rPr>
          <w:spacing w:val="-2"/>
        </w:rPr>
        <w:t>selection,</w:t>
      </w:r>
      <w:r>
        <w:rPr>
          <w:spacing w:val="-4"/>
        </w:rPr>
        <w:t xml:space="preserve"> </w:t>
      </w:r>
      <w:r>
        <w:rPr>
          <w:spacing w:val="-2"/>
        </w:rPr>
        <w:t>model</w:t>
      </w:r>
      <w:r>
        <w:rPr>
          <w:spacing w:val="-8"/>
        </w:rPr>
        <w:t xml:space="preserve"> </w:t>
      </w:r>
      <w:r>
        <w:rPr>
          <w:spacing w:val="-2"/>
        </w:rPr>
        <w:t>training, evaluation, validation, and</w:t>
      </w:r>
      <w:r>
        <w:rPr>
          <w:spacing w:val="-3"/>
        </w:rPr>
        <w:t xml:space="preserve"> </w:t>
      </w:r>
      <w:r>
        <w:rPr>
          <w:spacing w:val="-2"/>
        </w:rPr>
        <w:t>production deployment, resulting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14"/>
        </w:rPr>
        <w:t xml:space="preserve"> </w:t>
      </w:r>
      <w:r>
        <w:rPr>
          <w:b/>
          <w:spacing w:val="-2"/>
        </w:rPr>
        <w:t>15%</w:t>
      </w:r>
      <w:r>
        <w:rPr>
          <w:b/>
          <w:spacing w:val="-4"/>
        </w:rPr>
        <w:t xml:space="preserve"> </w:t>
      </w:r>
      <w:r>
        <w:rPr>
          <w:spacing w:val="-2"/>
        </w:rPr>
        <w:t xml:space="preserve">increase </w:t>
      </w:r>
      <w:r>
        <w:t xml:space="preserve">in model accuracy and a </w:t>
      </w:r>
      <w:r>
        <w:rPr>
          <w:b/>
        </w:rPr>
        <w:t xml:space="preserve">30% </w:t>
      </w:r>
      <w:r>
        <w:t>reduction in deployment time.</w:t>
      </w:r>
    </w:p>
    <w:p w14:paraId="45C148A9" w14:textId="77777777" w:rsidR="00844094" w:rsidRDefault="0073159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Implemented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explainability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LIME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SHAP.</w:t>
      </w:r>
    </w:p>
    <w:p w14:paraId="230D5097" w14:textId="77777777" w:rsidR="00844094" w:rsidRDefault="0073159A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40" w:line="273" w:lineRule="auto"/>
        <w:ind w:right="355"/>
        <w:rPr>
          <w:b/>
        </w:rPr>
      </w:pPr>
      <w:r>
        <w:t xml:space="preserve">Developed GCP Vertex AI and Azure DevOps pipelines for end-to-end inferencing (preprocessing, prediction, postprocessing), as well as model preprocessing and training pipelines achieving accuracy by </w:t>
      </w:r>
      <w:r>
        <w:rPr>
          <w:b/>
        </w:rPr>
        <w:t>90%.</w:t>
      </w:r>
    </w:p>
    <w:p w14:paraId="50D9787C" w14:textId="77777777" w:rsidR="00844094" w:rsidRDefault="0073159A">
      <w:pPr>
        <w:pStyle w:val="Heading1"/>
        <w:spacing w:before="4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B95CA8" wp14:editId="3F24441E">
                <wp:simplePos x="0" y="0"/>
                <wp:positionH relativeFrom="page">
                  <wp:posOffset>438912</wp:posOffset>
                </wp:positionH>
                <wp:positionV relativeFrom="paragraph">
                  <wp:posOffset>236997</wp:posOffset>
                </wp:positionV>
                <wp:extent cx="689610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5846" y="18287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AC2D6" id="Graphic 1" o:spid="_x0000_s1026" style="position:absolute;margin-left:34.55pt;margin-top:18.65pt;width:543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" path="m6895846,l,,,18287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41F01FC3" w14:textId="77777777" w:rsidR="00844094" w:rsidRDefault="0073159A">
      <w:pPr>
        <w:tabs>
          <w:tab w:val="left" w:pos="3290"/>
        </w:tabs>
        <w:spacing w:before="1"/>
        <w:ind w:left="720"/>
      </w:pPr>
      <w:r>
        <w:rPr>
          <w:b/>
          <w:spacing w:val="-2"/>
        </w:rPr>
        <w:t>Programming</w:t>
      </w:r>
      <w:r>
        <w:rPr>
          <w:b/>
          <w:spacing w:val="5"/>
        </w:rPr>
        <w:t xml:space="preserve"> </w:t>
      </w:r>
      <w:r>
        <w:rPr>
          <w:b/>
          <w:spacing w:val="-2"/>
        </w:rPr>
        <w:t>Language</w:t>
      </w:r>
      <w:r>
        <w:rPr>
          <w:b/>
        </w:rPr>
        <w:tab/>
      </w: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Programming</w:t>
      </w:r>
    </w:p>
    <w:p w14:paraId="33FF5934" w14:textId="77777777" w:rsidR="00844094" w:rsidRDefault="0073159A">
      <w:pPr>
        <w:tabs>
          <w:tab w:val="left" w:pos="3290"/>
        </w:tabs>
        <w:spacing w:before="82"/>
        <w:ind w:left="720"/>
      </w:pPr>
      <w:r>
        <w:rPr>
          <w:b/>
          <w:spacing w:val="-2"/>
        </w:rPr>
        <w:t>Database</w:t>
      </w:r>
      <w:r>
        <w:rPr>
          <w:b/>
        </w:rPr>
        <w:tab/>
      </w:r>
      <w:r>
        <w:t>MySQL,</w:t>
      </w:r>
      <w:r>
        <w:rPr>
          <w:spacing w:val="-3"/>
        </w:rPr>
        <w:t xml:space="preserve"> </w:t>
      </w:r>
      <w:r>
        <w:rPr>
          <w:spacing w:val="-2"/>
        </w:rPr>
        <w:t>Snowflake</w:t>
      </w:r>
    </w:p>
    <w:p w14:paraId="660DDFCD" w14:textId="77777777" w:rsidR="00844094" w:rsidRDefault="0073159A">
      <w:pPr>
        <w:tabs>
          <w:tab w:val="left" w:pos="3300"/>
        </w:tabs>
        <w:spacing w:before="80"/>
        <w:ind w:left="720"/>
      </w:pPr>
      <w:r>
        <w:rPr>
          <w:b/>
          <w:spacing w:val="-2"/>
        </w:rPr>
        <w:t>Framework</w:t>
      </w:r>
      <w:r>
        <w:rPr>
          <w:b/>
        </w:rPr>
        <w:tab/>
      </w:r>
      <w:r>
        <w:t>Flask,</w:t>
      </w:r>
      <w:r>
        <w:rPr>
          <w:spacing w:val="-5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rPr>
          <w:spacing w:val="-5"/>
        </w:rPr>
        <w:t>CSS</w:t>
      </w:r>
    </w:p>
    <w:p w14:paraId="3D4FB95A" w14:textId="77777777" w:rsidR="00844094" w:rsidRDefault="0073159A">
      <w:pPr>
        <w:pStyle w:val="BodyText"/>
        <w:tabs>
          <w:tab w:val="left" w:pos="3293"/>
        </w:tabs>
        <w:spacing w:before="79"/>
        <w:ind w:left="720"/>
      </w:pPr>
      <w:r>
        <w:rPr>
          <w:b/>
          <w:spacing w:val="-2"/>
        </w:rPr>
        <w:t>Library</w:t>
      </w:r>
      <w:r>
        <w:rPr>
          <w:b/>
        </w:rPr>
        <w:tab/>
      </w:r>
      <w:r>
        <w:rPr>
          <w:spacing w:val="-2"/>
        </w:rPr>
        <w:t>Pandas,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Matplotlib,</w:t>
      </w:r>
      <w:r>
        <w:rPr>
          <w:spacing w:val="4"/>
        </w:rPr>
        <w:t xml:space="preserve"> </w:t>
      </w:r>
      <w:r>
        <w:rPr>
          <w:spacing w:val="-2"/>
        </w:rPr>
        <w:t>Scikit-learn,</w:t>
      </w:r>
      <w:r>
        <w:rPr>
          <w:spacing w:val="3"/>
        </w:rPr>
        <w:t xml:space="preserve"> </w:t>
      </w:r>
      <w:r>
        <w:rPr>
          <w:spacing w:val="-2"/>
        </w:rPr>
        <w:t>TensorFlow/</w:t>
      </w:r>
      <w:proofErr w:type="spellStart"/>
      <w:r>
        <w:rPr>
          <w:spacing w:val="-2"/>
        </w:rPr>
        <w:t>PyTorch</w:t>
      </w:r>
      <w:proofErr w:type="spellEnd"/>
    </w:p>
    <w:p w14:paraId="36869188" w14:textId="77777777" w:rsidR="00844094" w:rsidRDefault="0073159A">
      <w:pPr>
        <w:tabs>
          <w:tab w:val="left" w:pos="3266"/>
        </w:tabs>
        <w:spacing w:before="82"/>
        <w:ind w:left="720"/>
      </w:pPr>
      <w:r>
        <w:rPr>
          <w:b/>
        </w:rPr>
        <w:t>Cloud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Platforms</w:t>
      </w:r>
      <w:r>
        <w:rPr>
          <w:b/>
        </w:rPr>
        <w:tab/>
      </w:r>
      <w:proofErr w:type="gramStart"/>
      <w:r>
        <w:rPr>
          <w:b/>
        </w:rPr>
        <w:t>GCP</w:t>
      </w:r>
      <w:r>
        <w:rPr>
          <w:b/>
          <w:spacing w:val="-11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proofErr w:type="spellStart"/>
      <w:r>
        <w:t>BigQuery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CloudRun</w:t>
      </w:r>
      <w:proofErr w:type="spellEnd"/>
      <w:r>
        <w:t>,</w:t>
      </w:r>
      <w:r>
        <w:rPr>
          <w:spacing w:val="-8"/>
        </w:rPr>
        <w:t xml:space="preserve"> </w:t>
      </w:r>
      <w:r>
        <w:t>Buckets,</w:t>
      </w:r>
      <w:r>
        <w:rPr>
          <w:spacing w:val="-9"/>
        </w:rPr>
        <w:t xml:space="preserve"> </w:t>
      </w:r>
      <w:r>
        <w:t>GKE,</w:t>
      </w:r>
      <w:r>
        <w:rPr>
          <w:spacing w:val="-8"/>
        </w:rPr>
        <w:t xml:space="preserve"> </w:t>
      </w:r>
      <w:r>
        <w:t>Compute</w:t>
      </w:r>
      <w:r>
        <w:rPr>
          <w:spacing w:val="-7"/>
        </w:rPr>
        <w:t xml:space="preserve"> </w:t>
      </w:r>
      <w:r>
        <w:rPr>
          <w:spacing w:val="-2"/>
        </w:rPr>
        <w:t>Engines</w:t>
      </w:r>
    </w:p>
    <w:p w14:paraId="6389CE18" w14:textId="77777777" w:rsidR="00844094" w:rsidRDefault="0073159A">
      <w:pPr>
        <w:pStyle w:val="BodyText"/>
        <w:spacing w:before="79" w:line="312" w:lineRule="auto"/>
        <w:ind w:left="3259"/>
      </w:pPr>
      <w:proofErr w:type="gramStart"/>
      <w:r>
        <w:rPr>
          <w:b/>
        </w:rPr>
        <w:t>Azure</w:t>
      </w:r>
      <w:r>
        <w:rPr>
          <w:b/>
          <w:spacing w:val="-10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Databricks,</w:t>
      </w:r>
      <w:r>
        <w:rPr>
          <w:spacing w:val="-10"/>
        </w:rPr>
        <w:t xml:space="preserve"> </w:t>
      </w:r>
      <w:proofErr w:type="spellStart"/>
      <w:r>
        <w:t>DevOPs</w:t>
      </w:r>
      <w:proofErr w:type="spellEnd"/>
      <w:r>
        <w:t>,</w:t>
      </w:r>
      <w:r>
        <w:rPr>
          <w:spacing w:val="-9"/>
        </w:rPr>
        <w:t xml:space="preserve"> </w:t>
      </w:r>
      <w:r>
        <w:t>Container</w:t>
      </w:r>
      <w:r>
        <w:rPr>
          <w:spacing w:val="-9"/>
        </w:rPr>
        <w:t xml:space="preserve"> </w:t>
      </w:r>
      <w:r>
        <w:t>Registry,</w:t>
      </w:r>
      <w:r>
        <w:rPr>
          <w:spacing w:val="-9"/>
        </w:rPr>
        <w:t xml:space="preserve"> </w:t>
      </w:r>
      <w:r>
        <w:t>Container</w:t>
      </w:r>
      <w:r>
        <w:rPr>
          <w:spacing w:val="-9"/>
        </w:rPr>
        <w:t xml:space="preserve"> </w:t>
      </w:r>
      <w:r>
        <w:t>App,</w:t>
      </w:r>
      <w:r>
        <w:rPr>
          <w:spacing w:val="-9"/>
        </w:rPr>
        <w:t xml:space="preserve"> </w:t>
      </w:r>
      <w:r>
        <w:t>Kubernetes</w:t>
      </w:r>
      <w:r>
        <w:rPr>
          <w:spacing w:val="-8"/>
        </w:rPr>
        <w:t xml:space="preserve"> </w:t>
      </w:r>
      <w:r>
        <w:t>Service,</w:t>
      </w:r>
      <w:r>
        <w:rPr>
          <w:spacing w:val="-7"/>
        </w:rPr>
        <w:t xml:space="preserve"> </w:t>
      </w:r>
      <w:r>
        <w:t>Blob Storage, Virtual Machines</w:t>
      </w:r>
    </w:p>
    <w:p w14:paraId="38B457B2" w14:textId="77777777" w:rsidR="00844094" w:rsidRDefault="0073159A">
      <w:pPr>
        <w:pStyle w:val="BodyText"/>
        <w:tabs>
          <w:tab w:val="left" w:pos="3278"/>
        </w:tabs>
        <w:spacing w:before="1"/>
        <w:ind w:left="720"/>
      </w:pPr>
      <w:r>
        <w:rPr>
          <w:b/>
          <w:spacing w:val="-4"/>
        </w:rPr>
        <w:t>Tools</w:t>
      </w:r>
      <w:r>
        <w:rPr>
          <w:b/>
        </w:rPr>
        <w:tab/>
      </w:r>
      <w:r>
        <w:t>Kubernetes,</w:t>
      </w:r>
      <w:r>
        <w:rPr>
          <w:spacing w:val="-10"/>
        </w:rPr>
        <w:t xml:space="preserve"> </w:t>
      </w:r>
      <w:r>
        <w:t>MS</w:t>
      </w:r>
      <w:r>
        <w:rPr>
          <w:spacing w:val="-9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t>BI,</w:t>
      </w:r>
      <w:r>
        <w:rPr>
          <w:spacing w:val="-7"/>
        </w:rPr>
        <w:t xml:space="preserve"> </w:t>
      </w:r>
      <w:proofErr w:type="spellStart"/>
      <w:r>
        <w:t>Jupyter</w:t>
      </w:r>
      <w:proofErr w:type="spellEnd"/>
      <w:r>
        <w:rPr>
          <w:spacing w:val="-7"/>
        </w:rPr>
        <w:t xml:space="preserve"> </w:t>
      </w:r>
      <w:r>
        <w:t>Notebook,</w:t>
      </w:r>
      <w:r>
        <w:rPr>
          <w:spacing w:val="-9"/>
        </w:rPr>
        <w:t xml:space="preserve"> </w:t>
      </w:r>
      <w:proofErr w:type="gramStart"/>
      <w:r>
        <w:t>WinSCP</w:t>
      </w:r>
      <w:r>
        <w:rPr>
          <w:spacing w:val="-5"/>
        </w:rPr>
        <w:t xml:space="preserve"> </w:t>
      </w:r>
      <w:r>
        <w:t>,</w:t>
      </w:r>
      <w:proofErr w:type="gramEnd"/>
      <w:r>
        <w:rPr>
          <w:spacing w:val="-9"/>
        </w:rPr>
        <w:t xml:space="preserve"> </w:t>
      </w:r>
      <w:r>
        <w:t>Putty,</w:t>
      </w:r>
      <w:r>
        <w:rPr>
          <w:spacing w:val="-8"/>
        </w:rPr>
        <w:t xml:space="preserve"> </w:t>
      </w:r>
      <w:r>
        <w:t>Git</w:t>
      </w:r>
      <w:r>
        <w:rPr>
          <w:spacing w:val="-7"/>
        </w:rPr>
        <w:t xml:space="preserve"> </w:t>
      </w:r>
      <w:r>
        <w:t>&amp;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GitBash</w:t>
      </w:r>
      <w:proofErr w:type="spellEnd"/>
    </w:p>
    <w:p w14:paraId="79950D7E" w14:textId="77777777" w:rsidR="00844094" w:rsidRDefault="0073159A">
      <w:pPr>
        <w:pStyle w:val="BodyText"/>
        <w:tabs>
          <w:tab w:val="left" w:pos="3266"/>
        </w:tabs>
        <w:spacing w:before="80"/>
        <w:ind w:left="710"/>
      </w:pPr>
      <w:r>
        <w:rPr>
          <w:b/>
          <w:spacing w:val="-2"/>
        </w:rPr>
        <w:t>Others</w:t>
      </w:r>
      <w:r>
        <w:rPr>
          <w:b/>
        </w:rPr>
        <w:tab/>
      </w:r>
      <w:proofErr w:type="spellStart"/>
      <w:r>
        <w:t>MLOps</w:t>
      </w:r>
      <w:proofErr w:type="spellEnd"/>
      <w:r>
        <w:t>,</w:t>
      </w:r>
      <w:r>
        <w:rPr>
          <w:spacing w:val="-6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Algorithms,</w:t>
      </w:r>
      <w:r>
        <w:rPr>
          <w:spacing w:val="-4"/>
        </w:rPr>
        <w:t xml:space="preserve"> </w:t>
      </w:r>
      <w:r>
        <w:t>Explainable</w:t>
      </w:r>
      <w:r>
        <w:rPr>
          <w:spacing w:val="-3"/>
        </w:rPr>
        <w:t xml:space="preserve"> </w:t>
      </w:r>
      <w:r>
        <w:t>AIs</w:t>
      </w:r>
      <w:r>
        <w:rPr>
          <w:spacing w:val="-7"/>
        </w:rPr>
        <w:t xml:space="preserve"> </w:t>
      </w:r>
      <w:r>
        <w:t>(Lime</w:t>
      </w:r>
      <w:r>
        <w:rPr>
          <w:spacing w:val="-6"/>
        </w:rPr>
        <w:t xml:space="preserve"> </w:t>
      </w:r>
      <w:r>
        <w:t>&amp;</w:t>
      </w:r>
      <w:r>
        <w:rPr>
          <w:spacing w:val="-2"/>
        </w:rPr>
        <w:t xml:space="preserve"> </w:t>
      </w:r>
      <w:proofErr w:type="spellStart"/>
      <w:r>
        <w:t>SHap</w:t>
      </w:r>
      <w:proofErr w:type="spellEnd"/>
      <w:r>
        <w:t>),</w:t>
      </w:r>
      <w:r>
        <w:rPr>
          <w:spacing w:val="-4"/>
        </w:rPr>
        <w:t xml:space="preserve"> </w:t>
      </w:r>
      <w:r>
        <w:t>RAG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Langchain</w:t>
      </w:r>
      <w:proofErr w:type="spellEnd"/>
    </w:p>
    <w:p w14:paraId="6633A610" w14:textId="77777777" w:rsidR="00844094" w:rsidRDefault="00844094">
      <w:pPr>
        <w:pStyle w:val="BodyText"/>
        <w:spacing w:before="38"/>
        <w:ind w:left="0"/>
      </w:pPr>
    </w:p>
    <w:p w14:paraId="6676A76D" w14:textId="77777777" w:rsidR="00844094" w:rsidRDefault="0073159A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55F762" wp14:editId="16005C32">
                <wp:simplePos x="0" y="0"/>
                <wp:positionH relativeFrom="page">
                  <wp:posOffset>438912</wp:posOffset>
                </wp:positionH>
                <wp:positionV relativeFrom="paragraph">
                  <wp:posOffset>209753</wp:posOffset>
                </wp:positionV>
                <wp:extent cx="689610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5846" y="18287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5F05A" id="Graphic 2" o:spid="_x0000_s1026" style="position:absolute;margin-left:34.55pt;margin-top:16.5pt;width:543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" path="m6895846,l,,,18287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7101E4D9" w14:textId="77777777" w:rsidR="00844094" w:rsidRDefault="0073159A">
      <w:pPr>
        <w:pStyle w:val="ListParagraph"/>
        <w:numPr>
          <w:ilvl w:val="0"/>
          <w:numId w:val="1"/>
        </w:numPr>
        <w:tabs>
          <w:tab w:val="left" w:pos="1080"/>
        </w:tabs>
        <w:spacing w:before="2" w:line="276" w:lineRule="auto"/>
        <w:ind w:right="353"/>
        <w:jc w:val="left"/>
      </w:pPr>
      <w:r>
        <w:rPr>
          <w:b/>
        </w:rPr>
        <w:t>Breast</w:t>
      </w:r>
      <w:r>
        <w:rPr>
          <w:b/>
          <w:spacing w:val="-5"/>
        </w:rPr>
        <w:t xml:space="preserve"> </w:t>
      </w:r>
      <w:r>
        <w:rPr>
          <w:b/>
        </w:rPr>
        <w:t>Cancer</w:t>
      </w:r>
      <w:r>
        <w:rPr>
          <w:b/>
          <w:spacing w:val="-2"/>
        </w:rPr>
        <w:t xml:space="preserve"> </w:t>
      </w:r>
      <w:r>
        <w:rPr>
          <w:b/>
        </w:rPr>
        <w:t>Diagnosis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ML</w:t>
      </w:r>
      <w:r>
        <w:rPr>
          <w:b/>
          <w:spacing w:val="-5"/>
        </w:rPr>
        <w:t xml:space="preserve"> </w:t>
      </w:r>
      <w:r>
        <w:rPr>
          <w:b/>
        </w:rPr>
        <w:t>Algorithm:</w:t>
      </w:r>
      <w:r>
        <w:rPr>
          <w:b/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KNN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SVM</w:t>
      </w:r>
      <w:r>
        <w:rPr>
          <w:spacing w:val="-2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K-Cross</w:t>
      </w:r>
      <w:r>
        <w:rPr>
          <w:spacing w:val="-2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for statistical</w:t>
      </w:r>
      <w:r>
        <w:rPr>
          <w:spacing w:val="-4"/>
        </w:rPr>
        <w:t xml:space="preserve"> </w:t>
      </w:r>
      <w:r>
        <w:t>evaluation.</w:t>
      </w:r>
      <w:r>
        <w:rPr>
          <w:spacing w:val="-4"/>
        </w:rPr>
        <w:t xml:space="preserve"> </w:t>
      </w:r>
      <w:r>
        <w:t>Utilized</w:t>
      </w:r>
      <w:r>
        <w:rPr>
          <w:spacing w:val="-4"/>
        </w:rPr>
        <w:t xml:space="preserve"> </w:t>
      </w:r>
      <w:r>
        <w:t>NumPy,</w:t>
      </w:r>
      <w:r>
        <w:rPr>
          <w:spacing w:val="-4"/>
        </w:rPr>
        <w:t xml:space="preserve"> </w:t>
      </w:r>
      <w:r>
        <w:t>pandas,</w:t>
      </w:r>
      <w:r>
        <w:rPr>
          <w:spacing w:val="-4"/>
        </w:rPr>
        <w:t xml:space="preserve"> </w:t>
      </w:r>
      <w:proofErr w:type="spellStart"/>
      <w:proofErr w:type="gramStart"/>
      <w:r>
        <w:t>matplotlib,and</w:t>
      </w:r>
      <w:proofErr w:type="spellEnd"/>
      <w:proofErr w:type="gramEnd"/>
      <w:r>
        <w:rPr>
          <w:spacing w:val="-5"/>
        </w:rPr>
        <w:t xml:space="preserve"> </w:t>
      </w:r>
      <w:r>
        <w:t>SciPy,</w:t>
      </w:r>
      <w:r>
        <w:rPr>
          <w:spacing w:val="-4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PCA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dimensionality</w:t>
      </w:r>
      <w:r>
        <w:rPr>
          <w:spacing w:val="-5"/>
        </w:rPr>
        <w:t xml:space="preserve"> </w:t>
      </w:r>
      <w:r>
        <w:t>reduction.</w:t>
      </w:r>
    </w:p>
    <w:p w14:paraId="70B55A61" w14:textId="77777777" w:rsidR="00844094" w:rsidRDefault="0073159A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355"/>
        <w:jc w:val="left"/>
      </w:pPr>
      <w:r>
        <w:rPr>
          <w:b/>
        </w:rPr>
        <w:t>Sentiment</w:t>
      </w:r>
      <w:r>
        <w:rPr>
          <w:b/>
          <w:spacing w:val="26"/>
        </w:rPr>
        <w:t xml:space="preserve"> </w:t>
      </w:r>
      <w:r>
        <w:rPr>
          <w:b/>
        </w:rPr>
        <w:t>Analyzer</w:t>
      </w:r>
      <w:r>
        <w:rPr>
          <w:b/>
          <w:spacing w:val="26"/>
        </w:rPr>
        <w:t xml:space="preserve"> </w:t>
      </w:r>
      <w:r>
        <w:rPr>
          <w:b/>
        </w:rPr>
        <w:t>by</w:t>
      </w:r>
      <w:r>
        <w:rPr>
          <w:b/>
          <w:spacing w:val="26"/>
        </w:rPr>
        <w:t xml:space="preserve"> </w:t>
      </w:r>
      <w:r>
        <w:rPr>
          <w:b/>
        </w:rPr>
        <w:t>Using</w:t>
      </w:r>
      <w:r>
        <w:rPr>
          <w:b/>
          <w:spacing w:val="26"/>
        </w:rPr>
        <w:t xml:space="preserve"> </w:t>
      </w:r>
      <w:r>
        <w:rPr>
          <w:b/>
        </w:rPr>
        <w:t>Image</w:t>
      </w:r>
      <w:r>
        <w:rPr>
          <w:b/>
          <w:spacing w:val="26"/>
        </w:rPr>
        <w:t xml:space="preserve"> </w:t>
      </w:r>
      <w:r>
        <w:rPr>
          <w:b/>
        </w:rPr>
        <w:t>Recognition:</w:t>
      </w:r>
      <w:r>
        <w:rPr>
          <w:b/>
          <w:spacing w:val="26"/>
        </w:rPr>
        <w:t xml:space="preserve"> </w:t>
      </w:r>
      <w:r>
        <w:t>Trained</w:t>
      </w:r>
      <w:r>
        <w:rPr>
          <w:spacing w:val="26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deep</w:t>
      </w:r>
      <w:r>
        <w:rPr>
          <w:spacing w:val="25"/>
        </w:rPr>
        <w:t xml:space="preserve"> </w:t>
      </w:r>
      <w:r>
        <w:t>learning</w:t>
      </w:r>
      <w:r>
        <w:rPr>
          <w:spacing w:val="26"/>
        </w:rPr>
        <w:t xml:space="preserve"> </w:t>
      </w:r>
      <w:r>
        <w:t>model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sentiment</w:t>
      </w:r>
      <w:r>
        <w:rPr>
          <w:spacing w:val="27"/>
        </w:rPr>
        <w:t xml:space="preserve"> </w:t>
      </w:r>
      <w:r>
        <w:t>analysis</w:t>
      </w:r>
      <w:r>
        <w:rPr>
          <w:spacing w:val="25"/>
        </w:rPr>
        <w:t xml:space="preserve"> </w:t>
      </w:r>
      <w:r>
        <w:t>with TensorFlow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.</w:t>
      </w:r>
      <w:r>
        <w:rPr>
          <w:spacing w:val="-11"/>
        </w:rPr>
        <w:t xml:space="preserve"> </w:t>
      </w:r>
      <w:r>
        <w:t>Applied</w:t>
      </w:r>
      <w:r>
        <w:rPr>
          <w:spacing w:val="-11"/>
        </w:rPr>
        <w:t xml:space="preserve"> </w:t>
      </w:r>
      <w:r>
        <w:t>binary</w:t>
      </w:r>
      <w:r>
        <w:rPr>
          <w:spacing w:val="-10"/>
        </w:rPr>
        <w:t xml:space="preserve"> </w:t>
      </w:r>
      <w:r>
        <w:t>cross-entropy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Adam</w:t>
      </w:r>
      <w:r>
        <w:rPr>
          <w:spacing w:val="-12"/>
        </w:rPr>
        <w:t xml:space="preserve"> </w:t>
      </w:r>
      <w:r>
        <w:t>optimizer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minimize</w:t>
      </w:r>
      <w:r>
        <w:rPr>
          <w:spacing w:val="-10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accuracy.</w:t>
      </w:r>
    </w:p>
    <w:p w14:paraId="78593DAF" w14:textId="77777777" w:rsidR="00844094" w:rsidRDefault="0073159A">
      <w:pPr>
        <w:pStyle w:val="Heading1"/>
        <w:spacing w:line="267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6DDABBA" wp14:editId="2111D5F0">
                <wp:simplePos x="0" y="0"/>
                <wp:positionH relativeFrom="page">
                  <wp:posOffset>438912</wp:posOffset>
                </wp:positionH>
                <wp:positionV relativeFrom="paragraph">
                  <wp:posOffset>208064</wp:posOffset>
                </wp:positionV>
                <wp:extent cx="689610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8415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895846" y="18287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1E956" id="Graphic 3" o:spid="_x0000_s1026" style="position:absolute;margin-left:34.55pt;margin-top:16.4pt;width:543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" path="m6895846,l,,,18287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t>ROLES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RESPONSIBILITIES</w:t>
      </w:r>
    </w:p>
    <w:p w14:paraId="12A06BEC" w14:textId="77777777" w:rsidR="00844094" w:rsidRDefault="0073159A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hanging="360"/>
        <w:jc w:val="left"/>
      </w:pPr>
      <w:r>
        <w:rPr>
          <w:spacing w:val="-2"/>
        </w:rPr>
        <w:t>Volunteer</w:t>
      </w:r>
      <w:r>
        <w:rPr>
          <w:spacing w:val="-3"/>
        </w:rPr>
        <w:t xml:space="preserve"> </w:t>
      </w:r>
      <w:r>
        <w:rPr>
          <w:spacing w:val="-2"/>
        </w:rPr>
        <w:t>at Techfest</w:t>
      </w:r>
      <w:r>
        <w:rPr>
          <w:spacing w:val="-4"/>
        </w:rPr>
        <w:t xml:space="preserve"> </w:t>
      </w:r>
      <w:r>
        <w:rPr>
          <w:spacing w:val="-2"/>
        </w:rPr>
        <w:t>2k19</w:t>
      </w:r>
      <w:r>
        <w:rPr>
          <w:spacing w:val="-4"/>
        </w:rPr>
        <w:t xml:space="preserve"> </w:t>
      </w:r>
      <w:r>
        <w:rPr>
          <w:spacing w:val="-2"/>
        </w:rPr>
        <w:t>at DIT</w:t>
      </w:r>
      <w:r>
        <w:rPr>
          <w:spacing w:val="-4"/>
        </w:rPr>
        <w:t xml:space="preserve"> </w:t>
      </w:r>
      <w:r>
        <w:rPr>
          <w:spacing w:val="-2"/>
        </w:rPr>
        <w:t>University.</w:t>
      </w:r>
    </w:p>
    <w:p w14:paraId="2F58EE43" w14:textId="77777777" w:rsidR="00844094" w:rsidRDefault="0073159A">
      <w:pPr>
        <w:pStyle w:val="ListParagraph"/>
        <w:numPr>
          <w:ilvl w:val="0"/>
          <w:numId w:val="1"/>
        </w:numPr>
        <w:tabs>
          <w:tab w:val="left" w:pos="1080"/>
        </w:tabs>
        <w:spacing w:before="41"/>
        <w:ind w:hanging="360"/>
        <w:jc w:val="left"/>
      </w:pPr>
      <w:r>
        <w:t>Cultural</w:t>
      </w:r>
      <w:r>
        <w:rPr>
          <w:spacing w:val="-10"/>
        </w:rPr>
        <w:t xml:space="preserve"> </w:t>
      </w:r>
      <w:r>
        <w:t>Coordinator</w:t>
      </w:r>
      <w:r>
        <w:rPr>
          <w:spacing w:val="-13"/>
        </w:rPr>
        <w:t xml:space="preserve"> </w:t>
      </w:r>
      <w:r>
        <w:t>at</w:t>
      </w:r>
      <w:r>
        <w:rPr>
          <w:spacing w:val="-9"/>
        </w:rPr>
        <w:t xml:space="preserve"> </w:t>
      </w:r>
      <w:proofErr w:type="spellStart"/>
      <w:r>
        <w:t>Youthopia</w:t>
      </w:r>
      <w:proofErr w:type="spellEnd"/>
      <w:r>
        <w:rPr>
          <w:spacing w:val="-10"/>
        </w:rPr>
        <w:t xml:space="preserve"> </w:t>
      </w:r>
      <w:r>
        <w:t>2k18(Annual</w:t>
      </w:r>
      <w:r>
        <w:rPr>
          <w:spacing w:val="-10"/>
        </w:rPr>
        <w:t xml:space="preserve"> </w:t>
      </w:r>
      <w:r>
        <w:t>Cultural</w:t>
      </w:r>
      <w:r>
        <w:rPr>
          <w:spacing w:val="-10"/>
        </w:rPr>
        <w:t xml:space="preserve"> </w:t>
      </w:r>
      <w:r>
        <w:t>Fest)</w:t>
      </w:r>
      <w:r>
        <w:rPr>
          <w:spacing w:val="-10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DIT</w:t>
      </w:r>
      <w:r>
        <w:rPr>
          <w:spacing w:val="-11"/>
        </w:rPr>
        <w:t xml:space="preserve"> </w:t>
      </w:r>
      <w:r>
        <w:rPr>
          <w:spacing w:val="-2"/>
        </w:rPr>
        <w:t>University.</w:t>
      </w:r>
    </w:p>
    <w:sectPr w:rsidR="00844094">
      <w:type w:val="continuous"/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17B04"/>
    <w:multiLevelType w:val="hybridMultilevel"/>
    <w:tmpl w:val="DECE1834"/>
    <w:lvl w:ilvl="0" w:tplc="E00233A2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E0C9EA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894CADA2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A9BAF54E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34A4D812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B6D832EA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BB648472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9F2CD9AE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7F986B30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num w:numId="1" w16cid:durableId="1945112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94"/>
    <w:rsid w:val="002578E2"/>
    <w:rsid w:val="0073159A"/>
    <w:rsid w:val="0084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C783F"/>
  <w15:docId w15:val="{39A00AC5-8DC8-408B-85CC-8F007224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/>
    </w:pPr>
  </w:style>
  <w:style w:type="paragraph" w:styleId="Title">
    <w:name w:val="Title"/>
    <w:basedOn w:val="Normal"/>
    <w:uiPriority w:val="10"/>
    <w:qFormat/>
    <w:pPr>
      <w:ind w:left="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ourabh-panwar-5a79231a4/" TargetMode="External"/><Relationship Id="rId5" Type="http://schemas.openxmlformats.org/officeDocument/2006/relationships/hyperlink" Target="mailto:panwarsourabh3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Sourabh</dc:creator>
  <cp:lastModifiedBy>Sourabh Panwar Gurjar</cp:lastModifiedBy>
  <cp:revision>2</cp:revision>
  <dcterms:created xsi:type="dcterms:W3CDTF">2025-12-24T18:10:00Z</dcterms:created>
  <dcterms:modified xsi:type="dcterms:W3CDTF">2025-12-24T18:10:00Z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LTSC</vt:lpwstr>
  </property>
</Properties>
</file>