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15" w:rsidRPr="00852E66" w:rsidRDefault="00614A1C">
      <w:pPr>
        <w:rPr>
          <w:rFonts w:cstheme="minorHAnsi"/>
          <w:sz w:val="20"/>
          <w:szCs w:val="20"/>
          <w:u w:val="single"/>
        </w:rPr>
      </w:pPr>
      <w:hyperlink r:id="rId4" w:history="1">
        <w:r w:rsidR="001B7441" w:rsidRPr="00852E66">
          <w:rPr>
            <w:rStyle w:val="Hyperlink"/>
            <w:rFonts w:cstheme="minorHAnsi"/>
            <w:sz w:val="20"/>
            <w:szCs w:val="20"/>
          </w:rPr>
          <w:t>http://doc.qt.io/qt-5/qmlapplications.html</w:t>
        </w:r>
      </w:hyperlink>
      <w:r w:rsidR="001B7441" w:rsidRPr="00852E66">
        <w:rPr>
          <w:rFonts w:cstheme="minorHAnsi"/>
          <w:sz w:val="20"/>
          <w:szCs w:val="20"/>
          <w:u w:val="single"/>
        </w:rPr>
        <w:t xml:space="preserve"> </w:t>
      </w:r>
    </w:p>
    <w:p w:rsidR="00045F56" w:rsidRPr="00B12BC0" w:rsidRDefault="00045F56" w:rsidP="00B12BC0">
      <w:pPr>
        <w:jc w:val="center"/>
        <w:rPr>
          <w:rFonts w:cstheme="minorHAnsi"/>
          <w:b/>
          <w:bCs/>
          <w:sz w:val="20"/>
          <w:szCs w:val="20"/>
        </w:rPr>
      </w:pPr>
      <w:r w:rsidRPr="00B12BC0">
        <w:rPr>
          <w:rFonts w:cstheme="minorHAnsi"/>
          <w:b/>
          <w:bCs/>
          <w:sz w:val="20"/>
          <w:szCs w:val="20"/>
          <w:u w:val="single"/>
        </w:rPr>
        <w:t>WebEngineView</w:t>
      </w:r>
      <w:r w:rsidR="00B12BC0">
        <w:rPr>
          <w:rFonts w:cstheme="minorHAnsi"/>
          <w:b/>
          <w:bCs/>
          <w:sz w:val="20"/>
          <w:szCs w:val="20"/>
          <w:u w:val="single"/>
        </w:rPr>
        <w:t>(Not for Android, C++)</w:t>
      </w:r>
    </w:p>
    <w:p w:rsidR="00541543" w:rsidRPr="00852E66" w:rsidRDefault="00541543">
      <w:pPr>
        <w:rPr>
          <w:sz w:val="20"/>
          <w:szCs w:val="20"/>
        </w:rPr>
      </w:pPr>
      <w:r w:rsidRPr="00852E66">
        <w:rPr>
          <w:rFonts w:ascii="Arial" w:hAnsi="Arial" w:cs="Arial"/>
          <w:color w:val="404244"/>
          <w:sz w:val="20"/>
          <w:szCs w:val="20"/>
          <w:shd w:val="clear" w:color="auto" w:fill="FFFFFF"/>
        </w:rPr>
        <w:t>The Qt WebEngine core is based on the</w:t>
      </w:r>
      <w:r w:rsidRPr="00852E66">
        <w:rPr>
          <w:rStyle w:val="apple-converted-space"/>
          <w:rFonts w:ascii="Arial" w:hAnsi="Arial" w:cs="Arial"/>
          <w:color w:val="404244"/>
          <w:sz w:val="20"/>
          <w:szCs w:val="20"/>
          <w:shd w:val="clear" w:color="auto" w:fill="FFFFFF"/>
        </w:rPr>
        <w:t> </w:t>
      </w:r>
      <w:hyperlink r:id="rId5" w:history="1">
        <w:r w:rsidRPr="00852E66">
          <w:rPr>
            <w:rStyle w:val="Hyperlink"/>
            <w:rFonts w:ascii="Arial" w:hAnsi="Arial" w:cs="Arial"/>
            <w:color w:val="17A81A"/>
            <w:sz w:val="20"/>
            <w:szCs w:val="20"/>
            <w:bdr w:val="none" w:sz="0" w:space="0" w:color="auto" w:frame="1"/>
            <w:shd w:val="clear" w:color="auto" w:fill="FFFFFF"/>
          </w:rPr>
          <w:t>Chromium Project</w:t>
        </w:r>
      </w:hyperlink>
      <w:r w:rsidRPr="00852E66">
        <w:rPr>
          <w:sz w:val="20"/>
          <w:szCs w:val="20"/>
        </w:rPr>
        <w:t>. Currently not support Android</w:t>
      </w:r>
      <w:r w:rsidR="000F4BAF" w:rsidRPr="00852E66">
        <w:rPr>
          <w:sz w:val="20"/>
          <w:szCs w:val="20"/>
        </w:rPr>
        <w:t>.</w:t>
      </w:r>
      <w:r w:rsidRPr="00852E66">
        <w:rPr>
          <w:rFonts w:cstheme="minorHAnsi"/>
          <w:sz w:val="20"/>
          <w:szCs w:val="20"/>
          <w:u w:val="single"/>
        </w:rPr>
        <w:t xml:space="preserve"> </w:t>
      </w:r>
    </w:p>
    <w:p w:rsidR="00852E66" w:rsidRPr="00852E66" w:rsidRDefault="00045F56" w:rsidP="00852E66">
      <w:pPr>
        <w:jc w:val="center"/>
        <w:rPr>
          <w:rFonts w:cstheme="minorHAnsi"/>
          <w:b/>
          <w:bCs/>
          <w:sz w:val="20"/>
          <w:szCs w:val="20"/>
          <w:u w:val="single"/>
        </w:rPr>
      </w:pPr>
      <w:r w:rsidRPr="00852E66">
        <w:rPr>
          <w:rFonts w:cstheme="minorHAnsi"/>
          <w:b/>
          <w:bCs/>
          <w:sz w:val="20"/>
          <w:szCs w:val="20"/>
          <w:u w:val="single"/>
        </w:rPr>
        <w:t>WebView</w:t>
      </w:r>
      <w:r w:rsidR="00BE065E">
        <w:rPr>
          <w:rFonts w:cstheme="minorHAnsi"/>
          <w:b/>
          <w:bCs/>
          <w:sz w:val="20"/>
          <w:szCs w:val="20"/>
          <w:u w:val="single"/>
        </w:rPr>
        <w:t>(QML)</w:t>
      </w:r>
    </w:p>
    <w:p w:rsidR="002D3BF9" w:rsidRPr="00852E66" w:rsidRDefault="00852E66">
      <w:pPr>
        <w:rPr>
          <w:rFonts w:cstheme="minorHAnsi"/>
          <w:sz w:val="20"/>
          <w:szCs w:val="20"/>
          <w:u w:val="single"/>
        </w:rPr>
      </w:pPr>
      <w:r w:rsidRPr="00852E66">
        <w:rPr>
          <w:rFonts w:cstheme="minorHAnsi"/>
          <w:sz w:val="20"/>
          <w:szCs w:val="20"/>
          <w:u w:val="single"/>
        </w:rPr>
        <w:t xml:space="preserve"> </w:t>
      </w:r>
      <w:hyperlink r:id="rId6" w:history="1">
        <w:r w:rsidRPr="00852E66">
          <w:rPr>
            <w:rStyle w:val="Hyperlink"/>
            <w:rFonts w:cstheme="minorHAnsi"/>
            <w:sz w:val="20"/>
            <w:szCs w:val="20"/>
          </w:rPr>
          <w:t>http://doc.qt.io/qt-5/qtwebview-module.html</w:t>
        </w:r>
      </w:hyperlink>
      <w:r w:rsidRPr="00852E66">
        <w:rPr>
          <w:rFonts w:cstheme="minorHAnsi"/>
          <w:sz w:val="20"/>
          <w:szCs w:val="20"/>
          <w:u w:val="single"/>
        </w:rPr>
        <w:t xml:space="preserve"> </w:t>
      </w:r>
    </w:p>
    <w:p w:rsidR="00852E66" w:rsidRPr="00852E66" w:rsidRDefault="00852E66" w:rsidP="00852E66">
      <w:pPr>
        <w:pStyle w:val="NormalWeb"/>
        <w:shd w:val="clear" w:color="auto" w:fill="FFFFFF"/>
        <w:spacing w:before="0" w:beforeAutospacing="0" w:after="0" w:afterAutospacing="0" w:line="374" w:lineRule="atLeast"/>
        <w:textAlignment w:val="baseline"/>
        <w:rPr>
          <w:rFonts w:ascii="Arial" w:hAnsi="Arial" w:cs="Arial"/>
          <w:color w:val="404244"/>
          <w:sz w:val="20"/>
          <w:szCs w:val="20"/>
        </w:rPr>
      </w:pPr>
      <w:r w:rsidRPr="00852E66">
        <w:rPr>
          <w:rFonts w:ascii="Arial" w:hAnsi="Arial" w:cs="Arial"/>
          <w:color w:val="404244"/>
          <w:sz w:val="20"/>
          <w:szCs w:val="20"/>
        </w:rPr>
        <w:t>The Qt</w:t>
      </w:r>
      <w:r w:rsidRPr="00852E66">
        <w:rPr>
          <w:rStyle w:val="apple-converted-space"/>
          <w:rFonts w:ascii="Arial" w:hAnsi="Arial" w:cs="Arial"/>
          <w:color w:val="404244"/>
          <w:sz w:val="20"/>
          <w:szCs w:val="20"/>
        </w:rPr>
        <w:t> </w:t>
      </w:r>
      <w:hyperlink r:id="rId7" w:history="1">
        <w:r w:rsidRPr="00852E66">
          <w:rPr>
            <w:rStyle w:val="Hyperlink"/>
            <w:rFonts w:ascii="Arial" w:hAnsi="Arial" w:cs="Arial"/>
            <w:color w:val="17A81A"/>
            <w:sz w:val="20"/>
            <w:szCs w:val="20"/>
            <w:bdr w:val="none" w:sz="0" w:space="0" w:color="auto" w:frame="1"/>
          </w:rPr>
          <w:t>WebView</w:t>
        </w:r>
      </w:hyperlink>
      <w:r w:rsidRPr="00852E66">
        <w:rPr>
          <w:rStyle w:val="apple-converted-space"/>
          <w:rFonts w:ascii="Arial" w:hAnsi="Arial" w:cs="Arial"/>
          <w:color w:val="404244"/>
          <w:sz w:val="20"/>
          <w:szCs w:val="20"/>
        </w:rPr>
        <w:t> </w:t>
      </w:r>
      <w:r w:rsidRPr="00852E66">
        <w:rPr>
          <w:rFonts w:ascii="Arial" w:hAnsi="Arial" w:cs="Arial"/>
          <w:color w:val="404244"/>
          <w:sz w:val="20"/>
          <w:szCs w:val="20"/>
        </w:rPr>
        <w:t>module provides functionality to initialize the backend for using the</w:t>
      </w:r>
      <w:r w:rsidRPr="00852E66">
        <w:rPr>
          <w:rStyle w:val="apple-converted-space"/>
          <w:rFonts w:ascii="Arial" w:hAnsi="Arial" w:cs="Arial"/>
          <w:color w:val="404244"/>
          <w:sz w:val="20"/>
          <w:szCs w:val="20"/>
        </w:rPr>
        <w:t> </w:t>
      </w:r>
      <w:hyperlink r:id="rId8" w:history="1">
        <w:r w:rsidRPr="00852E66">
          <w:rPr>
            <w:rStyle w:val="Hyperlink"/>
            <w:rFonts w:ascii="Arial" w:hAnsi="Arial" w:cs="Arial"/>
            <w:color w:val="17A81A"/>
            <w:sz w:val="20"/>
            <w:szCs w:val="20"/>
            <w:bdr w:val="none" w:sz="0" w:space="0" w:color="auto" w:frame="1"/>
          </w:rPr>
          <w:t>WebView</w:t>
        </w:r>
      </w:hyperlink>
      <w:r w:rsidRPr="00852E66">
        <w:rPr>
          <w:rStyle w:val="apple-converted-space"/>
          <w:rFonts w:ascii="Arial" w:hAnsi="Arial" w:cs="Arial"/>
          <w:color w:val="404244"/>
          <w:sz w:val="20"/>
          <w:szCs w:val="20"/>
        </w:rPr>
        <w:t> </w:t>
      </w:r>
      <w:r w:rsidRPr="00852E66">
        <w:rPr>
          <w:rFonts w:ascii="Arial" w:hAnsi="Arial" w:cs="Arial"/>
          <w:color w:val="404244"/>
          <w:sz w:val="20"/>
          <w:szCs w:val="20"/>
        </w:rPr>
        <w:t>QML type.</w:t>
      </w:r>
      <w:r>
        <w:rPr>
          <w:rFonts w:ascii="Arial" w:hAnsi="Arial" w:cs="Arial"/>
          <w:color w:val="404244"/>
          <w:sz w:val="20"/>
          <w:szCs w:val="20"/>
        </w:rPr>
        <w:t xml:space="preserve"> </w:t>
      </w:r>
      <w:r w:rsidRPr="00852E66">
        <w:rPr>
          <w:rFonts w:ascii="Arial" w:hAnsi="Arial" w:cs="Arial"/>
          <w:color w:val="404244"/>
          <w:sz w:val="20"/>
          <w:szCs w:val="20"/>
        </w:rPr>
        <w:t>To include the module's definitions, use the following directive:</w:t>
      </w:r>
    </w:p>
    <w:p w:rsidR="00852E66" w:rsidRDefault="00852E66" w:rsidP="00852E66">
      <w:pPr>
        <w:pStyle w:val="HTMLPreformatted"/>
        <w:shd w:val="clear" w:color="auto" w:fill="3A4055"/>
        <w:textAlignment w:val="baseline"/>
        <w:rPr>
          <w:rStyle w:val="pun"/>
          <w:rFonts w:ascii="Droid Sans Mono" w:hAnsi="Droid Sans Mono"/>
          <w:color w:val="FFFFFF"/>
          <w:bdr w:val="none" w:sz="0" w:space="0" w:color="auto" w:frame="1"/>
        </w:rPr>
      </w:pPr>
      <w:r w:rsidRPr="00852E66">
        <w:rPr>
          <w:rStyle w:val="com"/>
          <w:rFonts w:ascii="Droid Sans Mono" w:hAnsi="Droid Sans Mono"/>
          <w:color w:val="55FFFF"/>
          <w:bdr w:val="none" w:sz="0" w:space="0" w:color="auto" w:frame="1"/>
        </w:rPr>
        <w:t>#include</w:t>
      </w:r>
      <w:r w:rsidRPr="00852E66">
        <w:rPr>
          <w:rStyle w:val="pln"/>
          <w:rFonts w:ascii="Droid Sans Mono" w:hAnsi="Droid Sans Mono"/>
          <w:color w:val="FFFFFF"/>
          <w:bdr w:val="none" w:sz="0" w:space="0" w:color="auto" w:frame="1"/>
        </w:rPr>
        <w:t xml:space="preserve"> </w:t>
      </w:r>
      <w:r w:rsidRPr="00852E66">
        <w:rPr>
          <w:rStyle w:val="pun"/>
          <w:rFonts w:ascii="Droid Sans Mono" w:hAnsi="Droid Sans Mono"/>
          <w:color w:val="FFFFFF"/>
          <w:bdr w:val="none" w:sz="0" w:space="0" w:color="auto" w:frame="1"/>
        </w:rPr>
        <w:t>&lt;</w:t>
      </w:r>
      <w:r w:rsidRPr="00852E66">
        <w:rPr>
          <w:rStyle w:val="typ"/>
          <w:rFonts w:ascii="Droid Sans Mono" w:hAnsi="Droid Sans Mono"/>
          <w:color w:val="4F9D08"/>
          <w:bdr w:val="none" w:sz="0" w:space="0" w:color="auto" w:frame="1"/>
        </w:rPr>
        <w:t>QtWebView</w:t>
      </w:r>
      <w:r w:rsidRPr="00852E66">
        <w:rPr>
          <w:rStyle w:val="pun"/>
          <w:rFonts w:ascii="Droid Sans Mono" w:hAnsi="Droid Sans Mono"/>
          <w:color w:val="FFFFFF"/>
          <w:bdr w:val="none" w:sz="0" w:space="0" w:color="auto" w:frame="1"/>
        </w:rPr>
        <w:t>&gt;</w:t>
      </w:r>
    </w:p>
    <w:p w:rsidR="00852E66" w:rsidRDefault="00852E66" w:rsidP="00852E66">
      <w:pPr>
        <w:pStyle w:val="HTMLPreformatted"/>
        <w:shd w:val="clear" w:color="auto" w:fill="3A4055"/>
        <w:textAlignment w:val="baseline"/>
        <w:rPr>
          <w:rStyle w:val="pun"/>
          <w:rFonts w:ascii="Droid Sans Mono" w:hAnsi="Droid Sans Mono"/>
          <w:color w:val="FFFFFF"/>
          <w:bdr w:val="none" w:sz="0" w:space="0" w:color="auto" w:frame="1"/>
        </w:rPr>
      </w:pPr>
    </w:p>
    <w:p w:rsidR="00852E66" w:rsidRDefault="00852E66" w:rsidP="00852E66">
      <w:pPr>
        <w:pStyle w:val="HTMLPreformatted"/>
        <w:shd w:val="clear" w:color="auto" w:fill="3A4055"/>
        <w:textAlignment w:val="baseline"/>
        <w:rPr>
          <w:rStyle w:val="pun"/>
          <w:rFonts w:ascii="Droid Sans Mono" w:hAnsi="Droid Sans Mono"/>
          <w:color w:val="FFFFFF"/>
          <w:bdr w:val="none" w:sz="0" w:space="0" w:color="auto" w:frame="1"/>
        </w:rPr>
      </w:pPr>
      <w:r w:rsidRPr="00852E66">
        <w:rPr>
          <w:rStyle w:val="pun"/>
          <w:rFonts w:ascii="Droid Sans Mono" w:hAnsi="Droid Sans Mono"/>
          <w:color w:val="FFFFFF"/>
          <w:bdr w:val="none" w:sz="0" w:space="0" w:color="auto" w:frame="1"/>
        </w:rPr>
        <w:t>QGuiApplication</w:t>
      </w:r>
      <w:r>
        <w:rPr>
          <w:rStyle w:val="pun"/>
          <w:rFonts w:ascii="Droid Sans Mono" w:hAnsi="Droid Sans Mono"/>
          <w:color w:val="FFFFFF"/>
          <w:bdr w:val="none" w:sz="0" w:space="0" w:color="auto" w:frame="1"/>
        </w:rPr>
        <w:t xml:space="preserve"> app(argc, argv);</w:t>
      </w:r>
    </w:p>
    <w:p w:rsidR="00852E66" w:rsidRPr="006B01C1" w:rsidRDefault="00852E66" w:rsidP="00852E66">
      <w:pPr>
        <w:pStyle w:val="HTMLPreformatted"/>
        <w:shd w:val="clear" w:color="auto" w:fill="3A4055"/>
        <w:textAlignment w:val="baseline"/>
        <w:rPr>
          <w:rFonts w:ascii="Droid Sans Mono" w:hAnsi="Droid Sans Mono"/>
          <w:color w:val="FFFFFF"/>
          <w:bdr w:val="none" w:sz="0" w:space="0" w:color="auto" w:frame="1"/>
        </w:rPr>
      </w:pPr>
      <w:r w:rsidRPr="00852E66">
        <w:rPr>
          <w:rStyle w:val="pun"/>
          <w:rFonts w:ascii="Droid Sans Mono" w:hAnsi="Droid Sans Mono"/>
          <w:color w:val="FFFFFF"/>
          <w:bdr w:val="none" w:sz="0" w:space="0" w:color="auto" w:frame="1"/>
        </w:rPr>
        <w:t>QtWebView::initialize();</w:t>
      </w:r>
      <w:r>
        <w:rPr>
          <w:rStyle w:val="pun"/>
          <w:rFonts w:ascii="Droid Sans Mono" w:hAnsi="Droid Sans Mono"/>
          <w:color w:val="FFFFFF"/>
          <w:bdr w:val="none" w:sz="0" w:space="0" w:color="auto" w:frame="1"/>
        </w:rPr>
        <w:t xml:space="preserve"> </w:t>
      </w:r>
    </w:p>
    <w:p w:rsidR="00852E66" w:rsidRPr="00852E66" w:rsidRDefault="00852E66" w:rsidP="00852E66">
      <w:pPr>
        <w:pStyle w:val="NormalWeb"/>
        <w:shd w:val="clear" w:color="auto" w:fill="FFFFFF"/>
        <w:spacing w:before="0" w:beforeAutospacing="0" w:after="360" w:afterAutospacing="0" w:line="374" w:lineRule="atLeast"/>
        <w:textAlignment w:val="baseline"/>
        <w:rPr>
          <w:rFonts w:ascii="Arial" w:hAnsi="Arial" w:cs="Arial"/>
          <w:color w:val="404244"/>
          <w:sz w:val="20"/>
          <w:szCs w:val="20"/>
        </w:rPr>
      </w:pPr>
      <w:r w:rsidRPr="00852E66">
        <w:rPr>
          <w:rFonts w:ascii="Arial" w:hAnsi="Arial" w:cs="Arial"/>
          <w:color w:val="404244"/>
          <w:sz w:val="20"/>
          <w:szCs w:val="20"/>
        </w:rPr>
        <w:t>To link against the module, add the following line to your project file:</w:t>
      </w:r>
    </w:p>
    <w:p w:rsidR="00852E66" w:rsidRPr="001B5373" w:rsidRDefault="00852E66" w:rsidP="001B5373">
      <w:pPr>
        <w:pStyle w:val="HTMLPreformatted"/>
        <w:shd w:val="clear" w:color="auto" w:fill="3A4055"/>
        <w:spacing w:before="180" w:after="375"/>
        <w:textAlignment w:val="baseline"/>
        <w:rPr>
          <w:rFonts w:ascii="Droid Sans Mono" w:hAnsi="Droid Sans Mono"/>
          <w:color w:val="FFFFFF"/>
        </w:rPr>
      </w:pPr>
      <w:r w:rsidRPr="00852E66">
        <w:rPr>
          <w:rFonts w:ascii="Droid Sans Mono" w:hAnsi="Droid Sans Mono"/>
          <w:color w:val="FFFFFF"/>
        </w:rPr>
        <w:t>QT += webview</w:t>
      </w:r>
    </w:p>
    <w:p w:rsidR="00551B5B" w:rsidRDefault="0036711D">
      <w:pPr>
        <w:rPr>
          <w:rFonts w:cstheme="minorHAnsi"/>
          <w:color w:val="404244"/>
          <w:sz w:val="20"/>
          <w:szCs w:val="20"/>
          <w:shd w:val="clear" w:color="auto" w:fill="FFFFFF"/>
        </w:rPr>
      </w:pPr>
      <w:r w:rsidRPr="00852E66">
        <w:rPr>
          <w:rFonts w:cstheme="minorHAnsi"/>
          <w:sz w:val="20"/>
          <w:szCs w:val="20"/>
        </w:rPr>
        <w:t xml:space="preserve">Uses </w:t>
      </w:r>
      <w:r w:rsidRPr="00852E66">
        <w:rPr>
          <w:rFonts w:cstheme="minorHAnsi"/>
          <w:color w:val="404244"/>
          <w:sz w:val="20"/>
          <w:szCs w:val="20"/>
          <w:shd w:val="clear" w:color="auto" w:fill="FFFFFF"/>
        </w:rPr>
        <w:t>operating system's web view</w:t>
      </w:r>
      <w:r w:rsidR="00731E86">
        <w:rPr>
          <w:rFonts w:cstheme="minorHAnsi"/>
          <w:color w:val="404244"/>
          <w:sz w:val="20"/>
          <w:szCs w:val="20"/>
          <w:shd w:val="clear" w:color="auto" w:fill="FFFFFF"/>
        </w:rPr>
        <w:t xml:space="preserve"> on ANDROID and having below problems</w:t>
      </w:r>
    </w:p>
    <w:p w:rsidR="00045F56" w:rsidRPr="00852E66" w:rsidRDefault="00045F56">
      <w:pPr>
        <w:rPr>
          <w:rFonts w:cstheme="minorHAnsi"/>
          <w:sz w:val="20"/>
          <w:szCs w:val="20"/>
        </w:rPr>
      </w:pPr>
      <w:r w:rsidRPr="00852E66">
        <w:rPr>
          <w:rFonts w:cstheme="minorHAnsi"/>
          <w:color w:val="404244"/>
          <w:sz w:val="20"/>
          <w:szCs w:val="20"/>
          <w:shd w:val="clear" w:color="auto" w:fill="FFFFFF"/>
        </w:rPr>
        <w:t>1: The</w:t>
      </w:r>
      <w:r w:rsidRPr="00852E66">
        <w:rPr>
          <w:rStyle w:val="apple-converted-space"/>
          <w:rFonts w:cstheme="minorHAnsi"/>
          <w:color w:val="404244"/>
          <w:sz w:val="20"/>
          <w:szCs w:val="20"/>
          <w:shd w:val="clear" w:color="auto" w:fill="FFFFFF"/>
        </w:rPr>
        <w:t> </w:t>
      </w:r>
      <w:hyperlink r:id="rId9" w:history="1">
        <w:r w:rsidRPr="00852E66">
          <w:rPr>
            <w:rStyle w:val="Hyperlink"/>
            <w:rFonts w:cstheme="minorHAnsi"/>
            <w:color w:val="17A81A"/>
            <w:sz w:val="20"/>
            <w:szCs w:val="20"/>
            <w:bdr w:val="none" w:sz="0" w:space="0" w:color="auto" w:frame="1"/>
            <w:shd w:val="clear" w:color="auto" w:fill="FFFFFF"/>
          </w:rPr>
          <w:t>WebView</w:t>
        </w:r>
      </w:hyperlink>
      <w:r w:rsidRPr="00852E66">
        <w:rPr>
          <w:rStyle w:val="apple-converted-space"/>
          <w:rFonts w:cstheme="minorHAnsi"/>
          <w:color w:val="404244"/>
          <w:sz w:val="20"/>
          <w:szCs w:val="20"/>
          <w:shd w:val="clear" w:color="auto" w:fill="FFFFFF"/>
        </w:rPr>
        <w:t> </w:t>
      </w:r>
      <w:r w:rsidRPr="00852E66">
        <w:rPr>
          <w:rFonts w:cstheme="minorHAnsi"/>
          <w:color w:val="404244"/>
          <w:sz w:val="20"/>
          <w:szCs w:val="20"/>
          <w:shd w:val="clear" w:color="auto" w:fill="FFFFFF"/>
        </w:rPr>
        <w:t xml:space="preserve">does not support loading content through the Qt Resource system. </w:t>
      </w:r>
      <w:hyperlink r:id="rId10" w:anchor="url-prop" w:history="1">
        <w:r w:rsidRPr="00852E66">
          <w:rPr>
            <w:rStyle w:val="Hyperlink"/>
            <w:rFonts w:cstheme="minorHAnsi"/>
            <w:sz w:val="20"/>
            <w:szCs w:val="20"/>
          </w:rPr>
          <w:t>http://doc.qt.io/qt-5/qml-qtwebview-webview.html#url-prop</w:t>
        </w:r>
      </w:hyperlink>
      <w:r w:rsidRPr="00852E66">
        <w:rPr>
          <w:rFonts w:cstheme="minorHAnsi"/>
          <w:sz w:val="20"/>
          <w:szCs w:val="20"/>
        </w:rPr>
        <w:t xml:space="preserve"> </w:t>
      </w:r>
    </w:p>
    <w:p w:rsidR="00045F56" w:rsidRDefault="00045F56">
      <w:pPr>
        <w:rPr>
          <w:rFonts w:cstheme="minorHAnsi"/>
          <w:color w:val="404244"/>
          <w:sz w:val="20"/>
          <w:szCs w:val="20"/>
          <w:shd w:val="clear" w:color="auto" w:fill="FFFFFF"/>
        </w:rPr>
      </w:pPr>
      <w:r w:rsidRPr="00852E66">
        <w:rPr>
          <w:rFonts w:cstheme="minorHAnsi"/>
          <w:sz w:val="20"/>
          <w:szCs w:val="20"/>
        </w:rPr>
        <w:t xml:space="preserve">2: </w:t>
      </w:r>
      <w:r w:rsidR="0036711D" w:rsidRPr="00852E66">
        <w:rPr>
          <w:rFonts w:cstheme="minorHAnsi"/>
          <w:color w:val="404244"/>
          <w:sz w:val="20"/>
          <w:szCs w:val="20"/>
          <w:shd w:val="clear" w:color="auto" w:fill="FFFFFF"/>
        </w:rPr>
        <w:t>overlapping the</w:t>
      </w:r>
      <w:r w:rsidR="0036711D" w:rsidRPr="00852E66">
        <w:rPr>
          <w:rStyle w:val="apple-converted-space"/>
          <w:rFonts w:cstheme="minorHAnsi"/>
          <w:color w:val="404244"/>
          <w:sz w:val="20"/>
          <w:szCs w:val="20"/>
          <w:shd w:val="clear" w:color="auto" w:fill="FFFFFF"/>
        </w:rPr>
        <w:t> </w:t>
      </w:r>
      <w:hyperlink r:id="rId11" w:history="1">
        <w:r w:rsidR="0036711D" w:rsidRPr="00852E66">
          <w:rPr>
            <w:rStyle w:val="Hyperlink"/>
            <w:rFonts w:cstheme="minorHAnsi"/>
            <w:color w:val="17A81A"/>
            <w:sz w:val="20"/>
            <w:szCs w:val="20"/>
            <w:bdr w:val="none" w:sz="0" w:space="0" w:color="auto" w:frame="1"/>
            <w:shd w:val="clear" w:color="auto" w:fill="FFFFFF"/>
          </w:rPr>
          <w:t>WebView</w:t>
        </w:r>
      </w:hyperlink>
      <w:r w:rsidR="0036711D" w:rsidRPr="00852E66">
        <w:rPr>
          <w:rStyle w:val="apple-converted-space"/>
          <w:rFonts w:cstheme="minorHAnsi"/>
          <w:color w:val="404244"/>
          <w:sz w:val="20"/>
          <w:szCs w:val="20"/>
          <w:shd w:val="clear" w:color="auto" w:fill="FFFFFF"/>
        </w:rPr>
        <w:t> </w:t>
      </w:r>
      <w:r w:rsidR="0036711D" w:rsidRPr="00852E66">
        <w:rPr>
          <w:rFonts w:cstheme="minorHAnsi"/>
          <w:color w:val="404244"/>
          <w:sz w:val="20"/>
          <w:szCs w:val="20"/>
          <w:shd w:val="clear" w:color="auto" w:fill="FFFFFF"/>
        </w:rPr>
        <w:t>with other QML components is not supported</w:t>
      </w:r>
      <w:r w:rsidR="00F95754" w:rsidRPr="00852E66">
        <w:rPr>
          <w:rFonts w:cstheme="minorHAnsi"/>
          <w:color w:val="404244"/>
          <w:sz w:val="20"/>
          <w:szCs w:val="20"/>
          <w:shd w:val="clear" w:color="auto" w:fill="FFFFFF"/>
        </w:rPr>
        <w:t xml:space="preserve"> </w:t>
      </w:r>
      <w:hyperlink r:id="rId12" w:history="1">
        <w:r w:rsidR="00F95754" w:rsidRPr="00852E66">
          <w:rPr>
            <w:rStyle w:val="Hyperlink"/>
            <w:rFonts w:cstheme="minorHAnsi"/>
            <w:sz w:val="20"/>
            <w:szCs w:val="20"/>
            <w:shd w:val="clear" w:color="auto" w:fill="FFFFFF"/>
          </w:rPr>
          <w:t>http://doc.qt.io/qt-5/qtwebview-index.html</w:t>
        </w:r>
      </w:hyperlink>
      <w:r w:rsidR="00F95754" w:rsidRPr="00852E66">
        <w:rPr>
          <w:rFonts w:cstheme="minorHAnsi"/>
          <w:color w:val="404244"/>
          <w:sz w:val="20"/>
          <w:szCs w:val="20"/>
          <w:shd w:val="clear" w:color="auto" w:fill="FFFFFF"/>
        </w:rPr>
        <w:t xml:space="preserve"> </w:t>
      </w:r>
    </w:p>
    <w:p w:rsidR="00614A1C" w:rsidRPr="00852E66" w:rsidRDefault="00614A1C">
      <w:pPr>
        <w:rPr>
          <w:rFonts w:cstheme="minorHAnsi"/>
          <w:sz w:val="20"/>
          <w:szCs w:val="20"/>
        </w:rPr>
      </w:pPr>
      <w:r>
        <w:rPr>
          <w:rFonts w:cstheme="minorHAnsi"/>
          <w:color w:val="404244"/>
          <w:sz w:val="20"/>
          <w:szCs w:val="20"/>
          <w:shd w:val="clear" w:color="auto" w:fill="FFFFFF"/>
        </w:rPr>
        <w:t>On Windows it uses Chromium and not having above problem.</w:t>
      </w:r>
      <w:bookmarkStart w:id="0" w:name="_GoBack"/>
      <w:bookmarkEnd w:id="0"/>
    </w:p>
    <w:sectPr w:rsidR="00614A1C" w:rsidRPr="0085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56"/>
    <w:rsid w:val="00045F56"/>
    <w:rsid w:val="000F4BAF"/>
    <w:rsid w:val="001B5373"/>
    <w:rsid w:val="001B7441"/>
    <w:rsid w:val="00211954"/>
    <w:rsid w:val="002D21F1"/>
    <w:rsid w:val="0033007B"/>
    <w:rsid w:val="0036711D"/>
    <w:rsid w:val="00436915"/>
    <w:rsid w:val="0049133A"/>
    <w:rsid w:val="00541543"/>
    <w:rsid w:val="00551B5B"/>
    <w:rsid w:val="00614A1C"/>
    <w:rsid w:val="006B01C1"/>
    <w:rsid w:val="00731E86"/>
    <w:rsid w:val="007427AE"/>
    <w:rsid w:val="00832443"/>
    <w:rsid w:val="00852E66"/>
    <w:rsid w:val="009A5B5C"/>
    <w:rsid w:val="00B12BC0"/>
    <w:rsid w:val="00BC3EEF"/>
    <w:rsid w:val="00BE065E"/>
    <w:rsid w:val="00E31D48"/>
    <w:rsid w:val="00F9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F7E9"/>
  <w15:chartTrackingRefBased/>
  <w15:docId w15:val="{76136126-84B8-45DB-AF9A-348E70BA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F5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5F56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045F56"/>
  </w:style>
  <w:style w:type="paragraph" w:styleId="NormalWeb">
    <w:name w:val="Normal (Web)"/>
    <w:basedOn w:val="Normal"/>
    <w:uiPriority w:val="99"/>
    <w:semiHidden/>
    <w:unhideWhenUsed/>
    <w:rsid w:val="0085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E66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852E66"/>
  </w:style>
  <w:style w:type="character" w:customStyle="1" w:styleId="pln">
    <w:name w:val="pln"/>
    <w:basedOn w:val="DefaultParagraphFont"/>
    <w:rsid w:val="00852E66"/>
  </w:style>
  <w:style w:type="character" w:customStyle="1" w:styleId="pun">
    <w:name w:val="pun"/>
    <w:basedOn w:val="DefaultParagraphFont"/>
    <w:rsid w:val="00852E66"/>
  </w:style>
  <w:style w:type="character" w:customStyle="1" w:styleId="typ">
    <w:name w:val="typ"/>
    <w:basedOn w:val="DefaultParagraphFont"/>
    <w:rsid w:val="00852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qt-5/qml-qtwebview-webview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.qt.io/qt-5/qml-qtwebview-webview.html" TargetMode="External"/><Relationship Id="rId12" Type="http://schemas.openxmlformats.org/officeDocument/2006/relationships/hyperlink" Target="http://doc.qt.io/qt-5/qtwebview-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.qt.io/qt-5/qtwebview-module.html" TargetMode="External"/><Relationship Id="rId11" Type="http://schemas.openxmlformats.org/officeDocument/2006/relationships/hyperlink" Target="http://doc.qt.io/qt-5/qml-qtwebview-webview.html" TargetMode="External"/><Relationship Id="rId5" Type="http://schemas.openxmlformats.org/officeDocument/2006/relationships/hyperlink" Target="http://www.chromium.org/" TargetMode="External"/><Relationship Id="rId10" Type="http://schemas.openxmlformats.org/officeDocument/2006/relationships/hyperlink" Target="http://doc.qt.io/qt-5/qml-qtwebview-webview.html" TargetMode="External"/><Relationship Id="rId4" Type="http://schemas.openxmlformats.org/officeDocument/2006/relationships/hyperlink" Target="http://doc.qt.io/qt-5/qmlapplications.html" TargetMode="External"/><Relationship Id="rId9" Type="http://schemas.openxmlformats.org/officeDocument/2006/relationships/hyperlink" Target="http://doc.qt.io/qt-5/qml-qtwebview-web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Kushwaha</dc:creator>
  <cp:keywords/>
  <dc:description/>
  <cp:lastModifiedBy>Sourabh Kushwaha</cp:lastModifiedBy>
  <cp:revision>32</cp:revision>
  <dcterms:created xsi:type="dcterms:W3CDTF">2017-05-17T06:45:00Z</dcterms:created>
  <dcterms:modified xsi:type="dcterms:W3CDTF">2017-05-18T11:50:00Z</dcterms:modified>
</cp:coreProperties>
</file>