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5CA9" w14:textId="576E3B12" w:rsidR="007B1576" w:rsidRDefault="00EE5965" w:rsidP="007B1576">
      <w:pPr>
        <w:rPr>
          <w:b/>
          <w:bCs/>
          <w:sz w:val="44"/>
          <w:szCs w:val="44"/>
          <w:lang w:val="en-US"/>
        </w:rPr>
      </w:pPr>
      <w:r w:rsidRPr="00B367DF">
        <w:rPr>
          <w:b/>
          <w:bCs/>
          <w:sz w:val="44"/>
          <w:szCs w:val="44"/>
          <w:lang w:val="en-US"/>
        </w:rPr>
        <w:t>AXI4</w:t>
      </w:r>
      <w:r w:rsidR="007B1576">
        <w:rPr>
          <w:b/>
          <w:bCs/>
          <w:sz w:val="44"/>
          <w:szCs w:val="44"/>
          <w:lang w:val="en-US"/>
        </w:rPr>
        <w:t>-</w:t>
      </w:r>
      <w:r w:rsidRPr="00B367DF">
        <w:rPr>
          <w:b/>
          <w:bCs/>
          <w:sz w:val="44"/>
          <w:szCs w:val="44"/>
          <w:lang w:val="en-US"/>
        </w:rPr>
        <w:t>lite</w:t>
      </w:r>
      <w:r w:rsidR="007B1576">
        <w:rPr>
          <w:b/>
          <w:bCs/>
          <w:sz w:val="44"/>
          <w:szCs w:val="44"/>
          <w:lang w:val="en-US"/>
        </w:rPr>
        <w:t>_LED_SevenSeg_IRQ</w:t>
      </w:r>
    </w:p>
    <w:p w14:paraId="6FD9E037" w14:textId="64CC8CD3" w:rsidR="007B1576" w:rsidRPr="007B1576" w:rsidRDefault="007B1576" w:rsidP="007B1576">
      <w:pPr>
        <w:rPr>
          <w:b/>
          <w:bCs/>
          <w:sz w:val="44"/>
          <w:szCs w:val="44"/>
          <w:lang w:val="en-US"/>
        </w:rPr>
      </w:pPr>
      <w:r w:rsidRPr="007B1576">
        <w:rPr>
          <w:b/>
          <w:bCs/>
        </w:rPr>
        <w:t xml:space="preserve"> Overview</w:t>
      </w:r>
    </w:p>
    <w:p w14:paraId="147B9F3C" w14:textId="77777777" w:rsidR="007B1576" w:rsidRPr="007B1576" w:rsidRDefault="007B1576" w:rsidP="007B1576">
      <w:pPr>
        <w:numPr>
          <w:ilvl w:val="0"/>
          <w:numId w:val="14"/>
        </w:numPr>
        <w:spacing w:line="360" w:lineRule="auto"/>
      </w:pPr>
      <w:r w:rsidRPr="007B1576">
        <w:t>Memory-mapped AXI4-Lite slave peripheral</w:t>
      </w:r>
    </w:p>
    <w:p w14:paraId="65988102" w14:textId="77777777" w:rsidR="007B1576" w:rsidRPr="007B1576" w:rsidRDefault="007B1576" w:rsidP="007B1576">
      <w:pPr>
        <w:numPr>
          <w:ilvl w:val="0"/>
          <w:numId w:val="14"/>
        </w:numPr>
        <w:spacing w:line="360" w:lineRule="auto"/>
      </w:pPr>
      <w:r w:rsidRPr="007B1576">
        <w:t>Provides control and status interface for external hardware</w:t>
      </w:r>
    </w:p>
    <w:p w14:paraId="269A1D1E" w14:textId="77777777" w:rsidR="007B1576" w:rsidRPr="007B1576" w:rsidRDefault="007B1576" w:rsidP="007B1576">
      <w:pPr>
        <w:numPr>
          <w:ilvl w:val="0"/>
          <w:numId w:val="14"/>
        </w:numPr>
        <w:spacing w:line="360" w:lineRule="auto"/>
      </w:pPr>
      <w:r w:rsidRPr="007B1576">
        <w:t>Designed for simple register-based communication</w:t>
      </w:r>
    </w:p>
    <w:p w14:paraId="3B5D7370" w14:textId="18989AA8" w:rsidR="007B1576" w:rsidRPr="007B1576" w:rsidRDefault="007B1576" w:rsidP="007B1576">
      <w:pPr>
        <w:rPr>
          <w:b/>
          <w:bCs/>
        </w:rPr>
      </w:pPr>
      <w:r w:rsidRPr="007B1576">
        <w:rPr>
          <w:b/>
          <w:bCs/>
        </w:rPr>
        <w:t>Core Functionalities</w:t>
      </w:r>
    </w:p>
    <w:p w14:paraId="0B226A95" w14:textId="77777777" w:rsidR="007B1576" w:rsidRPr="007B1576" w:rsidRDefault="007B1576" w:rsidP="007B1576">
      <w:pPr>
        <w:numPr>
          <w:ilvl w:val="0"/>
          <w:numId w:val="15"/>
        </w:numPr>
      </w:pPr>
      <w:r w:rsidRPr="007B1576">
        <w:t>Controls 8-bit LED output</w:t>
      </w:r>
    </w:p>
    <w:p w14:paraId="425F7B5E" w14:textId="77777777" w:rsidR="007B1576" w:rsidRPr="007B1576" w:rsidRDefault="007B1576" w:rsidP="007B1576">
      <w:pPr>
        <w:numPr>
          <w:ilvl w:val="0"/>
          <w:numId w:val="15"/>
        </w:numPr>
      </w:pPr>
      <w:r w:rsidRPr="007B1576">
        <w:t>Controls 8-bit seven-segment display</w:t>
      </w:r>
    </w:p>
    <w:p w14:paraId="640CA98D" w14:textId="77777777" w:rsidR="007B1576" w:rsidRPr="007B1576" w:rsidRDefault="007B1576" w:rsidP="007B1576">
      <w:pPr>
        <w:numPr>
          <w:ilvl w:val="0"/>
          <w:numId w:val="15"/>
        </w:numPr>
      </w:pPr>
      <w:r w:rsidRPr="007B1576">
        <w:t>Generates edge-triggered interrupt (IRQ)</w:t>
      </w:r>
    </w:p>
    <w:p w14:paraId="54D16F59" w14:textId="77777777" w:rsidR="007B1576" w:rsidRPr="007B1576" w:rsidRDefault="007B1576" w:rsidP="007B1576">
      <w:pPr>
        <w:numPr>
          <w:ilvl w:val="0"/>
          <w:numId w:val="15"/>
        </w:numPr>
      </w:pPr>
      <w:r w:rsidRPr="007B1576">
        <w:t>Provides software-accessible registers for control and status</w:t>
      </w:r>
    </w:p>
    <w:p w14:paraId="6F15D67F" w14:textId="6105C0CA" w:rsidR="007B1576" w:rsidRPr="007B1576" w:rsidRDefault="007B1576" w:rsidP="007B1576">
      <w:pPr>
        <w:rPr>
          <w:b/>
          <w:bCs/>
        </w:rPr>
      </w:pPr>
      <w:r w:rsidRPr="007B1576">
        <w:rPr>
          <w:b/>
          <w:bCs/>
        </w:rPr>
        <w:t xml:space="preserve"> AXI Interface Features</w:t>
      </w:r>
    </w:p>
    <w:p w14:paraId="33D2C0F2" w14:textId="77777777" w:rsidR="007B1576" w:rsidRPr="007B1576" w:rsidRDefault="007B1576" w:rsidP="007B1576">
      <w:pPr>
        <w:numPr>
          <w:ilvl w:val="0"/>
          <w:numId w:val="16"/>
        </w:numPr>
      </w:pPr>
      <w:r w:rsidRPr="007B1576">
        <w:t>Independent read and write channels</w:t>
      </w:r>
    </w:p>
    <w:p w14:paraId="3740D2AA" w14:textId="77777777" w:rsidR="007B1576" w:rsidRPr="007B1576" w:rsidRDefault="007B1576" w:rsidP="007B1576">
      <w:pPr>
        <w:numPr>
          <w:ilvl w:val="0"/>
          <w:numId w:val="16"/>
        </w:numPr>
      </w:pPr>
      <w:r w:rsidRPr="007B1576">
        <w:t>Standard VALID/READY handshake mechanism</w:t>
      </w:r>
    </w:p>
    <w:p w14:paraId="12C3EE98" w14:textId="77777777" w:rsidR="007B1576" w:rsidRPr="007B1576" w:rsidRDefault="007B1576" w:rsidP="007B1576">
      <w:pPr>
        <w:numPr>
          <w:ilvl w:val="0"/>
          <w:numId w:val="16"/>
        </w:numPr>
      </w:pPr>
      <w:r w:rsidRPr="007B1576">
        <w:t>One outstanding read transaction</w:t>
      </w:r>
    </w:p>
    <w:p w14:paraId="01A4FA5D" w14:textId="77777777" w:rsidR="007B1576" w:rsidRPr="007B1576" w:rsidRDefault="007B1576" w:rsidP="007B1576">
      <w:pPr>
        <w:numPr>
          <w:ilvl w:val="0"/>
          <w:numId w:val="16"/>
        </w:numPr>
      </w:pPr>
      <w:r w:rsidRPr="007B1576">
        <w:t>One outstanding write transaction</w:t>
      </w:r>
    </w:p>
    <w:p w14:paraId="06524E88" w14:textId="3A56E2AA" w:rsidR="007B1576" w:rsidRPr="007B1576" w:rsidRDefault="007B1576" w:rsidP="007B1576">
      <w:pPr>
        <w:rPr>
          <w:b/>
          <w:bCs/>
        </w:rPr>
      </w:pPr>
      <w:r w:rsidRPr="007B1576">
        <w:rPr>
          <w:b/>
          <w:bCs/>
        </w:rPr>
        <w:t>Register Access Features</w:t>
      </w:r>
    </w:p>
    <w:p w14:paraId="1E9B74BD" w14:textId="77777777" w:rsidR="007B1576" w:rsidRPr="007B1576" w:rsidRDefault="007B1576" w:rsidP="007B1576">
      <w:pPr>
        <w:numPr>
          <w:ilvl w:val="0"/>
          <w:numId w:val="17"/>
        </w:numPr>
      </w:pPr>
      <w:r w:rsidRPr="007B1576">
        <w:t>Memory-mapped register interface</w:t>
      </w:r>
    </w:p>
    <w:p w14:paraId="698DB6F0" w14:textId="77777777" w:rsidR="007B1576" w:rsidRPr="007B1576" w:rsidRDefault="007B1576" w:rsidP="007B1576">
      <w:pPr>
        <w:numPr>
          <w:ilvl w:val="0"/>
          <w:numId w:val="17"/>
        </w:numPr>
      </w:pPr>
      <w:r w:rsidRPr="007B1576">
        <w:t>Byte-wise write operations using WSTRB</w:t>
      </w:r>
    </w:p>
    <w:p w14:paraId="7CB014B6" w14:textId="77777777" w:rsidR="007B1576" w:rsidRPr="007B1576" w:rsidRDefault="007B1576" w:rsidP="007B1576">
      <w:pPr>
        <w:numPr>
          <w:ilvl w:val="0"/>
          <w:numId w:val="17"/>
        </w:numPr>
      </w:pPr>
      <w:r w:rsidRPr="007B1576">
        <w:t>Synchronous register updates</w:t>
      </w:r>
    </w:p>
    <w:p w14:paraId="0A17902B" w14:textId="77777777" w:rsidR="007B1576" w:rsidRPr="007B1576" w:rsidRDefault="007B1576" w:rsidP="007B1576">
      <w:pPr>
        <w:numPr>
          <w:ilvl w:val="0"/>
          <w:numId w:val="17"/>
        </w:numPr>
      </w:pPr>
      <w:r w:rsidRPr="007B1576">
        <w:t>Address decoding based on word-aligned addressing</w:t>
      </w:r>
    </w:p>
    <w:p w14:paraId="48584939" w14:textId="76A92E1E" w:rsidR="007B1576" w:rsidRPr="007B1576" w:rsidRDefault="007B1576" w:rsidP="007B1576">
      <w:pPr>
        <w:rPr>
          <w:b/>
          <w:bCs/>
        </w:rPr>
      </w:pPr>
      <w:r w:rsidRPr="007B1576">
        <w:rPr>
          <w:b/>
          <w:bCs/>
        </w:rPr>
        <w:t xml:space="preserve"> Supported Features</w:t>
      </w:r>
    </w:p>
    <w:p w14:paraId="7DFDF9A7" w14:textId="77777777" w:rsidR="007B1576" w:rsidRPr="007B1576" w:rsidRDefault="007B1576" w:rsidP="007B1576">
      <w:pPr>
        <w:numPr>
          <w:ilvl w:val="0"/>
          <w:numId w:val="20"/>
        </w:numPr>
      </w:pPr>
      <w:r w:rsidRPr="007B1576">
        <w:t>AXI4-Lite compliant interface</w:t>
      </w:r>
    </w:p>
    <w:p w14:paraId="135F75BB" w14:textId="77777777" w:rsidR="007B1576" w:rsidRPr="007B1576" w:rsidRDefault="007B1576" w:rsidP="007B1576">
      <w:pPr>
        <w:numPr>
          <w:ilvl w:val="0"/>
          <w:numId w:val="20"/>
        </w:numPr>
      </w:pPr>
      <w:r w:rsidRPr="007B1576">
        <w:t>Independent read/write handling</w:t>
      </w:r>
    </w:p>
    <w:p w14:paraId="5034365D" w14:textId="77777777" w:rsidR="007B1576" w:rsidRPr="007B1576" w:rsidRDefault="007B1576" w:rsidP="007B1576">
      <w:pPr>
        <w:numPr>
          <w:ilvl w:val="0"/>
          <w:numId w:val="20"/>
        </w:numPr>
      </w:pPr>
      <w:r w:rsidRPr="007B1576">
        <w:t>Single outstanding transaction per channel</w:t>
      </w:r>
    </w:p>
    <w:p w14:paraId="7E1666CC" w14:textId="77777777" w:rsidR="007B1576" w:rsidRPr="007B1576" w:rsidRDefault="007B1576" w:rsidP="007B1576">
      <w:pPr>
        <w:numPr>
          <w:ilvl w:val="0"/>
          <w:numId w:val="20"/>
        </w:numPr>
      </w:pPr>
      <w:r w:rsidRPr="007B1576">
        <w:t>Byte-enable support (WSTRB)</w:t>
      </w:r>
    </w:p>
    <w:p w14:paraId="3C729838" w14:textId="77777777" w:rsidR="007B1576" w:rsidRPr="007B1576" w:rsidRDefault="007B1576" w:rsidP="007B1576">
      <w:pPr>
        <w:numPr>
          <w:ilvl w:val="0"/>
          <w:numId w:val="20"/>
        </w:numPr>
      </w:pPr>
      <w:r w:rsidRPr="007B1576">
        <w:t>Edge-triggered interrupt generation</w:t>
      </w:r>
    </w:p>
    <w:p w14:paraId="13467CC8" w14:textId="77777777" w:rsidR="007B1576" w:rsidRPr="007B1576" w:rsidRDefault="007B1576" w:rsidP="007B1576">
      <w:pPr>
        <w:numPr>
          <w:ilvl w:val="0"/>
          <w:numId w:val="20"/>
        </w:numPr>
      </w:pPr>
      <w:r w:rsidRPr="007B1576">
        <w:t>W1C interrupt clearing</w:t>
      </w:r>
    </w:p>
    <w:p w14:paraId="122DAF5E" w14:textId="77777777" w:rsidR="007B1576" w:rsidRPr="007B1576" w:rsidRDefault="007B1576" w:rsidP="007B1576">
      <w:pPr>
        <w:numPr>
          <w:ilvl w:val="0"/>
          <w:numId w:val="20"/>
        </w:numPr>
      </w:pPr>
      <w:r w:rsidRPr="007B1576">
        <w:lastRenderedPageBreak/>
        <w:t>Fully synchronous design</w:t>
      </w:r>
    </w:p>
    <w:p w14:paraId="01DAD45E" w14:textId="76E94B87" w:rsidR="007B1576" w:rsidRPr="007B1576" w:rsidRDefault="007B1576" w:rsidP="007B1576">
      <w:pPr>
        <w:rPr>
          <w:b/>
          <w:bCs/>
        </w:rPr>
      </w:pPr>
      <w:r w:rsidRPr="007B1576">
        <w:rPr>
          <w:b/>
          <w:bCs/>
        </w:rPr>
        <w:t>Unsupported / Limitations</w:t>
      </w:r>
    </w:p>
    <w:p w14:paraId="4311BC8A" w14:textId="77777777" w:rsidR="007B1576" w:rsidRPr="007B1576" w:rsidRDefault="007B1576" w:rsidP="007B1576">
      <w:pPr>
        <w:numPr>
          <w:ilvl w:val="0"/>
          <w:numId w:val="21"/>
        </w:numPr>
      </w:pPr>
      <w:r w:rsidRPr="007B1576">
        <w:t>No burst transfers</w:t>
      </w:r>
    </w:p>
    <w:p w14:paraId="1A7AE24A" w14:textId="77777777" w:rsidR="007B1576" w:rsidRPr="007B1576" w:rsidRDefault="007B1576" w:rsidP="007B1576">
      <w:pPr>
        <w:numPr>
          <w:ilvl w:val="0"/>
          <w:numId w:val="21"/>
        </w:numPr>
      </w:pPr>
      <w:r w:rsidRPr="007B1576">
        <w:t>No multiple outstanding transactions</w:t>
      </w:r>
    </w:p>
    <w:p w14:paraId="7747E76D" w14:textId="77777777" w:rsidR="007B1576" w:rsidRPr="007B1576" w:rsidRDefault="007B1576" w:rsidP="007B1576">
      <w:pPr>
        <w:numPr>
          <w:ilvl w:val="0"/>
          <w:numId w:val="21"/>
        </w:numPr>
      </w:pPr>
      <w:r w:rsidRPr="007B1576">
        <w:t>No out-of-order responses</w:t>
      </w:r>
    </w:p>
    <w:p w14:paraId="1C8649CB" w14:textId="77777777" w:rsidR="007B1576" w:rsidRPr="007B1576" w:rsidRDefault="007B1576" w:rsidP="007B1576">
      <w:pPr>
        <w:numPr>
          <w:ilvl w:val="0"/>
          <w:numId w:val="21"/>
        </w:numPr>
      </w:pPr>
      <w:r w:rsidRPr="007B1576">
        <w:t>No unaligned accesses</w:t>
      </w:r>
    </w:p>
    <w:p w14:paraId="66C9BAB3" w14:textId="77777777" w:rsidR="007B1576" w:rsidRPr="007B1576" w:rsidRDefault="007B1576" w:rsidP="007B1576">
      <w:pPr>
        <w:numPr>
          <w:ilvl w:val="0"/>
          <w:numId w:val="21"/>
        </w:numPr>
      </w:pPr>
      <w:r w:rsidRPr="007B1576">
        <w:t>No support for AXI IDs</w:t>
      </w:r>
    </w:p>
    <w:p w14:paraId="70CEDDC2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436C8C15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54E318D8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6C0C0821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496980ED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2F7EC207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19B3C7D1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63EA5117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3AFD459D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2355085D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65AF8EDA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2620BEF8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46CEA73D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76FCC5AC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3B5E3CB2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466A35E9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50471585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01ED6A58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2BADDA6B" w14:textId="77777777" w:rsidR="007B1576" w:rsidRDefault="007B1576" w:rsidP="00EE5965">
      <w:pPr>
        <w:rPr>
          <w:rFonts w:ascii="Segoe UI Emoji" w:hAnsi="Segoe UI Emoji" w:cs="Segoe UI Emoji"/>
          <w:b/>
          <w:bCs/>
        </w:rPr>
      </w:pPr>
    </w:p>
    <w:p w14:paraId="06E3BF81" w14:textId="5A40BA3C" w:rsidR="007B1576" w:rsidRDefault="007B1576" w:rsidP="00EE596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B1576">
        <w:rPr>
          <w:rFonts w:ascii="Segoe UI Emoji" w:hAnsi="Segoe UI Emoji" w:cs="Segoe UI Emoji"/>
          <w:b/>
          <w:bCs/>
          <w:sz w:val="32"/>
          <w:szCs w:val="32"/>
        </w:rPr>
        <w:lastRenderedPageBreak/>
        <w:t>Bugs/ Issues identified</w:t>
      </w:r>
    </w:p>
    <w:p w14:paraId="0FAAEDF3" w14:textId="00C9FEAA" w:rsidR="007B1576" w:rsidRPr="007B1576" w:rsidRDefault="007B1576" w:rsidP="00EE5965">
      <w:pPr>
        <w:rPr>
          <w:b/>
          <w:bCs/>
          <w:sz w:val="32"/>
          <w:szCs w:val="32"/>
          <w:lang w:val="en-US"/>
        </w:rPr>
      </w:pPr>
      <w:r w:rsidRPr="007B1576">
        <w:rPr>
          <w:rFonts w:cs="Segoe UI Emoji"/>
          <w:b/>
          <w:bCs/>
          <w:sz w:val="32"/>
          <w:szCs w:val="32"/>
        </w:rPr>
        <w:t>During Compilation</w:t>
      </w:r>
    </w:p>
    <w:p w14:paraId="0DA4991E" w14:textId="42B0E03D" w:rsidR="00EE5965" w:rsidRPr="00E80F7B" w:rsidRDefault="00E80F7B" w:rsidP="00E80F7B">
      <w:pPr>
        <w:rPr>
          <w:lang w:val="en-US"/>
        </w:rPr>
      </w:pPr>
      <w:r>
        <w:rPr>
          <w:lang w:val="en-US"/>
        </w:rPr>
        <w:t>1</w:t>
      </w:r>
      <w:r w:rsidRPr="00E80F7B">
        <w:rPr>
          <w:lang w:val="en-US"/>
        </w:rPr>
        <w:t>.</w:t>
      </w:r>
      <w:r>
        <w:rPr>
          <w:lang w:val="en-US"/>
        </w:rPr>
        <w:t xml:space="preserve"> </w:t>
      </w:r>
      <w:r w:rsidR="00EE5965" w:rsidRPr="00E80F7B">
        <w:rPr>
          <w:lang w:val="en-US"/>
        </w:rPr>
        <w:t xml:space="preserve">Compile with </w:t>
      </w:r>
      <w:proofErr w:type="spellStart"/>
      <w:r w:rsidR="00EE5965" w:rsidRPr="00E80F7B">
        <w:rPr>
          <w:lang w:val="en-US"/>
        </w:rPr>
        <w:t>vcs</w:t>
      </w:r>
      <w:proofErr w:type="spellEnd"/>
    </w:p>
    <w:p w14:paraId="1DBA1D19" w14:textId="76F77D97" w:rsidR="00EE5965" w:rsidRDefault="00EE5965" w:rsidP="00EE5965">
      <w:pPr>
        <w:pStyle w:val="ListParagraph"/>
        <w:rPr>
          <w:lang w:val="en-US"/>
        </w:rPr>
      </w:pPr>
      <w:r w:rsidRPr="00EE5965">
        <w:rPr>
          <w:noProof/>
          <w:lang w:val="en-US"/>
        </w:rPr>
        <w:drawing>
          <wp:inline distT="0" distB="0" distL="0" distR="0" wp14:anchorId="0F9A13A7" wp14:editId="4D4E9449">
            <wp:extent cx="5731510" cy="1257300"/>
            <wp:effectExtent l="0" t="0" r="2540" b="0"/>
            <wp:docPr id="5602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A542" w14:textId="77777777" w:rsidR="00E80F7B" w:rsidRDefault="00E80F7B" w:rsidP="00EE5965">
      <w:pPr>
        <w:pStyle w:val="ListParagraph"/>
        <w:rPr>
          <w:lang w:val="en-US"/>
        </w:rPr>
      </w:pPr>
    </w:p>
    <w:p w14:paraId="63E9EC9B" w14:textId="2AB009FC" w:rsidR="00E80F7B" w:rsidRPr="006204DE" w:rsidRDefault="00E80F7B" w:rsidP="006204DE">
      <w:pPr>
        <w:pStyle w:val="ListParagraph"/>
        <w:rPr>
          <w:lang w:val="en-US"/>
        </w:rPr>
      </w:pPr>
      <w:r>
        <w:rPr>
          <w:lang w:val="en-US"/>
        </w:rPr>
        <w:t xml:space="preserve">-&gt;Correct the </w:t>
      </w:r>
      <w:proofErr w:type="spellStart"/>
      <w:r>
        <w:rPr>
          <w:lang w:val="en-US"/>
        </w:rPr>
        <w:t>rtl</w:t>
      </w:r>
      <w:proofErr w:type="spellEnd"/>
      <w:r>
        <w:rPr>
          <w:lang w:val="en-US"/>
        </w:rPr>
        <w:t xml:space="preserve"> path in and the extension of the design file in </w:t>
      </w:r>
      <w:proofErr w:type="spellStart"/>
      <w:r>
        <w:rPr>
          <w:lang w:val="en-US"/>
        </w:rPr>
        <w:t>makefile</w:t>
      </w:r>
      <w:proofErr w:type="spellEnd"/>
    </w:p>
    <w:p w14:paraId="0E4AF99D" w14:textId="46F58392" w:rsidR="00E80F7B" w:rsidRPr="00E80F7B" w:rsidRDefault="00E80F7B" w:rsidP="00E80F7B">
      <w:pPr>
        <w:rPr>
          <w:lang w:val="en-US"/>
        </w:rPr>
      </w:pPr>
      <w:r>
        <w:rPr>
          <w:lang w:val="en-US"/>
        </w:rPr>
        <w:t>2.</w:t>
      </w:r>
    </w:p>
    <w:p w14:paraId="164EBDAD" w14:textId="6C835DA0" w:rsidR="00E80F7B" w:rsidRDefault="00E80F7B" w:rsidP="00EE5965">
      <w:pPr>
        <w:pStyle w:val="ListParagraph"/>
        <w:rPr>
          <w:lang w:val="en-US"/>
        </w:rPr>
      </w:pPr>
      <w:r w:rsidRPr="00E80F7B">
        <w:rPr>
          <w:noProof/>
          <w:lang w:val="en-US"/>
        </w:rPr>
        <w:drawing>
          <wp:inline distT="0" distB="0" distL="0" distR="0" wp14:anchorId="06ABC727" wp14:editId="3E8A7CBD">
            <wp:extent cx="5731510" cy="1423035"/>
            <wp:effectExtent l="0" t="0" r="2540" b="5715"/>
            <wp:docPr id="3985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1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2D9A" w14:textId="190A550C" w:rsidR="00E80F7B" w:rsidRDefault="00E80F7B" w:rsidP="00E80F7B">
      <w:pPr>
        <w:rPr>
          <w:lang w:val="en-US"/>
        </w:rPr>
      </w:pPr>
      <w:r w:rsidRPr="00E80F7B">
        <w:rPr>
          <w:lang w:val="en-US"/>
        </w:rPr>
        <w:t xml:space="preserve"> </w:t>
      </w:r>
      <w:r>
        <w:rPr>
          <w:lang w:val="en-US"/>
        </w:rPr>
        <w:t xml:space="preserve">             -&gt; Added full path in </w:t>
      </w:r>
      <w:proofErr w:type="spellStart"/>
      <w:r>
        <w:rPr>
          <w:lang w:val="en-US"/>
        </w:rPr>
        <w:t>Makefile</w:t>
      </w:r>
      <w:proofErr w:type="spellEnd"/>
    </w:p>
    <w:p w14:paraId="1A593A5B" w14:textId="53253EF2" w:rsidR="00E80F7B" w:rsidRDefault="00E80F7B" w:rsidP="00E80F7B">
      <w:pPr>
        <w:rPr>
          <w:lang w:val="en-US"/>
        </w:rPr>
      </w:pPr>
      <w:r>
        <w:rPr>
          <w:lang w:val="en-US"/>
        </w:rPr>
        <w:t>3.</w:t>
      </w:r>
    </w:p>
    <w:p w14:paraId="547F2A3B" w14:textId="19FE8605" w:rsidR="00E80F7B" w:rsidRDefault="00E80F7B" w:rsidP="00E80F7B">
      <w:r w:rsidRPr="00E80F7B">
        <w:rPr>
          <w:noProof/>
        </w:rPr>
        <w:drawing>
          <wp:inline distT="0" distB="0" distL="0" distR="0" wp14:anchorId="30C36ED2" wp14:editId="2E615F03">
            <wp:extent cx="4152900" cy="1325880"/>
            <wp:effectExtent l="0" t="0" r="0" b="7620"/>
            <wp:docPr id="97080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43" b="64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DE35F" w14:textId="77862808" w:rsidR="00E80F7B" w:rsidRPr="00E80F7B" w:rsidRDefault="00E80F7B" w:rsidP="00E80F7B">
      <w:r>
        <w:t xml:space="preserve">-&gt; </w:t>
      </w:r>
      <w:proofErr w:type="gramStart"/>
      <w:r>
        <w:t xml:space="preserve">Import  </w:t>
      </w:r>
      <w:proofErr w:type="spellStart"/>
      <w:r>
        <w:t>uvm</w:t>
      </w:r>
      <w:proofErr w:type="gramEnd"/>
      <w:r>
        <w:t>_</w:t>
      </w:r>
      <w:proofErr w:type="gramStart"/>
      <w:r>
        <w:t>pkg</w:t>
      </w:r>
      <w:proofErr w:type="spellEnd"/>
      <w:r>
        <w:t>::</w:t>
      </w:r>
      <w:proofErr w:type="gramEnd"/>
      <w:r>
        <w:t>* in interface file</w:t>
      </w:r>
    </w:p>
    <w:p w14:paraId="782A480E" w14:textId="472A4D06" w:rsidR="00E80F7B" w:rsidRDefault="00E80F7B" w:rsidP="00E80F7B">
      <w:pPr>
        <w:rPr>
          <w:lang w:val="en-US"/>
        </w:rPr>
      </w:pPr>
      <w:r>
        <w:rPr>
          <w:lang w:val="en-US"/>
        </w:rPr>
        <w:lastRenderedPageBreak/>
        <w:t xml:space="preserve">  4.</w:t>
      </w:r>
      <w:r>
        <w:rPr>
          <w:noProof/>
        </w:rPr>
        <w:drawing>
          <wp:inline distT="0" distB="0" distL="0" distR="0" wp14:anchorId="74F1821A" wp14:editId="15295EDF">
            <wp:extent cx="5731510" cy="1555115"/>
            <wp:effectExtent l="0" t="0" r="2540" b="6985"/>
            <wp:docPr id="5875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84AC" w14:textId="75DDBD86" w:rsidR="00E80F7B" w:rsidRDefault="00E80F7B" w:rsidP="00E80F7B">
      <w:pPr>
        <w:pStyle w:val="ListParagraph"/>
        <w:rPr>
          <w:lang w:val="en-US"/>
        </w:rPr>
      </w:pPr>
      <w:r>
        <w:rPr>
          <w:lang w:val="en-US"/>
        </w:rPr>
        <w:t>-&gt; Added full path in tb_pkg.sv for all components</w:t>
      </w:r>
    </w:p>
    <w:p w14:paraId="42E2C745" w14:textId="239B9A73" w:rsidR="00E80F7B" w:rsidRDefault="00351055" w:rsidP="00E80F7B">
      <w:pPr>
        <w:rPr>
          <w:lang w:val="en-US"/>
        </w:rPr>
      </w:pPr>
      <w:r>
        <w:rPr>
          <w:lang w:val="en-US"/>
        </w:rPr>
        <w:t>5</w:t>
      </w:r>
      <w:r w:rsidR="00E80F7B" w:rsidRPr="00E80F7B">
        <w:rPr>
          <w:lang w:val="en-US"/>
        </w:rPr>
        <w:t>.</w:t>
      </w:r>
      <w:r w:rsidR="00E80F7B">
        <w:rPr>
          <w:lang w:val="en-US"/>
        </w:rPr>
        <w:t xml:space="preserve"> Changed </w:t>
      </w:r>
      <w:proofErr w:type="spellStart"/>
      <w:r w:rsidR="00E80F7B">
        <w:rPr>
          <w:lang w:val="en-US"/>
        </w:rPr>
        <w:t>output_monitor</w:t>
      </w:r>
      <w:proofErr w:type="spellEnd"/>
      <w:r w:rsidR="00E80F7B">
        <w:rPr>
          <w:lang w:val="en-US"/>
        </w:rPr>
        <w:t xml:space="preserve"> to </w:t>
      </w:r>
      <w:proofErr w:type="spellStart"/>
      <w:r w:rsidR="00E80F7B">
        <w:rPr>
          <w:lang w:val="en-US"/>
        </w:rPr>
        <w:t>axi_monitor</w:t>
      </w:r>
      <w:proofErr w:type="spellEnd"/>
      <w:r w:rsidR="00E80F7B">
        <w:rPr>
          <w:lang w:val="en-US"/>
        </w:rPr>
        <w:t xml:space="preserve"> in env and pkg</w:t>
      </w:r>
    </w:p>
    <w:p w14:paraId="4A9BE8A6" w14:textId="26CEF86D" w:rsidR="00E80F7B" w:rsidRDefault="00351055" w:rsidP="00E80F7B">
      <w:pPr>
        <w:rPr>
          <w:lang w:val="en-US"/>
        </w:rPr>
      </w:pPr>
      <w:r>
        <w:rPr>
          <w:lang w:val="en-US"/>
        </w:rPr>
        <w:t>6</w:t>
      </w:r>
      <w:r w:rsidR="00E80F7B">
        <w:rPr>
          <w:lang w:val="en-US"/>
        </w:rPr>
        <w:t xml:space="preserve">. In scoreboard commented </w:t>
      </w:r>
      <w:proofErr w:type="spellStart"/>
      <w:r w:rsidR="00E80F7B">
        <w:rPr>
          <w:lang w:val="en-US"/>
        </w:rPr>
        <w:t>analysis_fifo</w:t>
      </w:r>
      <w:proofErr w:type="spellEnd"/>
      <w:r w:rsidR="00E80F7B">
        <w:rPr>
          <w:lang w:val="en-US"/>
        </w:rPr>
        <w:t xml:space="preserve"> for output monitor</w:t>
      </w:r>
    </w:p>
    <w:p w14:paraId="1A0C3038" w14:textId="6477E788" w:rsidR="00E80F7B" w:rsidRDefault="00351055" w:rsidP="00E80F7B">
      <w:pPr>
        <w:rPr>
          <w:lang w:val="en-US"/>
        </w:rPr>
      </w:pPr>
      <w:r>
        <w:rPr>
          <w:lang w:val="en-US"/>
        </w:rPr>
        <w:t>7</w:t>
      </w:r>
      <w:r w:rsidR="00E80F7B">
        <w:rPr>
          <w:lang w:val="en-US"/>
        </w:rPr>
        <w:t xml:space="preserve">.  </w:t>
      </w:r>
      <w:proofErr w:type="spellStart"/>
      <w:r w:rsidR="00E80F7B">
        <w:rPr>
          <w:lang w:val="en-US"/>
        </w:rPr>
        <w:t>clk</w:t>
      </w:r>
      <w:proofErr w:type="spellEnd"/>
      <w:r w:rsidR="00E80F7B">
        <w:rPr>
          <w:lang w:val="en-US"/>
        </w:rPr>
        <w:t xml:space="preserve"> and </w:t>
      </w:r>
      <w:proofErr w:type="spellStart"/>
      <w:r w:rsidR="00E80F7B">
        <w:rPr>
          <w:lang w:val="en-US"/>
        </w:rPr>
        <w:t>rst_n</w:t>
      </w:r>
      <w:proofErr w:type="spellEnd"/>
      <w:r w:rsidR="00E80F7B">
        <w:rPr>
          <w:lang w:val="en-US"/>
        </w:rPr>
        <w:t xml:space="preserve"> not instantiated with the </w:t>
      </w:r>
      <w:proofErr w:type="spellStart"/>
      <w:r w:rsidR="00E80F7B">
        <w:rPr>
          <w:lang w:val="en-US"/>
        </w:rPr>
        <w:t>dut</w:t>
      </w:r>
      <w:proofErr w:type="spellEnd"/>
    </w:p>
    <w:p w14:paraId="0D97DBEE" w14:textId="3DE14E08" w:rsidR="00E80F7B" w:rsidRDefault="00E80F7B" w:rsidP="00E80F7B">
      <w:pPr>
        <w:rPr>
          <w:lang w:val="en-US"/>
        </w:rPr>
      </w:pPr>
      <w:r w:rsidRPr="00E80F7B">
        <w:rPr>
          <w:noProof/>
          <w:lang w:val="en-US"/>
        </w:rPr>
        <w:drawing>
          <wp:inline distT="0" distB="0" distL="0" distR="0" wp14:anchorId="077B69DE" wp14:editId="61DF7817">
            <wp:extent cx="5731510" cy="1306195"/>
            <wp:effectExtent l="0" t="0" r="2540" b="8255"/>
            <wp:docPr id="20441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6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1BB6" w14:textId="35498CD0" w:rsidR="00E80F7B" w:rsidRDefault="00E80F7B" w:rsidP="00E80F7B">
      <w:pPr>
        <w:rPr>
          <w:lang w:val="en-US"/>
        </w:rPr>
      </w:pPr>
      <w:r>
        <w:rPr>
          <w:lang w:val="en-US"/>
        </w:rPr>
        <w:t xml:space="preserve">         -</w:t>
      </w:r>
      <w:proofErr w:type="gramStart"/>
      <w:r>
        <w:rPr>
          <w:lang w:val="en-US"/>
        </w:rPr>
        <w:t xml:space="preserve">&gt;  </w:t>
      </w:r>
      <w:r w:rsidR="00D61F56">
        <w:rPr>
          <w:lang w:val="en-US"/>
        </w:rPr>
        <w:t>In</w:t>
      </w:r>
      <w:proofErr w:type="gramEnd"/>
      <w:r w:rsidR="00D61F56">
        <w:rPr>
          <w:lang w:val="en-US"/>
        </w:rPr>
        <w:t xml:space="preserve"> tb_top.sv declare </w:t>
      </w:r>
      <w:proofErr w:type="spellStart"/>
      <w:proofErr w:type="gramStart"/>
      <w:r w:rsidR="00D61F56">
        <w:rPr>
          <w:lang w:val="en-US"/>
        </w:rPr>
        <w:t>clk</w:t>
      </w:r>
      <w:proofErr w:type="spellEnd"/>
      <w:r w:rsidR="00D61F56">
        <w:rPr>
          <w:lang w:val="en-US"/>
        </w:rPr>
        <w:t xml:space="preserve"> </w:t>
      </w:r>
      <w:r w:rsidR="0099348F">
        <w:rPr>
          <w:lang w:val="en-US"/>
        </w:rPr>
        <w:t xml:space="preserve"> and</w:t>
      </w:r>
      <w:proofErr w:type="gramEnd"/>
      <w:r w:rsidR="0099348F">
        <w:rPr>
          <w:lang w:val="en-US"/>
        </w:rPr>
        <w:t xml:space="preserve"> in axi_if.sv declare </w:t>
      </w:r>
      <w:proofErr w:type="spellStart"/>
      <w:r w:rsidR="0099348F">
        <w:rPr>
          <w:lang w:val="en-US"/>
        </w:rPr>
        <w:t>rst_n</w:t>
      </w:r>
      <w:proofErr w:type="spellEnd"/>
      <w:r w:rsidR="0099348F">
        <w:rPr>
          <w:lang w:val="en-US"/>
        </w:rPr>
        <w:t xml:space="preserve"> signal</w:t>
      </w:r>
      <w:r w:rsidR="00D61F56">
        <w:rPr>
          <w:lang w:val="en-US"/>
        </w:rPr>
        <w:br/>
      </w:r>
      <w:r w:rsidR="00D61F56" w:rsidRPr="00D61F56">
        <w:rPr>
          <w:lang w:val="en-US"/>
        </w:rPr>
        <w:t xml:space="preserve">   </w:t>
      </w:r>
    </w:p>
    <w:p w14:paraId="1CB4420A" w14:textId="5EE5129A" w:rsidR="00E80F7B" w:rsidRDefault="00351055" w:rsidP="00E80F7B">
      <w:pPr>
        <w:rPr>
          <w:b/>
          <w:bCs/>
          <w:lang w:val="en-US"/>
        </w:rPr>
      </w:pPr>
      <w:r>
        <w:rPr>
          <w:lang w:val="en-US"/>
        </w:rPr>
        <w:t xml:space="preserve">-&gt; </w:t>
      </w:r>
      <w:r w:rsidR="00E80F7B" w:rsidRPr="00351055">
        <w:rPr>
          <w:b/>
          <w:bCs/>
          <w:lang w:val="en-US"/>
        </w:rPr>
        <w:t>Compilation error free</w:t>
      </w:r>
    </w:p>
    <w:p w14:paraId="7BD9D19E" w14:textId="77777777" w:rsidR="007B1576" w:rsidRDefault="007B1576" w:rsidP="00E80F7B">
      <w:pPr>
        <w:rPr>
          <w:b/>
          <w:bCs/>
          <w:lang w:val="en-US"/>
        </w:rPr>
      </w:pPr>
    </w:p>
    <w:p w14:paraId="63E18A00" w14:textId="77777777" w:rsidR="007B1576" w:rsidRDefault="007B1576" w:rsidP="00E80F7B">
      <w:pPr>
        <w:rPr>
          <w:b/>
          <w:bCs/>
          <w:lang w:val="en-US"/>
        </w:rPr>
      </w:pPr>
    </w:p>
    <w:p w14:paraId="3EE517AC" w14:textId="77777777" w:rsidR="007B1576" w:rsidRDefault="007B1576" w:rsidP="00E80F7B">
      <w:pPr>
        <w:rPr>
          <w:b/>
          <w:bCs/>
          <w:lang w:val="en-US"/>
        </w:rPr>
      </w:pPr>
    </w:p>
    <w:p w14:paraId="5DCA52B5" w14:textId="77777777" w:rsidR="007B1576" w:rsidRDefault="007B1576" w:rsidP="00E80F7B">
      <w:pPr>
        <w:rPr>
          <w:b/>
          <w:bCs/>
          <w:lang w:val="en-US"/>
        </w:rPr>
      </w:pPr>
    </w:p>
    <w:p w14:paraId="18C6E719" w14:textId="77777777" w:rsidR="007B1576" w:rsidRDefault="007B1576" w:rsidP="00E80F7B">
      <w:pPr>
        <w:rPr>
          <w:b/>
          <w:bCs/>
          <w:lang w:val="en-US"/>
        </w:rPr>
      </w:pPr>
    </w:p>
    <w:p w14:paraId="0AAC1B5C" w14:textId="77777777" w:rsidR="007B1576" w:rsidRDefault="007B1576" w:rsidP="00E80F7B">
      <w:pPr>
        <w:rPr>
          <w:b/>
          <w:bCs/>
          <w:lang w:val="en-US"/>
        </w:rPr>
      </w:pPr>
    </w:p>
    <w:p w14:paraId="7A856E5C" w14:textId="77777777" w:rsidR="007B1576" w:rsidRDefault="007B1576" w:rsidP="00E80F7B">
      <w:pPr>
        <w:rPr>
          <w:b/>
          <w:bCs/>
          <w:lang w:val="en-US"/>
        </w:rPr>
      </w:pPr>
    </w:p>
    <w:p w14:paraId="31D50FB9" w14:textId="77777777" w:rsidR="007B1576" w:rsidRDefault="007B1576" w:rsidP="00E80F7B">
      <w:pPr>
        <w:rPr>
          <w:b/>
          <w:bCs/>
          <w:lang w:val="en-US"/>
        </w:rPr>
      </w:pPr>
    </w:p>
    <w:p w14:paraId="18DAAFFD" w14:textId="77777777" w:rsidR="007B1576" w:rsidRDefault="007B1576" w:rsidP="00E80F7B">
      <w:pPr>
        <w:rPr>
          <w:b/>
          <w:bCs/>
          <w:lang w:val="en-US"/>
        </w:rPr>
      </w:pPr>
    </w:p>
    <w:p w14:paraId="4831AB50" w14:textId="77777777" w:rsidR="007B1576" w:rsidRPr="00351055" w:rsidRDefault="007B1576" w:rsidP="00E80F7B">
      <w:pPr>
        <w:rPr>
          <w:b/>
          <w:bCs/>
          <w:lang w:val="en-US"/>
        </w:rPr>
      </w:pPr>
    </w:p>
    <w:p w14:paraId="39210B5C" w14:textId="2ADBB024" w:rsidR="00E80F7B" w:rsidRPr="007B1576" w:rsidRDefault="00351055" w:rsidP="00E80F7B">
      <w:pPr>
        <w:rPr>
          <w:b/>
          <w:bCs/>
          <w:sz w:val="32"/>
          <w:szCs w:val="32"/>
          <w:lang w:val="en-US"/>
        </w:rPr>
      </w:pPr>
      <w:r w:rsidRPr="007B1576">
        <w:rPr>
          <w:b/>
          <w:bCs/>
          <w:sz w:val="32"/>
          <w:szCs w:val="32"/>
          <w:lang w:val="en-US"/>
        </w:rPr>
        <w:lastRenderedPageBreak/>
        <w:t>During simulation</w:t>
      </w:r>
    </w:p>
    <w:p w14:paraId="0EA32D12" w14:textId="6311CAA6" w:rsidR="00E80F7B" w:rsidRDefault="00E80F7B" w:rsidP="00E80F7B">
      <w:pPr>
        <w:rPr>
          <w:lang w:val="en-US"/>
        </w:rPr>
      </w:pPr>
      <w:proofErr w:type="spellStart"/>
      <w:r>
        <w:rPr>
          <w:lang w:val="en-US"/>
        </w:rPr>
        <w:t>Run_reset</w:t>
      </w:r>
      <w:proofErr w:type="spellEnd"/>
      <w:r>
        <w:rPr>
          <w:lang w:val="en-US"/>
        </w:rPr>
        <w:t xml:space="preserve"> test</w:t>
      </w:r>
    </w:p>
    <w:p w14:paraId="32545950" w14:textId="02C35214" w:rsidR="00E80F7B" w:rsidRDefault="00E80F7B" w:rsidP="00E80F7B">
      <w:pPr>
        <w:rPr>
          <w:lang w:val="en-US"/>
        </w:rPr>
      </w:pPr>
      <w:r w:rsidRPr="00E80F7B">
        <w:rPr>
          <w:noProof/>
          <w:lang w:val="en-US"/>
        </w:rPr>
        <w:drawing>
          <wp:inline distT="0" distB="0" distL="0" distR="0" wp14:anchorId="1A308C54" wp14:editId="069983B2">
            <wp:extent cx="5731510" cy="615950"/>
            <wp:effectExtent l="0" t="0" r="2540" b="0"/>
            <wp:docPr id="42099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3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C164" w14:textId="77777777" w:rsidR="00E80F7B" w:rsidRDefault="00E80F7B" w:rsidP="00E80F7B">
      <w:pPr>
        <w:rPr>
          <w:lang w:val="en-US"/>
        </w:rPr>
      </w:pPr>
    </w:p>
    <w:p w14:paraId="1CEE9F6F" w14:textId="52E5ECEC" w:rsidR="00DD5F4D" w:rsidRDefault="00DD5F4D" w:rsidP="00E80F7B">
      <w:pPr>
        <w:rPr>
          <w:lang w:val="en-US"/>
        </w:rPr>
      </w:pPr>
      <w:r w:rsidRPr="00DD5F4D">
        <w:rPr>
          <w:noProof/>
          <w:lang w:val="en-US"/>
        </w:rPr>
        <w:drawing>
          <wp:inline distT="0" distB="0" distL="0" distR="0" wp14:anchorId="59BEFD76" wp14:editId="0F0E8F02">
            <wp:extent cx="4740051" cy="2911092"/>
            <wp:effectExtent l="0" t="0" r="3810" b="3810"/>
            <wp:docPr id="13819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97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0002" w14:textId="77777777" w:rsidR="00DD5F4D" w:rsidRDefault="00DD5F4D" w:rsidP="00E80F7B">
      <w:pPr>
        <w:rPr>
          <w:lang w:val="en-US"/>
        </w:rPr>
      </w:pPr>
    </w:p>
    <w:p w14:paraId="4EAA5212" w14:textId="161237E3" w:rsidR="00DD5F4D" w:rsidRDefault="00DD5F4D" w:rsidP="00E80F7B">
      <w:pPr>
        <w:rPr>
          <w:lang w:val="en-US"/>
        </w:rPr>
      </w:pPr>
      <w:r w:rsidRPr="00DD5F4D">
        <w:rPr>
          <w:noProof/>
          <w:lang w:val="en-US"/>
        </w:rPr>
        <w:drawing>
          <wp:inline distT="0" distB="0" distL="0" distR="0" wp14:anchorId="53F6AF91" wp14:editId="39BA3F0B">
            <wp:extent cx="4458086" cy="1775614"/>
            <wp:effectExtent l="0" t="0" r="0" b="0"/>
            <wp:docPr id="18221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6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E92E" w14:textId="77777777" w:rsidR="00DD5F4D" w:rsidRDefault="00DD5F4D" w:rsidP="00E80F7B">
      <w:pPr>
        <w:rPr>
          <w:lang w:val="en-US"/>
        </w:rPr>
      </w:pPr>
    </w:p>
    <w:p w14:paraId="38B8BFF5" w14:textId="77777777" w:rsidR="00240E59" w:rsidRDefault="00240E59" w:rsidP="00351055">
      <w:pPr>
        <w:pStyle w:val="ListParagraph"/>
        <w:numPr>
          <w:ilvl w:val="0"/>
          <w:numId w:val="11"/>
        </w:numPr>
      </w:pPr>
      <w:r w:rsidRPr="00240E59">
        <w:t xml:space="preserve">The sequence was calling </w:t>
      </w:r>
      <w:proofErr w:type="spellStart"/>
      <w:r w:rsidRPr="00240E59">
        <w:t>get_</w:t>
      </w:r>
      <w:proofErr w:type="gramStart"/>
      <w:r w:rsidRPr="00240E59">
        <w:t>response</w:t>
      </w:r>
      <w:proofErr w:type="spellEnd"/>
      <w:r w:rsidRPr="00240E59">
        <w:t>(</w:t>
      </w:r>
      <w:proofErr w:type="gramEnd"/>
      <w:r w:rsidRPr="00240E59">
        <w:t>) to wait for a response transaction from the driver.</w:t>
      </w:r>
    </w:p>
    <w:p w14:paraId="31C45975" w14:textId="6AB79788" w:rsidR="00240E59" w:rsidRPr="00240E59" w:rsidRDefault="00240E59" w:rsidP="00351055">
      <w:pPr>
        <w:pStyle w:val="ListParagraph"/>
        <w:numPr>
          <w:ilvl w:val="0"/>
          <w:numId w:val="11"/>
        </w:numPr>
      </w:pPr>
      <w:proofErr w:type="gramStart"/>
      <w:r>
        <w:t>But,</w:t>
      </w:r>
      <w:proofErr w:type="gramEnd"/>
      <w:r>
        <w:t xml:space="preserve"> </w:t>
      </w:r>
      <w:r w:rsidRPr="00240E59">
        <w:t xml:space="preserve">the driver was not sending any response using </w:t>
      </w:r>
      <w:proofErr w:type="spellStart"/>
      <w:r w:rsidRPr="00240E59">
        <w:t>put_</w:t>
      </w:r>
      <w:proofErr w:type="gramStart"/>
      <w:r w:rsidRPr="00240E59">
        <w:t>response</w:t>
      </w:r>
      <w:proofErr w:type="spellEnd"/>
      <w:r w:rsidRPr="00240E59">
        <w:t>(</w:t>
      </w:r>
      <w:proofErr w:type="gramEnd"/>
      <w:r w:rsidRPr="00240E59">
        <w:t>).</w:t>
      </w:r>
    </w:p>
    <w:p w14:paraId="54A8B3BF" w14:textId="2D9A2FA4" w:rsidR="00240E59" w:rsidRPr="00240E59" w:rsidRDefault="00240E59" w:rsidP="00351055">
      <w:pPr>
        <w:pStyle w:val="ListParagraph"/>
        <w:numPr>
          <w:ilvl w:val="0"/>
          <w:numId w:val="11"/>
        </w:numPr>
      </w:pPr>
      <w:r w:rsidRPr="00240E59">
        <w:t>Because of this, the sequence remained blocked, continuously waiting for a response.</w:t>
      </w:r>
    </w:p>
    <w:p w14:paraId="670482D9" w14:textId="7A89428B" w:rsidR="00240E59" w:rsidRPr="00240E59" w:rsidRDefault="00240E59" w:rsidP="00351055">
      <w:pPr>
        <w:pStyle w:val="ListParagraph"/>
        <w:numPr>
          <w:ilvl w:val="0"/>
          <w:numId w:val="11"/>
        </w:numPr>
      </w:pPr>
      <w:r w:rsidRPr="00240E59">
        <w:t>This blocking condition eventually resulted in a simulation timeout error.</w:t>
      </w:r>
    </w:p>
    <w:p w14:paraId="331C9E38" w14:textId="462D90D5" w:rsidR="00240E59" w:rsidRPr="00240E59" w:rsidRDefault="00240E59" w:rsidP="00351055">
      <w:pPr>
        <w:pStyle w:val="ListParagraph"/>
        <w:numPr>
          <w:ilvl w:val="0"/>
          <w:numId w:val="11"/>
        </w:numPr>
      </w:pPr>
      <w:r w:rsidRPr="00240E59">
        <w:lastRenderedPageBreak/>
        <w:t xml:space="preserve">The issue was resolved by modifying the driver to send the response transaction back to the sequence using </w:t>
      </w:r>
      <w:proofErr w:type="spellStart"/>
      <w:r w:rsidRPr="00240E59">
        <w:t>put_</w:t>
      </w:r>
      <w:proofErr w:type="gramStart"/>
      <w:r w:rsidRPr="00240E59">
        <w:t>response</w:t>
      </w:r>
      <w:proofErr w:type="spellEnd"/>
      <w:r w:rsidRPr="00240E59">
        <w:t>(</w:t>
      </w:r>
      <w:proofErr w:type="gramEnd"/>
      <w:r w:rsidRPr="00240E59">
        <w:t>).</w:t>
      </w:r>
    </w:p>
    <w:p w14:paraId="1EB5303D" w14:textId="77777777" w:rsidR="00DD5F4D" w:rsidRDefault="00DD5F4D" w:rsidP="00E80F7B">
      <w:pPr>
        <w:rPr>
          <w:lang w:val="en-US"/>
        </w:rPr>
      </w:pPr>
    </w:p>
    <w:p w14:paraId="49A55F0B" w14:textId="77777777" w:rsidR="00DD5F4D" w:rsidRDefault="00DD5F4D" w:rsidP="00E80F7B">
      <w:pPr>
        <w:rPr>
          <w:lang w:val="en-US"/>
        </w:rPr>
      </w:pPr>
    </w:p>
    <w:p w14:paraId="3A6F08EC" w14:textId="77777777" w:rsidR="00DD5F4D" w:rsidRDefault="00DD5F4D" w:rsidP="00E80F7B">
      <w:pPr>
        <w:rPr>
          <w:lang w:val="en-US"/>
        </w:rPr>
      </w:pPr>
    </w:p>
    <w:p w14:paraId="64150ED7" w14:textId="77777777" w:rsidR="00240E59" w:rsidRDefault="00240E59" w:rsidP="00E80F7B">
      <w:pPr>
        <w:rPr>
          <w:lang w:val="en-US"/>
        </w:rPr>
      </w:pPr>
    </w:p>
    <w:p w14:paraId="31B16140" w14:textId="77777777" w:rsidR="006204DE" w:rsidRDefault="006204DE" w:rsidP="00E80F7B">
      <w:pPr>
        <w:rPr>
          <w:lang w:val="en-US"/>
        </w:rPr>
      </w:pPr>
    </w:p>
    <w:p w14:paraId="1CF3F025" w14:textId="77777777" w:rsidR="006204DE" w:rsidRDefault="006204DE" w:rsidP="00E80F7B">
      <w:pPr>
        <w:rPr>
          <w:lang w:val="en-US"/>
        </w:rPr>
      </w:pPr>
    </w:p>
    <w:p w14:paraId="0BCCE740" w14:textId="77777777" w:rsidR="006204DE" w:rsidRDefault="006204DE" w:rsidP="00E80F7B">
      <w:pPr>
        <w:rPr>
          <w:lang w:val="en-US"/>
        </w:rPr>
      </w:pPr>
    </w:p>
    <w:p w14:paraId="25F1A380" w14:textId="77777777" w:rsidR="006204DE" w:rsidRDefault="006204DE" w:rsidP="00E80F7B">
      <w:pPr>
        <w:rPr>
          <w:lang w:val="en-US"/>
        </w:rPr>
      </w:pPr>
    </w:p>
    <w:p w14:paraId="02814F5A" w14:textId="77777777" w:rsidR="006204DE" w:rsidRDefault="006204DE" w:rsidP="00E80F7B">
      <w:pPr>
        <w:rPr>
          <w:lang w:val="en-US"/>
        </w:rPr>
      </w:pPr>
    </w:p>
    <w:p w14:paraId="3788158A" w14:textId="77777777" w:rsidR="006204DE" w:rsidRDefault="006204DE" w:rsidP="00E80F7B">
      <w:pPr>
        <w:rPr>
          <w:lang w:val="en-US"/>
        </w:rPr>
      </w:pPr>
    </w:p>
    <w:p w14:paraId="29067532" w14:textId="77777777" w:rsidR="006204DE" w:rsidRDefault="006204DE" w:rsidP="00E80F7B">
      <w:pPr>
        <w:rPr>
          <w:lang w:val="en-US"/>
        </w:rPr>
      </w:pPr>
    </w:p>
    <w:p w14:paraId="3A951CD0" w14:textId="77777777" w:rsidR="006204DE" w:rsidRDefault="006204DE" w:rsidP="00E80F7B">
      <w:pPr>
        <w:rPr>
          <w:lang w:val="en-US"/>
        </w:rPr>
      </w:pPr>
    </w:p>
    <w:p w14:paraId="7C2107E1" w14:textId="77777777" w:rsidR="006204DE" w:rsidRDefault="006204DE" w:rsidP="00E80F7B">
      <w:pPr>
        <w:rPr>
          <w:lang w:val="en-US"/>
        </w:rPr>
      </w:pPr>
    </w:p>
    <w:p w14:paraId="7A75B46B" w14:textId="77777777" w:rsidR="006204DE" w:rsidRDefault="006204DE" w:rsidP="00E80F7B">
      <w:pPr>
        <w:rPr>
          <w:lang w:val="en-US"/>
        </w:rPr>
      </w:pPr>
    </w:p>
    <w:p w14:paraId="18D94AC3" w14:textId="77777777" w:rsidR="006204DE" w:rsidRDefault="006204DE" w:rsidP="00E80F7B">
      <w:pPr>
        <w:rPr>
          <w:lang w:val="en-US"/>
        </w:rPr>
      </w:pPr>
    </w:p>
    <w:p w14:paraId="4E01E409" w14:textId="77777777" w:rsidR="007B1576" w:rsidRDefault="007B1576" w:rsidP="00E80F7B">
      <w:pPr>
        <w:rPr>
          <w:lang w:val="en-US"/>
        </w:rPr>
      </w:pPr>
    </w:p>
    <w:p w14:paraId="4E47B010" w14:textId="77777777" w:rsidR="007B1576" w:rsidRDefault="007B1576" w:rsidP="00E80F7B">
      <w:pPr>
        <w:rPr>
          <w:lang w:val="en-US"/>
        </w:rPr>
      </w:pPr>
    </w:p>
    <w:p w14:paraId="68AFCF67" w14:textId="77777777" w:rsidR="007B1576" w:rsidRDefault="007B1576" w:rsidP="00E80F7B">
      <w:pPr>
        <w:rPr>
          <w:lang w:val="en-US"/>
        </w:rPr>
      </w:pPr>
    </w:p>
    <w:p w14:paraId="1A934DA9" w14:textId="77777777" w:rsidR="007B1576" w:rsidRDefault="007B1576" w:rsidP="00E80F7B">
      <w:pPr>
        <w:rPr>
          <w:lang w:val="en-US"/>
        </w:rPr>
      </w:pPr>
    </w:p>
    <w:p w14:paraId="32032A67" w14:textId="77777777" w:rsidR="007B1576" w:rsidRDefault="007B1576" w:rsidP="00E80F7B">
      <w:pPr>
        <w:rPr>
          <w:lang w:val="en-US"/>
        </w:rPr>
      </w:pPr>
    </w:p>
    <w:p w14:paraId="16248680" w14:textId="77777777" w:rsidR="007B1576" w:rsidRDefault="007B1576" w:rsidP="00E80F7B">
      <w:pPr>
        <w:rPr>
          <w:lang w:val="en-US"/>
        </w:rPr>
      </w:pPr>
    </w:p>
    <w:p w14:paraId="03B447E9" w14:textId="77777777" w:rsidR="007B1576" w:rsidRDefault="007B1576" w:rsidP="00E80F7B">
      <w:pPr>
        <w:rPr>
          <w:lang w:val="en-US"/>
        </w:rPr>
      </w:pPr>
    </w:p>
    <w:p w14:paraId="08834805" w14:textId="77777777" w:rsidR="007B1576" w:rsidRDefault="007B1576" w:rsidP="00E80F7B">
      <w:pPr>
        <w:rPr>
          <w:lang w:val="en-US"/>
        </w:rPr>
      </w:pPr>
    </w:p>
    <w:p w14:paraId="43D7C06F" w14:textId="77777777" w:rsidR="007B1576" w:rsidRDefault="007B1576" w:rsidP="00E80F7B">
      <w:pPr>
        <w:rPr>
          <w:lang w:val="en-US"/>
        </w:rPr>
      </w:pPr>
    </w:p>
    <w:p w14:paraId="1F714A4C" w14:textId="77777777" w:rsidR="007B1576" w:rsidRDefault="007B1576" w:rsidP="00E80F7B">
      <w:pPr>
        <w:rPr>
          <w:lang w:val="en-US"/>
        </w:rPr>
      </w:pPr>
    </w:p>
    <w:p w14:paraId="13DA641C" w14:textId="77777777" w:rsidR="007B1576" w:rsidRDefault="007B1576" w:rsidP="00E80F7B">
      <w:pPr>
        <w:rPr>
          <w:lang w:val="en-US"/>
        </w:rPr>
      </w:pPr>
    </w:p>
    <w:p w14:paraId="03EC6969" w14:textId="6315E2EB" w:rsidR="00351055" w:rsidRPr="007B1576" w:rsidRDefault="0099348F" w:rsidP="00E80F7B">
      <w:pPr>
        <w:rPr>
          <w:b/>
          <w:bCs/>
          <w:sz w:val="32"/>
          <w:szCs w:val="32"/>
          <w:lang w:val="en-US"/>
        </w:rPr>
      </w:pPr>
      <w:r w:rsidRPr="007B1576">
        <w:rPr>
          <w:b/>
          <w:bCs/>
          <w:sz w:val="32"/>
          <w:szCs w:val="32"/>
          <w:lang w:val="en-US"/>
        </w:rPr>
        <w:lastRenderedPageBreak/>
        <w:t>Waveform</w:t>
      </w:r>
    </w:p>
    <w:p w14:paraId="57627191" w14:textId="73240EC3" w:rsidR="0099348F" w:rsidRDefault="0099348F" w:rsidP="00E80F7B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Reset_test</w:t>
      </w:r>
      <w:proofErr w:type="spellEnd"/>
    </w:p>
    <w:p w14:paraId="3123B958" w14:textId="14AA57FC" w:rsidR="0099348F" w:rsidRDefault="0099348F" w:rsidP="00E80F7B">
      <w:pPr>
        <w:rPr>
          <w:lang w:val="en-US"/>
        </w:rPr>
      </w:pPr>
      <w:r>
        <w:rPr>
          <w:noProof/>
        </w:rPr>
        <w:drawing>
          <wp:inline distT="0" distB="0" distL="0" distR="0" wp14:anchorId="65FE2A26" wp14:editId="3030589A">
            <wp:extent cx="5731510" cy="3163570"/>
            <wp:effectExtent l="0" t="0" r="2540" b="0"/>
            <wp:docPr id="17538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8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A6E" w14:textId="77777777" w:rsidR="0099348F" w:rsidRDefault="0099348F" w:rsidP="00E80F7B">
      <w:pPr>
        <w:rPr>
          <w:lang w:val="en-US"/>
        </w:rPr>
      </w:pPr>
    </w:p>
    <w:p w14:paraId="0B252335" w14:textId="3157EA7B" w:rsidR="0099348F" w:rsidRDefault="0099348F" w:rsidP="00E80F7B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Baisc_write_test</w:t>
      </w:r>
      <w:proofErr w:type="spellEnd"/>
    </w:p>
    <w:p w14:paraId="538144AC" w14:textId="562ADC3D" w:rsidR="0099348F" w:rsidRDefault="0099348F" w:rsidP="00E80F7B">
      <w:pPr>
        <w:rPr>
          <w:lang w:val="en-US"/>
        </w:rPr>
      </w:pPr>
      <w:r>
        <w:rPr>
          <w:noProof/>
        </w:rPr>
        <w:drawing>
          <wp:inline distT="0" distB="0" distL="0" distR="0" wp14:anchorId="454FFB9B" wp14:editId="767BB415">
            <wp:extent cx="5731510" cy="3106420"/>
            <wp:effectExtent l="0" t="0" r="2540" b="0"/>
            <wp:docPr id="12376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83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3E17" w14:textId="77777777" w:rsidR="00217760" w:rsidRDefault="00217760" w:rsidP="00E80F7B">
      <w:pPr>
        <w:rPr>
          <w:lang w:val="en-US"/>
        </w:rPr>
      </w:pPr>
    </w:p>
    <w:p w14:paraId="4A65212C" w14:textId="77777777" w:rsidR="00351055" w:rsidRDefault="00351055" w:rsidP="00E80F7B">
      <w:pPr>
        <w:rPr>
          <w:lang w:val="en-US"/>
        </w:rPr>
      </w:pPr>
    </w:p>
    <w:p w14:paraId="07479500" w14:textId="77777777" w:rsidR="00351055" w:rsidRDefault="00351055" w:rsidP="00E80F7B">
      <w:pPr>
        <w:rPr>
          <w:lang w:val="en-US"/>
        </w:rPr>
      </w:pPr>
    </w:p>
    <w:p w14:paraId="5AC94093" w14:textId="7CFF6ABF" w:rsidR="00217760" w:rsidRDefault="00217760" w:rsidP="00E80F7B">
      <w:pPr>
        <w:rPr>
          <w:lang w:val="en-US"/>
        </w:rPr>
      </w:pPr>
      <w:r>
        <w:rPr>
          <w:lang w:val="en-US"/>
        </w:rPr>
        <w:lastRenderedPageBreak/>
        <w:t xml:space="preserve">3. </w:t>
      </w:r>
      <w:proofErr w:type="spellStart"/>
      <w:r>
        <w:rPr>
          <w:lang w:val="en-US"/>
        </w:rPr>
        <w:t>Basic_read_test</w:t>
      </w:r>
      <w:proofErr w:type="spellEnd"/>
    </w:p>
    <w:p w14:paraId="73CDA268" w14:textId="44659311" w:rsidR="00217760" w:rsidRDefault="00217760" w:rsidP="00E80F7B">
      <w:pPr>
        <w:rPr>
          <w:lang w:val="en-US"/>
        </w:rPr>
      </w:pPr>
      <w:r w:rsidRPr="00217760">
        <w:rPr>
          <w:noProof/>
          <w:lang w:val="en-US"/>
        </w:rPr>
        <w:drawing>
          <wp:inline distT="0" distB="0" distL="0" distR="0" wp14:anchorId="07C7BEA2" wp14:editId="5BE983AB">
            <wp:extent cx="5731510" cy="3126105"/>
            <wp:effectExtent l="0" t="0" r="2540" b="0"/>
            <wp:docPr id="5066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8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897F" w14:textId="77777777" w:rsidR="00217760" w:rsidRDefault="00217760" w:rsidP="00E80F7B">
      <w:pPr>
        <w:rPr>
          <w:lang w:val="en-US"/>
        </w:rPr>
      </w:pPr>
    </w:p>
    <w:p w14:paraId="57A52CCC" w14:textId="602BC4E4" w:rsidR="00217760" w:rsidRDefault="00217760" w:rsidP="00E80F7B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Protocol_test</w:t>
      </w:r>
      <w:proofErr w:type="spellEnd"/>
    </w:p>
    <w:p w14:paraId="06405632" w14:textId="01BA1E51" w:rsidR="00217760" w:rsidRDefault="00217760" w:rsidP="00E80F7B">
      <w:pPr>
        <w:rPr>
          <w:lang w:val="en-US"/>
        </w:rPr>
      </w:pPr>
      <w:r w:rsidRPr="00217760">
        <w:rPr>
          <w:noProof/>
          <w:lang w:val="en-US"/>
        </w:rPr>
        <w:drawing>
          <wp:inline distT="0" distB="0" distL="0" distR="0" wp14:anchorId="5C29C0A6" wp14:editId="7B38C8D0">
            <wp:extent cx="5731510" cy="3155950"/>
            <wp:effectExtent l="0" t="0" r="2540" b="6350"/>
            <wp:docPr id="20105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55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2197" w14:textId="77777777" w:rsidR="00B27A85" w:rsidRDefault="00B27A85" w:rsidP="00E80F7B">
      <w:pPr>
        <w:rPr>
          <w:lang w:val="en-US"/>
        </w:rPr>
      </w:pPr>
    </w:p>
    <w:p w14:paraId="202ADF8D" w14:textId="77777777" w:rsidR="00351055" w:rsidRDefault="00351055" w:rsidP="00E80F7B">
      <w:pPr>
        <w:rPr>
          <w:lang w:val="en-US"/>
        </w:rPr>
      </w:pPr>
    </w:p>
    <w:p w14:paraId="34581768" w14:textId="77777777" w:rsidR="006204DE" w:rsidRDefault="006204DE" w:rsidP="00E80F7B">
      <w:pPr>
        <w:rPr>
          <w:lang w:val="en-US"/>
        </w:rPr>
      </w:pPr>
    </w:p>
    <w:p w14:paraId="748BB04C" w14:textId="77777777" w:rsidR="006204DE" w:rsidRDefault="006204DE" w:rsidP="00E80F7B">
      <w:pPr>
        <w:rPr>
          <w:lang w:val="en-US"/>
        </w:rPr>
      </w:pPr>
    </w:p>
    <w:p w14:paraId="7B656F34" w14:textId="32AB47A9" w:rsidR="00B27A85" w:rsidRDefault="00B27A85" w:rsidP="00E80F7B">
      <w:pPr>
        <w:rPr>
          <w:lang w:val="en-US"/>
        </w:rPr>
      </w:pPr>
      <w:r>
        <w:rPr>
          <w:lang w:val="en-US"/>
        </w:rPr>
        <w:lastRenderedPageBreak/>
        <w:t xml:space="preserve">5. </w:t>
      </w:r>
      <w:proofErr w:type="spellStart"/>
      <w:r>
        <w:rPr>
          <w:lang w:val="en-US"/>
        </w:rPr>
        <w:t>Wstrb_test</w:t>
      </w:r>
      <w:proofErr w:type="spellEnd"/>
    </w:p>
    <w:p w14:paraId="54ADC851" w14:textId="497FBFE3" w:rsidR="00B27A85" w:rsidRDefault="00B27A85" w:rsidP="00E80F7B">
      <w:pPr>
        <w:rPr>
          <w:lang w:val="en-US"/>
        </w:rPr>
      </w:pPr>
      <w:r w:rsidRPr="00B27A85">
        <w:rPr>
          <w:noProof/>
          <w:lang w:val="en-US"/>
        </w:rPr>
        <w:drawing>
          <wp:inline distT="0" distB="0" distL="0" distR="0" wp14:anchorId="44F13970" wp14:editId="5BBD410A">
            <wp:extent cx="5731510" cy="2963545"/>
            <wp:effectExtent l="0" t="0" r="2540" b="8255"/>
            <wp:docPr id="8257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2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ADE1" w14:textId="77777777" w:rsidR="00B27A85" w:rsidRDefault="00B27A85" w:rsidP="00E80F7B">
      <w:pPr>
        <w:rPr>
          <w:lang w:val="en-US"/>
        </w:rPr>
      </w:pPr>
    </w:p>
    <w:p w14:paraId="0864A9D9" w14:textId="4E93A708" w:rsidR="00B27A85" w:rsidRDefault="00B27A85" w:rsidP="00E80F7B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r>
        <w:rPr>
          <w:lang w:val="en-US"/>
        </w:rPr>
        <w:t>Irq_test</w:t>
      </w:r>
      <w:proofErr w:type="spellEnd"/>
    </w:p>
    <w:p w14:paraId="519873D1" w14:textId="32915BB7" w:rsidR="00B27A85" w:rsidRDefault="00B27A85" w:rsidP="00E80F7B">
      <w:pPr>
        <w:rPr>
          <w:lang w:val="en-US"/>
        </w:rPr>
      </w:pPr>
      <w:r w:rsidRPr="00B27A85">
        <w:rPr>
          <w:noProof/>
          <w:lang w:val="en-US"/>
        </w:rPr>
        <w:drawing>
          <wp:inline distT="0" distB="0" distL="0" distR="0" wp14:anchorId="0D785014" wp14:editId="3830DE78">
            <wp:extent cx="5731510" cy="3093720"/>
            <wp:effectExtent l="0" t="0" r="2540" b="0"/>
            <wp:docPr id="1729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A1BC" w14:textId="2686F596" w:rsidR="007538B4" w:rsidRDefault="007538B4" w:rsidP="00E80F7B">
      <w:pPr>
        <w:rPr>
          <w:lang w:val="en-US"/>
        </w:rPr>
      </w:pPr>
    </w:p>
    <w:p w14:paraId="5F339E1B" w14:textId="77777777" w:rsidR="00240E59" w:rsidRDefault="00240E59" w:rsidP="00E80F7B">
      <w:pPr>
        <w:rPr>
          <w:lang w:val="en-US"/>
        </w:rPr>
      </w:pPr>
    </w:p>
    <w:p w14:paraId="333F8544" w14:textId="77777777" w:rsidR="00240E59" w:rsidRDefault="00240E59" w:rsidP="00E80F7B">
      <w:pPr>
        <w:rPr>
          <w:lang w:val="en-US"/>
        </w:rPr>
      </w:pPr>
    </w:p>
    <w:p w14:paraId="39354A61" w14:textId="77777777" w:rsidR="00240E59" w:rsidRDefault="00240E59" w:rsidP="00E80F7B">
      <w:pPr>
        <w:rPr>
          <w:lang w:val="en-US"/>
        </w:rPr>
      </w:pPr>
    </w:p>
    <w:p w14:paraId="7AE93C0F" w14:textId="77777777" w:rsidR="00240E59" w:rsidRDefault="00240E59" w:rsidP="00E80F7B">
      <w:pPr>
        <w:rPr>
          <w:lang w:val="en-US"/>
        </w:rPr>
      </w:pPr>
    </w:p>
    <w:p w14:paraId="27A9EC1C" w14:textId="77777777" w:rsidR="00240E59" w:rsidRDefault="00240E59" w:rsidP="00E80F7B">
      <w:pPr>
        <w:rPr>
          <w:lang w:val="en-US"/>
        </w:rPr>
      </w:pPr>
    </w:p>
    <w:p w14:paraId="4BAD3663" w14:textId="29C5D9CB" w:rsidR="007538B4" w:rsidRDefault="007538B4" w:rsidP="00E80F7B">
      <w:pPr>
        <w:rPr>
          <w:lang w:val="en-US"/>
        </w:rPr>
      </w:pPr>
      <w:r>
        <w:rPr>
          <w:lang w:val="en-US"/>
        </w:rPr>
        <w:t>7. Register test</w:t>
      </w:r>
    </w:p>
    <w:p w14:paraId="27A92091" w14:textId="69AF5BA1" w:rsidR="007538B4" w:rsidRDefault="007538B4" w:rsidP="00E80F7B">
      <w:pPr>
        <w:rPr>
          <w:lang w:val="en-US"/>
        </w:rPr>
      </w:pPr>
      <w:r w:rsidRPr="007538B4">
        <w:rPr>
          <w:noProof/>
          <w:lang w:val="en-US"/>
        </w:rPr>
        <w:drawing>
          <wp:inline distT="0" distB="0" distL="0" distR="0" wp14:anchorId="075B2ECC" wp14:editId="1A4FF4FE">
            <wp:extent cx="5731510" cy="3147060"/>
            <wp:effectExtent l="0" t="0" r="2540" b="0"/>
            <wp:docPr id="11484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71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0126" w14:textId="77777777" w:rsidR="007A722E" w:rsidRDefault="007A722E" w:rsidP="00E80F7B">
      <w:pPr>
        <w:rPr>
          <w:lang w:val="en-US"/>
        </w:rPr>
      </w:pPr>
    </w:p>
    <w:p w14:paraId="48410A99" w14:textId="27CEE569" w:rsidR="007A722E" w:rsidRDefault="007A722E" w:rsidP="00E80F7B">
      <w:pPr>
        <w:rPr>
          <w:lang w:val="en-US"/>
        </w:rPr>
      </w:pPr>
      <w:r>
        <w:rPr>
          <w:lang w:val="en-US"/>
        </w:rPr>
        <w:t>8. Concurrent test</w:t>
      </w:r>
    </w:p>
    <w:p w14:paraId="71FD4399" w14:textId="2D580C95" w:rsidR="00DD5F4D" w:rsidRDefault="009C40A4" w:rsidP="00E80F7B">
      <w:pPr>
        <w:rPr>
          <w:lang w:val="en-US"/>
        </w:rPr>
      </w:pPr>
      <w:r w:rsidRPr="009C40A4">
        <w:rPr>
          <w:noProof/>
          <w:lang w:val="en-US"/>
        </w:rPr>
        <w:drawing>
          <wp:inline distT="0" distB="0" distL="0" distR="0" wp14:anchorId="25E773CB" wp14:editId="065B735F">
            <wp:extent cx="5731510" cy="3096895"/>
            <wp:effectExtent l="0" t="0" r="2540" b="8255"/>
            <wp:docPr id="20021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9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14F6" w14:textId="3E91F44A" w:rsidR="007A722E" w:rsidRDefault="007A722E" w:rsidP="00E80F7B">
      <w:pPr>
        <w:rPr>
          <w:lang w:val="en-US"/>
        </w:rPr>
      </w:pPr>
    </w:p>
    <w:p w14:paraId="6FA032DB" w14:textId="13C2D8DB" w:rsidR="00E80F7B" w:rsidRDefault="00E80F7B" w:rsidP="00E80F7B">
      <w:pPr>
        <w:rPr>
          <w:lang w:val="en-US"/>
        </w:rPr>
      </w:pPr>
    </w:p>
    <w:p w14:paraId="0E5DC169" w14:textId="77777777" w:rsidR="00351055" w:rsidRDefault="00351055" w:rsidP="00E80F7B">
      <w:pPr>
        <w:rPr>
          <w:lang w:val="en-US"/>
        </w:rPr>
      </w:pPr>
    </w:p>
    <w:p w14:paraId="525BEEEB" w14:textId="73EE451A" w:rsidR="00E80F7B" w:rsidRDefault="00AC72A9" w:rsidP="00E80F7B">
      <w:pPr>
        <w:rPr>
          <w:lang w:val="en-US"/>
        </w:rPr>
      </w:pPr>
      <w:r>
        <w:rPr>
          <w:lang w:val="en-US"/>
        </w:rPr>
        <w:lastRenderedPageBreak/>
        <w:t>9. Stress test</w:t>
      </w:r>
    </w:p>
    <w:p w14:paraId="58CE1832" w14:textId="67138609" w:rsidR="00AC72A9" w:rsidRDefault="00AC72A9" w:rsidP="00E80F7B">
      <w:pPr>
        <w:rPr>
          <w:lang w:val="en-US"/>
        </w:rPr>
      </w:pPr>
      <w:r w:rsidRPr="00AC72A9">
        <w:rPr>
          <w:noProof/>
          <w:lang w:val="en-US"/>
        </w:rPr>
        <w:drawing>
          <wp:inline distT="0" distB="0" distL="0" distR="0" wp14:anchorId="7309F87C" wp14:editId="7F141723">
            <wp:extent cx="5731510" cy="715010"/>
            <wp:effectExtent l="0" t="0" r="2540" b="8890"/>
            <wp:docPr id="14452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8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4BD1" w14:textId="0B7F2D2B" w:rsidR="00E80F7B" w:rsidRPr="000E4BF0" w:rsidRDefault="000E4BF0" w:rsidP="000E4BF0">
      <w:pPr>
        <w:rPr>
          <w:lang w:val="en-US"/>
        </w:rPr>
      </w:pPr>
      <w:r w:rsidRPr="000E4BF0">
        <w:rPr>
          <w:noProof/>
          <w:lang w:val="en-US"/>
        </w:rPr>
        <w:drawing>
          <wp:inline distT="0" distB="0" distL="0" distR="0" wp14:anchorId="28F47316" wp14:editId="4F94A2E7">
            <wp:extent cx="5731510" cy="3112135"/>
            <wp:effectExtent l="0" t="0" r="2540" b="0"/>
            <wp:docPr id="89587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6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E07B" w14:textId="77777777" w:rsidR="00E80F7B" w:rsidRDefault="00E80F7B" w:rsidP="009C40A4">
      <w:pPr>
        <w:rPr>
          <w:lang w:val="en-US"/>
        </w:rPr>
      </w:pPr>
    </w:p>
    <w:p w14:paraId="0D9BC022" w14:textId="77777777" w:rsidR="009C40A4" w:rsidRDefault="009C40A4" w:rsidP="009C40A4">
      <w:pPr>
        <w:rPr>
          <w:lang w:val="en-US"/>
        </w:rPr>
      </w:pPr>
    </w:p>
    <w:p w14:paraId="7EC10D5A" w14:textId="0C1CD081" w:rsidR="009C40A4" w:rsidRPr="009C40A4" w:rsidRDefault="009C40A4" w:rsidP="009C40A4">
      <w:pPr>
        <w:rPr>
          <w:lang w:val="en-US"/>
        </w:rPr>
      </w:pPr>
      <w:r w:rsidRPr="009C40A4">
        <w:rPr>
          <w:noProof/>
          <w:lang w:val="en-US"/>
        </w:rPr>
        <w:drawing>
          <wp:inline distT="0" distB="0" distL="0" distR="0" wp14:anchorId="48779A83" wp14:editId="2F6F6F87">
            <wp:extent cx="3635055" cy="3299746"/>
            <wp:effectExtent l="0" t="0" r="3810" b="0"/>
            <wp:docPr id="141259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3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8387" w14:textId="110A9525" w:rsidR="009C40A4" w:rsidRPr="009C40A4" w:rsidRDefault="009C40A4" w:rsidP="00351055">
      <w:pPr>
        <w:pStyle w:val="ListParagraph"/>
        <w:numPr>
          <w:ilvl w:val="0"/>
          <w:numId w:val="12"/>
        </w:numPr>
      </w:pPr>
      <w:r w:rsidRPr="009C40A4">
        <w:lastRenderedPageBreak/>
        <w:t>In the address and data states (for both read and write operations), the next state transition was controlled only by the ready signal.</w:t>
      </w:r>
    </w:p>
    <w:p w14:paraId="5431FC4C" w14:textId="13FD24AD" w:rsidR="009C40A4" w:rsidRPr="009C40A4" w:rsidRDefault="009C40A4" w:rsidP="00351055">
      <w:pPr>
        <w:pStyle w:val="ListParagraph"/>
        <w:numPr>
          <w:ilvl w:val="0"/>
          <w:numId w:val="12"/>
        </w:numPr>
      </w:pPr>
      <w:r w:rsidRPr="009C40A4">
        <w:t>However, according to the protocol specification, the state transition should depend on both valid and ready signals.</w:t>
      </w:r>
    </w:p>
    <w:p w14:paraId="11259F63" w14:textId="1C6C7178" w:rsidR="009C40A4" w:rsidRDefault="009C40A4" w:rsidP="00351055">
      <w:pPr>
        <w:pStyle w:val="ListParagraph"/>
        <w:numPr>
          <w:ilvl w:val="0"/>
          <w:numId w:val="12"/>
        </w:numPr>
      </w:pPr>
      <w:r w:rsidRPr="009C40A4">
        <w:t>To correct this, the code was modified to include the valid signal along with the ready signal for controlling the state transitions.</w:t>
      </w:r>
    </w:p>
    <w:p w14:paraId="4C84AE13" w14:textId="77777777" w:rsidR="00351055" w:rsidRDefault="00351055" w:rsidP="00351055"/>
    <w:p w14:paraId="34DEF2D8" w14:textId="39D4ADA8" w:rsidR="00351055" w:rsidRDefault="00351055" w:rsidP="00351055">
      <w:r>
        <w:t xml:space="preserve">10. </w:t>
      </w:r>
      <w:r w:rsidR="00664950">
        <w:t xml:space="preserve">Unaligned </w:t>
      </w:r>
      <w:proofErr w:type="spellStart"/>
      <w:r w:rsidR="00664950">
        <w:t>addr</w:t>
      </w:r>
      <w:proofErr w:type="spellEnd"/>
      <w:r>
        <w:t xml:space="preserve"> test</w:t>
      </w:r>
    </w:p>
    <w:p w14:paraId="1DECA848" w14:textId="63B6FE35" w:rsidR="00351055" w:rsidRPr="009C40A4" w:rsidRDefault="00351055" w:rsidP="00351055">
      <w:r>
        <w:rPr>
          <w:noProof/>
        </w:rPr>
        <w:drawing>
          <wp:inline distT="0" distB="0" distL="0" distR="0" wp14:anchorId="7E4318F5" wp14:editId="3B102187">
            <wp:extent cx="5731510" cy="802640"/>
            <wp:effectExtent l="0" t="0" r="2540" b="0"/>
            <wp:docPr id="3488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8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9BF1" w14:textId="77777777" w:rsidR="00351055" w:rsidRDefault="00351055" w:rsidP="00351055">
      <w:pPr>
        <w:pStyle w:val="ListParagraph"/>
        <w:numPr>
          <w:ilvl w:val="0"/>
          <w:numId w:val="13"/>
        </w:numPr>
      </w:pPr>
      <w:r w:rsidRPr="00351055">
        <w:t xml:space="preserve">Since for write and read logics in design are considering only [5:2] bits, even though </w:t>
      </w:r>
      <w:proofErr w:type="gramStart"/>
      <w:r w:rsidRPr="00351055">
        <w:t>unaligned  addresses</w:t>
      </w:r>
      <w:proofErr w:type="gramEnd"/>
      <w:r w:rsidRPr="00351055">
        <w:t xml:space="preserve"> are targeted, for few addresses registers are getting access</w:t>
      </w:r>
    </w:p>
    <w:p w14:paraId="20F752C4" w14:textId="7BCF48C8" w:rsidR="00E80F7B" w:rsidRPr="00B367DF" w:rsidRDefault="00351055" w:rsidP="00351055">
      <w:pPr>
        <w:pStyle w:val="ListParagraph"/>
        <w:numPr>
          <w:ilvl w:val="0"/>
          <w:numId w:val="13"/>
        </w:numPr>
        <w:rPr>
          <w:lang w:val="en-US"/>
        </w:rPr>
      </w:pPr>
      <w:r w:rsidRPr="00351055">
        <w:t>For non-specified register addresses. Ex: for 0x</w:t>
      </w:r>
      <w:proofErr w:type="gramStart"/>
      <w:r w:rsidRPr="00351055">
        <w:t>44  address</w:t>
      </w:r>
      <w:proofErr w:type="gramEnd"/>
      <w:r w:rsidRPr="00351055">
        <w:t xml:space="preserve"> </w:t>
      </w:r>
      <w:proofErr w:type="spellStart"/>
      <w:r w:rsidRPr="00351055">
        <w:t>sevenseg</w:t>
      </w:r>
      <w:proofErr w:type="spellEnd"/>
      <w:r w:rsidRPr="00351055">
        <w:t xml:space="preserve"> register is getting accessed and for 0x40 address led register is getting accessed.</w:t>
      </w:r>
    </w:p>
    <w:p w14:paraId="47550538" w14:textId="77777777" w:rsidR="00B367DF" w:rsidRDefault="00B367DF" w:rsidP="00B367DF">
      <w:pPr>
        <w:rPr>
          <w:lang w:val="en-US"/>
        </w:rPr>
      </w:pPr>
    </w:p>
    <w:p w14:paraId="78C47D63" w14:textId="77777777" w:rsidR="001E59E9" w:rsidRDefault="001E59E9" w:rsidP="001E59E9">
      <w:pPr>
        <w:rPr>
          <w:lang w:val="en-US"/>
        </w:rPr>
      </w:pPr>
    </w:p>
    <w:p w14:paraId="524852A9" w14:textId="6B7F99B6" w:rsidR="001E59E9" w:rsidRDefault="001E59E9" w:rsidP="001E59E9">
      <w:pPr>
        <w:rPr>
          <w:b/>
          <w:bCs/>
          <w:sz w:val="40"/>
          <w:szCs w:val="40"/>
          <w:lang w:val="en-US"/>
        </w:rPr>
      </w:pPr>
      <w:r w:rsidRPr="001E59E9">
        <w:rPr>
          <w:b/>
          <w:bCs/>
          <w:sz w:val="40"/>
          <w:szCs w:val="40"/>
          <w:lang w:val="en-US"/>
        </w:rPr>
        <w:t>Coverage report</w:t>
      </w:r>
    </w:p>
    <w:p w14:paraId="1DBB566C" w14:textId="77777777" w:rsidR="001E59E9" w:rsidRDefault="001E59E9" w:rsidP="001E59E9">
      <w:pPr>
        <w:rPr>
          <w:b/>
          <w:bCs/>
          <w:sz w:val="40"/>
          <w:szCs w:val="40"/>
          <w:lang w:val="en-US"/>
        </w:rPr>
      </w:pPr>
    </w:p>
    <w:p w14:paraId="0FE06B1E" w14:textId="2D4C77DA" w:rsidR="001E59E9" w:rsidRPr="001E59E9" w:rsidRDefault="005906AF" w:rsidP="001E59E9">
      <w:pPr>
        <w:rPr>
          <w:b/>
          <w:bCs/>
          <w:sz w:val="40"/>
          <w:szCs w:val="40"/>
          <w:lang w:val="en-US"/>
        </w:rPr>
      </w:pPr>
      <w:r w:rsidRPr="005906AF">
        <w:rPr>
          <w:b/>
          <w:bCs/>
          <w:sz w:val="40"/>
          <w:szCs w:val="40"/>
          <w:lang w:val="en-US"/>
        </w:rPr>
        <w:drawing>
          <wp:inline distT="0" distB="0" distL="0" distR="0" wp14:anchorId="699EA150" wp14:editId="15B131B3">
            <wp:extent cx="5731510" cy="2328545"/>
            <wp:effectExtent l="0" t="0" r="2540" b="0"/>
            <wp:docPr id="7560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3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9E9" w:rsidRPr="001E59E9" w:rsidSect="00351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1F87"/>
    <w:multiLevelType w:val="hybridMultilevel"/>
    <w:tmpl w:val="69DC9902"/>
    <w:lvl w:ilvl="0" w:tplc="171C0F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6C6C"/>
    <w:multiLevelType w:val="hybridMultilevel"/>
    <w:tmpl w:val="78B8CA3E"/>
    <w:lvl w:ilvl="0" w:tplc="171C0F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67AAA"/>
    <w:multiLevelType w:val="hybridMultilevel"/>
    <w:tmpl w:val="19B467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5D0319"/>
    <w:multiLevelType w:val="hybridMultilevel"/>
    <w:tmpl w:val="EF1EE8B4"/>
    <w:lvl w:ilvl="0" w:tplc="C38C824A">
      <w:start w:val="3"/>
      <w:numFmt w:val="bullet"/>
      <w:lvlText w:val=""/>
      <w:lvlJc w:val="left"/>
      <w:pPr>
        <w:ind w:left="104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4" w15:restartNumberingAfterBreak="0">
    <w:nsid w:val="22B40137"/>
    <w:multiLevelType w:val="hybridMultilevel"/>
    <w:tmpl w:val="B3125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34D15"/>
    <w:multiLevelType w:val="multilevel"/>
    <w:tmpl w:val="B26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A26FD"/>
    <w:multiLevelType w:val="hybridMultilevel"/>
    <w:tmpl w:val="F19EF4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6E2AF7"/>
    <w:multiLevelType w:val="multilevel"/>
    <w:tmpl w:val="1A8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B299B"/>
    <w:multiLevelType w:val="multilevel"/>
    <w:tmpl w:val="D82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6655A"/>
    <w:multiLevelType w:val="multilevel"/>
    <w:tmpl w:val="1A0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B7A7C"/>
    <w:multiLevelType w:val="hybridMultilevel"/>
    <w:tmpl w:val="5D9E123A"/>
    <w:lvl w:ilvl="0" w:tplc="1A269130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CD0BC1"/>
    <w:multiLevelType w:val="hybridMultilevel"/>
    <w:tmpl w:val="5E9CDFEE"/>
    <w:lvl w:ilvl="0" w:tplc="171C0F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416CF"/>
    <w:multiLevelType w:val="multilevel"/>
    <w:tmpl w:val="6EE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55F21"/>
    <w:multiLevelType w:val="hybridMultilevel"/>
    <w:tmpl w:val="F8F225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E409B6"/>
    <w:multiLevelType w:val="hybridMultilevel"/>
    <w:tmpl w:val="96269B20"/>
    <w:lvl w:ilvl="0" w:tplc="563A59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906A51"/>
    <w:multiLevelType w:val="multilevel"/>
    <w:tmpl w:val="027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E66EA"/>
    <w:multiLevelType w:val="multilevel"/>
    <w:tmpl w:val="D5B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B6463"/>
    <w:multiLevelType w:val="multilevel"/>
    <w:tmpl w:val="D1E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2115D"/>
    <w:multiLevelType w:val="hybridMultilevel"/>
    <w:tmpl w:val="9524F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502550"/>
    <w:multiLevelType w:val="multilevel"/>
    <w:tmpl w:val="6C3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76F92"/>
    <w:multiLevelType w:val="hybridMultilevel"/>
    <w:tmpl w:val="D116E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E37C7"/>
    <w:multiLevelType w:val="hybridMultilevel"/>
    <w:tmpl w:val="07CA5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5302">
    <w:abstractNumId w:val="20"/>
  </w:num>
  <w:num w:numId="2" w16cid:durableId="1961761935">
    <w:abstractNumId w:val="18"/>
  </w:num>
  <w:num w:numId="3" w16cid:durableId="1078789153">
    <w:abstractNumId w:val="10"/>
  </w:num>
  <w:num w:numId="4" w16cid:durableId="340813065">
    <w:abstractNumId w:val="3"/>
  </w:num>
  <w:num w:numId="5" w16cid:durableId="575287343">
    <w:abstractNumId w:val="14"/>
  </w:num>
  <w:num w:numId="6" w16cid:durableId="1976984792">
    <w:abstractNumId w:val="21"/>
  </w:num>
  <w:num w:numId="7" w16cid:durableId="1844280248">
    <w:abstractNumId w:val="1"/>
  </w:num>
  <w:num w:numId="8" w16cid:durableId="1912423853">
    <w:abstractNumId w:val="11"/>
  </w:num>
  <w:num w:numId="9" w16cid:durableId="429205180">
    <w:abstractNumId w:val="0"/>
  </w:num>
  <w:num w:numId="10" w16cid:durableId="279535205">
    <w:abstractNumId w:val="4"/>
  </w:num>
  <w:num w:numId="11" w16cid:durableId="1213536630">
    <w:abstractNumId w:val="13"/>
  </w:num>
  <w:num w:numId="12" w16cid:durableId="488595759">
    <w:abstractNumId w:val="2"/>
  </w:num>
  <w:num w:numId="13" w16cid:durableId="766342176">
    <w:abstractNumId w:val="6"/>
  </w:num>
  <w:num w:numId="14" w16cid:durableId="1962877462">
    <w:abstractNumId w:val="17"/>
  </w:num>
  <w:num w:numId="15" w16cid:durableId="323359048">
    <w:abstractNumId w:val="16"/>
  </w:num>
  <w:num w:numId="16" w16cid:durableId="2144689942">
    <w:abstractNumId w:val="9"/>
  </w:num>
  <w:num w:numId="17" w16cid:durableId="1867015752">
    <w:abstractNumId w:val="5"/>
  </w:num>
  <w:num w:numId="18" w16cid:durableId="1967739548">
    <w:abstractNumId w:val="8"/>
  </w:num>
  <w:num w:numId="19" w16cid:durableId="1797868166">
    <w:abstractNumId w:val="15"/>
  </w:num>
  <w:num w:numId="20" w16cid:durableId="282008482">
    <w:abstractNumId w:val="7"/>
  </w:num>
  <w:num w:numId="21" w16cid:durableId="895319007">
    <w:abstractNumId w:val="12"/>
  </w:num>
  <w:num w:numId="22" w16cid:durableId="187067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65"/>
    <w:rsid w:val="000E4BF0"/>
    <w:rsid w:val="00160CDF"/>
    <w:rsid w:val="001E59E9"/>
    <w:rsid w:val="00217760"/>
    <w:rsid w:val="00240E59"/>
    <w:rsid w:val="00351055"/>
    <w:rsid w:val="00363587"/>
    <w:rsid w:val="00486277"/>
    <w:rsid w:val="005123C6"/>
    <w:rsid w:val="005456CA"/>
    <w:rsid w:val="005906AF"/>
    <w:rsid w:val="006204DE"/>
    <w:rsid w:val="0063657F"/>
    <w:rsid w:val="00664950"/>
    <w:rsid w:val="00694C45"/>
    <w:rsid w:val="007538B4"/>
    <w:rsid w:val="007A722E"/>
    <w:rsid w:val="007B1576"/>
    <w:rsid w:val="00830604"/>
    <w:rsid w:val="0099348F"/>
    <w:rsid w:val="009C40A4"/>
    <w:rsid w:val="00A22FD1"/>
    <w:rsid w:val="00AC72A9"/>
    <w:rsid w:val="00AF3B22"/>
    <w:rsid w:val="00B27A85"/>
    <w:rsid w:val="00B367DF"/>
    <w:rsid w:val="00BC7C9C"/>
    <w:rsid w:val="00D1579E"/>
    <w:rsid w:val="00D41511"/>
    <w:rsid w:val="00D61F56"/>
    <w:rsid w:val="00DD5F4D"/>
    <w:rsid w:val="00E6075B"/>
    <w:rsid w:val="00E80F7B"/>
    <w:rsid w:val="00ED178B"/>
    <w:rsid w:val="00EE5965"/>
    <w:rsid w:val="00F1113B"/>
    <w:rsid w:val="00FF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B830"/>
  <w15:chartTrackingRefBased/>
  <w15:docId w15:val="{4C089F94-4954-4B98-B39E-2DF3F031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5CD7C34CC7FF43B62738F9A7B95373" ma:contentTypeVersion="13" ma:contentTypeDescription="Create a new document." ma:contentTypeScope="" ma:versionID="55b94ab7a87fc4cff8cac9f3037f8cdf">
  <xsd:schema xmlns:xsd="http://www.w3.org/2001/XMLSchema" xmlns:xs="http://www.w3.org/2001/XMLSchema" xmlns:p="http://schemas.microsoft.com/office/2006/metadata/properties" xmlns:ns3="de287eae-50ca-4056-b025-83f76ebc0d8a" xmlns:ns4="9133bb04-70bb-4744-b69c-fb012a7327df" targetNamespace="http://schemas.microsoft.com/office/2006/metadata/properties" ma:root="true" ma:fieldsID="34db7cb4da51c390b70afd783103f237" ns3:_="" ns4:_="">
    <xsd:import namespace="de287eae-50ca-4056-b025-83f76ebc0d8a"/>
    <xsd:import namespace="9133bb04-70bb-4744-b69c-fb012a7327d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87eae-50ca-4056-b025-83f76ebc0d8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3bb04-70bb-4744-b69c-fb012a7327d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287eae-50ca-4056-b025-83f76ebc0d8a" xsi:nil="true"/>
  </documentManagement>
</p:properties>
</file>

<file path=customXml/itemProps1.xml><?xml version="1.0" encoding="utf-8"?>
<ds:datastoreItem xmlns:ds="http://schemas.openxmlformats.org/officeDocument/2006/customXml" ds:itemID="{35186627-2A24-43B5-98C3-14C2A0958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EF2392-CB0C-4790-8ED7-7A72E2ED2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87eae-50ca-4056-b025-83f76ebc0d8a"/>
    <ds:schemaRef ds:uri="9133bb04-70bb-4744-b69c-fb012a7327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FDD5CB-F898-4B47-99D6-73A9A4C6B31C}">
  <ds:schemaRefs>
    <ds:schemaRef ds:uri="http://schemas.microsoft.com/office/2006/metadata/properties"/>
    <ds:schemaRef ds:uri="http://schemas.microsoft.com/office/infopath/2007/PartnerControls"/>
    <ds:schemaRef ds:uri="de287eae-50ca-4056-b025-83f76ebc0d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12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</dc:creator>
  <cp:keywords/>
  <dc:description/>
  <cp:lastModifiedBy>Sourabh</cp:lastModifiedBy>
  <cp:revision>7</cp:revision>
  <dcterms:created xsi:type="dcterms:W3CDTF">2026-02-19T09:46:00Z</dcterms:created>
  <dcterms:modified xsi:type="dcterms:W3CDTF">2026-03-17T10:26:00Z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0x0101007B5CD7C34CC7FF43B62738F9A7B95373</vt:lpwstr>
  </property>
</Properties>
</file>