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D5D" w:rsidRDefault="00997D5D" w:rsidP="00D00B2A">
      <w:pPr>
        <w:pStyle w:val="ContactInfo"/>
        <w:ind w:left="2340" w:hanging="2340"/>
        <w:jc w:val="both"/>
      </w:pPr>
    </w:p>
    <w:p w:rsidR="00997D5D" w:rsidRPr="002E3455" w:rsidRDefault="00D00B2A" w:rsidP="005B34D0">
      <w:pPr>
        <w:pStyle w:val="ContactInfo"/>
        <w:rPr>
          <w:sz w:val="22"/>
          <w:szCs w:val="22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4CB29094" wp14:editId="79616C48">
            <wp:simplePos x="0" y="0"/>
            <wp:positionH relativeFrom="column">
              <wp:posOffset>8255</wp:posOffset>
            </wp:positionH>
            <wp:positionV relativeFrom="paragraph">
              <wp:posOffset>40005</wp:posOffset>
            </wp:positionV>
            <wp:extent cx="1428750" cy="952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TA_logo-cub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sdt>
        <w:sdtPr>
          <w:rPr>
            <w:sz w:val="22"/>
            <w:szCs w:val="22"/>
          </w:rPr>
          <w:alias w:val="Street Address"/>
          <w:tag w:val="Street Address"/>
          <w:id w:val="1415969137"/>
          <w:placeholder>
            <w:docPart w:val="7C193DC20EA04537B4FB7E16AD0324F1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997D5D" w:rsidRPr="002E3455">
            <w:rPr>
              <w:sz w:val="22"/>
              <w:szCs w:val="22"/>
            </w:rPr>
            <w:t>#201, Sai Apartments, Opp. Surathkal Police Station</w:t>
          </w:r>
        </w:sdtContent>
      </w:sdt>
    </w:p>
    <w:sdt>
      <w:sdtPr>
        <w:rPr>
          <w:sz w:val="22"/>
          <w:szCs w:val="22"/>
        </w:rPr>
        <w:alias w:val="Category"/>
        <w:tag w:val=""/>
        <w:id w:val="1543715586"/>
        <w:placeholder>
          <w:docPart w:val="08A138E705DB4710A3DF5BEB0FB916EE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2C42BC" w:rsidRPr="002E3455" w:rsidRDefault="007B6E01" w:rsidP="00876FA8">
          <w:pPr>
            <w:pStyle w:val="ContactInfo"/>
            <w:rPr>
              <w:sz w:val="22"/>
              <w:szCs w:val="22"/>
            </w:rPr>
          </w:pPr>
          <w:r w:rsidRPr="002E3455">
            <w:rPr>
              <w:sz w:val="22"/>
              <w:szCs w:val="22"/>
            </w:rPr>
            <w:t>Surathkal, Mangalore -575014</w:t>
          </w:r>
        </w:p>
      </w:sdtContent>
    </w:sdt>
    <w:p w:rsidR="002C42BC" w:rsidRPr="002E3455" w:rsidRDefault="007B6E01" w:rsidP="00876FA8">
      <w:pPr>
        <w:pStyle w:val="ContactInfo"/>
        <w:rPr>
          <w:sz w:val="22"/>
          <w:szCs w:val="22"/>
        </w:rPr>
      </w:pPr>
      <w:r w:rsidRPr="002E3455">
        <w:rPr>
          <w:sz w:val="22"/>
          <w:szCs w:val="22"/>
        </w:rPr>
        <w:t>(+91)</w:t>
      </w:r>
      <w:sdt>
        <w:sdtPr>
          <w:rPr>
            <w:sz w:val="22"/>
            <w:szCs w:val="22"/>
          </w:rPr>
          <w:alias w:val="Telephone"/>
          <w:tag w:val="Telephone"/>
          <w:id w:val="599758962"/>
          <w:placeholder>
            <w:docPart w:val="1C842C015A4F4CADA479AC308D34B07C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7E4C63" w:rsidRPr="002E3455">
            <w:rPr>
              <w:sz w:val="22"/>
              <w:szCs w:val="22"/>
            </w:rPr>
            <w:t xml:space="preserve"> </w:t>
          </w:r>
          <w:r w:rsidRPr="002E3455">
            <w:rPr>
              <w:sz w:val="22"/>
              <w:szCs w:val="22"/>
            </w:rPr>
            <w:t>8105655102</w:t>
          </w:r>
        </w:sdtContent>
      </w:sdt>
    </w:p>
    <w:sdt>
      <w:sdtPr>
        <w:rPr>
          <w:sz w:val="22"/>
          <w:szCs w:val="22"/>
        </w:rPr>
        <w:alias w:val="Website"/>
        <w:tag w:val="Website"/>
        <w:id w:val="48967594"/>
        <w:placeholder>
          <w:docPart w:val="2337E7FECCF748DCB788F302D19A27BB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:text/>
      </w:sdtPr>
      <w:sdtEndPr/>
      <w:sdtContent>
        <w:p w:rsidR="002C42BC" w:rsidRPr="002E3455" w:rsidRDefault="008071EF" w:rsidP="00876FA8">
          <w:pPr>
            <w:pStyle w:val="ContactInfo"/>
            <w:rPr>
              <w:sz w:val="22"/>
              <w:szCs w:val="22"/>
            </w:rPr>
          </w:pPr>
          <w:r>
            <w:rPr>
              <w:sz w:val="22"/>
              <w:szCs w:val="22"/>
            </w:rPr>
            <w:t>https:/github.com/sourabhshenoy</w:t>
          </w:r>
        </w:p>
      </w:sdtContent>
    </w:sdt>
    <w:sdt>
      <w:sdtPr>
        <w:rPr>
          <w:rStyle w:val="Emphasis"/>
          <w:sz w:val="22"/>
          <w:szCs w:val="22"/>
        </w:rPr>
        <w:alias w:val="Email"/>
        <w:tag w:val=""/>
        <w:id w:val="1889536063"/>
        <w:placeholder>
          <w:docPart w:val="11BF7B0A304D4BAAA973B34B5C47D27E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:rsidR="002C42BC" w:rsidRPr="002E3455" w:rsidRDefault="007B6E01" w:rsidP="00876FA8">
          <w:pPr>
            <w:pStyle w:val="ContactInfo"/>
            <w:rPr>
              <w:rStyle w:val="Emphasis"/>
              <w:sz w:val="22"/>
              <w:szCs w:val="22"/>
            </w:rPr>
          </w:pPr>
          <w:r w:rsidRPr="002E3455">
            <w:rPr>
              <w:rStyle w:val="Emphasis"/>
              <w:sz w:val="22"/>
              <w:szCs w:val="22"/>
            </w:rPr>
            <w:t>sourabhsshenoy@gmail.com</w:t>
          </w:r>
        </w:p>
      </w:sdtContent>
    </w:sdt>
    <w:p w:rsidR="002C42BC" w:rsidRDefault="00AF73E7" w:rsidP="00E96C3D">
      <w:pPr>
        <w:pStyle w:val="Name"/>
        <w:pBdr>
          <w:bottom w:val="single" w:sz="4" w:space="0" w:color="7E97AD" w:themeColor="accent1"/>
        </w:pBdr>
      </w:pPr>
      <w:sdt>
        <w:sdtPr>
          <w:alias w:val="Your Name"/>
          <w:tag w:val=""/>
          <w:id w:val="1197042864"/>
          <w:placeholder>
            <w:docPart w:val="E0FD4FF517954F97804129307D57E20C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7B6E01">
            <w:t xml:space="preserve">Sourabh </w:t>
          </w:r>
          <w:r w:rsidR="003811E3">
            <w:t xml:space="preserve">S </w:t>
          </w:r>
          <w:r w:rsidR="007B6E01">
            <w:t>Shenoy</w:t>
          </w:r>
        </w:sdtContent>
      </w:sdt>
    </w:p>
    <w:tbl>
      <w:tblPr>
        <w:tblStyle w:val="ResumeTable"/>
        <w:tblW w:w="5125" w:type="pct"/>
        <w:tblInd w:w="-180" w:type="dxa"/>
        <w:tblLook w:val="04A0" w:firstRow="1" w:lastRow="0" w:firstColumn="1" w:lastColumn="0" w:noHBand="0" w:noVBand="1"/>
        <w:tblDescription w:val="Resume"/>
      </w:tblPr>
      <w:tblGrid>
        <w:gridCol w:w="1710"/>
        <w:gridCol w:w="180"/>
        <w:gridCol w:w="9180"/>
      </w:tblGrid>
      <w:tr w:rsidR="002C42BC" w:rsidTr="00523D51">
        <w:tc>
          <w:tcPr>
            <w:tcW w:w="1710" w:type="dxa"/>
          </w:tcPr>
          <w:p w:rsidR="002C42BC" w:rsidRPr="002E3455" w:rsidRDefault="00653132" w:rsidP="002E0239">
            <w:pPr>
              <w:pStyle w:val="Heading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Career </w:t>
            </w:r>
            <w:r w:rsidR="00414819" w:rsidRPr="002E3455">
              <w:rPr>
                <w:sz w:val="22"/>
                <w:szCs w:val="22"/>
              </w:rPr>
              <w:t>Objective</w:t>
            </w:r>
          </w:p>
        </w:tc>
        <w:tc>
          <w:tcPr>
            <w:tcW w:w="180" w:type="dxa"/>
          </w:tcPr>
          <w:p w:rsidR="002C42BC" w:rsidRDefault="002C42BC" w:rsidP="002305DD">
            <w:pPr>
              <w:pStyle w:val="ResumeText"/>
            </w:pPr>
          </w:p>
        </w:tc>
        <w:tc>
          <w:tcPr>
            <w:tcW w:w="9180" w:type="dxa"/>
          </w:tcPr>
          <w:p w:rsidR="002C42BC" w:rsidRPr="003F053B" w:rsidRDefault="006E3450" w:rsidP="008F7891">
            <w:pPr>
              <w:pStyle w:val="ResumeText"/>
              <w:ind w:right="90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?</w:t>
            </w:r>
          </w:p>
        </w:tc>
      </w:tr>
      <w:tr w:rsidR="00AC5DEE" w:rsidTr="00523D51">
        <w:tc>
          <w:tcPr>
            <w:tcW w:w="1710" w:type="dxa"/>
          </w:tcPr>
          <w:p w:rsidR="00BF1874" w:rsidRDefault="00C764AD" w:rsidP="002E0239">
            <w:pPr>
              <w:pStyle w:val="Heading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Internships</w:t>
            </w:r>
            <w:r w:rsidR="00BF1874">
              <w:rPr>
                <w:sz w:val="22"/>
                <w:szCs w:val="22"/>
              </w:rPr>
              <w:t xml:space="preserve"> /</w:t>
            </w:r>
          </w:p>
          <w:p w:rsidR="00BF1874" w:rsidRDefault="00BF1874" w:rsidP="002E0239">
            <w:pPr>
              <w:pStyle w:val="Heading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Mentorship /</w:t>
            </w:r>
          </w:p>
          <w:p w:rsidR="00AC5DEE" w:rsidRPr="002E3455" w:rsidRDefault="00BF1874" w:rsidP="002E0239">
            <w:pPr>
              <w:pStyle w:val="Heading1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Work Experience</w:t>
            </w:r>
          </w:p>
        </w:tc>
        <w:tc>
          <w:tcPr>
            <w:tcW w:w="180" w:type="dxa"/>
          </w:tcPr>
          <w:p w:rsidR="00AC5DEE" w:rsidRDefault="00AC5DEE" w:rsidP="00AC5DEE"/>
        </w:tc>
        <w:tc>
          <w:tcPr>
            <w:tcW w:w="918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  <w15:color w:val="C0C0C0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21CA8475894E4E49A829C0F0FB88FB7F"/>
                  </w:placeholder>
                  <w15:color w:val="C0C0C0"/>
                  <w15:repeatingSectionItem/>
                </w:sdtPr>
                <w:sdtEndPr>
                  <w:rPr>
                    <w:rFonts w:asciiTheme="majorHAnsi" w:eastAsiaTheme="majorEastAsia" w:hAnsiTheme="majorHAnsi" w:cstheme="majorBidi"/>
                    <w:b/>
                    <w:bCs/>
                    <w:caps/>
                    <w:color w:val="404040" w:themeColor="text1" w:themeTint="BF"/>
                    <w:sz w:val="22"/>
                    <w:szCs w:val="22"/>
                    <w14:ligatures w14:val="standardContextual"/>
                  </w:rPr>
                </w:sdtEndPr>
                <w:sdtContent>
                  <w:p w:rsidR="00AC5DEE" w:rsidRPr="002E3455" w:rsidRDefault="00BF1874" w:rsidP="008F73DE">
                    <w:pPr>
                      <w:pStyle w:val="Heading2"/>
                      <w:ind w:right="-360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Microsoft mentorship, MTC</w:t>
                    </w:r>
                    <w:r w:rsidRPr="002E3455">
                      <w:rPr>
                        <w:sz w:val="22"/>
                        <w:szCs w:val="22"/>
                      </w:rPr>
                      <w:t xml:space="preserve">       </w:t>
                    </w:r>
                    <w:r w:rsidR="000C07FA">
                      <w:rPr>
                        <w:sz w:val="22"/>
                        <w:szCs w:val="22"/>
                      </w:rPr>
                      <w:t xml:space="preserve">   </w:t>
                    </w:r>
                    <w:r w:rsidRPr="002E3455">
                      <w:rPr>
                        <w:sz w:val="22"/>
                        <w:szCs w:val="22"/>
                      </w:rPr>
                      <w:t xml:space="preserve">                       </w:t>
                    </w:r>
                    <w:r w:rsidR="000C07FA">
                      <w:rPr>
                        <w:sz w:val="22"/>
                        <w:szCs w:val="22"/>
                      </w:rPr>
                      <w:t xml:space="preserve">            </w:t>
                    </w:r>
                    <w:r w:rsidRPr="002E3455">
                      <w:rPr>
                        <w:sz w:val="22"/>
                        <w:szCs w:val="22"/>
                      </w:rPr>
                      <w:t xml:space="preserve">              </w:t>
                    </w:r>
                    <w:r w:rsidR="00B7605C">
                      <w:rPr>
                        <w:sz w:val="22"/>
                        <w:szCs w:val="22"/>
                      </w:rPr>
                      <w:t xml:space="preserve"> </w:t>
                    </w:r>
                    <w:r>
                      <w:rPr>
                        <w:sz w:val="22"/>
                        <w:szCs w:val="22"/>
                      </w:rPr>
                      <w:t xml:space="preserve"> August 2014 </w:t>
                    </w:r>
                    <w:r w:rsidR="00B7605C">
                      <w:rPr>
                        <w:sz w:val="22"/>
                        <w:szCs w:val="22"/>
                      </w:rPr>
                      <w:t>–</w:t>
                    </w:r>
                    <w:r>
                      <w:rPr>
                        <w:sz w:val="22"/>
                        <w:szCs w:val="22"/>
                      </w:rPr>
                      <w:t xml:space="preserve"> Current</w:t>
                    </w:r>
                    <w:r w:rsidR="00B7605C">
                      <w:rPr>
                        <w:sz w:val="22"/>
                        <w:szCs w:val="22"/>
                      </w:rPr>
                      <w:t xml:space="preserve"> (2 years)</w:t>
                    </w:r>
                  </w:p>
                </w:sdtContent>
              </w:sdt>
              <w:sdt>
                <w:sdtPr>
                  <w:rPr>
                    <w:rFonts w:eastAsiaTheme="minorEastAsia"/>
                    <w:b/>
                    <w:bCs/>
                    <w:caps/>
                    <w:sz w:val="22"/>
                    <w:szCs w:val="22"/>
                  </w:rPr>
                  <w:id w:val="-190837642"/>
                  <w:placeholder>
                    <w:docPart w:val="A9E274D35BEF4B34814DBE7024EE8AF9"/>
                  </w:placeholder>
                  <w15:color w:val="C0C0C0"/>
                  <w15:repeatingSectionItem/>
                </w:sdtPr>
                <w:sdtEndPr>
                  <w:rPr>
                    <w:b w:val="0"/>
                    <w:bCs w:val="0"/>
                    <w:caps w:val="0"/>
                    <w:sz w:val="20"/>
                    <w:szCs w:val="20"/>
                  </w:rPr>
                </w:sdtEndPr>
                <w:sdtContent>
                  <w:p w:rsidR="0016770C" w:rsidRDefault="0016770C" w:rsidP="006B732A">
                    <w:pPr>
                      <w:jc w:val="both"/>
                      <w:rPr>
                        <w:rFonts w:eastAsiaTheme="minorEastAsia"/>
                        <w:b/>
                        <w:bCs/>
                        <w:caps/>
                        <w:sz w:val="22"/>
                        <w:szCs w:val="22"/>
                      </w:rPr>
                    </w:pPr>
                    <w:r w:rsidRPr="0016770C">
                      <w:rPr>
                        <w:rFonts w:eastAsiaTheme="minorEastAsia"/>
                        <w:bCs/>
                        <w:caps/>
                        <w:sz w:val="22"/>
                        <w:szCs w:val="22"/>
                      </w:rPr>
                      <w:t>W</w:t>
                    </w:r>
                    <w:r>
                      <w:rPr>
                        <w:sz w:val="22"/>
                        <w:szCs w:val="22"/>
                      </w:rPr>
                      <w:t>orking on a project comparing index size</w:t>
                    </w:r>
                    <w:r w:rsidR="007729F2">
                      <w:rPr>
                        <w:sz w:val="22"/>
                        <w:szCs w:val="22"/>
                      </w:rPr>
                      <w:t>, indexing time and</w:t>
                    </w:r>
                    <w:r>
                      <w:rPr>
                        <w:sz w:val="22"/>
                        <w:szCs w:val="22"/>
                      </w:rPr>
                      <w:t xml:space="preserve"> performance against benchmark data on Azure across Solr, Elastic Search, Indri, Terrier, Lemur and Xapian.</w:t>
                    </w:r>
                    <w:r w:rsidR="007729F2">
                      <w:rPr>
                        <w:sz w:val="22"/>
                        <w:szCs w:val="22"/>
                      </w:rPr>
                      <w:t xml:space="preserve"> This w</w:t>
                    </w:r>
                    <w:r w:rsidR="006C3243">
                      <w:rPr>
                        <w:sz w:val="22"/>
                        <w:szCs w:val="22"/>
                      </w:rPr>
                      <w:t>ill help me gain significant</w:t>
                    </w:r>
                    <w:r w:rsidR="006F4E6B">
                      <w:rPr>
                        <w:sz w:val="22"/>
                        <w:szCs w:val="22"/>
                      </w:rPr>
                      <w:t xml:space="preserve"> insight on the working of these Search E</w:t>
                    </w:r>
                    <w:r w:rsidR="008F73DE">
                      <w:rPr>
                        <w:sz w:val="22"/>
                        <w:szCs w:val="22"/>
                      </w:rPr>
                      <w:t>ngines and deploying them on Azure.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4512393"/>
                  <w:placeholder>
                    <w:docPart w:val="5134162281D341B1A051F9EBFB5F6395"/>
                  </w:placeholder>
                  <w15:color w:val="C0C0C0"/>
                  <w15:repeatingSectionItem/>
                </w:sdtPr>
                <w:sdtEndPr>
                  <w:rPr>
                    <w:b/>
                    <w:bCs/>
                    <w:caps/>
                    <w:sz w:val="22"/>
                    <w:szCs w:val="22"/>
                  </w:rPr>
                </w:sdtEndPr>
                <w:sdtContent>
                  <w:p w:rsidR="00BF1874" w:rsidRPr="002E3455" w:rsidRDefault="00BF1874" w:rsidP="00BF1874">
                    <w:pPr>
                      <w:pStyle w:val="Heading2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summer intern, nit-k surathkal</w:t>
                    </w:r>
                    <w:r w:rsidRPr="002E3455">
                      <w:rPr>
                        <w:sz w:val="22"/>
                        <w:szCs w:val="22"/>
                      </w:rPr>
                      <w:t xml:space="preserve"> </w:t>
                    </w:r>
                    <w:r w:rsidR="000C07FA">
                      <w:rPr>
                        <w:sz w:val="22"/>
                        <w:szCs w:val="22"/>
                      </w:rPr>
                      <w:t xml:space="preserve">              </w:t>
                    </w:r>
                    <w:r w:rsidRPr="002E3455">
                      <w:rPr>
                        <w:sz w:val="22"/>
                        <w:szCs w:val="22"/>
                      </w:rPr>
                      <w:t xml:space="preserve">                                                  </w:t>
                    </w:r>
                    <w:r>
                      <w:rPr>
                        <w:sz w:val="22"/>
                        <w:szCs w:val="22"/>
                      </w:rPr>
                      <w:t xml:space="preserve">                     </w:t>
                    </w:r>
                    <w:r w:rsidRPr="002E3455">
                      <w:rPr>
                        <w:sz w:val="22"/>
                        <w:szCs w:val="22"/>
                      </w:rPr>
                      <w:t xml:space="preserve">   summer 2014</w:t>
                    </w:r>
                  </w:p>
                  <w:p w:rsidR="00583178" w:rsidRDefault="00BF1874" w:rsidP="00583178">
                    <w:pPr>
                      <w:jc w:val="both"/>
                      <w:rPr>
                        <w:sz w:val="22"/>
                        <w:szCs w:val="22"/>
                      </w:rPr>
                    </w:pPr>
                    <w:r w:rsidRPr="002E3455">
                      <w:rPr>
                        <w:sz w:val="22"/>
                        <w:szCs w:val="22"/>
                      </w:rPr>
                      <w:t xml:space="preserve">Worked on Simulating </w:t>
                    </w:r>
                    <w:r>
                      <w:rPr>
                        <w:sz w:val="22"/>
                        <w:szCs w:val="22"/>
                      </w:rPr>
                      <w:t>6</w:t>
                    </w:r>
                    <w:r w:rsidR="00434ACD">
                      <w:rPr>
                        <w:sz w:val="22"/>
                        <w:szCs w:val="22"/>
                      </w:rPr>
                      <w:t xml:space="preserve"> RIPng Protocol Scenarios in</w:t>
                    </w:r>
                    <w:r w:rsidRPr="002E3455">
                      <w:rPr>
                        <w:sz w:val="22"/>
                        <w:szCs w:val="22"/>
                      </w:rPr>
                      <w:t xml:space="preserve"> NS3</w:t>
                    </w:r>
                    <w:r w:rsidR="00837581">
                      <w:rPr>
                        <w:sz w:val="22"/>
                        <w:szCs w:val="22"/>
                      </w:rPr>
                      <w:t xml:space="preserve"> and documented</w:t>
                    </w:r>
                    <w:r>
                      <w:rPr>
                        <w:sz w:val="22"/>
                        <w:szCs w:val="22"/>
                      </w:rPr>
                      <w:t xml:space="preserve"> the same</w:t>
                    </w:r>
                    <w:r w:rsidR="009B22B1">
                      <w:rPr>
                        <w:sz w:val="22"/>
                        <w:szCs w:val="22"/>
                      </w:rPr>
                      <w:t xml:space="preserve"> under </w:t>
                    </w:r>
                    <w:r w:rsidR="009B22B1" w:rsidRPr="001A20F1">
                      <w:rPr>
                        <w:b/>
                        <w:sz w:val="22"/>
                        <w:szCs w:val="22"/>
                      </w:rPr>
                      <w:t>Dr. Mohit P Tahiliani</w:t>
                    </w:r>
                    <w:r w:rsidR="00A976F3">
                      <w:rPr>
                        <w:sz w:val="22"/>
                        <w:szCs w:val="22"/>
                      </w:rPr>
                      <w:t xml:space="preserve">. </w:t>
                    </w:r>
                    <w:r w:rsidR="00434ACD">
                      <w:rPr>
                        <w:sz w:val="22"/>
                        <w:szCs w:val="22"/>
                      </w:rPr>
                      <w:t>This</w:t>
                    </w:r>
                    <w:r w:rsidR="00B40793">
                      <w:rPr>
                        <w:sz w:val="22"/>
                        <w:szCs w:val="22"/>
                      </w:rPr>
                      <w:t xml:space="preserve"> was done prior to having a Networking</w:t>
                    </w:r>
                    <w:r w:rsidR="00434ACD">
                      <w:rPr>
                        <w:sz w:val="22"/>
                        <w:szCs w:val="22"/>
                      </w:rPr>
                      <w:t xml:space="preserve"> course and NS3 had only 1 scenario then</w:t>
                    </w:r>
                    <w:r w:rsidR="00B40793">
                      <w:rPr>
                        <w:sz w:val="22"/>
                        <w:szCs w:val="22"/>
                      </w:rPr>
                      <w:t xml:space="preserve">. </w:t>
                    </w:r>
                    <w:r w:rsidR="00434ACD">
                      <w:rPr>
                        <w:sz w:val="22"/>
                        <w:szCs w:val="22"/>
                      </w:rPr>
                      <w:t>It h</w:t>
                    </w:r>
                    <w:r w:rsidR="00583178">
                      <w:rPr>
                        <w:sz w:val="22"/>
                        <w:szCs w:val="22"/>
                      </w:rPr>
                      <w:t>elped me</w:t>
                    </w:r>
                    <w:r w:rsidR="00984315">
                      <w:rPr>
                        <w:sz w:val="22"/>
                        <w:szCs w:val="22"/>
                      </w:rPr>
                      <w:t xml:space="preserve"> understand</w:t>
                    </w:r>
                    <w:r w:rsidR="00583178">
                      <w:rPr>
                        <w:sz w:val="22"/>
                        <w:szCs w:val="22"/>
                      </w:rPr>
                      <w:t xml:space="preserve"> core Networking concepts and working of Open Source Systems.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2"/>
                    <w:szCs w:val="22"/>
                    <w14:ligatures w14:val="none"/>
                  </w:rPr>
                  <w:id w:val="68699791"/>
                  <w:placeholder>
                    <w:docPart w:val="21CA8475894E4E49A829C0F0FB88FB7F"/>
                  </w:placeholder>
                  <w15:color w:val="C0C0C0"/>
                  <w15:repeatingSectionItem/>
                </w:sdtPr>
                <w:sdtEndPr>
                  <w:rPr>
                    <w:sz w:val="20"/>
                    <w:szCs w:val="20"/>
                  </w:rPr>
                </w:sdtEndPr>
                <w:sdtContent>
                  <w:p w:rsidR="00AC5DEE" w:rsidRPr="002E3455" w:rsidRDefault="00647B4C" w:rsidP="00BF1874">
                    <w:pPr>
                      <w:pStyle w:val="Heading2"/>
                      <w:rPr>
                        <w:sz w:val="22"/>
                        <w:szCs w:val="22"/>
                      </w:rPr>
                    </w:pPr>
                    <w:r w:rsidRPr="002E3455">
                      <w:rPr>
                        <w:sz w:val="22"/>
                        <w:szCs w:val="22"/>
                      </w:rPr>
                      <w:t>intern, infosys mangalore</w:t>
                    </w:r>
                    <w:r w:rsidR="002158EA" w:rsidRPr="002E3455">
                      <w:rPr>
                        <w:sz w:val="22"/>
                        <w:szCs w:val="22"/>
                      </w:rPr>
                      <w:t xml:space="preserve">          </w:t>
                    </w:r>
                    <w:r w:rsidR="007B3B36" w:rsidRPr="002E3455">
                      <w:rPr>
                        <w:sz w:val="22"/>
                        <w:szCs w:val="22"/>
                      </w:rPr>
                      <w:t xml:space="preserve">               </w:t>
                    </w:r>
                    <w:r w:rsidR="000C07FA">
                      <w:rPr>
                        <w:sz w:val="22"/>
                        <w:szCs w:val="22"/>
                      </w:rPr>
                      <w:t xml:space="preserve">             </w:t>
                    </w:r>
                    <w:r w:rsidR="007B3B36" w:rsidRPr="002E3455">
                      <w:rPr>
                        <w:sz w:val="22"/>
                        <w:szCs w:val="22"/>
                      </w:rPr>
                      <w:t xml:space="preserve">  </w:t>
                    </w:r>
                    <w:r w:rsidR="002158EA" w:rsidRPr="002E3455">
                      <w:rPr>
                        <w:sz w:val="22"/>
                        <w:szCs w:val="22"/>
                      </w:rPr>
                      <w:t xml:space="preserve">                                                           </w:t>
                    </w:r>
                    <w:r w:rsidR="0090243E" w:rsidRPr="002E3455">
                      <w:rPr>
                        <w:sz w:val="22"/>
                        <w:szCs w:val="22"/>
                      </w:rPr>
                      <w:t>summer 2010</w:t>
                    </w:r>
                  </w:p>
                  <w:p w:rsidR="00AE663C" w:rsidRDefault="00647B4C" w:rsidP="006B732A">
                    <w:pPr>
                      <w:jc w:val="both"/>
                      <w:rPr>
                        <w:sz w:val="22"/>
                        <w:szCs w:val="22"/>
                      </w:rPr>
                    </w:pPr>
                    <w:r w:rsidRPr="002E3455">
                      <w:rPr>
                        <w:sz w:val="22"/>
                        <w:szCs w:val="22"/>
                      </w:rPr>
                      <w:t xml:space="preserve">Worked on “mInfy Travel Services”, a tool that helps Infosys Employees book/cancel cabs that shuttle between the two Infosys </w:t>
                    </w:r>
                    <w:r w:rsidR="00F759CF" w:rsidRPr="002E3455">
                      <w:rPr>
                        <w:sz w:val="22"/>
                        <w:szCs w:val="22"/>
                      </w:rPr>
                      <w:t>Offices</w:t>
                    </w:r>
                    <w:r w:rsidRPr="002E3455">
                      <w:rPr>
                        <w:sz w:val="22"/>
                        <w:szCs w:val="22"/>
                      </w:rPr>
                      <w:t xml:space="preserve"> in Mangalore after the </w:t>
                    </w:r>
                    <w:r w:rsidR="008F73DE">
                      <w:rPr>
                        <w:sz w:val="22"/>
                        <w:szCs w:val="22"/>
                      </w:rPr>
                      <w:t>Admin and Boss’ approval</w:t>
                    </w:r>
                    <w:r w:rsidRPr="002E3455">
                      <w:rPr>
                        <w:sz w:val="22"/>
                        <w:szCs w:val="22"/>
                      </w:rPr>
                      <w:t>.</w:t>
                    </w:r>
                  </w:p>
                  <w:p w:rsidR="00BF1874" w:rsidRDefault="00AE663C" w:rsidP="00BF1874">
                    <w:r>
                      <w:rPr>
                        <w:sz w:val="22"/>
                        <w:szCs w:val="22"/>
                      </w:rPr>
                      <w:t>Technologies Used: HTML5, CSS, JavaScript, JQuery, MS Access, SQL, JSP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2"/>
                    <w:szCs w:val="22"/>
                    <w14:ligatures w14:val="none"/>
                  </w:rPr>
                  <w:id w:val="1453125960"/>
                  <w:placeholder>
                    <w:docPart w:val="2C286D8DF5DE4C3C9E78F5DC37062399"/>
                  </w:placeholder>
                  <w15:color w:val="C0C0C0"/>
                  <w15:repeatingSectionItem/>
                </w:sdtPr>
                <w:sdtEndPr>
                  <w:rPr>
                    <w:sz w:val="20"/>
                    <w:szCs w:val="20"/>
                  </w:rPr>
                </w:sdtEndPr>
                <w:sdtContent>
                  <w:p w:rsidR="00BF1874" w:rsidRPr="002E3455" w:rsidRDefault="00E41D3D" w:rsidP="006B732A">
                    <w:pPr>
                      <w:pStyle w:val="Heading2"/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English teaching volunteer</w:t>
                    </w:r>
                    <w:r w:rsidR="00AE663C">
                      <w:rPr>
                        <w:sz w:val="22"/>
                        <w:szCs w:val="22"/>
                      </w:rPr>
                      <w:t xml:space="preserve">, make a </w:t>
                    </w:r>
                    <w:r w:rsidR="00BF1874">
                      <w:rPr>
                        <w:sz w:val="22"/>
                        <w:szCs w:val="22"/>
                      </w:rPr>
                      <w:t>d</w:t>
                    </w:r>
                    <w:r w:rsidR="00AE663C">
                      <w:rPr>
                        <w:sz w:val="22"/>
                        <w:szCs w:val="22"/>
                      </w:rPr>
                      <w:t>ifference</w:t>
                    </w:r>
                    <w:r w:rsidR="000C07FA">
                      <w:rPr>
                        <w:sz w:val="22"/>
                        <w:szCs w:val="22"/>
                      </w:rPr>
                      <w:t xml:space="preserve">             </w:t>
                    </w:r>
                    <w:r w:rsidR="00BF1874" w:rsidRPr="002E3455">
                      <w:rPr>
                        <w:sz w:val="22"/>
                        <w:szCs w:val="22"/>
                      </w:rPr>
                      <w:t xml:space="preserve">                      </w:t>
                    </w:r>
                    <w:r w:rsidR="007E471E">
                      <w:rPr>
                        <w:sz w:val="22"/>
                        <w:szCs w:val="22"/>
                      </w:rPr>
                      <w:t xml:space="preserve">    </w:t>
                    </w:r>
                    <w:r w:rsidR="004D75FB">
                      <w:rPr>
                        <w:sz w:val="22"/>
                        <w:szCs w:val="22"/>
                      </w:rPr>
                      <w:t xml:space="preserve"> </w:t>
                    </w:r>
                    <w:r w:rsidR="007E471E">
                      <w:rPr>
                        <w:sz w:val="22"/>
                        <w:szCs w:val="22"/>
                      </w:rPr>
                      <w:t>June 2013 – april 2014</w:t>
                    </w:r>
                  </w:p>
                  <w:p w:rsidR="00AC5DEE" w:rsidRPr="00684099" w:rsidRDefault="00684099" w:rsidP="006B732A">
                    <w:pPr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Volunteered to teach English to underprivileged kids</w:t>
                    </w:r>
                    <w:r w:rsidR="00AE663C">
                      <w:rPr>
                        <w:sz w:val="22"/>
                        <w:szCs w:val="22"/>
                      </w:rPr>
                      <w:t xml:space="preserve"> during weekends</w:t>
                    </w:r>
                    <w:r>
                      <w:rPr>
                        <w:sz w:val="22"/>
                        <w:szCs w:val="22"/>
                      </w:rPr>
                      <w:t xml:space="preserve"> at a shelter home. </w:t>
                    </w:r>
                    <w:r>
                      <w:rPr>
                        <w:sz w:val="22"/>
                        <w:szCs w:val="22"/>
                      </w:rPr>
                      <w:br/>
                      <w:t>Received “Best English Teacher” and “Best Fundraiser” recognition.</w:t>
                    </w:r>
                  </w:p>
                </w:sdtContent>
              </w:sdt>
            </w:sdtContent>
          </w:sdt>
        </w:tc>
      </w:tr>
      <w:tr w:rsidR="00891ECF" w:rsidTr="00523D51">
        <w:tc>
          <w:tcPr>
            <w:tcW w:w="1710" w:type="dxa"/>
          </w:tcPr>
          <w:p w:rsidR="00891ECF" w:rsidRPr="002E3455" w:rsidRDefault="00837581" w:rsidP="002E0239">
            <w:pPr>
              <w:pStyle w:val="Heading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Other </w:t>
            </w:r>
            <w:r w:rsidR="00711427" w:rsidRPr="002E3455">
              <w:rPr>
                <w:sz w:val="22"/>
                <w:szCs w:val="22"/>
              </w:rPr>
              <w:t xml:space="preserve">major </w:t>
            </w:r>
            <w:r w:rsidR="00891ECF" w:rsidRPr="002E3455">
              <w:rPr>
                <w:sz w:val="22"/>
                <w:szCs w:val="22"/>
              </w:rPr>
              <w:t>Projects</w:t>
            </w:r>
          </w:p>
        </w:tc>
        <w:tc>
          <w:tcPr>
            <w:tcW w:w="180" w:type="dxa"/>
          </w:tcPr>
          <w:p w:rsidR="00891ECF" w:rsidRDefault="00891ECF" w:rsidP="00891ECF"/>
        </w:tc>
        <w:tc>
          <w:tcPr>
            <w:tcW w:w="918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:sz w:val="18"/>
                <w14:ligatures w14:val="none"/>
              </w:rPr>
              <w:id w:val="-1242092437"/>
              <w15:color w:val="C0C0C0"/>
              <w15:repeatingSection/>
            </w:sdtPr>
            <w:sdtEndPr>
              <w:rPr>
                <w:color w:val="404040" w:themeColor="text1" w:themeTint="BF"/>
              </w:rPr>
            </w:sdtEndPr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1721933118"/>
                  <w:placeholder>
                    <w:docPart w:val="8A6F3009374349FFBB3DE191C7808166"/>
                  </w:placeholder>
                  <w15:color w:val="C0C0C0"/>
                  <w15:repeatingSectionItem/>
                </w:sdtPr>
                <w:sdtEndPr>
                  <w:rPr>
                    <w:sz w:val="22"/>
                    <w:szCs w:val="22"/>
                  </w:rPr>
                </w:sdtEndPr>
                <w:sdtContent>
                  <w:p w:rsidR="00891ECF" w:rsidRPr="002E3455" w:rsidRDefault="00287BAC" w:rsidP="00EA7C10">
                    <w:pPr>
                      <w:pStyle w:val="Heading2"/>
                      <w:tabs>
                        <w:tab w:val="left" w:pos="4485"/>
                      </w:tabs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TCP Evaluation suite in ns3</w:t>
                    </w:r>
                    <w:r w:rsidR="00211D06">
                      <w:rPr>
                        <w:sz w:val="22"/>
                        <w:szCs w:val="22"/>
                      </w:rPr>
                      <w:t xml:space="preserve">                                                        </w:t>
                    </w:r>
                    <w:r w:rsidR="000C07FA">
                      <w:rPr>
                        <w:sz w:val="22"/>
                        <w:szCs w:val="22"/>
                      </w:rPr>
                      <w:t xml:space="preserve">              </w:t>
                    </w:r>
                    <w:r w:rsidR="00211D06">
                      <w:rPr>
                        <w:sz w:val="22"/>
                        <w:szCs w:val="22"/>
                      </w:rPr>
                      <w:t xml:space="preserve">       Final Year project (2015)</w:t>
                    </w:r>
                  </w:p>
                </w:sdtContent>
              </w:sdt>
              <w:p w:rsidR="00470443" w:rsidRPr="00223CBE" w:rsidRDefault="00A87AEA" w:rsidP="00304991">
                <w:pPr>
                  <w:pStyle w:val="Heading2"/>
                  <w:jc w:val="both"/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2"/>
                    <w:szCs w:val="22"/>
                    <w14:ligatures w14:val="none"/>
                  </w:rPr>
                </w:pPr>
                <w: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2"/>
                    <w:szCs w:val="22"/>
                    <w14:ligatures w14:val="none"/>
                  </w:rPr>
                  <w:t xml:space="preserve">Working on </w:t>
                </w:r>
                <w:r w:rsidR="00211D06"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2"/>
                    <w:szCs w:val="22"/>
                    <w14:ligatures w14:val="none"/>
                  </w:rPr>
                  <w:t xml:space="preserve">developing an Evaluation Suite </w:t>
                </w:r>
                <w:r w:rsidR="007F03FB"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2"/>
                    <w:szCs w:val="22"/>
                    <w14:ligatures w14:val="none"/>
                  </w:rPr>
                  <w:t xml:space="preserve">in NS3 </w:t>
                </w:r>
                <w:r w:rsidR="002C4C47"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2"/>
                    <w:szCs w:val="22"/>
                    <w14:ligatures w14:val="none"/>
                  </w:rPr>
                  <w:t>that enables Researchers to</w:t>
                </w:r>
                <w:r w:rsidR="00FE7CD5"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2"/>
                    <w:szCs w:val="22"/>
                    <w14:ligatures w14:val="none"/>
                  </w:rPr>
                  <w:t xml:space="preserve"> </w:t>
                </w:r>
                <w:r w:rsidR="002C4C47"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2"/>
                    <w:szCs w:val="22"/>
                    <w14:ligatures w14:val="none"/>
                  </w:rPr>
                  <w:t>evaluate their TCP extensions against standard TCP and other extensions</w:t>
                </w:r>
                <w:r w:rsidR="00541C74"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2"/>
                    <w:szCs w:val="22"/>
                    <w14:ligatures w14:val="none"/>
                  </w:rPr>
                  <w:t xml:space="preserve"> using standard test conditions under the guidance of </w:t>
                </w:r>
                <w:r w:rsidR="00541C74" w:rsidRPr="00541C74"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  <w:sz w:val="22"/>
                    <w:szCs w:val="22"/>
                    <w14:ligatures w14:val="none"/>
                  </w:rPr>
                  <w:t>Dr. Mohit P Tahiliani</w:t>
                </w:r>
                <w:r w:rsidR="00541C74"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  <w:sz w:val="22"/>
                    <w:szCs w:val="22"/>
                    <w14:ligatures w14:val="none"/>
                  </w:rPr>
                  <w:t xml:space="preserve"> </w:t>
                </w:r>
                <w:r w:rsidR="00541C74" w:rsidRPr="00541C74"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22"/>
                    <w:szCs w:val="22"/>
                    <w14:ligatures w14:val="none"/>
                  </w:rPr>
                  <w:t>and</w:t>
                </w:r>
                <w:r w:rsidR="002F1F32">
                  <w:rPr>
                    <w:rFonts w:asciiTheme="minorHAnsi" w:eastAsiaTheme="minorEastAsia" w:hAnsiTheme="minorHAnsi" w:cstheme="minorBidi"/>
                    <w:bCs w:val="0"/>
                    <w:caps w:val="0"/>
                    <w:color w:val="595959" w:themeColor="text1" w:themeTint="A6"/>
                    <w:sz w:val="22"/>
                    <w:szCs w:val="22"/>
                    <w14:ligatures w14:val="none"/>
                  </w:rPr>
                  <w:t xml:space="preserve"> […]</w:t>
                </w:r>
              </w:p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8"/>
                    <w14:ligatures w14:val="none"/>
                  </w:rPr>
                  <w:id w:val="-1211721709"/>
                  <w:placeholder>
                    <w:docPart w:val="8A6F3009374349FFBB3DE191C7808166"/>
                  </w:placeholder>
                  <w15:color w:val="C0C0C0"/>
                  <w15:repeatingSectionItem/>
                </w:sdtPr>
                <w:sdtEndPr>
                  <w:rPr>
                    <w:b/>
                    <w:bCs/>
                    <w:caps/>
                  </w:rPr>
                </w:sdtEndPr>
                <w:sdtContent>
                  <w:p w:rsidR="00891ECF" w:rsidRPr="002E3455" w:rsidRDefault="00B42975" w:rsidP="00891ECF">
                    <w:pPr>
                      <w:pStyle w:val="Heading2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Boyer</w:t>
                    </w:r>
                    <w:r w:rsidR="00D9476A">
                      <w:rPr>
                        <w:sz w:val="22"/>
                        <w:szCs w:val="22"/>
                      </w:rPr>
                      <w:t>-moore</w:t>
                    </w:r>
                    <w:r>
                      <w:rPr>
                        <w:sz w:val="22"/>
                        <w:szCs w:val="22"/>
                      </w:rPr>
                      <w:t xml:space="preserve"> string matching for genome sequencing</w:t>
                    </w:r>
                    <w:r w:rsidR="00D9476A">
                      <w:rPr>
                        <w:sz w:val="22"/>
                        <w:szCs w:val="22"/>
                      </w:rPr>
                      <w:t xml:space="preserve">          </w:t>
                    </w:r>
                    <w:r w:rsidR="000C07FA">
                      <w:rPr>
                        <w:sz w:val="22"/>
                        <w:szCs w:val="22"/>
                      </w:rPr>
                      <w:t xml:space="preserve">             </w:t>
                    </w:r>
                    <w:r w:rsidR="00D9476A">
                      <w:rPr>
                        <w:sz w:val="22"/>
                        <w:szCs w:val="22"/>
                      </w:rPr>
                      <w:t xml:space="preserve">               </w:t>
                    </w:r>
                    <w:r>
                      <w:rPr>
                        <w:sz w:val="22"/>
                        <w:szCs w:val="22"/>
                      </w:rPr>
                      <w:t xml:space="preserve"> </w:t>
                    </w:r>
                    <w:r w:rsidR="00276983">
                      <w:rPr>
                        <w:sz w:val="22"/>
                        <w:szCs w:val="22"/>
                      </w:rPr>
                      <w:t xml:space="preserve"> Summer </w:t>
                    </w:r>
                    <w:r w:rsidR="00D9476A">
                      <w:rPr>
                        <w:sz w:val="22"/>
                        <w:szCs w:val="22"/>
                      </w:rPr>
                      <w:t>2015</w:t>
                    </w:r>
                  </w:p>
                  <w:p w:rsidR="00284273" w:rsidRDefault="006969A2" w:rsidP="00304991">
                    <w:pPr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W</w:t>
                    </w:r>
                    <w:r w:rsidR="002D3658">
                      <w:rPr>
                        <w:sz w:val="22"/>
                        <w:szCs w:val="22"/>
                      </w:rPr>
                      <w:t>orking on implementing B</w:t>
                    </w:r>
                    <w:r w:rsidR="00200E8B">
                      <w:rPr>
                        <w:sz w:val="22"/>
                        <w:szCs w:val="22"/>
                      </w:rPr>
                      <w:t>M approximate string matching A</w:t>
                    </w:r>
                    <w:r w:rsidR="002D3658">
                      <w:rPr>
                        <w:sz w:val="22"/>
                        <w:szCs w:val="22"/>
                      </w:rPr>
                      <w:t>lgorithm f</w:t>
                    </w:r>
                    <w:r w:rsidR="00310E82">
                      <w:rPr>
                        <w:sz w:val="22"/>
                        <w:szCs w:val="22"/>
                      </w:rPr>
                      <w:t xml:space="preserve">or Genome Sequencing using CUDA as a part of Summer Research Internship under </w:t>
                    </w:r>
                    <w:r w:rsidR="00310E82" w:rsidRPr="001A20F1">
                      <w:rPr>
                        <w:b/>
                        <w:sz w:val="22"/>
                        <w:szCs w:val="22"/>
                      </w:rPr>
                      <w:t>Dr. Neelima B Reddy.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:sz w:val="18"/>
                    <w14:ligatures w14:val="none"/>
                  </w:rPr>
                  <w:id w:val="-1242795037"/>
                  <w:placeholder>
                    <w:docPart w:val="519937E9748F4684ADD076BAFF0F1C8E"/>
                  </w:placeholder>
                  <w15:color w:val="C0C0C0"/>
                  <w15:repeatingSectionItem/>
                </w:sdtPr>
                <w:sdtEndPr>
                  <w:rPr>
                    <w:color w:val="404040" w:themeColor="text1" w:themeTint="BF"/>
                  </w:rPr>
                </w:sdtEndPr>
                <w:sdtContent>
                  <w:p w:rsidR="002C73EC" w:rsidRPr="002E3455" w:rsidRDefault="002C73EC" w:rsidP="00891ECF">
                    <w:pPr>
                      <w:pStyle w:val="Heading2"/>
                      <w:rPr>
                        <w:sz w:val="22"/>
                        <w:szCs w:val="22"/>
                      </w:rPr>
                    </w:pPr>
                    <w:r w:rsidRPr="002E3455">
                      <w:rPr>
                        <w:sz w:val="22"/>
                        <w:szCs w:val="22"/>
                      </w:rPr>
                      <w:t xml:space="preserve">postgres ordbms                                                                                               </w:t>
                    </w:r>
                  </w:p>
                  <w:p w:rsidR="002C73EC" w:rsidRPr="005B775A" w:rsidRDefault="002C73EC" w:rsidP="00304991">
                    <w:pPr>
                      <w:jc w:val="both"/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Worked</w:t>
                    </w:r>
                    <w:r w:rsidRPr="002E3455">
                      <w:rPr>
                        <w:sz w:val="22"/>
                        <w:szCs w:val="22"/>
                      </w:rPr>
                      <w:t xml:space="preserve"> on </w:t>
                    </w:r>
                    <w:r w:rsidR="00E86E68">
                      <w:rPr>
                        <w:sz w:val="22"/>
                        <w:szCs w:val="22"/>
                      </w:rPr>
                      <w:t xml:space="preserve">changing </w:t>
                    </w:r>
                    <w:r w:rsidRPr="002E3455">
                      <w:rPr>
                        <w:sz w:val="22"/>
                        <w:szCs w:val="22"/>
                      </w:rPr>
                      <w:t xml:space="preserve">the buffer page replacement policy of PostgreSQL Database from Clock Sweep algorithm to </w:t>
                    </w:r>
                    <w:r w:rsidR="00E86E68">
                      <w:rPr>
                        <w:sz w:val="22"/>
                        <w:szCs w:val="22"/>
                      </w:rPr>
                      <w:t>others such as LRU, 2Q, MRU</w:t>
                    </w:r>
                    <w:r>
                      <w:rPr>
                        <w:sz w:val="22"/>
                        <w:szCs w:val="22"/>
                      </w:rPr>
                      <w:t xml:space="preserve"> as a part of MTC program at Microsoft Bangalore.</w:t>
                    </w:r>
                    <w:r w:rsidR="00D5132F">
                      <w:rPr>
                        <w:sz w:val="22"/>
                        <w:szCs w:val="22"/>
                      </w:rPr>
                      <w:t xml:space="preserve"> Also </w:t>
                    </w:r>
                    <w:r w:rsidR="00E86E68">
                      <w:rPr>
                        <w:sz w:val="22"/>
                        <w:szCs w:val="22"/>
                      </w:rPr>
                      <w:t>went through various modules like indexing (Hash and BTree), MVCC, Deadlocks in Postgres etc.</w:t>
                    </w:r>
                  </w:p>
                  <w:p w:rsidR="00891ECF" w:rsidRPr="005B775A" w:rsidRDefault="009D5F2B" w:rsidP="009D5F2B">
                    <w:pPr>
                      <w:pStyle w:val="ContactInfo"/>
                      <w:jc w:val="center"/>
                      <w:rPr>
                        <w:sz w:val="22"/>
                        <w:szCs w:val="22"/>
                      </w:rPr>
                    </w:pPr>
                    <w:r w:rsidRPr="009D5F2B">
                      <w:rPr>
                        <w:color w:val="000000" w:themeColor="text1"/>
                        <w:szCs w:val="18"/>
                        <w:u w:val="single"/>
                      </w:rPr>
                      <w:t xml:space="preserve">Microsoft Presentation , </w:t>
                    </w:r>
                    <w:r w:rsidR="002C73EC" w:rsidRPr="009D5F2B">
                      <w:rPr>
                        <w:color w:val="000000" w:themeColor="text1"/>
                        <w:szCs w:val="18"/>
                        <w:u w:val="single"/>
                      </w:rPr>
                      <w:t xml:space="preserve">More detailed list of projects can be found at </w:t>
                    </w:r>
                    <w:sdt>
                      <w:sdtPr>
                        <w:rPr>
                          <w:color w:val="000000" w:themeColor="text1"/>
                          <w:szCs w:val="18"/>
                          <w:u w:val="single"/>
                        </w:rPr>
                        <w:alias w:val="Website"/>
                        <w:tag w:val="Website"/>
                        <w:id w:val="429629579"/>
                        <w:placeholder>
                          <w:docPart w:val="9C2D28CCE97B425BA2A252F2D3124A69"/>
                        </w:placeholder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2C73EC" w:rsidRPr="009D5F2B">
                          <w:rPr>
                            <w:color w:val="000000" w:themeColor="text1"/>
                            <w:szCs w:val="18"/>
                            <w:u w:val="single"/>
                          </w:rPr>
                          <w:t>https:/github.com/sourabhshenoy</w:t>
                        </w:r>
                      </w:sdtContent>
                    </w:sdt>
                  </w:p>
                </w:sdtContent>
              </w:sdt>
            </w:sdtContent>
          </w:sdt>
        </w:tc>
      </w:tr>
      <w:tr w:rsidR="00891ECF" w:rsidTr="00523D51">
        <w:tc>
          <w:tcPr>
            <w:tcW w:w="1710" w:type="dxa"/>
          </w:tcPr>
          <w:p w:rsidR="00891ECF" w:rsidRPr="002E3455" w:rsidRDefault="00852CA8" w:rsidP="00891ECF">
            <w:pPr>
              <w:pStyle w:val="Heading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major </w:t>
            </w:r>
            <w:r w:rsidR="00891ECF" w:rsidRPr="002E3455">
              <w:rPr>
                <w:sz w:val="22"/>
                <w:szCs w:val="22"/>
              </w:rPr>
              <w:t>Achievements</w:t>
            </w:r>
          </w:p>
        </w:tc>
        <w:tc>
          <w:tcPr>
            <w:tcW w:w="180" w:type="dxa"/>
          </w:tcPr>
          <w:p w:rsidR="00891ECF" w:rsidRDefault="00891ECF" w:rsidP="00891ECF"/>
        </w:tc>
        <w:tc>
          <w:tcPr>
            <w:tcW w:w="9180" w:type="dxa"/>
          </w:tcPr>
          <w:p w:rsidR="00891ECF" w:rsidRPr="00DB6894" w:rsidRDefault="00891ECF" w:rsidP="00F5103F">
            <w:pPr>
              <w:pStyle w:val="ResumeText"/>
              <w:numPr>
                <w:ilvl w:val="0"/>
                <w:numId w:val="5"/>
              </w:numPr>
              <w:spacing w:line="360" w:lineRule="exact"/>
              <w:ind w:left="375" w:right="360" w:hanging="285"/>
              <w:jc w:val="both"/>
              <w:rPr>
                <w:sz w:val="23"/>
                <w:szCs w:val="23"/>
              </w:rPr>
            </w:pPr>
            <w:r w:rsidRPr="00DB6894">
              <w:rPr>
                <w:sz w:val="23"/>
                <w:szCs w:val="23"/>
              </w:rPr>
              <w:t xml:space="preserve">One among 30-odd students (Out of 400+) selected for “Exposure to Software Development” program as a part of </w:t>
            </w:r>
            <w:r w:rsidRPr="00DB6894">
              <w:rPr>
                <w:b/>
                <w:sz w:val="23"/>
                <w:szCs w:val="23"/>
              </w:rPr>
              <w:t>“Catch Them Young</w:t>
            </w:r>
            <w:r w:rsidR="00770CFF" w:rsidRPr="00DB6894">
              <w:rPr>
                <w:b/>
                <w:sz w:val="23"/>
                <w:szCs w:val="23"/>
              </w:rPr>
              <w:t xml:space="preserve"> </w:t>
            </w:r>
            <w:r w:rsidRPr="00DB6894">
              <w:rPr>
                <w:b/>
                <w:sz w:val="23"/>
                <w:szCs w:val="23"/>
              </w:rPr>
              <w:t>(CTY)</w:t>
            </w:r>
            <w:r w:rsidRPr="00DB6894">
              <w:rPr>
                <w:sz w:val="23"/>
                <w:szCs w:val="23"/>
              </w:rPr>
              <w:t xml:space="preserve">” at </w:t>
            </w:r>
            <w:r w:rsidRPr="00DB6894">
              <w:rPr>
                <w:b/>
                <w:sz w:val="23"/>
                <w:szCs w:val="23"/>
              </w:rPr>
              <w:t>Infosys</w:t>
            </w:r>
            <w:r w:rsidRPr="00DB6894">
              <w:rPr>
                <w:sz w:val="23"/>
                <w:szCs w:val="23"/>
              </w:rPr>
              <w:t xml:space="preserve"> Mangalore.</w:t>
            </w:r>
          </w:p>
          <w:p w:rsidR="00891ECF" w:rsidRPr="00DB6894" w:rsidRDefault="00891ECF" w:rsidP="00F5103F">
            <w:pPr>
              <w:pStyle w:val="ResumeText"/>
              <w:numPr>
                <w:ilvl w:val="1"/>
                <w:numId w:val="5"/>
              </w:numPr>
              <w:spacing w:line="360" w:lineRule="exact"/>
              <w:ind w:left="915" w:right="360" w:hanging="270"/>
              <w:jc w:val="both"/>
              <w:rPr>
                <w:sz w:val="23"/>
                <w:szCs w:val="23"/>
              </w:rPr>
            </w:pPr>
            <w:r w:rsidRPr="00DB6894">
              <w:rPr>
                <w:sz w:val="23"/>
                <w:szCs w:val="23"/>
              </w:rPr>
              <w:t>Among the 2 Projects that got selected for demonstration on Valedictory</w:t>
            </w:r>
          </w:p>
          <w:p w:rsidR="00891ECF" w:rsidRPr="00DB6894" w:rsidRDefault="00891ECF" w:rsidP="00F5103F">
            <w:pPr>
              <w:pStyle w:val="ResumeText"/>
              <w:numPr>
                <w:ilvl w:val="1"/>
                <w:numId w:val="5"/>
              </w:numPr>
              <w:tabs>
                <w:tab w:val="left" w:pos="915"/>
              </w:tabs>
              <w:spacing w:line="360" w:lineRule="exact"/>
              <w:ind w:left="1184" w:right="360" w:hanging="539"/>
              <w:jc w:val="both"/>
              <w:rPr>
                <w:sz w:val="23"/>
                <w:szCs w:val="23"/>
              </w:rPr>
            </w:pPr>
            <w:r w:rsidRPr="00DB6894">
              <w:rPr>
                <w:sz w:val="23"/>
                <w:szCs w:val="23"/>
              </w:rPr>
              <w:t>Among the 2 selected at the end for a month long Internship</w:t>
            </w:r>
          </w:p>
          <w:p w:rsidR="00820F21" w:rsidRPr="00DB6894" w:rsidRDefault="00113C0A" w:rsidP="00F5103F">
            <w:pPr>
              <w:pStyle w:val="ResumeText"/>
              <w:numPr>
                <w:ilvl w:val="0"/>
                <w:numId w:val="5"/>
              </w:numPr>
              <w:spacing w:line="360" w:lineRule="exact"/>
              <w:ind w:left="375" w:right="360" w:hanging="270"/>
              <w:jc w:val="both"/>
              <w:rPr>
                <w:sz w:val="23"/>
                <w:szCs w:val="23"/>
              </w:rPr>
            </w:pPr>
            <w:r w:rsidRPr="00DB6894">
              <w:rPr>
                <w:sz w:val="23"/>
                <w:szCs w:val="23"/>
              </w:rPr>
              <w:t xml:space="preserve">College Topper among about 900 students from 7 branches of engineering in </w:t>
            </w:r>
            <w:r w:rsidRPr="002F1F32">
              <w:rPr>
                <w:b/>
                <w:sz w:val="23"/>
                <w:szCs w:val="23"/>
              </w:rPr>
              <w:t>Crack the Campus</w:t>
            </w:r>
            <w:r w:rsidRPr="00DB6894">
              <w:rPr>
                <w:sz w:val="23"/>
                <w:szCs w:val="23"/>
              </w:rPr>
              <w:t>, a series of Aptitude tests conducted by the Placement Department.</w:t>
            </w:r>
          </w:p>
          <w:p w:rsidR="00891ECF" w:rsidRPr="00DB6894" w:rsidRDefault="00891ECF" w:rsidP="00F5103F">
            <w:pPr>
              <w:pStyle w:val="ResumeText"/>
              <w:numPr>
                <w:ilvl w:val="0"/>
                <w:numId w:val="5"/>
              </w:numPr>
              <w:spacing w:line="360" w:lineRule="exact"/>
              <w:ind w:left="375" w:right="360" w:hanging="270"/>
              <w:jc w:val="both"/>
              <w:rPr>
                <w:sz w:val="23"/>
                <w:szCs w:val="23"/>
              </w:rPr>
            </w:pPr>
            <w:r w:rsidRPr="00DB6894">
              <w:rPr>
                <w:b/>
                <w:sz w:val="23"/>
                <w:szCs w:val="23"/>
              </w:rPr>
              <w:t>Microsoft Technology Associate</w:t>
            </w:r>
            <w:r w:rsidRPr="00DB6894">
              <w:rPr>
                <w:sz w:val="23"/>
                <w:szCs w:val="23"/>
              </w:rPr>
              <w:t xml:space="preserve"> for HTML5 Application Development</w:t>
            </w:r>
          </w:p>
          <w:p w:rsidR="00891ECF" w:rsidRPr="00DB6894" w:rsidRDefault="00891ECF" w:rsidP="00F5103F">
            <w:pPr>
              <w:pStyle w:val="ResumeText"/>
              <w:numPr>
                <w:ilvl w:val="0"/>
                <w:numId w:val="5"/>
              </w:numPr>
              <w:spacing w:line="360" w:lineRule="exact"/>
              <w:ind w:left="375" w:right="360" w:hanging="270"/>
              <w:jc w:val="both"/>
              <w:rPr>
                <w:sz w:val="23"/>
                <w:szCs w:val="23"/>
              </w:rPr>
            </w:pPr>
            <w:r w:rsidRPr="00DB6894">
              <w:rPr>
                <w:sz w:val="23"/>
                <w:szCs w:val="23"/>
              </w:rPr>
              <w:t>Co-ordinated</w:t>
            </w:r>
            <w:r w:rsidR="004F1357" w:rsidRPr="00DB6894">
              <w:rPr>
                <w:sz w:val="23"/>
                <w:szCs w:val="23"/>
              </w:rPr>
              <w:t xml:space="preserve"> 15 days CCNA Training Program</w:t>
            </w:r>
            <w:r w:rsidRPr="00DB6894">
              <w:rPr>
                <w:sz w:val="23"/>
                <w:szCs w:val="23"/>
              </w:rPr>
              <w:t xml:space="preserve"> by Network Bulls – ACM, IIT DELHI</w:t>
            </w:r>
          </w:p>
          <w:p w:rsidR="00891ECF" w:rsidRPr="00DB6894" w:rsidRDefault="00891ECF" w:rsidP="00F5103F">
            <w:pPr>
              <w:pStyle w:val="ResumeText"/>
              <w:numPr>
                <w:ilvl w:val="0"/>
                <w:numId w:val="5"/>
              </w:numPr>
              <w:spacing w:line="360" w:lineRule="exact"/>
              <w:ind w:left="375" w:right="360" w:hanging="270"/>
              <w:jc w:val="both"/>
              <w:rPr>
                <w:sz w:val="23"/>
                <w:szCs w:val="23"/>
              </w:rPr>
            </w:pPr>
            <w:r w:rsidRPr="00DB6894">
              <w:rPr>
                <w:sz w:val="23"/>
                <w:szCs w:val="23"/>
              </w:rPr>
              <w:t>Organized “The Entertainer” event in “Anandotsav”</w:t>
            </w:r>
            <w:r w:rsidR="00D675A3" w:rsidRPr="00DB6894">
              <w:rPr>
                <w:sz w:val="23"/>
                <w:szCs w:val="23"/>
              </w:rPr>
              <w:t>, a S</w:t>
            </w:r>
            <w:r w:rsidRPr="00DB6894">
              <w:rPr>
                <w:sz w:val="23"/>
                <w:szCs w:val="23"/>
              </w:rPr>
              <w:t>tate level cultural fest</w:t>
            </w:r>
          </w:p>
          <w:p w:rsidR="002C0B30" w:rsidRPr="00DB6894" w:rsidRDefault="00891ECF" w:rsidP="00F5103F">
            <w:pPr>
              <w:pStyle w:val="ResumeText"/>
              <w:numPr>
                <w:ilvl w:val="0"/>
                <w:numId w:val="5"/>
              </w:numPr>
              <w:spacing w:line="360" w:lineRule="exact"/>
              <w:ind w:left="375" w:right="360" w:hanging="270"/>
              <w:jc w:val="both"/>
              <w:rPr>
                <w:sz w:val="23"/>
                <w:szCs w:val="23"/>
              </w:rPr>
            </w:pPr>
            <w:r w:rsidRPr="00DB6894">
              <w:rPr>
                <w:sz w:val="23"/>
                <w:szCs w:val="23"/>
              </w:rPr>
              <w:t>Won 1</w:t>
            </w:r>
            <w:r w:rsidRPr="00DB6894">
              <w:rPr>
                <w:sz w:val="23"/>
                <w:szCs w:val="23"/>
                <w:vertAlign w:val="superscript"/>
              </w:rPr>
              <w:t>st</w:t>
            </w:r>
            <w:r w:rsidRPr="00DB6894">
              <w:rPr>
                <w:sz w:val="23"/>
                <w:szCs w:val="23"/>
              </w:rPr>
              <w:t xml:space="preserve"> prize in “Limca Book of Records” Quiz and got selected for National Level Semi Finals. Also participated and won in various other State and District level Quizzes.</w:t>
            </w:r>
            <w:r w:rsidR="002C0B30" w:rsidRPr="00DB6894">
              <w:rPr>
                <w:sz w:val="23"/>
                <w:szCs w:val="23"/>
              </w:rPr>
              <w:t xml:space="preserve"> </w:t>
            </w:r>
          </w:p>
          <w:p w:rsidR="002C0B30" w:rsidRPr="00DB6894" w:rsidRDefault="002C0B30" w:rsidP="00F5103F">
            <w:pPr>
              <w:pStyle w:val="ResumeText"/>
              <w:numPr>
                <w:ilvl w:val="0"/>
                <w:numId w:val="5"/>
              </w:numPr>
              <w:spacing w:line="360" w:lineRule="exact"/>
              <w:ind w:left="375" w:right="360" w:hanging="270"/>
              <w:jc w:val="both"/>
              <w:rPr>
                <w:sz w:val="23"/>
                <w:szCs w:val="23"/>
              </w:rPr>
            </w:pPr>
            <w:r w:rsidRPr="00DB6894">
              <w:rPr>
                <w:sz w:val="23"/>
                <w:szCs w:val="23"/>
              </w:rPr>
              <w:t>Volunteered to work as a Web Casting Officer for the LOK SABHA Elections, 2014</w:t>
            </w:r>
          </w:p>
          <w:p w:rsidR="00891ECF" w:rsidRDefault="002C0B30" w:rsidP="00F5103F">
            <w:pPr>
              <w:pStyle w:val="ResumeText"/>
              <w:numPr>
                <w:ilvl w:val="0"/>
                <w:numId w:val="5"/>
              </w:numPr>
              <w:spacing w:line="360" w:lineRule="exact"/>
              <w:ind w:left="375" w:right="360" w:hanging="270"/>
              <w:jc w:val="both"/>
            </w:pPr>
            <w:r w:rsidRPr="00DB6894">
              <w:rPr>
                <w:sz w:val="23"/>
                <w:szCs w:val="23"/>
              </w:rPr>
              <w:t>Web Development head of Computer Society of India, Nitte Chapter. Volunteered for numerous CSI events</w:t>
            </w:r>
            <w:r w:rsidR="000253B5" w:rsidRPr="00DB6894">
              <w:rPr>
                <w:sz w:val="23"/>
                <w:szCs w:val="23"/>
              </w:rPr>
              <w:t>.</w:t>
            </w:r>
          </w:p>
        </w:tc>
      </w:tr>
      <w:tr w:rsidR="00A40D49" w:rsidTr="00523D51">
        <w:tc>
          <w:tcPr>
            <w:tcW w:w="1710" w:type="dxa"/>
          </w:tcPr>
          <w:p w:rsidR="00A40D49" w:rsidRDefault="00A40D49" w:rsidP="00891ECF">
            <w:pPr>
              <w:pStyle w:val="Heading1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skills</w:t>
            </w:r>
          </w:p>
        </w:tc>
        <w:tc>
          <w:tcPr>
            <w:tcW w:w="180" w:type="dxa"/>
          </w:tcPr>
          <w:p w:rsidR="00A40D49" w:rsidRDefault="00A40D49" w:rsidP="00891ECF"/>
        </w:tc>
        <w:tc>
          <w:tcPr>
            <w:tcW w:w="9180" w:type="dxa"/>
          </w:tcPr>
          <w:tbl>
            <w:tblPr>
              <w:tblStyle w:val="LetterTable"/>
              <w:tblW w:w="0" w:type="auto"/>
              <w:tblInd w:w="48" w:type="dxa"/>
              <w:tblBorders>
                <w:insideH w:val="none" w:sz="0" w:space="0" w:color="auto"/>
              </w:tblBorders>
              <w:tblLook w:val="0600" w:firstRow="0" w:lastRow="0" w:firstColumn="0" w:lastColumn="0" w:noHBand="1" w:noVBand="1"/>
            </w:tblPr>
            <w:tblGrid>
              <w:gridCol w:w="4299"/>
              <w:gridCol w:w="4299"/>
            </w:tblGrid>
            <w:tr w:rsidR="007D3D94" w:rsidTr="00FE0B3D">
              <w:tc>
                <w:tcPr>
                  <w:tcW w:w="4299" w:type="dxa"/>
                </w:tcPr>
                <w:p w:rsidR="007D3D94" w:rsidRPr="00FE0B3D" w:rsidRDefault="00FE0B3D" w:rsidP="008B0A37">
                  <w:pPr>
                    <w:pStyle w:val="ResumeText"/>
                    <w:ind w:right="360"/>
                    <w:jc w:val="both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PROGRAMMING LANGUAGES</w:t>
                  </w:r>
                </w:p>
              </w:tc>
              <w:tc>
                <w:tcPr>
                  <w:tcW w:w="4299" w:type="dxa"/>
                </w:tcPr>
                <w:p w:rsidR="007D3D94" w:rsidRPr="00FE0B3D" w:rsidRDefault="00FE0B3D" w:rsidP="00036511">
                  <w:pPr>
                    <w:pStyle w:val="ResumeText"/>
                    <w:ind w:right="360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C, C++</w:t>
                  </w:r>
                  <w:r w:rsidR="00036511">
                    <w:rPr>
                      <w:sz w:val="22"/>
                      <w:szCs w:val="22"/>
                    </w:rPr>
                    <w:t>, Python</w:t>
                  </w:r>
                  <w:r>
                    <w:rPr>
                      <w:sz w:val="22"/>
                      <w:szCs w:val="22"/>
                    </w:rPr>
                    <w:t xml:space="preserve">                            (PROFICIENT)</w:t>
                  </w:r>
                </w:p>
              </w:tc>
            </w:tr>
            <w:tr w:rsidR="007D3D94" w:rsidTr="00FE0B3D">
              <w:tc>
                <w:tcPr>
                  <w:tcW w:w="4299" w:type="dxa"/>
                </w:tcPr>
                <w:p w:rsidR="007D3D94" w:rsidRPr="00FE0B3D" w:rsidRDefault="007D3D94" w:rsidP="008B0A37">
                  <w:pPr>
                    <w:pStyle w:val="ResumeText"/>
                    <w:ind w:right="360"/>
                    <w:jc w:val="both"/>
                    <w:rPr>
                      <w:rFonts w:asciiTheme="majorHAnsi" w:hAnsi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4299" w:type="dxa"/>
                </w:tcPr>
                <w:p w:rsidR="007D3D94" w:rsidRDefault="00FE0B3D" w:rsidP="008B0A37">
                  <w:pPr>
                    <w:pStyle w:val="ResumeText"/>
                    <w:ind w:right="360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JAVA</w:t>
                  </w:r>
                  <w:r w:rsidR="00964C35">
                    <w:rPr>
                      <w:sz w:val="22"/>
                      <w:szCs w:val="22"/>
                    </w:rPr>
                    <w:t>,</w:t>
                  </w:r>
                  <w:r w:rsidR="002C0AD1">
                    <w:rPr>
                      <w:sz w:val="22"/>
                      <w:szCs w:val="22"/>
                    </w:rPr>
                    <w:t xml:space="preserve"> </w:t>
                  </w:r>
                  <w:r w:rsidR="00C77E1F">
                    <w:rPr>
                      <w:sz w:val="22"/>
                      <w:szCs w:val="22"/>
                    </w:rPr>
                    <w:t xml:space="preserve">Ruby on Rails  </w:t>
                  </w:r>
                  <w:r>
                    <w:rPr>
                      <w:sz w:val="22"/>
                      <w:szCs w:val="22"/>
                    </w:rPr>
                    <w:t xml:space="preserve">            (MODERATE)</w:t>
                  </w:r>
                </w:p>
                <w:p w:rsidR="00FE0B3D" w:rsidRDefault="00FE0B3D" w:rsidP="008B0A37">
                  <w:pPr>
                    <w:pStyle w:val="ResumeText"/>
                    <w:ind w:right="360"/>
                    <w:jc w:val="both"/>
                    <w:rPr>
                      <w:sz w:val="22"/>
                      <w:szCs w:val="22"/>
                    </w:rPr>
                  </w:pPr>
                </w:p>
              </w:tc>
            </w:tr>
            <w:tr w:rsidR="007D3D94" w:rsidTr="00FE0B3D">
              <w:tc>
                <w:tcPr>
                  <w:tcW w:w="4299" w:type="dxa"/>
                </w:tcPr>
                <w:p w:rsidR="007D3D94" w:rsidRPr="00FE0B3D" w:rsidRDefault="00036511" w:rsidP="008B0A37">
                  <w:pPr>
                    <w:pStyle w:val="ResumeText"/>
                    <w:ind w:right="360"/>
                    <w:jc w:val="both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FUNCTIONAL PROGRAMMING</w:t>
                  </w:r>
                </w:p>
              </w:tc>
              <w:tc>
                <w:tcPr>
                  <w:tcW w:w="4299" w:type="dxa"/>
                </w:tcPr>
                <w:p w:rsidR="007D3D94" w:rsidRDefault="00036511" w:rsidP="008B0A37">
                  <w:pPr>
                    <w:pStyle w:val="ResumeText"/>
                    <w:ind w:right="360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Haskell                                      (MODERATE)</w:t>
                  </w:r>
                </w:p>
              </w:tc>
            </w:tr>
            <w:tr w:rsidR="007D3D94" w:rsidTr="00FE0B3D">
              <w:tc>
                <w:tcPr>
                  <w:tcW w:w="4299" w:type="dxa"/>
                </w:tcPr>
                <w:p w:rsidR="007D3D94" w:rsidRPr="00FE0B3D" w:rsidRDefault="007D3D94" w:rsidP="007D3D94">
                  <w:pPr>
                    <w:pStyle w:val="ResumeText"/>
                    <w:ind w:right="360"/>
                    <w:jc w:val="right"/>
                    <w:rPr>
                      <w:rFonts w:asciiTheme="majorHAnsi" w:hAnsiTheme="majorHAnsi"/>
                      <w:sz w:val="22"/>
                      <w:szCs w:val="22"/>
                    </w:rPr>
                  </w:pPr>
                </w:p>
              </w:tc>
              <w:tc>
                <w:tcPr>
                  <w:tcW w:w="4299" w:type="dxa"/>
                </w:tcPr>
                <w:p w:rsidR="007D3D94" w:rsidRDefault="007D3D94" w:rsidP="008B0A37">
                  <w:pPr>
                    <w:pStyle w:val="ResumeText"/>
                    <w:ind w:right="360"/>
                    <w:jc w:val="both"/>
                    <w:rPr>
                      <w:sz w:val="22"/>
                      <w:szCs w:val="22"/>
                    </w:rPr>
                  </w:pPr>
                </w:p>
              </w:tc>
            </w:tr>
            <w:tr w:rsidR="007D3D94" w:rsidTr="00FE0B3D">
              <w:tc>
                <w:tcPr>
                  <w:tcW w:w="4299" w:type="dxa"/>
                </w:tcPr>
                <w:p w:rsidR="007D3D94" w:rsidRPr="00FE0B3D" w:rsidRDefault="0080163A" w:rsidP="008B0A37">
                  <w:pPr>
                    <w:pStyle w:val="ResumeText"/>
                    <w:ind w:right="360"/>
                    <w:jc w:val="both"/>
                    <w:rPr>
                      <w:rFonts w:asciiTheme="majorHAnsi" w:hAnsiTheme="majorHAnsi"/>
                      <w:sz w:val="22"/>
                      <w:szCs w:val="22"/>
                    </w:rPr>
                  </w:pPr>
                  <w:r>
                    <w:rPr>
                      <w:rFonts w:asciiTheme="majorHAnsi" w:hAnsiTheme="majorHAnsi"/>
                      <w:sz w:val="22"/>
                      <w:szCs w:val="22"/>
                    </w:rPr>
                    <w:t>MISC</w:t>
                  </w:r>
                </w:p>
              </w:tc>
              <w:tc>
                <w:tcPr>
                  <w:tcW w:w="4299" w:type="dxa"/>
                </w:tcPr>
                <w:p w:rsidR="007D3D94" w:rsidRDefault="001D129B" w:rsidP="008B0A37">
                  <w:pPr>
                    <w:pStyle w:val="ResumeText"/>
                    <w:ind w:right="360"/>
                    <w:jc w:val="both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GitH</w:t>
                  </w:r>
                  <w:bookmarkStart w:id="0" w:name="_GoBack"/>
                  <w:bookmarkEnd w:id="0"/>
                  <w:r w:rsidR="0080163A">
                    <w:rPr>
                      <w:sz w:val="22"/>
                      <w:szCs w:val="22"/>
                    </w:rPr>
                    <w:t>ub</w:t>
                  </w:r>
                </w:p>
              </w:tc>
            </w:tr>
          </w:tbl>
          <w:p w:rsidR="00A40D49" w:rsidRPr="002E3455" w:rsidRDefault="00A40D49" w:rsidP="008B0A37">
            <w:pPr>
              <w:pStyle w:val="ResumeText"/>
              <w:ind w:left="48" w:right="360"/>
              <w:jc w:val="both"/>
              <w:rPr>
                <w:sz w:val="22"/>
                <w:szCs w:val="22"/>
              </w:rPr>
            </w:pPr>
          </w:p>
        </w:tc>
      </w:tr>
      <w:tr w:rsidR="00161FA4" w:rsidTr="00523D51">
        <w:tc>
          <w:tcPr>
            <w:tcW w:w="1710" w:type="dxa"/>
          </w:tcPr>
          <w:p w:rsidR="00161FA4" w:rsidRPr="002E3455" w:rsidRDefault="00161FA4" w:rsidP="00161FA4">
            <w:pPr>
              <w:pStyle w:val="Heading1"/>
              <w:rPr>
                <w:sz w:val="22"/>
                <w:szCs w:val="22"/>
              </w:rPr>
            </w:pPr>
            <w:r w:rsidRPr="002E3455">
              <w:rPr>
                <w:sz w:val="22"/>
                <w:szCs w:val="22"/>
              </w:rPr>
              <w:t>Education</w:t>
            </w:r>
          </w:p>
        </w:tc>
        <w:tc>
          <w:tcPr>
            <w:tcW w:w="180" w:type="dxa"/>
          </w:tcPr>
          <w:p w:rsidR="00161FA4" w:rsidRDefault="00161FA4" w:rsidP="00161FA4"/>
        </w:tc>
        <w:tc>
          <w:tcPr>
            <w:tcW w:w="918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  <w15:repeatingSection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93571BE0A12847DCA1BE888BC438C32C"/>
                  </w:placeholder>
                  <w15:repeatingSectionItem/>
                </w:sdtPr>
                <w:sdtEndPr/>
                <w:sdtContent>
                  <w:p w:rsidR="00161FA4" w:rsidRPr="002E3455" w:rsidRDefault="00161FA4" w:rsidP="00161FA4">
                    <w:pPr>
                      <w:pStyle w:val="Heading2"/>
                      <w:rPr>
                        <w:sz w:val="22"/>
                        <w:szCs w:val="22"/>
                      </w:rPr>
                    </w:pPr>
                    <w:r w:rsidRPr="002E3455">
                      <w:rPr>
                        <w:sz w:val="22"/>
                        <w:szCs w:val="22"/>
                      </w:rPr>
                      <w:t>Bachelor of engineering (</w:t>
                    </w:r>
                    <w:r w:rsidR="00774FBB">
                      <w:rPr>
                        <w:sz w:val="22"/>
                        <w:szCs w:val="22"/>
                      </w:rPr>
                      <w:t>b.e) (Computer science)</w:t>
                    </w:r>
                    <w:r w:rsidR="008A35FD">
                      <w:rPr>
                        <w:sz w:val="22"/>
                        <w:szCs w:val="22"/>
                      </w:rPr>
                      <w:t xml:space="preserve">                  CGPA: 9.2</w:t>
                    </w:r>
                    <w:r w:rsidRPr="002E3455">
                      <w:rPr>
                        <w:sz w:val="22"/>
                        <w:szCs w:val="22"/>
                      </w:rPr>
                      <w:t>4</w:t>
                    </w:r>
                    <w:r w:rsidR="008A35FD">
                      <w:rPr>
                        <w:sz w:val="22"/>
                        <w:szCs w:val="22"/>
                      </w:rPr>
                      <w:t xml:space="preserve"> (Upto 6</w:t>
                    </w:r>
                    <w:r w:rsidR="00774FBB" w:rsidRPr="00774FBB">
                      <w:rPr>
                        <w:sz w:val="22"/>
                        <w:szCs w:val="22"/>
                        <w:vertAlign w:val="superscript"/>
                      </w:rPr>
                      <w:t>th</w:t>
                    </w:r>
                    <w:r w:rsidR="00774FBB">
                      <w:rPr>
                        <w:sz w:val="22"/>
                        <w:szCs w:val="22"/>
                      </w:rPr>
                      <w:t xml:space="preserve"> sem)</w:t>
                    </w:r>
                  </w:p>
                  <w:p w:rsidR="00161FA4" w:rsidRPr="002E3455" w:rsidRDefault="00774FBB" w:rsidP="00161FA4">
                    <w:pPr>
                      <w:rPr>
                        <w:sz w:val="22"/>
                        <w:szCs w:val="22"/>
                      </w:rPr>
                    </w:pPr>
                    <w:r>
                      <w:rPr>
                        <w:sz w:val="22"/>
                        <w:szCs w:val="22"/>
                      </w:rPr>
                      <w:t>NMAM Institute Of</w:t>
                    </w:r>
                    <w:r w:rsidR="00161FA4" w:rsidRPr="002E3455">
                      <w:rPr>
                        <w:sz w:val="22"/>
                        <w:szCs w:val="22"/>
                      </w:rPr>
                      <w:t xml:space="preserve"> Technology, Nitte, Karnataka.</w:t>
                    </w:r>
                  </w:p>
                  <w:p w:rsidR="00161FA4" w:rsidRPr="002E3455" w:rsidRDefault="00161FA4" w:rsidP="00161FA4">
                    <w:pPr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:sz w:val="22"/>
                        <w:szCs w:val="22"/>
                        <w14:ligatures w14:val="standardContextual"/>
                      </w:rPr>
                    </w:pPr>
                    <w:r w:rsidRPr="002E3455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:sz w:val="22"/>
                        <w:szCs w:val="22"/>
                        <w14:ligatures w14:val="standardContextual"/>
                      </w:rPr>
                      <w:t xml:space="preserve">Class XII –Department of pu education, karnataka                        </w:t>
                    </w:r>
                    <w:r w:rsidR="002E3455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:sz w:val="22"/>
                        <w:szCs w:val="22"/>
                        <w14:ligatures w14:val="standardContextual"/>
                      </w:rPr>
                      <w:t xml:space="preserve">  </w:t>
                    </w:r>
                    <w:r w:rsidRPr="002E3455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:sz w:val="22"/>
                        <w:szCs w:val="22"/>
                        <w14:ligatures w14:val="standardContextual"/>
                      </w:rPr>
                      <w:t xml:space="preserve">                         94.50%</w:t>
                    </w:r>
                  </w:p>
                  <w:p w:rsidR="00161FA4" w:rsidRPr="002E3455" w:rsidRDefault="00161FA4" w:rsidP="00161FA4">
                    <w:pPr>
                      <w:rPr>
                        <w:sz w:val="22"/>
                        <w:szCs w:val="22"/>
                      </w:rPr>
                    </w:pPr>
                    <w:r w:rsidRPr="002E3455">
                      <w:rPr>
                        <w:sz w:val="22"/>
                        <w:szCs w:val="22"/>
                      </w:rPr>
                      <w:t>March 2012, Canara PU College, Mangalore – 575001.</w:t>
                    </w:r>
                  </w:p>
                  <w:p w:rsidR="00161FA4" w:rsidRPr="002E3455" w:rsidRDefault="00161FA4" w:rsidP="00161FA4">
                    <w:pPr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:sz w:val="22"/>
                        <w:szCs w:val="22"/>
                        <w14:ligatures w14:val="standardContextual"/>
                      </w:rPr>
                    </w:pPr>
                    <w:r w:rsidRPr="002E3455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:sz w:val="22"/>
                        <w:szCs w:val="22"/>
                        <w14:ligatures w14:val="standardContextual"/>
                      </w:rPr>
                      <w:t xml:space="preserve">Class X – karnataka State board                                                                                         </w:t>
                    </w:r>
                    <w:r w:rsidR="00AE000F" w:rsidRPr="002E3455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:sz w:val="22"/>
                        <w:szCs w:val="22"/>
                        <w14:ligatures w14:val="standardContextual"/>
                      </w:rPr>
                      <w:t>93.66</w:t>
                    </w:r>
                    <w:r w:rsidRPr="002E3455">
                      <w:rPr>
                        <w:rFonts w:asciiTheme="majorHAnsi" w:eastAsiaTheme="majorEastAsia" w:hAnsiTheme="majorHAnsi" w:cstheme="majorBidi"/>
                        <w:b/>
                        <w:bCs/>
                        <w:caps/>
                        <w:color w:val="404040" w:themeColor="text1" w:themeTint="BF"/>
                        <w:sz w:val="22"/>
                        <w:szCs w:val="22"/>
                        <w14:ligatures w14:val="standardContextual"/>
                      </w:rPr>
                      <w:t>%</w:t>
                    </w:r>
                  </w:p>
                  <w:p w:rsidR="00161FA4" w:rsidRDefault="00161FA4" w:rsidP="00161FA4">
                    <w:pPr>
                      <w:pStyle w:val="ResumeText"/>
                      <w:ind w:right="360"/>
                      <w:jc w:val="both"/>
                    </w:pPr>
                    <w:r w:rsidRPr="002E3455">
                      <w:rPr>
                        <w:sz w:val="22"/>
                        <w:szCs w:val="22"/>
                      </w:rPr>
                      <w:t>March 2010, Canara High School, Urwa, Mangalore.</w:t>
                    </w:r>
                  </w:p>
                </w:sdtContent>
              </w:sdt>
            </w:sdtContent>
          </w:sdt>
        </w:tc>
      </w:tr>
    </w:tbl>
    <w:p w:rsidR="002C42BC" w:rsidRPr="00F377ED" w:rsidRDefault="002C42BC" w:rsidP="00F377ED">
      <w:pPr>
        <w:tabs>
          <w:tab w:val="left" w:pos="7770"/>
        </w:tabs>
      </w:pPr>
    </w:p>
    <w:sectPr w:rsidR="002C42BC" w:rsidRPr="00F377ED" w:rsidSect="008A3D6D">
      <w:headerReference w:type="default" r:id="rId12"/>
      <w:footerReference w:type="default" r:id="rId13"/>
      <w:headerReference w:type="first" r:id="rId14"/>
      <w:footerReference w:type="first" r:id="rId15"/>
      <w:pgSz w:w="12240" w:h="15840" w:code="1"/>
      <w:pgMar w:top="0" w:right="720" w:bottom="90" w:left="720" w:header="360" w:footer="36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73E7" w:rsidRDefault="00AF73E7">
      <w:pPr>
        <w:spacing w:before="0" w:after="0" w:line="240" w:lineRule="auto"/>
      </w:pPr>
      <w:r>
        <w:separator/>
      </w:r>
    </w:p>
  </w:endnote>
  <w:endnote w:type="continuationSeparator" w:id="0">
    <w:p w:rsidR="00AF73E7" w:rsidRDefault="00AF73E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C42BC" w:rsidRDefault="005D79BF">
    <w:pPr>
      <w:pStyle w:val="Footer"/>
    </w:pPr>
    <w:r>
      <w:ptab w:relativeTo="margin" w:alignment="right" w:leader="none"/>
    </w:r>
    <w:r>
      <w:t>Sourabh S Shenoy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79BF" w:rsidRDefault="00345EB9">
    <w:pPr>
      <w:pStyle w:val="Footer"/>
    </w:pPr>
    <w:r>
      <w:ptab w:relativeTo="margin" w:alignment="right" w:leader="none"/>
    </w:r>
    <w:r>
      <w:t>Sourabh S Shenoy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73E7" w:rsidRDefault="00AF73E7">
      <w:pPr>
        <w:spacing w:before="0" w:after="0" w:line="240" w:lineRule="auto"/>
      </w:pPr>
      <w:r>
        <w:separator/>
      </w:r>
    </w:p>
  </w:footnote>
  <w:footnote w:type="continuationSeparator" w:id="0">
    <w:p w:rsidR="00AF73E7" w:rsidRDefault="00AF73E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53820275"/>
      <w:docPartObj>
        <w:docPartGallery w:val="Page Numbers (Top of Page)"/>
        <w:docPartUnique/>
      </w:docPartObj>
    </w:sdtPr>
    <w:sdtEndPr>
      <w:rPr>
        <w:noProof/>
      </w:rPr>
    </w:sdtEndPr>
    <w:sdtContent>
      <w:p w:rsidR="00084FF2" w:rsidRDefault="00084FF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D129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084FF2" w:rsidRDefault="00084FF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22811038"/>
      <w:docPartObj>
        <w:docPartGallery w:val="Page Numbers (Top of Page)"/>
        <w:docPartUnique/>
      </w:docPartObj>
    </w:sdtPr>
    <w:sdtEndPr>
      <w:rPr>
        <w:noProof/>
      </w:rPr>
    </w:sdtEndPr>
    <w:sdtContent>
      <w:p w:rsidR="00D1176C" w:rsidRDefault="00D1176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218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1176C" w:rsidRDefault="00D1176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045A5"/>
    <w:multiLevelType w:val="hybridMultilevel"/>
    <w:tmpl w:val="F3FEF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95134B"/>
    <w:multiLevelType w:val="hybridMultilevel"/>
    <w:tmpl w:val="B420A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3F7C6A"/>
    <w:multiLevelType w:val="hybridMultilevel"/>
    <w:tmpl w:val="670822E8"/>
    <w:lvl w:ilvl="0" w:tplc="B0ECE0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404040" w:themeColor="text1" w:themeTint="BF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8E1CAD"/>
    <w:multiLevelType w:val="hybridMultilevel"/>
    <w:tmpl w:val="8AFEA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702BAF"/>
    <w:multiLevelType w:val="hybridMultilevel"/>
    <w:tmpl w:val="0994F29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787201D1"/>
    <w:multiLevelType w:val="hybridMultilevel"/>
    <w:tmpl w:val="B0008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E01"/>
    <w:rsid w:val="00001460"/>
    <w:rsid w:val="000253B5"/>
    <w:rsid w:val="00036511"/>
    <w:rsid w:val="00065CCA"/>
    <w:rsid w:val="00076B10"/>
    <w:rsid w:val="00084FF2"/>
    <w:rsid w:val="000A6284"/>
    <w:rsid w:val="000C07FA"/>
    <w:rsid w:val="000C09B9"/>
    <w:rsid w:val="000E5802"/>
    <w:rsid w:val="000E59C3"/>
    <w:rsid w:val="0010402E"/>
    <w:rsid w:val="00113C0A"/>
    <w:rsid w:val="001448D1"/>
    <w:rsid w:val="00146138"/>
    <w:rsid w:val="0015242A"/>
    <w:rsid w:val="00161FA4"/>
    <w:rsid w:val="0016770C"/>
    <w:rsid w:val="00174EE8"/>
    <w:rsid w:val="00177790"/>
    <w:rsid w:val="001931F0"/>
    <w:rsid w:val="0019699B"/>
    <w:rsid w:val="001A1B24"/>
    <w:rsid w:val="001A20F1"/>
    <w:rsid w:val="001B1CF1"/>
    <w:rsid w:val="001C3EA4"/>
    <w:rsid w:val="001D129B"/>
    <w:rsid w:val="001E218C"/>
    <w:rsid w:val="001E7499"/>
    <w:rsid w:val="001F0CFB"/>
    <w:rsid w:val="001F56E9"/>
    <w:rsid w:val="00200E8B"/>
    <w:rsid w:val="00211D06"/>
    <w:rsid w:val="002158EA"/>
    <w:rsid w:val="00223CBE"/>
    <w:rsid w:val="002305DD"/>
    <w:rsid w:val="0024094B"/>
    <w:rsid w:val="00243313"/>
    <w:rsid w:val="00262D66"/>
    <w:rsid w:val="0026575E"/>
    <w:rsid w:val="0026727B"/>
    <w:rsid w:val="0026764E"/>
    <w:rsid w:val="002709BF"/>
    <w:rsid w:val="00272DCC"/>
    <w:rsid w:val="00276983"/>
    <w:rsid w:val="00276F35"/>
    <w:rsid w:val="002834B5"/>
    <w:rsid w:val="00284273"/>
    <w:rsid w:val="00287BAC"/>
    <w:rsid w:val="002915CC"/>
    <w:rsid w:val="002941BF"/>
    <w:rsid w:val="002A667F"/>
    <w:rsid w:val="002B4775"/>
    <w:rsid w:val="002C0AD1"/>
    <w:rsid w:val="002C0B30"/>
    <w:rsid w:val="002C0C1F"/>
    <w:rsid w:val="002C0F31"/>
    <w:rsid w:val="002C1732"/>
    <w:rsid w:val="002C36D4"/>
    <w:rsid w:val="002C42BC"/>
    <w:rsid w:val="002C4C47"/>
    <w:rsid w:val="002C73EC"/>
    <w:rsid w:val="002D3658"/>
    <w:rsid w:val="002E0239"/>
    <w:rsid w:val="002E2914"/>
    <w:rsid w:val="002E3455"/>
    <w:rsid w:val="002F1F32"/>
    <w:rsid w:val="00303E26"/>
    <w:rsid w:val="00304991"/>
    <w:rsid w:val="00310E82"/>
    <w:rsid w:val="00345EB9"/>
    <w:rsid w:val="0036360E"/>
    <w:rsid w:val="00371CD8"/>
    <w:rsid w:val="003811E3"/>
    <w:rsid w:val="003A3D9A"/>
    <w:rsid w:val="003A650C"/>
    <w:rsid w:val="003B59EB"/>
    <w:rsid w:val="003F053B"/>
    <w:rsid w:val="003F5F1B"/>
    <w:rsid w:val="004071DF"/>
    <w:rsid w:val="0041139B"/>
    <w:rsid w:val="00414819"/>
    <w:rsid w:val="00422260"/>
    <w:rsid w:val="004228D3"/>
    <w:rsid w:val="00434ACD"/>
    <w:rsid w:val="00456C73"/>
    <w:rsid w:val="0046513E"/>
    <w:rsid w:val="00467BF4"/>
    <w:rsid w:val="00470443"/>
    <w:rsid w:val="00473A88"/>
    <w:rsid w:val="004D75FB"/>
    <w:rsid w:val="004D7665"/>
    <w:rsid w:val="004F1357"/>
    <w:rsid w:val="004F50F2"/>
    <w:rsid w:val="004F7FE6"/>
    <w:rsid w:val="00523D51"/>
    <w:rsid w:val="00541C74"/>
    <w:rsid w:val="00570571"/>
    <w:rsid w:val="00583178"/>
    <w:rsid w:val="005A746C"/>
    <w:rsid w:val="005B34D0"/>
    <w:rsid w:val="005B775A"/>
    <w:rsid w:val="005D79BF"/>
    <w:rsid w:val="005F1291"/>
    <w:rsid w:val="005F2746"/>
    <w:rsid w:val="006144C0"/>
    <w:rsid w:val="00617C0A"/>
    <w:rsid w:val="006217F5"/>
    <w:rsid w:val="00641835"/>
    <w:rsid w:val="00647B4C"/>
    <w:rsid w:val="00653132"/>
    <w:rsid w:val="00684099"/>
    <w:rsid w:val="006969A2"/>
    <w:rsid w:val="006A1E88"/>
    <w:rsid w:val="006B732A"/>
    <w:rsid w:val="006C3243"/>
    <w:rsid w:val="006D3FE9"/>
    <w:rsid w:val="006D5DCD"/>
    <w:rsid w:val="006E3450"/>
    <w:rsid w:val="006E3A7C"/>
    <w:rsid w:val="006E7D9A"/>
    <w:rsid w:val="006F427F"/>
    <w:rsid w:val="006F4E6B"/>
    <w:rsid w:val="00711427"/>
    <w:rsid w:val="0071666C"/>
    <w:rsid w:val="00724F37"/>
    <w:rsid w:val="00732024"/>
    <w:rsid w:val="0073272F"/>
    <w:rsid w:val="00741C85"/>
    <w:rsid w:val="00754F50"/>
    <w:rsid w:val="00770CFF"/>
    <w:rsid w:val="007729F2"/>
    <w:rsid w:val="00774FBB"/>
    <w:rsid w:val="00777805"/>
    <w:rsid w:val="00777EBE"/>
    <w:rsid w:val="007B3B36"/>
    <w:rsid w:val="007B6E01"/>
    <w:rsid w:val="007D3D94"/>
    <w:rsid w:val="007E471E"/>
    <w:rsid w:val="007E4C63"/>
    <w:rsid w:val="007F03FB"/>
    <w:rsid w:val="0080163A"/>
    <w:rsid w:val="00805041"/>
    <w:rsid w:val="008071EF"/>
    <w:rsid w:val="00820340"/>
    <w:rsid w:val="00820F21"/>
    <w:rsid w:val="00837581"/>
    <w:rsid w:val="0084322F"/>
    <w:rsid w:val="00852CA8"/>
    <w:rsid w:val="00876FA8"/>
    <w:rsid w:val="00891ECF"/>
    <w:rsid w:val="008A3207"/>
    <w:rsid w:val="008A35FD"/>
    <w:rsid w:val="008A3D6D"/>
    <w:rsid w:val="008B0A37"/>
    <w:rsid w:val="008C10C4"/>
    <w:rsid w:val="008C1B29"/>
    <w:rsid w:val="008C5064"/>
    <w:rsid w:val="008D6C1C"/>
    <w:rsid w:val="008F73DE"/>
    <w:rsid w:val="008F7891"/>
    <w:rsid w:val="0090243E"/>
    <w:rsid w:val="0091182D"/>
    <w:rsid w:val="0091777E"/>
    <w:rsid w:val="00920817"/>
    <w:rsid w:val="00925B7D"/>
    <w:rsid w:val="00926C87"/>
    <w:rsid w:val="009312C3"/>
    <w:rsid w:val="00932BB2"/>
    <w:rsid w:val="00964C35"/>
    <w:rsid w:val="00984315"/>
    <w:rsid w:val="00984D07"/>
    <w:rsid w:val="009932ED"/>
    <w:rsid w:val="00997D5D"/>
    <w:rsid w:val="009B22B1"/>
    <w:rsid w:val="009C6CCB"/>
    <w:rsid w:val="009D35BF"/>
    <w:rsid w:val="009D5F2B"/>
    <w:rsid w:val="009E0731"/>
    <w:rsid w:val="009E0F57"/>
    <w:rsid w:val="00A020B8"/>
    <w:rsid w:val="00A04477"/>
    <w:rsid w:val="00A12B53"/>
    <w:rsid w:val="00A211FF"/>
    <w:rsid w:val="00A3067F"/>
    <w:rsid w:val="00A31CB2"/>
    <w:rsid w:val="00A33D25"/>
    <w:rsid w:val="00A368C4"/>
    <w:rsid w:val="00A40D49"/>
    <w:rsid w:val="00A454B7"/>
    <w:rsid w:val="00A54EDE"/>
    <w:rsid w:val="00A6091F"/>
    <w:rsid w:val="00A67513"/>
    <w:rsid w:val="00A71FB7"/>
    <w:rsid w:val="00A87AEA"/>
    <w:rsid w:val="00A976F3"/>
    <w:rsid w:val="00AB0434"/>
    <w:rsid w:val="00AB62C1"/>
    <w:rsid w:val="00AC5DEE"/>
    <w:rsid w:val="00AD188A"/>
    <w:rsid w:val="00AD3818"/>
    <w:rsid w:val="00AE000F"/>
    <w:rsid w:val="00AE663C"/>
    <w:rsid w:val="00AF5D6F"/>
    <w:rsid w:val="00AF73E7"/>
    <w:rsid w:val="00B056D9"/>
    <w:rsid w:val="00B307B2"/>
    <w:rsid w:val="00B40793"/>
    <w:rsid w:val="00B42896"/>
    <w:rsid w:val="00B42975"/>
    <w:rsid w:val="00B5085B"/>
    <w:rsid w:val="00B71486"/>
    <w:rsid w:val="00B7376E"/>
    <w:rsid w:val="00B7605C"/>
    <w:rsid w:val="00B804B9"/>
    <w:rsid w:val="00B82FF4"/>
    <w:rsid w:val="00B83F18"/>
    <w:rsid w:val="00B9044E"/>
    <w:rsid w:val="00BB09AE"/>
    <w:rsid w:val="00BC42EF"/>
    <w:rsid w:val="00BD2720"/>
    <w:rsid w:val="00BD59DC"/>
    <w:rsid w:val="00BE4EEA"/>
    <w:rsid w:val="00BF1874"/>
    <w:rsid w:val="00BF1C17"/>
    <w:rsid w:val="00BF4E20"/>
    <w:rsid w:val="00C50E25"/>
    <w:rsid w:val="00C60345"/>
    <w:rsid w:val="00C61245"/>
    <w:rsid w:val="00C61B32"/>
    <w:rsid w:val="00C764AD"/>
    <w:rsid w:val="00C77E1F"/>
    <w:rsid w:val="00C9483E"/>
    <w:rsid w:val="00C948E4"/>
    <w:rsid w:val="00CB0701"/>
    <w:rsid w:val="00CC6189"/>
    <w:rsid w:val="00CE6D87"/>
    <w:rsid w:val="00CF0262"/>
    <w:rsid w:val="00D00B2A"/>
    <w:rsid w:val="00D1176C"/>
    <w:rsid w:val="00D17915"/>
    <w:rsid w:val="00D24AC1"/>
    <w:rsid w:val="00D5132F"/>
    <w:rsid w:val="00D534E9"/>
    <w:rsid w:val="00D65056"/>
    <w:rsid w:val="00D675A3"/>
    <w:rsid w:val="00D9476A"/>
    <w:rsid w:val="00DB3270"/>
    <w:rsid w:val="00DB6894"/>
    <w:rsid w:val="00DC6102"/>
    <w:rsid w:val="00DE41FF"/>
    <w:rsid w:val="00DF2BA5"/>
    <w:rsid w:val="00E2397E"/>
    <w:rsid w:val="00E277F3"/>
    <w:rsid w:val="00E32678"/>
    <w:rsid w:val="00E37C09"/>
    <w:rsid w:val="00E41D3D"/>
    <w:rsid w:val="00E55EFE"/>
    <w:rsid w:val="00E5763C"/>
    <w:rsid w:val="00E714BA"/>
    <w:rsid w:val="00E82D35"/>
    <w:rsid w:val="00E86E68"/>
    <w:rsid w:val="00E92013"/>
    <w:rsid w:val="00E96C3D"/>
    <w:rsid w:val="00EA7C10"/>
    <w:rsid w:val="00EC481A"/>
    <w:rsid w:val="00ED29C9"/>
    <w:rsid w:val="00EE1EA7"/>
    <w:rsid w:val="00EE72E2"/>
    <w:rsid w:val="00EF1E9D"/>
    <w:rsid w:val="00F346AF"/>
    <w:rsid w:val="00F377ED"/>
    <w:rsid w:val="00F4471A"/>
    <w:rsid w:val="00F4765E"/>
    <w:rsid w:val="00F5103F"/>
    <w:rsid w:val="00F55B08"/>
    <w:rsid w:val="00F759CF"/>
    <w:rsid w:val="00FA3E7B"/>
    <w:rsid w:val="00FA678E"/>
    <w:rsid w:val="00FB4371"/>
    <w:rsid w:val="00FB54B9"/>
    <w:rsid w:val="00FE0B3D"/>
    <w:rsid w:val="00FE7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77784C1-41D6-4696-B5EF-03904BADF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8" w:unhideWhenUsed="1" w:qFormat="1"/>
    <w:lsdException w:name="heading 5" w:semiHidden="1" w:uiPriority="18" w:unhideWhenUsed="1" w:qFormat="1"/>
    <w:lsdException w:name="heading 6" w:semiHidden="1" w:uiPriority="18" w:unhideWhenUsed="1" w:qFormat="1"/>
    <w:lsdException w:name="heading 7" w:semiHidden="1" w:uiPriority="18" w:unhideWhenUsed="1" w:qFormat="1"/>
    <w:lsdException w:name="heading 8" w:semiHidden="1" w:uiPriority="18" w:unhideWhenUsed="1" w:qFormat="1"/>
    <w:lsdException w:name="heading 9" w:semiHidden="1" w:uiPriority="18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iPriority="8" w:unhideWhenUsed="1" w:qFormat="1"/>
    <w:lsdException w:name="Signature" w:semiHidden="1" w:uiPriority="8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8" w:unhideWhenUsed="1" w:qFormat="1"/>
    <w:lsdException w:name="Date" w:semiHidden="1" w:uiPriority="8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9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customStyle="1" w:styleId="Default">
    <w:name w:val="Default"/>
    <w:rsid w:val="00B71486"/>
    <w:pPr>
      <w:autoSpaceDE w:val="0"/>
      <w:autoSpaceDN w:val="0"/>
      <w:adjustRightInd w:val="0"/>
      <w:spacing w:before="0"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70571"/>
    <w:rPr>
      <w:color w:val="646464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4322F"/>
    <w:rPr>
      <w:color w:val="969696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ourabh%20Shenoy\AppData\Roaming\Microsoft\Templates\Basic%20resume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8A138E705DB4710A3DF5BEB0FB916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6301A0-3581-4932-AD97-469861B7BFA7}"/>
      </w:docPartPr>
      <w:docPartBody>
        <w:p w:rsidR="003F674C" w:rsidRDefault="002D5FD2">
          <w:pPr>
            <w:pStyle w:val="08A138E705DB4710A3DF5BEB0FB916EE"/>
          </w:pPr>
          <w:r>
            <w:t>[City, ST ZIP Code]</w:t>
          </w:r>
        </w:p>
      </w:docPartBody>
    </w:docPart>
    <w:docPart>
      <w:docPartPr>
        <w:name w:val="1C842C015A4F4CADA479AC308D34B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4B727-DCC1-49A0-9F95-EDD8CF1CA4A5}"/>
      </w:docPartPr>
      <w:docPartBody>
        <w:p w:rsidR="003F674C" w:rsidRDefault="002D5FD2">
          <w:pPr>
            <w:pStyle w:val="1C842C015A4F4CADA479AC308D34B07C"/>
          </w:pPr>
          <w:r>
            <w:t>[Telephone]</w:t>
          </w:r>
        </w:p>
      </w:docPartBody>
    </w:docPart>
    <w:docPart>
      <w:docPartPr>
        <w:name w:val="2337E7FECCF748DCB788F302D19A27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4A0AA-8241-4EF1-AD62-EF23FCACF081}"/>
      </w:docPartPr>
      <w:docPartBody>
        <w:p w:rsidR="003F674C" w:rsidRDefault="002D5FD2">
          <w:pPr>
            <w:pStyle w:val="2337E7FECCF748DCB788F302D19A27BB"/>
          </w:pPr>
          <w:r>
            <w:t>[Website]</w:t>
          </w:r>
        </w:p>
      </w:docPartBody>
    </w:docPart>
    <w:docPart>
      <w:docPartPr>
        <w:name w:val="11BF7B0A304D4BAAA973B34B5C47D2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C2369-DED0-49F1-8AA2-627EEA67A2A8}"/>
      </w:docPartPr>
      <w:docPartBody>
        <w:p w:rsidR="003F674C" w:rsidRDefault="002D5FD2">
          <w:pPr>
            <w:pStyle w:val="11BF7B0A304D4BAAA973B34B5C47D27E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E0FD4FF517954F97804129307D57E2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03B13F-3694-4155-80BF-841C6FD8A2E0}"/>
      </w:docPartPr>
      <w:docPartBody>
        <w:p w:rsidR="003F674C" w:rsidRDefault="002D5FD2">
          <w:pPr>
            <w:pStyle w:val="E0FD4FF517954F97804129307D57E20C"/>
          </w:pPr>
          <w:r>
            <w:t>[Your Name]</w:t>
          </w:r>
        </w:p>
      </w:docPartBody>
    </w:docPart>
    <w:docPart>
      <w:docPartPr>
        <w:name w:val="7C193DC20EA04537B4FB7E16AD032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4806ED-F75A-4D7B-A8DA-8D1BE31BA757}"/>
      </w:docPartPr>
      <w:docPartBody>
        <w:p w:rsidR="003F674C" w:rsidRDefault="000E0E5E" w:rsidP="000E0E5E">
          <w:pPr>
            <w:pStyle w:val="7C193DC20EA04537B4FB7E16AD0324F1"/>
          </w:pPr>
          <w:r>
            <w:t>[Street Address]</w:t>
          </w:r>
        </w:p>
      </w:docPartBody>
    </w:docPart>
    <w:docPart>
      <w:docPartPr>
        <w:name w:val="21CA8475894E4E49A829C0F0FB88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4C3A8C-EC74-4A6A-8F02-0D7CC38911FB}"/>
      </w:docPartPr>
      <w:docPartBody>
        <w:p w:rsidR="003F674C" w:rsidRDefault="000E0E5E" w:rsidP="000E0E5E">
          <w:pPr>
            <w:pStyle w:val="21CA8475894E4E49A829C0F0FB88FB7F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A6F3009374349FFBB3DE191C7808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81EE2-F939-4974-A698-8BC2D13BA3C1}"/>
      </w:docPartPr>
      <w:docPartBody>
        <w:p w:rsidR="003F674C" w:rsidRDefault="000E0E5E" w:rsidP="000E0E5E">
          <w:pPr>
            <w:pStyle w:val="8A6F3009374349FFBB3DE191C7808166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3571BE0A12847DCA1BE888BC438C3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B5B49F-68F5-4357-AE6A-B63AB6209933}"/>
      </w:docPartPr>
      <w:docPartBody>
        <w:p w:rsidR="003F674C" w:rsidRDefault="000E0E5E" w:rsidP="000E0E5E">
          <w:pPr>
            <w:pStyle w:val="93571BE0A12847DCA1BE888BC438C32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134162281D341B1A051F9EBFB5F63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5233E-1A4A-444D-8D19-ED7925499272}"/>
      </w:docPartPr>
      <w:docPartBody>
        <w:p w:rsidR="002B12C5" w:rsidRDefault="00404885" w:rsidP="00404885">
          <w:pPr>
            <w:pStyle w:val="5134162281D341B1A051F9EBFB5F6395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9E274D35BEF4B34814DBE7024EE8A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AC627B-3D2A-4FB9-B8FF-069030EF4D3C}"/>
      </w:docPartPr>
      <w:docPartBody>
        <w:p w:rsidR="002B12C5" w:rsidRDefault="00404885" w:rsidP="00404885">
          <w:pPr>
            <w:pStyle w:val="A9E274D35BEF4B34814DBE7024EE8AF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C286D8DF5DE4C3C9E78F5DC370623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D9605F-DBEE-4B2A-9A71-9C868D245BEC}"/>
      </w:docPartPr>
      <w:docPartBody>
        <w:p w:rsidR="002B12C5" w:rsidRDefault="00404885" w:rsidP="00404885">
          <w:pPr>
            <w:pStyle w:val="2C286D8DF5DE4C3C9E78F5DC37062399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19937E9748F4684ADD076BAFF0F1C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831BB7-24C1-4D3F-8266-77A3F23834BF}"/>
      </w:docPartPr>
      <w:docPartBody>
        <w:p w:rsidR="00A47489" w:rsidRDefault="000C0361" w:rsidP="000C0361">
          <w:pPr>
            <w:pStyle w:val="519937E9748F4684ADD076BAFF0F1C8E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C2D28CCE97B425BA2A252F2D3124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934546-C684-4CF1-AEB0-83BB6E3A65F7}"/>
      </w:docPartPr>
      <w:docPartBody>
        <w:p w:rsidR="00A47489" w:rsidRDefault="000C0361" w:rsidP="000C0361">
          <w:pPr>
            <w:pStyle w:val="9C2D28CCE97B425BA2A252F2D3124A69"/>
          </w:pPr>
          <w:r>
            <w:t>[Website]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E5E"/>
    <w:rsid w:val="000C0361"/>
    <w:rsid w:val="000D7923"/>
    <w:rsid w:val="000E0E5E"/>
    <w:rsid w:val="001B6A3F"/>
    <w:rsid w:val="00205DBD"/>
    <w:rsid w:val="002B12C5"/>
    <w:rsid w:val="002D5FD2"/>
    <w:rsid w:val="00375BDE"/>
    <w:rsid w:val="003F674C"/>
    <w:rsid w:val="00404885"/>
    <w:rsid w:val="004512E5"/>
    <w:rsid w:val="005D3D4C"/>
    <w:rsid w:val="00612030"/>
    <w:rsid w:val="00692538"/>
    <w:rsid w:val="006E128B"/>
    <w:rsid w:val="007B223A"/>
    <w:rsid w:val="007B5513"/>
    <w:rsid w:val="008D3FEA"/>
    <w:rsid w:val="00A47489"/>
    <w:rsid w:val="00DC4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EEA5E186140463AB51DD649FD1ED4CB">
    <w:name w:val="1EEA5E186140463AB51DD649FD1ED4CB"/>
  </w:style>
  <w:style w:type="paragraph" w:customStyle="1" w:styleId="08A138E705DB4710A3DF5BEB0FB916EE">
    <w:name w:val="08A138E705DB4710A3DF5BEB0FB916EE"/>
  </w:style>
  <w:style w:type="paragraph" w:customStyle="1" w:styleId="1C842C015A4F4CADA479AC308D34B07C">
    <w:name w:val="1C842C015A4F4CADA479AC308D34B07C"/>
  </w:style>
  <w:style w:type="paragraph" w:customStyle="1" w:styleId="2337E7FECCF748DCB788F302D19A27BB">
    <w:name w:val="2337E7FECCF748DCB788F302D19A27BB"/>
  </w:style>
  <w:style w:type="character" w:styleId="Emphasis">
    <w:name w:val="Emphasis"/>
    <w:basedOn w:val="DefaultParagraphFont"/>
    <w:uiPriority w:val="2"/>
    <w:unhideWhenUsed/>
    <w:qFormat/>
    <w:rPr>
      <w:color w:val="5B9BD5" w:themeColor="accent1"/>
    </w:rPr>
  </w:style>
  <w:style w:type="paragraph" w:customStyle="1" w:styleId="11BF7B0A304D4BAAA973B34B5C47D27E">
    <w:name w:val="11BF7B0A304D4BAAA973B34B5C47D27E"/>
  </w:style>
  <w:style w:type="paragraph" w:customStyle="1" w:styleId="E0FD4FF517954F97804129307D57E20C">
    <w:name w:val="E0FD4FF517954F97804129307D57E20C"/>
  </w:style>
  <w:style w:type="paragraph" w:customStyle="1" w:styleId="6F30F4F778CB4FCE805D875968739DCC">
    <w:name w:val="6F30F4F778CB4FCE805D875968739DCC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</w:rPr>
  </w:style>
  <w:style w:type="paragraph" w:customStyle="1" w:styleId="0F6D4820A3DF4882963E295AD2349777">
    <w:name w:val="0F6D4820A3DF4882963E295AD2349777"/>
  </w:style>
  <w:style w:type="character" w:styleId="PlaceholderText">
    <w:name w:val="Placeholder Text"/>
    <w:basedOn w:val="DefaultParagraphFont"/>
    <w:uiPriority w:val="99"/>
    <w:semiHidden/>
    <w:rsid w:val="000C0361"/>
    <w:rPr>
      <w:color w:val="808080"/>
    </w:rPr>
  </w:style>
  <w:style w:type="paragraph" w:customStyle="1" w:styleId="1293C9222937427F88CE7542210BE5B4">
    <w:name w:val="1293C9222937427F88CE7542210BE5B4"/>
  </w:style>
  <w:style w:type="paragraph" w:customStyle="1" w:styleId="4F69D2D4F0484435905EA8119BCFBB8F">
    <w:name w:val="4F69D2D4F0484435905EA8119BCFBB8F"/>
  </w:style>
  <w:style w:type="paragraph" w:customStyle="1" w:styleId="DE90A7CE0F464308BE10FE6B2D3867D9">
    <w:name w:val="DE90A7CE0F464308BE10FE6B2D3867D9"/>
  </w:style>
  <w:style w:type="paragraph" w:customStyle="1" w:styleId="7B38A4C83A2843B4B9AED5132CAE4586">
    <w:name w:val="7B38A4C83A2843B4B9AED5132CAE4586"/>
  </w:style>
  <w:style w:type="paragraph" w:customStyle="1" w:styleId="CB657456599446BEB924CF63B9992274">
    <w:name w:val="CB657456599446BEB924CF63B9992274"/>
  </w:style>
  <w:style w:type="paragraph" w:customStyle="1" w:styleId="209C27C51F5047879838B0C7EA8CBC0A">
    <w:name w:val="209C27C51F5047879838B0C7EA8CBC0A"/>
  </w:style>
  <w:style w:type="paragraph" w:customStyle="1" w:styleId="8B51D8AEFF784043B7432D962238FDD8">
    <w:name w:val="8B51D8AEFF784043B7432D962238FDD8"/>
  </w:style>
  <w:style w:type="paragraph" w:customStyle="1" w:styleId="B84431634B40451EADE31C5C4D8A9F63">
    <w:name w:val="B84431634B40451EADE31C5C4D8A9F63"/>
  </w:style>
  <w:style w:type="paragraph" w:customStyle="1" w:styleId="C8A8DBFCA9C54BBE8A49540EFE870922">
    <w:name w:val="C8A8DBFCA9C54BBE8A49540EFE870922"/>
  </w:style>
  <w:style w:type="paragraph" w:customStyle="1" w:styleId="C1802C2EDEC1450184D13DD9582432EB">
    <w:name w:val="C1802C2EDEC1450184D13DD9582432EB"/>
  </w:style>
  <w:style w:type="paragraph" w:customStyle="1" w:styleId="1A4003C6090D467BB28473FED0C22D36">
    <w:name w:val="1A4003C6090D467BB28473FED0C22D36"/>
  </w:style>
  <w:style w:type="paragraph" w:customStyle="1" w:styleId="9BE65A67770A42BB99E1F51F2EBE5165">
    <w:name w:val="9BE65A67770A42BB99E1F51F2EBE5165"/>
    <w:rsid w:val="000E0E5E"/>
  </w:style>
  <w:style w:type="paragraph" w:customStyle="1" w:styleId="79CA8A71FE994AEDBEEB76F3D5220AE7">
    <w:name w:val="79CA8A71FE994AEDBEEB76F3D5220AE7"/>
    <w:rsid w:val="000E0E5E"/>
  </w:style>
  <w:style w:type="paragraph" w:customStyle="1" w:styleId="7C193DC20EA04537B4FB7E16AD0324F1">
    <w:name w:val="7C193DC20EA04537B4FB7E16AD0324F1"/>
    <w:rsid w:val="000E0E5E"/>
  </w:style>
  <w:style w:type="paragraph" w:customStyle="1" w:styleId="21CA8475894E4E49A829C0F0FB88FB7F">
    <w:name w:val="21CA8475894E4E49A829C0F0FB88FB7F"/>
    <w:rsid w:val="000E0E5E"/>
  </w:style>
  <w:style w:type="paragraph" w:customStyle="1" w:styleId="19201A46EBC14DDF952DCC943DD3CDC1">
    <w:name w:val="19201A46EBC14DDF952DCC943DD3CDC1"/>
    <w:rsid w:val="000E0E5E"/>
  </w:style>
  <w:style w:type="paragraph" w:customStyle="1" w:styleId="BA5912F830A041E497F4716A49642EDF">
    <w:name w:val="BA5912F830A041E497F4716A49642EDF"/>
    <w:rsid w:val="000E0E5E"/>
  </w:style>
  <w:style w:type="paragraph" w:customStyle="1" w:styleId="C3FE713922BD4E038170D71A470CAB77">
    <w:name w:val="C3FE713922BD4E038170D71A470CAB77"/>
    <w:rsid w:val="000E0E5E"/>
  </w:style>
  <w:style w:type="paragraph" w:customStyle="1" w:styleId="6B67B63987A9490E9B0F4E9F5C445D9C">
    <w:name w:val="6B67B63987A9490E9B0F4E9F5C445D9C"/>
    <w:rsid w:val="000E0E5E"/>
  </w:style>
  <w:style w:type="paragraph" w:customStyle="1" w:styleId="AF2E55A2D6894234AB7A0A5D67158C42">
    <w:name w:val="AF2E55A2D6894234AB7A0A5D67158C42"/>
    <w:rsid w:val="000E0E5E"/>
  </w:style>
  <w:style w:type="paragraph" w:customStyle="1" w:styleId="A01C0C080B1343D49D181516EECDE57F">
    <w:name w:val="A01C0C080B1343D49D181516EECDE57F"/>
    <w:rsid w:val="000E0E5E"/>
  </w:style>
  <w:style w:type="paragraph" w:customStyle="1" w:styleId="088326887D77456C8DB9D91FA69A901E">
    <w:name w:val="088326887D77456C8DB9D91FA69A901E"/>
    <w:rsid w:val="000E0E5E"/>
  </w:style>
  <w:style w:type="paragraph" w:customStyle="1" w:styleId="2F1D72E86AC042E191D8587EE0A7C6A5">
    <w:name w:val="2F1D72E86AC042E191D8587EE0A7C6A5"/>
    <w:rsid w:val="000E0E5E"/>
  </w:style>
  <w:style w:type="paragraph" w:customStyle="1" w:styleId="3737554EA203418DB3EB9E7039B11A17">
    <w:name w:val="3737554EA203418DB3EB9E7039B11A17"/>
    <w:rsid w:val="000E0E5E"/>
  </w:style>
  <w:style w:type="paragraph" w:customStyle="1" w:styleId="F7B22E83D1A746C6831B384A3605E800">
    <w:name w:val="F7B22E83D1A746C6831B384A3605E800"/>
    <w:rsid w:val="000E0E5E"/>
  </w:style>
  <w:style w:type="paragraph" w:customStyle="1" w:styleId="B65634FBFD324C83AE8FE58DCFA9B0EE">
    <w:name w:val="B65634FBFD324C83AE8FE58DCFA9B0EE"/>
    <w:rsid w:val="000E0E5E"/>
  </w:style>
  <w:style w:type="paragraph" w:customStyle="1" w:styleId="7588867147BE4F6E801A08451CEB79D1">
    <w:name w:val="7588867147BE4F6E801A08451CEB79D1"/>
    <w:rsid w:val="000E0E5E"/>
  </w:style>
  <w:style w:type="paragraph" w:customStyle="1" w:styleId="57F691AF5DA94A2283F448B4B126E130">
    <w:name w:val="57F691AF5DA94A2283F448B4B126E130"/>
    <w:rsid w:val="000E0E5E"/>
  </w:style>
  <w:style w:type="paragraph" w:customStyle="1" w:styleId="040F7764485F4252BBEC5C608C2D5D9A">
    <w:name w:val="040F7764485F4252BBEC5C608C2D5D9A"/>
    <w:rsid w:val="000E0E5E"/>
  </w:style>
  <w:style w:type="paragraph" w:customStyle="1" w:styleId="588087FD1FB646288371BD86302AD333">
    <w:name w:val="588087FD1FB646288371BD86302AD333"/>
    <w:rsid w:val="000E0E5E"/>
  </w:style>
  <w:style w:type="paragraph" w:customStyle="1" w:styleId="180C5D89F96144EBAAF2E194D7E4E7AF">
    <w:name w:val="180C5D89F96144EBAAF2E194D7E4E7AF"/>
    <w:rsid w:val="000E0E5E"/>
  </w:style>
  <w:style w:type="paragraph" w:customStyle="1" w:styleId="393055D1A6D94DBCB84598F990B21E16">
    <w:name w:val="393055D1A6D94DBCB84598F990B21E16"/>
    <w:rsid w:val="000E0E5E"/>
  </w:style>
  <w:style w:type="paragraph" w:customStyle="1" w:styleId="8A6F3009374349FFBB3DE191C7808166">
    <w:name w:val="8A6F3009374349FFBB3DE191C7808166"/>
    <w:rsid w:val="000E0E5E"/>
  </w:style>
  <w:style w:type="paragraph" w:customStyle="1" w:styleId="EBC52D8099F448C8AC6695055BD59F06">
    <w:name w:val="EBC52D8099F448C8AC6695055BD59F06"/>
    <w:rsid w:val="000E0E5E"/>
  </w:style>
  <w:style w:type="paragraph" w:customStyle="1" w:styleId="1FDAE1B1D29041A1BFD6D6E3C17809A7">
    <w:name w:val="1FDAE1B1D29041A1BFD6D6E3C17809A7"/>
    <w:rsid w:val="000E0E5E"/>
  </w:style>
  <w:style w:type="paragraph" w:customStyle="1" w:styleId="2CC5E10C28C246C49A937FF7FD956432">
    <w:name w:val="2CC5E10C28C246C49A937FF7FD956432"/>
    <w:rsid w:val="000E0E5E"/>
  </w:style>
  <w:style w:type="paragraph" w:customStyle="1" w:styleId="894A5816D4E842E3B2972EA1EE025334">
    <w:name w:val="894A5816D4E842E3B2972EA1EE025334"/>
    <w:rsid w:val="000E0E5E"/>
  </w:style>
  <w:style w:type="paragraph" w:customStyle="1" w:styleId="0F3D15FD3CA442E29E9BB0719E119581">
    <w:name w:val="0F3D15FD3CA442E29E9BB0719E119581"/>
    <w:rsid w:val="000E0E5E"/>
  </w:style>
  <w:style w:type="paragraph" w:customStyle="1" w:styleId="932CED6431B54DC19721AB098A7878D1">
    <w:name w:val="932CED6431B54DC19721AB098A7878D1"/>
    <w:rsid w:val="000E0E5E"/>
  </w:style>
  <w:style w:type="paragraph" w:customStyle="1" w:styleId="93571BE0A12847DCA1BE888BC438C32C">
    <w:name w:val="93571BE0A12847DCA1BE888BC438C32C"/>
    <w:rsid w:val="000E0E5E"/>
  </w:style>
  <w:style w:type="paragraph" w:customStyle="1" w:styleId="CAC659E0B35B4EF2810FB5C8956E48DB">
    <w:name w:val="CAC659E0B35B4EF2810FB5C8956E48DB"/>
    <w:rsid w:val="003F674C"/>
  </w:style>
  <w:style w:type="paragraph" w:customStyle="1" w:styleId="1FE45F56BDBF428EA23049DACEA382B0">
    <w:name w:val="1FE45F56BDBF428EA23049DACEA382B0"/>
    <w:rsid w:val="003F674C"/>
  </w:style>
  <w:style w:type="paragraph" w:customStyle="1" w:styleId="67B4AF75ABAA479186E545AD91376B7E">
    <w:name w:val="67B4AF75ABAA479186E545AD91376B7E"/>
    <w:rsid w:val="003F674C"/>
  </w:style>
  <w:style w:type="paragraph" w:customStyle="1" w:styleId="5A4E1A4A6AA24D2A8C797630FB5668FE">
    <w:name w:val="5A4E1A4A6AA24D2A8C797630FB5668FE"/>
    <w:rsid w:val="008D3FEA"/>
  </w:style>
  <w:style w:type="paragraph" w:customStyle="1" w:styleId="9AC0263454C744CEB4BA88297C76F442">
    <w:name w:val="9AC0263454C744CEB4BA88297C76F442"/>
    <w:rsid w:val="00404885"/>
  </w:style>
  <w:style w:type="paragraph" w:customStyle="1" w:styleId="599965BD78A64909A8802D6FC110015B">
    <w:name w:val="599965BD78A64909A8802D6FC110015B"/>
    <w:rsid w:val="00404885"/>
  </w:style>
  <w:style w:type="paragraph" w:customStyle="1" w:styleId="E0790BA99F0E4A2FA9EA8404E170CCE3">
    <w:name w:val="E0790BA99F0E4A2FA9EA8404E170CCE3"/>
    <w:rsid w:val="00404885"/>
  </w:style>
  <w:style w:type="paragraph" w:customStyle="1" w:styleId="E3FD1BBA396A4DD0915E5F28E38E56F3">
    <w:name w:val="E3FD1BBA396A4DD0915E5F28E38E56F3"/>
    <w:rsid w:val="00404885"/>
  </w:style>
  <w:style w:type="paragraph" w:customStyle="1" w:styleId="D28B105E52A145F6B651D95FF9E7A945">
    <w:name w:val="D28B105E52A145F6B651D95FF9E7A945"/>
    <w:rsid w:val="00404885"/>
  </w:style>
  <w:style w:type="paragraph" w:customStyle="1" w:styleId="0847E064C7804B6CB63EC5CE09620417">
    <w:name w:val="0847E064C7804B6CB63EC5CE09620417"/>
    <w:rsid w:val="00404885"/>
  </w:style>
  <w:style w:type="paragraph" w:customStyle="1" w:styleId="5134162281D341B1A051F9EBFB5F6395">
    <w:name w:val="5134162281D341B1A051F9EBFB5F6395"/>
    <w:rsid w:val="00404885"/>
  </w:style>
  <w:style w:type="paragraph" w:customStyle="1" w:styleId="A9E274D35BEF4B34814DBE7024EE8AF9">
    <w:name w:val="A9E274D35BEF4B34814DBE7024EE8AF9"/>
    <w:rsid w:val="00404885"/>
  </w:style>
  <w:style w:type="paragraph" w:customStyle="1" w:styleId="08CE2BF4B0E546E0B0EC32E0E15B614F">
    <w:name w:val="08CE2BF4B0E546E0B0EC32E0E15B614F"/>
    <w:rsid w:val="00404885"/>
  </w:style>
  <w:style w:type="paragraph" w:customStyle="1" w:styleId="2C286D8DF5DE4C3C9E78F5DC37062399">
    <w:name w:val="2C286D8DF5DE4C3C9E78F5DC37062399"/>
    <w:rsid w:val="00404885"/>
  </w:style>
  <w:style w:type="paragraph" w:customStyle="1" w:styleId="51457353B43F449B8AAAE66147D11D8E">
    <w:name w:val="51457353B43F449B8AAAE66147D11D8E"/>
    <w:rsid w:val="00404885"/>
  </w:style>
  <w:style w:type="paragraph" w:customStyle="1" w:styleId="64B916EBF6654BD09C9016D372F4335F">
    <w:name w:val="64B916EBF6654BD09C9016D372F4335F"/>
    <w:rsid w:val="00404885"/>
  </w:style>
  <w:style w:type="paragraph" w:customStyle="1" w:styleId="A931B2E9607848B5AFE3FF2E33215E6F">
    <w:name w:val="A931B2E9607848B5AFE3FF2E33215E6F"/>
    <w:rsid w:val="000C0361"/>
  </w:style>
  <w:style w:type="paragraph" w:customStyle="1" w:styleId="519937E9748F4684ADD076BAFF0F1C8E">
    <w:name w:val="519937E9748F4684ADD076BAFF0F1C8E"/>
    <w:rsid w:val="000C0361"/>
  </w:style>
  <w:style w:type="paragraph" w:customStyle="1" w:styleId="9C2D28CCE97B425BA2A252F2D3124A69">
    <w:name w:val="9C2D28CCE97B425BA2A252F2D3124A69"/>
    <w:rsid w:val="000C0361"/>
  </w:style>
  <w:style w:type="paragraph" w:customStyle="1" w:styleId="310F434414894D0D9B767F31D7D102F5">
    <w:name w:val="310F434414894D0D9B767F31D7D102F5"/>
    <w:rsid w:val="000C0361"/>
  </w:style>
  <w:style w:type="paragraph" w:customStyle="1" w:styleId="DFE3981560804E8BB2C454F8A4890518">
    <w:name w:val="DFE3981560804E8BB2C454F8A4890518"/>
    <w:rsid w:val="000C0361"/>
  </w:style>
  <w:style w:type="paragraph" w:customStyle="1" w:styleId="E3AD2C191C5C46B9B0C03A83DBF821D6">
    <w:name w:val="E3AD2C191C5C46B9B0C03A83DBF821D6"/>
    <w:rsid w:val="000C03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#201, Sai Apartments, Opp. Surathkal Police Station</CompanyAddress>
  <CompanyPhone> 8105655102</CompanyPhone>
  <CompanyFax/>
  <CompanyEmail>sourabhsshenoy@gmail.com</CompanyEmail>
</CoverPageProperties>
</file>

<file path=customXml/item2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customXml/itemProps3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2B40C4-01E2-44B4-8964-B9F4C320F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363</TotalTime>
  <Pages>2</Pages>
  <Words>693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Sourabh S Shenoy</dc:creator>
  <cp:keywords>https:/github.com/sourabhshenoy</cp:keywords>
  <cp:lastModifiedBy>Sourabh Shenoy</cp:lastModifiedBy>
  <cp:revision>171</cp:revision>
  <cp:lastPrinted>2015-06-06T18:04:00Z</cp:lastPrinted>
  <dcterms:created xsi:type="dcterms:W3CDTF">2015-02-23T16:25:00Z</dcterms:created>
  <dcterms:modified xsi:type="dcterms:W3CDTF">2015-06-06T18:10:00Z</dcterms:modified>
  <cp:category>Surathkal, Mangalore -575014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