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FC3" w:rsidRDefault="005902FF">
      <w:pPr>
        <w:rPr>
          <w:noProof/>
        </w:rPr>
      </w:pPr>
      <w:r>
        <w:rPr>
          <w:noProof/>
        </w:rPr>
        <w:drawing>
          <wp:inline distT="0" distB="0" distL="0" distR="0">
            <wp:extent cx="6385463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21" cy="45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FF" w:rsidRDefault="005902FF" w:rsidP="005902FF">
      <w:pPr>
        <w:rPr>
          <w:noProof/>
        </w:rPr>
      </w:pPr>
    </w:p>
    <w:p w:rsidR="005902FF" w:rsidRDefault="005902FF" w:rsidP="005902FF">
      <w:pPr>
        <w:tabs>
          <w:tab w:val="left" w:pos="5880"/>
        </w:tabs>
      </w:pPr>
      <w:r>
        <w:t xml:space="preserve"> MAP 01: New York State Burglaries Auto Color-Coded</w:t>
      </w:r>
      <w:r>
        <w:tab/>
      </w:r>
    </w:p>
    <w:p w:rsidR="005902FF" w:rsidRDefault="005902FF">
      <w:r>
        <w:br w:type="page"/>
      </w:r>
    </w:p>
    <w:p w:rsidR="005902FF" w:rsidRDefault="005902FF" w:rsidP="005902FF">
      <w:pPr>
        <w:tabs>
          <w:tab w:val="left" w:pos="5880"/>
        </w:tabs>
      </w:pPr>
      <w:r>
        <w:rPr>
          <w:noProof/>
        </w:rPr>
        <w:lastRenderedPageBreak/>
        <w:drawing>
          <wp:inline distT="0" distB="0" distL="0" distR="0">
            <wp:extent cx="6412406" cy="4533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75" cy="45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AD" w:rsidRDefault="001C58AD"/>
    <w:p w:rsidR="005902FF" w:rsidRDefault="001C58AD">
      <w:r>
        <w:t>MAP 02: New York State Counties Burglaries less than 75</w:t>
      </w:r>
      <w:r w:rsidR="005902FF">
        <w:br w:type="page"/>
      </w:r>
    </w:p>
    <w:p w:rsidR="005902FF" w:rsidRDefault="005902FF" w:rsidP="005902FF">
      <w:pPr>
        <w:tabs>
          <w:tab w:val="left" w:pos="5880"/>
        </w:tabs>
      </w:pPr>
      <w:r>
        <w:rPr>
          <w:noProof/>
        </w:rPr>
        <w:lastRenderedPageBreak/>
        <w:drawing>
          <wp:inline distT="0" distB="0" distL="0" distR="0">
            <wp:extent cx="5943600" cy="4202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FF" w:rsidRDefault="00D6325B">
      <w:r>
        <w:t xml:space="preserve">MAP 03: New York State FCFE Color-Coded </w:t>
      </w:r>
      <w:r w:rsidR="005902FF">
        <w:br w:type="page"/>
      </w:r>
    </w:p>
    <w:p w:rsidR="005902FF" w:rsidRDefault="002960F8" w:rsidP="005902FF">
      <w:pPr>
        <w:tabs>
          <w:tab w:val="left" w:pos="5880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202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0F8" w:rsidRPr="002960F8" w:rsidRDefault="002960F8" w:rsidP="002960F8">
      <w:r>
        <w:rPr>
          <w:noProof/>
        </w:rPr>
        <w:t>MAP 04: New York State FCFE color coded less than 75</w:t>
      </w:r>
      <w:bookmarkStart w:id="0" w:name="_GoBack"/>
      <w:bookmarkEnd w:id="0"/>
    </w:p>
    <w:sectPr w:rsidR="002960F8" w:rsidRPr="0029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FF"/>
    <w:rsid w:val="0010204A"/>
    <w:rsid w:val="001C58AD"/>
    <w:rsid w:val="002960F8"/>
    <w:rsid w:val="005902FF"/>
    <w:rsid w:val="00D6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9A3E"/>
  <w15:chartTrackingRefBased/>
  <w15:docId w15:val="{EC968A73-1090-4943-BCD8-4EB7248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Teli, Mr. Sourabh Nandkumar</dc:creator>
  <cp:keywords/>
  <dc:description/>
  <cp:lastModifiedBy>Teli, Mr. Sourabh Nandkumar</cp:lastModifiedBy>
  <cp:revision>5</cp:revision>
  <dcterms:created xsi:type="dcterms:W3CDTF">2019-10-15T20:44:00Z</dcterms:created>
  <dcterms:modified xsi:type="dcterms:W3CDTF">2019-10-15T20:53:00Z</dcterms:modified>
</cp:coreProperties>
</file>