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0B" w:rsidRPr="00A81C00" w:rsidRDefault="00155E0B" w:rsidP="00155E0B">
      <w:r w:rsidRPr="00A81C00">
        <w:t>Output variable -&gt; y</w:t>
      </w:r>
    </w:p>
    <w:p w:rsidR="00155E0B" w:rsidRPr="00A81C00" w:rsidRDefault="00155E0B" w:rsidP="00155E0B">
      <w:r w:rsidRPr="00A81C00">
        <w:t xml:space="preserve">y -&gt; Whether the client has subscribed a term deposit or not </w:t>
      </w:r>
    </w:p>
    <w:p w:rsidR="00C9768D" w:rsidRPr="00A81C00" w:rsidRDefault="00155E0B" w:rsidP="00155E0B">
      <w:r w:rsidRPr="00A81C00">
        <w:t>Binomial ("yes" or "no")</w:t>
      </w:r>
    </w:p>
    <w:p w:rsidR="00A81C00" w:rsidRPr="00A81C00" w:rsidRDefault="00A81C00" w:rsidP="00155E0B"/>
    <w:p w:rsidR="00A81C00" w:rsidRPr="00A81C00" w:rsidRDefault="00A81C00" w:rsidP="00155E0B">
      <w:r w:rsidRPr="00A81C00">
        <w:t>The data is in csv format delimited wit ;</w:t>
      </w:r>
    </w:p>
    <w:p w:rsidR="00A81C00" w:rsidRPr="00A81C00" w:rsidRDefault="00A81C00" w:rsidP="00A81C00">
      <w:pPr>
        <w:pStyle w:val="ListParagraph"/>
        <w:numPr>
          <w:ilvl w:val="0"/>
          <w:numId w:val="1"/>
        </w:numPr>
      </w:pPr>
      <w:r w:rsidRPr="00A81C00">
        <w:t>Import the data into xls format</w:t>
      </w:r>
    </w:p>
    <w:p w:rsidR="00A81C00" w:rsidRPr="00A81C00" w:rsidRDefault="00A81C00" w:rsidP="00A81C00">
      <w:pPr>
        <w:pStyle w:val="ListParagraph"/>
        <w:numPr>
          <w:ilvl w:val="0"/>
          <w:numId w:val="1"/>
        </w:numPr>
      </w:pPr>
      <w:r w:rsidRPr="00A81C00">
        <w:t>Convert the variable Y from categorical to numerical (Yes=0 and no to 1) since logistic regression requires the target data to be in numerical</w:t>
      </w:r>
    </w:p>
    <w:p w:rsidR="00A81C00" w:rsidRPr="00A81C00" w:rsidRDefault="00A81C00" w:rsidP="00A81C00">
      <w:pPr>
        <w:pStyle w:val="ListParagraph"/>
        <w:numPr>
          <w:ilvl w:val="0"/>
          <w:numId w:val="1"/>
        </w:numPr>
      </w:pPr>
      <w:r w:rsidRPr="00A81C00">
        <w:t>Import the dataset in R studio</w:t>
      </w:r>
    </w:p>
    <w:p w:rsidR="00A81C00" w:rsidRPr="00A81C00" w:rsidRDefault="00A81C00" w:rsidP="00A81C00">
      <w:pPr>
        <w:pStyle w:val="ListParagraph"/>
        <w:numPr>
          <w:ilvl w:val="0"/>
          <w:numId w:val="1"/>
        </w:numPr>
      </w:pPr>
      <w:r w:rsidRPr="00A81C00">
        <w:t>Apply logistic regression on all the variable except the target</w:t>
      </w:r>
    </w:p>
    <w:p w:rsidR="00A81C00" w:rsidRPr="00A81C00" w:rsidRDefault="00A81C00" w:rsidP="00A81C00">
      <w:r w:rsidRPr="00A81C00">
        <w:rPr>
          <w:noProof/>
        </w:rPr>
        <w:drawing>
          <wp:inline distT="0" distB="0" distL="0" distR="0" wp14:anchorId="43FA6BBF" wp14:editId="79045E84">
            <wp:extent cx="5943600" cy="143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00" w:rsidRPr="00A81C00" w:rsidRDefault="00A81C00" w:rsidP="00A81C00">
      <w:r w:rsidRPr="00A81C00">
        <w:t>Do a suumary of logit to find the details</w:t>
      </w:r>
    </w:p>
    <w:p w:rsidR="00A81C00" w:rsidRPr="00A81C00" w:rsidRDefault="00A81C00" w:rsidP="00A81C00">
      <w:r w:rsidRPr="00A81C00">
        <w:rPr>
          <w:noProof/>
        </w:rPr>
        <w:drawing>
          <wp:inline distT="0" distB="0" distL="0" distR="0" wp14:anchorId="37AAEFE1" wp14:editId="33C16361">
            <wp:extent cx="4069080" cy="3322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00" w:rsidRPr="00A81C00" w:rsidRDefault="00A81C00" w:rsidP="00A81C00">
      <w:r w:rsidRPr="00A81C00">
        <w:rPr>
          <w:noProof/>
        </w:rPr>
        <w:lastRenderedPageBreak/>
        <w:drawing>
          <wp:inline distT="0" distB="0" distL="0" distR="0" wp14:anchorId="1D0E5582" wp14:editId="49F32AD3">
            <wp:extent cx="388620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00" w:rsidRPr="00A81C00" w:rsidRDefault="00A81C00" w:rsidP="00A81C00">
      <w:r w:rsidRPr="00A81C00">
        <w:rPr>
          <w:noProof/>
        </w:rPr>
        <w:drawing>
          <wp:inline distT="0" distB="0" distL="0" distR="0" wp14:anchorId="10BECF40" wp14:editId="032181A0">
            <wp:extent cx="3992880" cy="944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00" w:rsidRPr="00A81C00" w:rsidRDefault="00A81C00" w:rsidP="00A81C00">
      <w:r w:rsidRPr="00A81C00">
        <w:t>We can see that the difference in NULL Deviance and Residual Deviance is good and we can assume for now that the model is good.</w:t>
      </w:r>
    </w:p>
    <w:p w:rsidR="00A81C00" w:rsidRPr="00A81C00" w:rsidRDefault="00A81C00" w:rsidP="00A81C00">
      <w:r w:rsidRPr="00A81C00">
        <w:t xml:space="preserve">But in order to perform better we should select the optimum variables which are helpful to predict the target output </w:t>
      </w:r>
    </w:p>
    <w:p w:rsidR="00A81C00" w:rsidRPr="00A81C00" w:rsidRDefault="00A81C00" w:rsidP="00A81C00">
      <w:r w:rsidRPr="00A81C00">
        <w:t>Hence use stepAIC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FF"/>
        </w:rPr>
      </w:pPr>
      <w:r w:rsidRPr="00A81C00">
        <w:rPr>
          <w:rFonts w:eastAsia="Times New Roman" w:cs="Calibri"/>
          <w:color w:val="0000FF"/>
        </w:rPr>
        <w:t>&gt; library(MASS)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FF"/>
        </w:rPr>
      </w:pPr>
      <w:r w:rsidRPr="00A81C00">
        <w:rPr>
          <w:rFonts w:eastAsia="Times New Roman" w:cs="Calibri"/>
          <w:color w:val="0000FF"/>
        </w:rPr>
        <w:t>&gt; stepAIC(logit)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Start:  AIC=21648.27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y ~ age + job + marital + education + default + balance + housing +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loan + contact + day + month + duration + campaign + pdays +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previous + poutcome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    Df Deviance   AIC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age        1    21562 21646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default    1    21562 21646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pdays      1    21562 21646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&lt;none&gt;            21562 21648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lastRenderedPageBreak/>
        <w:t>- previous   1    21565 21649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balance    1    21568 21652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day        1    21578 21662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education  3    21590 21670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marital    2    21601 21683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loan       1    21616 21700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job       11    21659 21723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campaign   1    21657 21741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housing    1    21804 21888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contact    2    22102 22184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month     11    22600 22664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poutcome   3    22729 22809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duration   1    27152 27236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Step:  AIC=21646.27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y ~ job + marital + education + default + balance + housing +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loan + contact + day + month + duration + campaign + pdays +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previous + poutcome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    Df Deviance   AIC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default    1    21562 21644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pdays      1    21562 21644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&lt;none&gt;            21562 21646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previous   1    21565 21647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balance    1    21568 21650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day        1    21578 21660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education  3    21590 21668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marital    2    21605 21685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loan       1    21616 21698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job       11    21663 21725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campaign   1    21657 21739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housing    1    21807 21889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contact    2    22103 22183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month     11    22600 22662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poutcome   3    22730 22808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duration   1    27153 27235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Step:  AIC=21644.28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y ~ job + marital + education + balance + housing + loan + contact +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day + month + duration + campaign + pdays + previous + poutcome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    Df Deviance   AIC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pdays      1    21562 21642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&lt;none&gt;            21562 21644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previous   1    21565 21645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balance    1    21568 21648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day        1    21578 21658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education  3    21590 21666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lastRenderedPageBreak/>
        <w:t>- marital    2    21605 21683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loan       1    21616 21696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job       11    21663 21723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campaign   1    21657 21737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housing    1    21807 21887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contact    2    22103 22181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month     11    22601 22661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poutcome   3    22730 22806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duration   1    27153 27233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Step:  AIC=21642.4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y ~ job + marital + education + balance + housing + loan + contact +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day + month + duration + campaign + previous + poutcome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    Df Deviance   AIC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&lt;none&gt;            21562 21642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previous   1    21565 21643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balance    1    21569 21647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day        1    21578 21656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education  3    21590 21664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marital    2    21606 21682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loan       1    21616 21694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job       11    21663 21721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campaign   1    21657 21735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housing    1    21809 21887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contact    2    22103 22179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month     11    22602 22660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poutcome   3    22783 22857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- duration   1    27153 27231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Call:  glm(formula = y ~ job + marital + education + balance + housing +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loan + contact + day + month + duration + campaign + previous +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poutcome, family = binomial, data = bank)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Coefficients: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(Intercept)      jobblue-collar     jobentrepreneur        jobhousemaid       jobmanagement          jobretired    jobself-employed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-3.426e+00          -3.103e-01          -3.573e-01          -5.028e-01          -1.652e-01           2.552e-01          -2.981e-01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jobservices          jobstudent       jobtechnician       jobunemployed           jobunk0wn      maritalmarried       maritalsingle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-2.241e-01           3.819e-01          -1.758e-01          -1.771e-01          -3.124e-01          -1.792e-01           9.171e-02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educationsecondary   educationtertiary     educationunk0wn             balance             housing                loan    contacttelephone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 1.832e-01           3.790e-01           2.506e-01           1.289e-05          -6.767e-01          -4.259e-01          -1.629e-01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lastRenderedPageBreak/>
        <w:t xml:space="preserve">     contactunk0wn                 day            monthapr            monthaug            monthdec            monthfeb            monthjan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-1.622e+00           9.976e-03           8.706e-01           1.775e-01           1.563e+00           7.248e-01          -3.899e-01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  monthjul            monthjun            monthmar            monthmay            monthoct            monthsep            duration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 4.005e-02           1.325e+00           2.462e+00           4.705e-01           1.753e+00           1.745e+00           4.194e-03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  campaign            previous       poutcomeother     poutcomesuccess      poutcomeunk0wn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        -9.082e-02           1.022e-02           2.049e-01           2.298e+00          -6.803e-02  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Degrees of Freedom: 45210 Total (i.e. Null);  45171 Residual</w:t>
      </w:r>
    </w:p>
    <w:p w:rsidR="00A81C00" w:rsidRP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>Null Deviance:</w:t>
      </w:r>
      <w:r w:rsidRPr="00A81C00">
        <w:rPr>
          <w:rFonts w:eastAsia="Times New Roman" w:cs="Calibri"/>
          <w:color w:val="000000"/>
        </w:rPr>
        <w:tab/>
        <w:t xml:space="preserve">    32630 </w:t>
      </w:r>
    </w:p>
    <w:p w:rsidR="00A81C00" w:rsidRDefault="00A81C00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 w:rsidRPr="00A81C00">
        <w:rPr>
          <w:rFonts w:eastAsia="Times New Roman" w:cs="Calibri"/>
          <w:color w:val="000000"/>
        </w:rPr>
        <w:t xml:space="preserve">Residual Deviance: 21560 </w:t>
      </w:r>
      <w:r w:rsidRPr="00A81C00">
        <w:rPr>
          <w:rFonts w:eastAsia="Times New Roman" w:cs="Calibri"/>
          <w:color w:val="000000"/>
        </w:rPr>
        <w:tab/>
      </w:r>
      <w:r w:rsidRPr="00A81C00">
        <w:rPr>
          <w:rFonts w:eastAsia="Times New Roman" w:cs="Calibri"/>
          <w:color w:val="000000"/>
          <w:highlight w:val="yellow"/>
        </w:rPr>
        <w:t>AIC: 21640</w:t>
      </w:r>
    </w:p>
    <w:p w:rsidR="00765B05" w:rsidRDefault="00765B05" w:rsidP="00A81C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765B05" w:rsidRDefault="00765B05" w:rsidP="00765B0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We shall select the the combination with least AIC value</w:t>
      </w:r>
    </w:p>
    <w:p w:rsidR="00765B05" w:rsidRDefault="00765B05" w:rsidP="00765B0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>
        <w:rPr>
          <w:noProof/>
        </w:rPr>
        <w:drawing>
          <wp:inline distT="0" distB="0" distL="0" distR="0" wp14:anchorId="18405626" wp14:editId="7735A96C">
            <wp:extent cx="4991100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05" w:rsidRDefault="00765B05" w:rsidP="00765B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>
        <w:rPr>
          <w:noProof/>
        </w:rPr>
        <w:drawing>
          <wp:inline distT="0" distB="0" distL="0" distR="0" wp14:anchorId="119E6CFE" wp14:editId="65BF2E01">
            <wp:extent cx="3947160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05" w:rsidRDefault="00765B05" w:rsidP="00765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765B05" w:rsidRDefault="0032404C" w:rsidP="003240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 xml:space="preserve">Since the output is in logarithmic notation, we take the coefficient </w:t>
      </w:r>
    </w:p>
    <w:p w:rsidR="0032404C" w:rsidRDefault="0032404C" w:rsidP="00324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>
        <w:rPr>
          <w:noProof/>
        </w:rPr>
        <w:drawing>
          <wp:inline distT="0" distB="0" distL="0" distR="0" wp14:anchorId="47081DD4" wp14:editId="1E091F9E">
            <wp:extent cx="5943600" cy="817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4C" w:rsidRDefault="0032404C" w:rsidP="003240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AAD8095" wp14:editId="49006AB1">
            <wp:extent cx="5943600" cy="1560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4C" w:rsidRDefault="0032404C" w:rsidP="00324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</w:p>
    <w:p w:rsidR="0032404C" w:rsidRDefault="0032404C" w:rsidP="003240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We assume the probability greater ha 0.5 to be 1 and less than .5 to be 0</w:t>
      </w:r>
    </w:p>
    <w:p w:rsidR="0032404C" w:rsidRPr="0032404C" w:rsidRDefault="0032404C" w:rsidP="0032404C">
      <w:pPr>
        <w:pStyle w:val="ListParagraph"/>
        <w:rPr>
          <w:rFonts w:eastAsia="Times New Roman" w:cs="Calibri"/>
          <w:color w:val="000000"/>
        </w:rPr>
      </w:pPr>
    </w:p>
    <w:p w:rsidR="0032404C" w:rsidRDefault="0032404C" w:rsidP="0032404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To obtain the accuracy we use the following steps :</w:t>
      </w:r>
    </w:p>
    <w:p w:rsidR="0032404C" w:rsidRPr="0032404C" w:rsidRDefault="0032404C" w:rsidP="0032404C">
      <w:pPr>
        <w:pStyle w:val="ListParagraph"/>
        <w:rPr>
          <w:rFonts w:eastAsia="Times New Roman" w:cs="Calibri"/>
          <w:color w:val="000000"/>
        </w:rPr>
      </w:pPr>
    </w:p>
    <w:p w:rsidR="0032404C" w:rsidRDefault="0032404C" w:rsidP="00324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r>
        <w:rPr>
          <w:noProof/>
        </w:rPr>
        <w:drawing>
          <wp:inline distT="0" distB="0" distL="0" distR="0" wp14:anchorId="07E03D5B" wp14:editId="409E85E7">
            <wp:extent cx="3200400" cy="1051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4C" w:rsidRPr="0032404C" w:rsidRDefault="0032404C" w:rsidP="00324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alibri"/>
          <w:color w:val="000000"/>
        </w:rPr>
      </w:pPr>
      <w:bookmarkStart w:id="0" w:name="_GoBack"/>
      <w:bookmarkEnd w:id="0"/>
    </w:p>
    <w:p w:rsidR="00A81C00" w:rsidRPr="00A81C00" w:rsidRDefault="00A81C00" w:rsidP="00A81C00">
      <w:r w:rsidRPr="00A81C00">
        <w:t xml:space="preserve"> </w:t>
      </w:r>
    </w:p>
    <w:sectPr w:rsidR="00A81C00" w:rsidRPr="00A8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05A3E"/>
    <w:multiLevelType w:val="hybridMultilevel"/>
    <w:tmpl w:val="1552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8D"/>
    <w:rsid w:val="00155E0B"/>
    <w:rsid w:val="0032404C"/>
    <w:rsid w:val="00765B05"/>
    <w:rsid w:val="00A81C00"/>
    <w:rsid w:val="00C9768D"/>
    <w:rsid w:val="00E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C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C00"/>
    <w:rPr>
      <w:rFonts w:ascii="Calibri" w:eastAsia="Times New Roman" w:hAnsi="Calibri" w:cs="Calibri"/>
      <w:sz w:val="24"/>
      <w:szCs w:val="24"/>
    </w:rPr>
  </w:style>
  <w:style w:type="character" w:customStyle="1" w:styleId="gghfmyibcpb">
    <w:name w:val="gghfmyibcpb"/>
    <w:basedOn w:val="DefaultParagraphFont"/>
    <w:rsid w:val="00A81C00"/>
  </w:style>
  <w:style w:type="character" w:customStyle="1" w:styleId="gghfmyibcob">
    <w:name w:val="gghfmyibcob"/>
    <w:basedOn w:val="DefaultParagraphFont"/>
    <w:rsid w:val="00A81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C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C00"/>
    <w:rPr>
      <w:rFonts w:ascii="Calibri" w:eastAsia="Times New Roman" w:hAnsi="Calibri" w:cs="Calibri"/>
      <w:sz w:val="24"/>
      <w:szCs w:val="24"/>
    </w:rPr>
  </w:style>
  <w:style w:type="character" w:customStyle="1" w:styleId="gghfmyibcpb">
    <w:name w:val="gghfmyibcpb"/>
    <w:basedOn w:val="DefaultParagraphFont"/>
    <w:rsid w:val="00A81C00"/>
  </w:style>
  <w:style w:type="character" w:customStyle="1" w:styleId="gghfmyibcob">
    <w:name w:val="gghfmyibcob"/>
    <w:basedOn w:val="DefaultParagraphFont"/>
    <w:rsid w:val="00A8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Sourabh</dc:creator>
  <cp:keywords/>
  <dc:description/>
  <cp:lastModifiedBy>Mukherjee, Sourabh</cp:lastModifiedBy>
  <cp:revision>3</cp:revision>
  <dcterms:created xsi:type="dcterms:W3CDTF">2018-11-06T13:41:00Z</dcterms:created>
  <dcterms:modified xsi:type="dcterms:W3CDTF">2018-11-06T14:06:00Z</dcterms:modified>
</cp:coreProperties>
</file>