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6D" w:rsidRPr="0075280F" w:rsidRDefault="0075280F">
      <w:pPr>
        <w:rPr>
          <w:sz w:val="28"/>
          <w:szCs w:val="28"/>
        </w:rPr>
      </w:pPr>
      <w:r w:rsidRPr="0075280F">
        <w:rPr>
          <w:sz w:val="28"/>
          <w:szCs w:val="28"/>
        </w:rPr>
        <w:t xml:space="preserve">Task 2.12 </w:t>
      </w:r>
      <w:r w:rsidR="00F127A8">
        <w:rPr>
          <w:sz w:val="28"/>
          <w:szCs w:val="28"/>
        </w:rPr>
        <w:t xml:space="preserve">Keyword </w:t>
      </w:r>
      <w:r w:rsidRPr="0075280F">
        <w:rPr>
          <w:sz w:val="28"/>
          <w:szCs w:val="28"/>
        </w:rPr>
        <w:t>Text Analysis</w:t>
      </w:r>
      <w:r w:rsidR="00F127A8">
        <w:rPr>
          <w:sz w:val="28"/>
          <w:szCs w:val="28"/>
        </w:rPr>
        <w:tab/>
      </w:r>
      <w:r w:rsidR="00F127A8">
        <w:rPr>
          <w:sz w:val="28"/>
          <w:szCs w:val="28"/>
        </w:rPr>
        <w:tab/>
      </w:r>
      <w:r w:rsidR="00F127A8">
        <w:rPr>
          <w:sz w:val="28"/>
          <w:szCs w:val="28"/>
        </w:rPr>
        <w:tab/>
      </w:r>
      <w:r w:rsidR="00F127A8">
        <w:rPr>
          <w:sz w:val="28"/>
          <w:szCs w:val="28"/>
        </w:rPr>
        <w:tab/>
      </w:r>
      <w:r w:rsidR="00F127A8">
        <w:rPr>
          <w:sz w:val="28"/>
          <w:szCs w:val="28"/>
        </w:rPr>
        <w:tab/>
        <w:t>June 14, 2013</w:t>
      </w:r>
      <w:bookmarkStart w:id="0" w:name="_GoBack"/>
      <w:bookmarkEnd w:id="0"/>
    </w:p>
    <w:p w:rsidR="0075280F" w:rsidRDefault="0075280F"/>
    <w:p w:rsidR="0075280F" w:rsidRDefault="0075280F">
      <w:r>
        <w:t>Overview</w:t>
      </w:r>
    </w:p>
    <w:p w:rsidR="00B83832" w:rsidRDefault="0075280F">
      <w:r>
        <w:t>The listing data contains a number of text fields, such as property description, agent comments and photo captions from which we want to extra information. We want to scan these</w:t>
      </w:r>
      <w:r w:rsidR="00BB6D3E">
        <w:t xml:space="preserve"> text</w:t>
      </w:r>
      <w:r>
        <w:t xml:space="preserve"> fields </w:t>
      </w:r>
      <w:r w:rsidR="00BB6D3E">
        <w:t>to locate p</w:t>
      </w:r>
      <w:r>
        <w:t xml:space="preserve">redefined </w:t>
      </w:r>
      <w:r w:rsidR="00BB6D3E">
        <w:t xml:space="preserve">word </w:t>
      </w:r>
      <w:r>
        <w:t>phrases</w:t>
      </w:r>
      <w:r w:rsidR="00BB6D3E">
        <w:t xml:space="preserve"> and increment a counter when the phrase is found</w:t>
      </w:r>
      <w:r w:rsidR="00B83832">
        <w:t>.</w:t>
      </w:r>
    </w:p>
    <w:p w:rsidR="00B83832" w:rsidRDefault="00B83832"/>
    <w:p w:rsidR="00863B55" w:rsidRDefault="00B83832">
      <w:r>
        <w:t xml:space="preserve">The entire process is to be table driven so that new phrases can be added as needed. The phrases are assigned a QDNA key and 4 </w:t>
      </w:r>
      <w:proofErr w:type="gramStart"/>
      <w:r>
        <w:t>digit</w:t>
      </w:r>
      <w:proofErr w:type="gramEnd"/>
      <w:r>
        <w:t xml:space="preserve"> token</w:t>
      </w:r>
      <w:r w:rsidR="00B46E55">
        <w:t>. Basically the approach involves searching for key word phrases in the text and optionally examining the words before and after the phrase to refine the QDNA category.</w:t>
      </w:r>
    </w:p>
    <w:p w:rsidR="00B46E55" w:rsidRDefault="00B46E55"/>
    <w:p w:rsidR="00B46E55" w:rsidRDefault="00B46E55">
      <w:r>
        <w:t>For example, the key word phrase “on the 9</w:t>
      </w:r>
      <w:r w:rsidRPr="00B46E55">
        <w:rPr>
          <w:vertAlign w:val="superscript"/>
        </w:rPr>
        <w:t>th</w:t>
      </w:r>
      <w:r>
        <w:t xml:space="preserve"> hole”</w:t>
      </w:r>
      <w:r w:rsidR="003B5729">
        <w:t xml:space="preserve"> can take on a number of forms such as;</w:t>
      </w:r>
    </w:p>
    <w:p w:rsidR="003B5729" w:rsidRDefault="003B5729">
      <w:r>
        <w:tab/>
      </w:r>
      <w:proofErr w:type="gramStart"/>
      <w:r>
        <w:t>on</w:t>
      </w:r>
      <w:proofErr w:type="gramEnd"/>
      <w:r>
        <w:t xml:space="preserve"> the n</w:t>
      </w:r>
      <w:r w:rsidRPr="003B5729">
        <w:rPr>
          <w:vertAlign w:val="superscript"/>
        </w:rPr>
        <w:t>th</w:t>
      </w:r>
      <w:r>
        <w:t xml:space="preserve"> hole</w:t>
      </w:r>
    </w:p>
    <w:p w:rsidR="003B5729" w:rsidRDefault="003B5729">
      <w:r>
        <w:tab/>
      </w:r>
      <w:proofErr w:type="spellStart"/>
      <w:proofErr w:type="gramStart"/>
      <w:r>
        <w:t>over</w:t>
      </w:r>
      <w:proofErr w:type="gramEnd"/>
      <w:r>
        <w:t xml:space="preserve"> looks</w:t>
      </w:r>
      <w:proofErr w:type="spellEnd"/>
      <w:r>
        <w:t xml:space="preserve"> the n</w:t>
      </w:r>
      <w:r w:rsidRPr="003B5729">
        <w:rPr>
          <w:vertAlign w:val="superscript"/>
        </w:rPr>
        <w:t>th</w:t>
      </w:r>
      <w:r>
        <w:t xml:space="preserve"> hole</w:t>
      </w:r>
    </w:p>
    <w:p w:rsidR="003B5729" w:rsidRDefault="003B5729" w:rsidP="003B5729">
      <w:r>
        <w:tab/>
      </w:r>
      <w:proofErr w:type="gramStart"/>
      <w:r>
        <w:t>on</w:t>
      </w:r>
      <w:proofErr w:type="gramEnd"/>
      <w:r>
        <w:t xml:space="preserve"> n</w:t>
      </w:r>
      <w:r w:rsidRPr="003B5729">
        <w:rPr>
          <w:vertAlign w:val="superscript"/>
        </w:rPr>
        <w:t>th</w:t>
      </w:r>
      <w:r>
        <w:t xml:space="preserve"> hole</w:t>
      </w:r>
    </w:p>
    <w:p w:rsidR="003B5729" w:rsidRDefault="003B5729" w:rsidP="003B5729">
      <w:r>
        <w:tab/>
      </w:r>
      <w:proofErr w:type="gramStart"/>
      <w:r>
        <w:t>backs</w:t>
      </w:r>
      <w:proofErr w:type="gramEnd"/>
      <w:r>
        <w:t xml:space="preserve"> onto</w:t>
      </w:r>
      <w:r>
        <w:t xml:space="preserve"> n</w:t>
      </w:r>
      <w:r w:rsidRPr="003B5729">
        <w:rPr>
          <w:vertAlign w:val="superscript"/>
        </w:rPr>
        <w:t>th</w:t>
      </w:r>
      <w:r>
        <w:t xml:space="preserve"> hole</w:t>
      </w:r>
    </w:p>
    <w:p w:rsidR="003B5729" w:rsidRDefault="003B5729"/>
    <w:p w:rsidR="003B5729" w:rsidRDefault="003B5729">
      <w:r>
        <w:t xml:space="preserve">The approach must be able to recognize the different variations and mapped them to the same QDNA and token. The </w:t>
      </w:r>
      <w:proofErr w:type="spellStart"/>
      <w:r>
        <w:t>Keyword_Phrase</w:t>
      </w:r>
      <w:proofErr w:type="spellEnd"/>
      <w:r>
        <w:t xml:space="preserve"> table defines </w:t>
      </w:r>
      <w:r w:rsidR="0088228A">
        <w:t xml:space="preserve">the keywords and the relative location of secondary words (adjectives) </w:t>
      </w:r>
      <w:r w:rsidR="0088228A">
        <w:t>associated</w:t>
      </w:r>
      <w:r w:rsidR="0088228A">
        <w:t xml:space="preserve"> with the keyword.</w:t>
      </w:r>
    </w:p>
    <w:p w:rsidR="003B5729" w:rsidRDefault="003B5729"/>
    <w:p w:rsidR="0088228A" w:rsidRDefault="0088228A">
      <w:r>
        <w:t>Process</w:t>
      </w:r>
    </w:p>
    <w:p w:rsidR="0088228A" w:rsidRDefault="0088228A" w:rsidP="0088228A">
      <w:pPr>
        <w:pStyle w:val="ListParagraph"/>
        <w:numPr>
          <w:ilvl w:val="0"/>
          <w:numId w:val="1"/>
        </w:numPr>
        <w:ind w:left="360"/>
      </w:pPr>
      <w:r>
        <w:t>Find the keyword in the text</w:t>
      </w:r>
    </w:p>
    <w:p w:rsidR="0088228A" w:rsidRDefault="0088228A" w:rsidP="0088228A">
      <w:pPr>
        <w:pStyle w:val="ListParagraph"/>
        <w:ind w:left="360"/>
      </w:pPr>
      <w:r>
        <w:t>If Relative=0</w:t>
      </w:r>
    </w:p>
    <w:p w:rsidR="0088228A" w:rsidRDefault="008F1C40" w:rsidP="0088228A">
      <w:pPr>
        <w:pStyle w:val="ListParagraph"/>
        <w:numPr>
          <w:ilvl w:val="1"/>
          <w:numId w:val="1"/>
        </w:numPr>
        <w:ind w:left="720"/>
      </w:pPr>
      <w:r>
        <w:t xml:space="preserve">Add QDNA &amp; Token to </w:t>
      </w:r>
      <w:proofErr w:type="spellStart"/>
      <w:r>
        <w:t>Real_QWords</w:t>
      </w:r>
      <w:proofErr w:type="spellEnd"/>
      <w:r>
        <w:t xml:space="preserve"> table</w:t>
      </w:r>
    </w:p>
    <w:p w:rsidR="008F1C40" w:rsidRDefault="008F1C40" w:rsidP="008F1C40">
      <w:pPr>
        <w:ind w:left="360"/>
      </w:pPr>
      <w:r>
        <w:t>If Relative&lt;0</w:t>
      </w:r>
    </w:p>
    <w:p w:rsidR="008F1C40" w:rsidRDefault="008F1C40" w:rsidP="008F1C40">
      <w:pPr>
        <w:pStyle w:val="ListParagraph"/>
        <w:numPr>
          <w:ilvl w:val="1"/>
          <w:numId w:val="1"/>
        </w:numPr>
        <w:ind w:left="720"/>
      </w:pPr>
      <w:r>
        <w:t>Locate the adjective words before the keyword. Only search the number of words before by the number given (</w:t>
      </w:r>
      <w:proofErr w:type="spellStart"/>
      <w:r>
        <w:t>ie</w:t>
      </w:r>
      <w:proofErr w:type="spellEnd"/>
      <w:r>
        <w:t>. If Relative=-2, search a max of 2 words before the keyword)</w:t>
      </w:r>
    </w:p>
    <w:p w:rsidR="008F1C40" w:rsidRDefault="008F1C40" w:rsidP="008F1C40">
      <w:pPr>
        <w:ind w:left="360"/>
      </w:pPr>
      <w:r>
        <w:t>If Relative&gt;0</w:t>
      </w:r>
    </w:p>
    <w:p w:rsidR="008F1C40" w:rsidRDefault="008F1C40" w:rsidP="008F1C40">
      <w:pPr>
        <w:pStyle w:val="ListParagraph"/>
        <w:numPr>
          <w:ilvl w:val="1"/>
          <w:numId w:val="1"/>
        </w:numPr>
        <w:ind w:left="720"/>
      </w:pPr>
      <w:r>
        <w:t xml:space="preserve">Locate the adjective words </w:t>
      </w:r>
      <w:r>
        <w:t>after</w:t>
      </w:r>
      <w:r>
        <w:t xml:space="preserve"> the keyword. Only search the number of words </w:t>
      </w:r>
      <w:r>
        <w:t>after</w:t>
      </w:r>
      <w:r>
        <w:t xml:space="preserve"> by the number given (</w:t>
      </w:r>
      <w:proofErr w:type="spellStart"/>
      <w:r>
        <w:t>ie</w:t>
      </w:r>
      <w:proofErr w:type="spellEnd"/>
      <w:r>
        <w:t xml:space="preserve">. If Relative=2, search a max of 2 words </w:t>
      </w:r>
      <w:r>
        <w:t>after</w:t>
      </w:r>
      <w:r>
        <w:t xml:space="preserve"> the keyword)</w:t>
      </w:r>
    </w:p>
    <w:p w:rsidR="008F1C40" w:rsidRDefault="008F1C40" w:rsidP="008F1C40">
      <w:pPr>
        <w:ind w:left="360"/>
      </w:pPr>
      <w:r>
        <w:t>If Token=0</w:t>
      </w:r>
    </w:p>
    <w:p w:rsidR="008F1C40" w:rsidRDefault="00CF21B6" w:rsidP="00CF21B6">
      <w:pPr>
        <w:pStyle w:val="ListParagraph"/>
        <w:numPr>
          <w:ilvl w:val="1"/>
          <w:numId w:val="1"/>
        </w:numPr>
        <w:ind w:left="720"/>
      </w:pPr>
      <w:r>
        <w:t>SKIP. No keyword match.</w:t>
      </w:r>
    </w:p>
    <w:p w:rsidR="008F1C40" w:rsidRDefault="008F1C40" w:rsidP="008F1C40"/>
    <w:p w:rsidR="008F1C40" w:rsidRDefault="008F1C40" w:rsidP="008F1C40">
      <w:r>
        <w:t>Note:</w:t>
      </w:r>
    </w:p>
    <w:p w:rsidR="008F1C40" w:rsidRDefault="008F1C40" w:rsidP="008F1C40">
      <w:proofErr w:type="spellStart"/>
      <w:r>
        <w:t>Seq</w:t>
      </w:r>
      <w:proofErr w:type="spellEnd"/>
      <w:r>
        <w:t xml:space="preserve"> controls the order in which the keyword search is performed.</w:t>
      </w:r>
      <w:r w:rsidR="00CF21B6">
        <w:t xml:space="preserve"> If Sequence not specified, the order doesn’t matter.</w:t>
      </w:r>
    </w:p>
    <w:p w:rsidR="0088228A" w:rsidRDefault="0088228A" w:rsidP="0088228A"/>
    <w:sectPr w:rsidR="0088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27353"/>
    <w:multiLevelType w:val="hybridMultilevel"/>
    <w:tmpl w:val="71AA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0F"/>
    <w:rsid w:val="003B5729"/>
    <w:rsid w:val="0075280F"/>
    <w:rsid w:val="00863B55"/>
    <w:rsid w:val="0088228A"/>
    <w:rsid w:val="008F1C40"/>
    <w:rsid w:val="00B46E55"/>
    <w:rsid w:val="00B83832"/>
    <w:rsid w:val="00BB6D3E"/>
    <w:rsid w:val="00CF21B6"/>
    <w:rsid w:val="00EE766D"/>
    <w:rsid w:val="00F1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2</cp:revision>
  <dcterms:created xsi:type="dcterms:W3CDTF">2013-06-17T19:38:00Z</dcterms:created>
  <dcterms:modified xsi:type="dcterms:W3CDTF">2013-06-18T14:22:00Z</dcterms:modified>
</cp:coreProperties>
</file>