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btech-CSE-1-B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Applied Physics I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(GH)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Workshop (SkD)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[L:130] WorKshop (Gr-1) (SkD,PrS)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Mathematics IA (GH)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 (TkD,AB)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(GH)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[L:122] Applied Physics I Lab (Gr-1) (AP)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(GH)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(RD)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