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FC" w:rsidRDefault="00A8072B">
      <w:pPr>
        <w:spacing w:after="0" w:line="240" w:lineRule="auto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Rules: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32"/>
        </w:rPr>
        <w:t>Training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Save file in .</w:t>
      </w:r>
      <w:proofErr w:type="spellStart"/>
      <w:r>
        <w:rPr>
          <w:rFonts w:ascii="Courier New" w:eastAsia="Courier New" w:hAnsi="Courier New" w:cs="Courier New"/>
        </w:rPr>
        <w:t>xlsx</w:t>
      </w:r>
      <w:proofErr w:type="spellEnd"/>
      <w:r>
        <w:rPr>
          <w:rFonts w:ascii="Courier New" w:eastAsia="Courier New" w:hAnsi="Courier New" w:cs="Courier New"/>
        </w:rPr>
        <w:t xml:space="preserve"> format.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2. Open </w:t>
      </w:r>
      <w:proofErr w:type="spellStart"/>
      <w:r>
        <w:rPr>
          <w:rFonts w:ascii="Courier New" w:eastAsia="Courier New" w:hAnsi="Courier New" w:cs="Courier New"/>
        </w:rPr>
        <w:t>Autorun.m</w:t>
      </w:r>
      <w:proofErr w:type="spellEnd"/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640" w:dyaOrig="3225">
          <v:rect id="rectole0000000000" o:spid="_x0000_i1025" style="width:6in;height:161.25pt" o:ole="" o:preferrelative="t" stroked="f">
            <v:imagedata r:id="rId5" o:title=""/>
          </v:rect>
          <o:OLEObject Type="Embed" ProgID="StaticDib" ShapeID="rectole0000000000" DrawAspect="Content" ObjectID="_1642425898" r:id="rId6"/>
        </w:objec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change do_training to </w:t>
      </w:r>
      <w:r>
        <w:rPr>
          <w:rFonts w:ascii="Courier New" w:eastAsia="Courier New" w:hAnsi="Courier New" w:cs="Courier New"/>
          <w:b/>
        </w:rPr>
        <w:t>true</w:t>
      </w:r>
      <w:r>
        <w:rPr>
          <w:rFonts w:ascii="Courier New" w:eastAsia="Courier New" w:hAnsi="Courier New" w:cs="Courier New"/>
        </w:rPr>
        <w:t xml:space="preserve"> for training and do_optimization to </w:t>
      </w:r>
      <w:r>
        <w:rPr>
          <w:rFonts w:ascii="Courier New" w:eastAsia="Courier New" w:hAnsi="Courier New" w:cs="Courier New"/>
          <w:b/>
        </w:rPr>
        <w:t xml:space="preserve">true </w:t>
      </w:r>
      <w:r>
        <w:rPr>
          <w:rFonts w:ascii="Courier New" w:eastAsia="Courier New" w:hAnsi="Courier New" w:cs="Courier New"/>
        </w:rPr>
        <w:t>for optimization. (if only training is required, keep do_training as true and do_optimization as false and vice-versa).</w:t>
      </w: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Training_Algorithms put EvoDN2 as shown</w:t>
      </w: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Optimization_Algorithms put cRVEA as shown for EvoDN2 trained models.</w:t>
      </w: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Suppose the datasheet is 'test1.xlsx', put only 'test1' in Problems as shown.</w:t>
      </w: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in_index</w:t>
      </w:r>
      <w:proofErr w:type="spellEnd"/>
      <w:r>
        <w:rPr>
          <w:rFonts w:ascii="Courier New" w:eastAsia="Courier New" w:hAnsi="Courier New" w:cs="Courier New"/>
        </w:rPr>
        <w:t xml:space="preserve"> = [input variable </w:t>
      </w:r>
      <w:proofErr w:type="spellStart"/>
      <w:r>
        <w:rPr>
          <w:rFonts w:ascii="Courier New" w:eastAsia="Courier New" w:hAnsi="Courier New" w:cs="Courier New"/>
        </w:rPr>
        <w:t>coloumn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no.s</w:t>
      </w:r>
      <w:proofErr w:type="spellEnd"/>
      <w:proofErr w:type="gramEnd"/>
      <w:r>
        <w:rPr>
          <w:rFonts w:ascii="Courier New" w:eastAsia="Courier New" w:hAnsi="Courier New" w:cs="Courier New"/>
        </w:rPr>
        <w:t>]</w:t>
      </w:r>
    </w:p>
    <w:p w:rsidR="00923FFC" w:rsidRDefault="00A8072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out_index</w:t>
      </w:r>
      <w:proofErr w:type="spellEnd"/>
      <w:r>
        <w:rPr>
          <w:rFonts w:ascii="Courier New" w:eastAsia="Courier New" w:hAnsi="Courier New" w:cs="Courier New"/>
        </w:rPr>
        <w:t xml:space="preserve"> = [output variable </w:t>
      </w:r>
      <w:proofErr w:type="spellStart"/>
      <w:r>
        <w:rPr>
          <w:rFonts w:ascii="Courier New" w:eastAsia="Courier New" w:hAnsi="Courier New" w:cs="Courier New"/>
        </w:rPr>
        <w:t>coloumn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no.s</w:t>
      </w:r>
      <w:proofErr w:type="spellEnd"/>
      <w:proofErr w:type="gramEnd"/>
      <w:r>
        <w:rPr>
          <w:rFonts w:ascii="Courier New" w:eastAsia="Courier New" w:hAnsi="Courier New" w:cs="Courier New"/>
        </w:rPr>
        <w:t>]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 Open </w:t>
      </w:r>
      <w:proofErr w:type="spellStart"/>
      <w:r>
        <w:rPr>
          <w:rFonts w:ascii="Courier New" w:eastAsia="Courier New" w:hAnsi="Courier New" w:cs="Courier New"/>
        </w:rPr>
        <w:t>Configuration.m</w:t>
      </w:r>
      <w:proofErr w:type="spellEnd"/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640" w:dyaOrig="1964">
          <v:rect id="rectole0000000001" o:spid="_x0000_i1026" style="width:6in;height:98.25pt" o:ole="" o:preferrelative="t" stroked="f">
            <v:imagedata r:id="rId7" o:title=""/>
          </v:rect>
          <o:OLEObject Type="Embed" ProgID="StaticDib" ShapeID="rectole0000000001" DrawAspect="Content" ObjectID="_1642425899" r:id="rId8"/>
        </w:objec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put output.name as suites you. In the example, a folder named as </w:t>
      </w:r>
      <w:proofErr w:type="spellStart"/>
      <w:r>
        <w:rPr>
          <w:rFonts w:ascii="Courier New" w:eastAsia="Courier New" w:hAnsi="Courier New" w:cs="Courier New"/>
        </w:rPr>
        <w:t>tataprob</w:t>
      </w:r>
      <w:proofErr w:type="spellEnd"/>
      <w:r>
        <w:rPr>
          <w:rFonts w:ascii="Courier New" w:eastAsia="Courier New" w:hAnsi="Courier New" w:cs="Courier New"/>
        </w:rPr>
        <w:t xml:space="preserve"> will be created in output parent folder and all results will be inside that folder.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640" w:dyaOrig="4694">
          <v:rect id="rectole0000000002" o:spid="_x0000_i1027" style="width:6in;height:234.75pt" o:ole="" o:preferrelative="t" stroked="f">
            <v:imagedata r:id="rId9" o:title=""/>
          </v:rect>
          <o:OLEObject Type="Embed" ProgID="StaticMetafile" ShapeID="rectole0000000002" DrawAspect="Content" ObjectID="_1642425900" r:id="rId10"/>
        </w:objec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 to the EvoDN2 section (In EvoDN2, the variables can be distributed into subsets and each subset is trained </w:t>
      </w:r>
      <w:proofErr w:type="spellStart"/>
      <w:r>
        <w:rPr>
          <w:rFonts w:ascii="Courier New" w:eastAsia="Courier New" w:hAnsi="Courier New" w:cs="Courier New"/>
        </w:rPr>
        <w:t>seperately</w:t>
      </w:r>
      <w:proofErr w:type="spellEnd"/>
      <w:r>
        <w:rPr>
          <w:rFonts w:ascii="Courier New" w:eastAsia="Courier New" w:hAnsi="Courier New" w:cs="Courier New"/>
        </w:rPr>
        <w:t>).</w:t>
      </w:r>
    </w:p>
    <w:p w:rsidR="00923FFC" w:rsidRDefault="00A8072B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example, the dataset is divided into three subsets.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Each subset is named as </w:t>
      </w:r>
      <w:proofErr w:type="spellStart"/>
      <w:r>
        <w:rPr>
          <w:rFonts w:ascii="Courier New" w:eastAsia="Courier New" w:hAnsi="Courier New" w:cs="Courier New"/>
        </w:rPr>
        <w:t>EvDtrain.Pop_</w:t>
      </w:r>
      <w:proofErr w:type="gram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  <w:r>
        <w:rPr>
          <w:rFonts w:ascii="Courier New" w:eastAsia="Courier New" w:hAnsi="Courier New" w:cs="Courier New"/>
        </w:rPr>
        <w:t xml:space="preserve">subset no.}{1}. Here put the variable </w:t>
      </w:r>
      <w:proofErr w:type="spellStart"/>
      <w:r>
        <w:rPr>
          <w:rFonts w:ascii="Courier New" w:eastAsia="Courier New" w:hAnsi="Courier New" w:cs="Courier New"/>
        </w:rPr>
        <w:t>coloumn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nos</w:t>
      </w:r>
      <w:proofErr w:type="spellEnd"/>
      <w:r>
        <w:rPr>
          <w:rFonts w:ascii="Courier New" w:eastAsia="Courier New" w:hAnsi="Courier New" w:cs="Courier New"/>
        </w:rPr>
        <w:t xml:space="preserve"> you choose to put in the subset.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EvDtrain.Pop_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{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subset no.}{1} = [variable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coloumn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no.s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Similarly, do it for as many subsets you want. But each variable </w:t>
      </w:r>
      <w:proofErr w:type="spellStart"/>
      <w:r>
        <w:rPr>
          <w:rFonts w:ascii="Courier New" w:eastAsia="Courier New" w:hAnsi="Courier New" w:cs="Courier New"/>
        </w:rPr>
        <w:t>coloumn</w:t>
      </w:r>
      <w:proofErr w:type="spellEnd"/>
      <w:r>
        <w:rPr>
          <w:rFonts w:ascii="Courier New" w:eastAsia="Courier New" w:hAnsi="Courier New" w:cs="Courier New"/>
        </w:rPr>
        <w:t xml:space="preserve"> should be used at least once.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EvDtrain.Pop_</w:t>
      </w:r>
      <w:proofErr w:type="gram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  <w:r>
        <w:rPr>
          <w:rFonts w:ascii="Courier New" w:eastAsia="Courier New" w:hAnsi="Courier New" w:cs="Courier New"/>
        </w:rPr>
        <w:t xml:space="preserve">subset no.}{2} denotes [ no. of variable </w:t>
      </w:r>
      <w:proofErr w:type="spellStart"/>
      <w:r>
        <w:rPr>
          <w:rFonts w:ascii="Courier New" w:eastAsia="Courier New" w:hAnsi="Courier New" w:cs="Courier New"/>
        </w:rPr>
        <w:t>coloumns</w:t>
      </w:r>
      <w:proofErr w:type="spellEnd"/>
      <w:r>
        <w:rPr>
          <w:rFonts w:ascii="Courier New" w:eastAsia="Courier New" w:hAnsi="Courier New" w:cs="Courier New"/>
        </w:rPr>
        <w:t xml:space="preserve"> used;    no. of nodes in the subsets]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each subset, there will be a </w:t>
      </w:r>
      <w:proofErr w:type="spellStart"/>
      <w:r>
        <w:rPr>
          <w:rFonts w:ascii="Courier New" w:eastAsia="Courier New" w:hAnsi="Courier New" w:cs="Courier New"/>
        </w:rPr>
        <w:t>EvDtrain.Pop_</w:t>
      </w:r>
      <w:proofErr w:type="gram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  <w:r>
        <w:rPr>
          <w:rFonts w:ascii="Courier New" w:eastAsia="Courier New" w:hAnsi="Courier New" w:cs="Courier New"/>
        </w:rPr>
        <w:t xml:space="preserve">subset no.}{1} and </w:t>
      </w:r>
      <w:proofErr w:type="spellStart"/>
      <w:r>
        <w:rPr>
          <w:rFonts w:ascii="Courier New" w:eastAsia="Courier New" w:hAnsi="Courier New" w:cs="Courier New"/>
        </w:rPr>
        <w:t>EvDtrain.Pop_str</w:t>
      </w:r>
      <w:proofErr w:type="spellEnd"/>
      <w:r>
        <w:rPr>
          <w:rFonts w:ascii="Courier New" w:eastAsia="Courier New" w:hAnsi="Courier New" w:cs="Courier New"/>
        </w:rPr>
        <w:t xml:space="preserve">{subset no.}{2}.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e.g</w:t>
      </w:r>
      <w:proofErr w:type="spellEnd"/>
      <w:r>
        <w:rPr>
          <w:rFonts w:ascii="Courier New" w:eastAsia="Courier New" w:hAnsi="Courier New" w:cs="Courier New"/>
        </w:rPr>
        <w:t>: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EvDtrain.Pop_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{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2}{1} = [4:9];          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EvDtrain.Pop_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{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2}{2} = [6 (no. of variables in subset_2 is (9-4+1)= 6) 8 (no. of nodes as per my choice: more the nodes better the fitting but avoid overfitting)];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Rest are same as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EvoNN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parameters.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</w:rPr>
      </w:pPr>
      <w:r>
        <w:rPr>
          <w:rFonts w:ascii="Courier New" w:eastAsia="Courier New" w:hAnsi="Courier New" w:cs="Courier New"/>
          <w:b/>
          <w:color w:val="000000"/>
          <w:sz w:val="24"/>
        </w:rPr>
        <w:t xml:space="preserve">After doing these changes run 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</w:rPr>
        <w:t>Autorun.m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</w:rPr>
        <w:t>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The output results and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svr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results will be obtained and saved in the same folder by its own.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4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32"/>
        </w:rPr>
      </w:pPr>
      <w:r>
        <w:rPr>
          <w:rFonts w:ascii="Courier New" w:eastAsia="Courier New" w:hAnsi="Courier New" w:cs="Courier New"/>
          <w:b/>
          <w:color w:val="000000"/>
          <w:sz w:val="32"/>
        </w:rPr>
        <w:t>Optimization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Once the training is done, the </w:t>
      </w:r>
      <w:proofErr w:type="spellStart"/>
      <w:r>
        <w:rPr>
          <w:rFonts w:ascii="Courier New" w:eastAsia="Courier New" w:hAnsi="Courier New" w:cs="Courier New"/>
          <w:color w:val="000000"/>
        </w:rPr>
        <w:t>Y.mat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files will be created in the output folder.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Open </w:t>
      </w:r>
      <w:proofErr w:type="spellStart"/>
      <w:r>
        <w:rPr>
          <w:rFonts w:ascii="Courier New" w:eastAsia="Courier New" w:hAnsi="Courier New" w:cs="Courier New"/>
          <w:color w:val="000000"/>
        </w:rPr>
        <w:t>Configuration.m</w:t>
      </w:r>
      <w:proofErr w:type="spellEnd"/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Go to cRVEA section.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object w:dxaOrig="8640" w:dyaOrig="5265">
          <v:rect id="rectole0000000003" o:spid="_x0000_i1028" style="width:6in;height:263.25pt" o:ole="" o:preferrelative="t" stroked="f">
            <v:imagedata r:id="rId11" o:title=""/>
          </v:rect>
          <o:OLEObject Type="Embed" ProgID="StaticDib" ShapeID="rectole0000000003" DrawAspect="Content" ObjectID="_1642425901" r:id="rId12"/>
        </w:objec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put cRVEAopt.obj = [ 1 1 -1] if we want to minimize f1 and f2 and maximize f3.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increase Generations for better convergence and keep others constant.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no constraints are required put,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cRVEAopt.eqCon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{1} = </w:t>
      </w:r>
      <w:r>
        <w:rPr>
          <w:rFonts w:ascii="Courier New" w:eastAsia="Courier New" w:hAnsi="Courier New" w:cs="Courier New"/>
          <w:color w:val="A020F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;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cRVEAopt.ieqCon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{1} = </w:t>
      </w:r>
      <w:r>
        <w:rPr>
          <w:rFonts w:ascii="Courier New" w:eastAsia="Courier New" w:hAnsi="Courier New" w:cs="Courier New"/>
          <w:color w:val="A020F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if f(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 0 constraints are there,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then use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cRVEAopt.eqCon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{1} = </w:t>
      </w:r>
      <w:r>
        <w:rPr>
          <w:rFonts w:ascii="Courier New" w:eastAsia="Courier New" w:hAnsi="Courier New" w:cs="Courier New"/>
          <w:color w:val="A020F0"/>
          <w:sz w:val="20"/>
        </w:rPr>
        <w:t>'a*obj1+b*obj2+c*obj3...'</w:t>
      </w:r>
      <w:r>
        <w:rPr>
          <w:rFonts w:ascii="Courier New" w:eastAsia="Courier New" w:hAnsi="Courier New" w:cs="Courier New"/>
          <w:color w:val="000000"/>
          <w:sz w:val="20"/>
        </w:rPr>
        <w:t>;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if f(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Obj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)&gt; 0 constraints are there,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then use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cRVEAopt.ieqCon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{1} = </w:t>
      </w:r>
      <w:r>
        <w:rPr>
          <w:rFonts w:ascii="Courier New" w:eastAsia="Courier New" w:hAnsi="Courier New" w:cs="Courier New"/>
          <w:color w:val="A020F0"/>
          <w:sz w:val="20"/>
        </w:rPr>
        <w:t>'a*obj1+b*obj2+c*obj3...'</w:t>
      </w:r>
      <w:r>
        <w:rPr>
          <w:rFonts w:ascii="Courier New" w:eastAsia="Courier New" w:hAnsi="Courier New" w:cs="Courier New"/>
          <w:color w:val="000000"/>
          <w:sz w:val="20"/>
        </w:rPr>
        <w:t>;</w:t>
      </w: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</w:rPr>
        <w:t>Put as many constraints as required as shown in figure.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Open </w:t>
      </w:r>
      <w:proofErr w:type="spellStart"/>
      <w:r>
        <w:rPr>
          <w:rFonts w:ascii="Courier New" w:eastAsia="Courier New" w:hAnsi="Courier New" w:cs="Courier New"/>
          <w:color w:val="000000"/>
        </w:rPr>
        <w:t>Autorun.m</w:t>
      </w:r>
      <w:proofErr w:type="spellEnd"/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Check if do_optimization = true in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Autorun.m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and run </w:t>
      </w:r>
    </w:p>
    <w:p w:rsidR="00923FFC" w:rsidRDefault="00A8072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000000"/>
        </w:rPr>
        <w:t>cRVEA</w:t>
      </w:r>
      <w:r w:rsidR="0016155F">
        <w:rPr>
          <w:rFonts w:ascii="Courier New" w:eastAsia="Courier New" w:hAnsi="Courier New" w:cs="Courier New"/>
          <w:color w:val="000000"/>
        </w:rPr>
        <w:t>opt</w:t>
      </w:r>
      <w:r>
        <w:rPr>
          <w:rFonts w:ascii="Courier New" w:eastAsia="Courier New" w:hAnsi="Courier New" w:cs="Courier New"/>
          <w:color w:val="000000"/>
        </w:rPr>
        <w:t>.mat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file will contain the </w:t>
      </w:r>
      <w:proofErr w:type="spellStart"/>
      <w:r>
        <w:rPr>
          <w:rFonts w:ascii="Courier New" w:eastAsia="Courier New" w:hAnsi="Courier New" w:cs="Courier New"/>
          <w:color w:val="000000"/>
        </w:rPr>
        <w:t>datapoints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and similarly </w:t>
      </w:r>
      <w:proofErr w:type="spellStart"/>
      <w:r>
        <w:rPr>
          <w:rFonts w:ascii="Courier New" w:eastAsia="Courier New" w:hAnsi="Courier New" w:cs="Courier New"/>
          <w:color w:val="000000"/>
        </w:rPr>
        <w:t>cRVEA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plot will be there.</w:t>
      </w: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32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  <w:b/>
          <w:sz w:val="32"/>
        </w:rPr>
      </w:pPr>
      <w:bookmarkStart w:id="0" w:name="_GoBack"/>
      <w:bookmarkEnd w:id="0"/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p w:rsidR="00923FFC" w:rsidRDefault="00923FFC">
      <w:pPr>
        <w:spacing w:after="0" w:line="240" w:lineRule="auto"/>
        <w:rPr>
          <w:rFonts w:ascii="Courier New" w:eastAsia="Courier New" w:hAnsi="Courier New" w:cs="Courier New"/>
        </w:rPr>
      </w:pPr>
    </w:p>
    <w:sectPr w:rsidR="0092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7FED"/>
    <w:multiLevelType w:val="multilevel"/>
    <w:tmpl w:val="D5886D0E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5E41CC"/>
    <w:multiLevelType w:val="multilevel"/>
    <w:tmpl w:val="EA8214D2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3FFC"/>
    <w:rsid w:val="0016155F"/>
    <w:rsid w:val="00923FFC"/>
    <w:rsid w:val="00A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F17C"/>
  <w15:docId w15:val="{CF30CDDE-A11D-4828-B039-F9A734F2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 N Chakraborti</cp:lastModifiedBy>
  <cp:revision>4</cp:revision>
  <dcterms:created xsi:type="dcterms:W3CDTF">2020-02-05T10:54:00Z</dcterms:created>
  <dcterms:modified xsi:type="dcterms:W3CDTF">2020-02-05T11:08:00Z</dcterms:modified>
</cp:coreProperties>
</file>