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75096" w14:textId="28DEDDEA" w:rsidR="001E0661" w:rsidRPr="00D25544" w:rsidRDefault="001E0661" w:rsidP="003A196A">
      <w:pPr>
        <w:spacing w:before="100" w:beforeAutospacing="1" w:after="100" w:afterAutospacing="1"/>
        <w:jc w:val="center"/>
        <w:rPr>
          <w:rFonts w:eastAsia="Times New Roman" w:cstheme="minorHAnsi"/>
          <w:b/>
          <w:bCs/>
          <w:color w:val="000000" w:themeColor="text1"/>
          <w:u w:val="single"/>
        </w:rPr>
      </w:pPr>
      <w:r w:rsidRPr="00D25544">
        <w:rPr>
          <w:rFonts w:eastAsia="Times New Roman" w:cstheme="minorHAnsi"/>
          <w:b/>
          <w:bCs/>
          <w:color w:val="000000" w:themeColor="text1"/>
          <w:sz w:val="36"/>
          <w:szCs w:val="36"/>
          <w:u w:val="single"/>
        </w:rPr>
        <w:t>T20 WORLD CUP ANALYSIS FOR TEAM INDIA</w:t>
      </w:r>
      <w:r w:rsidR="003A196A" w:rsidRPr="00D25544">
        <w:rPr>
          <w:rFonts w:eastAsia="Times New Roman" w:cstheme="minorHAnsi"/>
          <w:b/>
          <w:bCs/>
          <w:color w:val="000000" w:themeColor="text1"/>
          <w:sz w:val="36"/>
          <w:szCs w:val="36"/>
          <w:u w:val="single"/>
        </w:rPr>
        <w:t xml:space="preserve"> BY GROUP 8</w:t>
      </w:r>
    </w:p>
    <w:p w14:paraId="0D62D79F" w14:textId="46537FFF" w:rsidR="001E0661" w:rsidRPr="001E0661" w:rsidRDefault="001E0661" w:rsidP="001E0661">
      <w:pPr>
        <w:shd w:val="clear" w:color="auto" w:fill="FFFFFF"/>
        <w:rPr>
          <w:rFonts w:eastAsia="Times New Roman" w:cstheme="minorHAnsi"/>
          <w:color w:val="424242"/>
        </w:rPr>
      </w:pPr>
      <w:r w:rsidRPr="001E0661">
        <w:rPr>
          <w:rFonts w:eastAsia="Times New Roman" w:cstheme="minorHAnsi"/>
          <w:color w:val="424242"/>
        </w:rPr>
        <w:t xml:space="preserve">Group 8 Team </w:t>
      </w:r>
      <w:r w:rsidRPr="001E0661">
        <w:rPr>
          <w:rFonts w:eastAsia="Times New Roman" w:cstheme="minorHAnsi"/>
          <w:color w:val="424242"/>
        </w:rPr>
        <w:t>Members:</w:t>
      </w:r>
    </w:p>
    <w:p w14:paraId="709E573D" w14:textId="06A89B84" w:rsidR="001E0661" w:rsidRPr="001E0661" w:rsidRDefault="001E0661" w:rsidP="001E0661">
      <w:pPr>
        <w:shd w:val="clear" w:color="auto" w:fill="FFFFFF"/>
        <w:rPr>
          <w:rFonts w:eastAsia="Times New Roman" w:cstheme="minorHAnsi"/>
          <w:color w:val="424242"/>
        </w:rPr>
      </w:pPr>
      <w:r w:rsidRPr="001E0661">
        <w:rPr>
          <w:rFonts w:eastAsia="Times New Roman" w:cstheme="minorHAnsi"/>
          <w:color w:val="424242"/>
        </w:rPr>
        <w:t>Kumar Saurav Dash</w:t>
      </w:r>
    </w:p>
    <w:p w14:paraId="36614907" w14:textId="59356631" w:rsidR="001E0661" w:rsidRPr="001E0661" w:rsidRDefault="001E0661" w:rsidP="001E0661">
      <w:pPr>
        <w:shd w:val="clear" w:color="auto" w:fill="FFFFFF"/>
        <w:rPr>
          <w:rFonts w:eastAsia="Times New Roman" w:cstheme="minorHAnsi"/>
          <w:color w:val="424242"/>
        </w:rPr>
      </w:pPr>
      <w:proofErr w:type="spellStart"/>
      <w:r w:rsidRPr="001E0661">
        <w:rPr>
          <w:rFonts w:eastAsia="Times New Roman" w:cstheme="minorHAnsi"/>
          <w:color w:val="424242"/>
        </w:rPr>
        <w:t>Kedarnath</w:t>
      </w:r>
      <w:proofErr w:type="spellEnd"/>
      <w:r w:rsidRPr="001E0661">
        <w:rPr>
          <w:rFonts w:eastAsia="Times New Roman" w:cstheme="minorHAnsi"/>
          <w:color w:val="424242"/>
        </w:rPr>
        <w:t xml:space="preserve"> </w:t>
      </w:r>
      <w:proofErr w:type="spellStart"/>
      <w:r w:rsidRPr="001E0661">
        <w:rPr>
          <w:rFonts w:eastAsia="Times New Roman" w:cstheme="minorHAnsi"/>
          <w:color w:val="424242"/>
        </w:rPr>
        <w:t>Kotapati</w:t>
      </w:r>
      <w:proofErr w:type="spellEnd"/>
    </w:p>
    <w:p w14:paraId="44890FF1" w14:textId="77777777" w:rsidR="001E0661" w:rsidRPr="001E0661" w:rsidRDefault="001E0661" w:rsidP="001E0661">
      <w:pPr>
        <w:shd w:val="clear" w:color="auto" w:fill="FFFFFF"/>
        <w:rPr>
          <w:rFonts w:eastAsia="Times New Roman" w:cstheme="minorHAnsi"/>
          <w:color w:val="424242"/>
        </w:rPr>
      </w:pPr>
      <w:r w:rsidRPr="001E0661">
        <w:rPr>
          <w:rFonts w:eastAsia="Times New Roman" w:cstheme="minorHAnsi"/>
          <w:color w:val="424242"/>
        </w:rPr>
        <w:t xml:space="preserve">Rohith Varma </w:t>
      </w:r>
      <w:proofErr w:type="spellStart"/>
      <w:r w:rsidRPr="001E0661">
        <w:rPr>
          <w:rFonts w:eastAsia="Times New Roman" w:cstheme="minorHAnsi"/>
          <w:color w:val="424242"/>
        </w:rPr>
        <w:t>Kosuri</w:t>
      </w:r>
      <w:proofErr w:type="spellEnd"/>
    </w:p>
    <w:p w14:paraId="2CF8AFE1" w14:textId="311D1A5C" w:rsidR="001E0661" w:rsidRPr="001E0661" w:rsidRDefault="001E0661" w:rsidP="001E0661">
      <w:pPr>
        <w:shd w:val="clear" w:color="auto" w:fill="FFFFFF"/>
        <w:rPr>
          <w:rFonts w:eastAsia="Times New Roman" w:cstheme="minorHAnsi"/>
          <w:color w:val="424242"/>
        </w:rPr>
      </w:pPr>
      <w:r w:rsidRPr="001E0661">
        <w:rPr>
          <w:rFonts w:eastAsia="Times New Roman" w:cstheme="minorHAnsi"/>
          <w:color w:val="424242"/>
        </w:rPr>
        <w:t>Bhanu Kumar</w:t>
      </w:r>
    </w:p>
    <w:p w14:paraId="081DCDDC" w14:textId="57769B9F" w:rsidR="001E0661" w:rsidRDefault="001E0661" w:rsidP="001E0661">
      <w:pPr>
        <w:pStyle w:val="paragraph"/>
        <w:spacing w:before="0" w:beforeAutospacing="0" w:after="0" w:afterAutospacing="0"/>
        <w:textAlignment w:val="baseline"/>
        <w:rPr>
          <w:rStyle w:val="normaltextrun"/>
          <w:rFonts w:asciiTheme="minorHAnsi" w:hAnsiTheme="minorHAnsi" w:cstheme="minorHAnsi"/>
          <w:b/>
          <w:bCs/>
          <w:sz w:val="32"/>
          <w:szCs w:val="32"/>
        </w:rPr>
      </w:pPr>
    </w:p>
    <w:p w14:paraId="7C3D11A7" w14:textId="77777777" w:rsidR="0089035B" w:rsidRDefault="0089035B" w:rsidP="001E0661">
      <w:pPr>
        <w:pStyle w:val="paragraph"/>
        <w:spacing w:before="0" w:beforeAutospacing="0" w:after="0" w:afterAutospacing="0"/>
        <w:textAlignment w:val="baseline"/>
        <w:rPr>
          <w:rStyle w:val="normaltextrun"/>
          <w:rFonts w:asciiTheme="minorHAnsi" w:hAnsiTheme="minorHAnsi" w:cstheme="minorHAnsi"/>
          <w:b/>
          <w:bCs/>
          <w:sz w:val="32"/>
          <w:szCs w:val="32"/>
        </w:rPr>
      </w:pPr>
    </w:p>
    <w:p w14:paraId="594B0A03" w14:textId="63EE0098" w:rsidR="001E0661" w:rsidRDefault="001E0661" w:rsidP="001E0661">
      <w:pPr>
        <w:pStyle w:val="paragraph"/>
        <w:numPr>
          <w:ilvl w:val="0"/>
          <w:numId w:val="3"/>
        </w:numPr>
        <w:spacing w:before="0" w:beforeAutospacing="0" w:after="0" w:afterAutospacing="0"/>
        <w:textAlignment w:val="baseline"/>
        <w:rPr>
          <w:rStyle w:val="eop"/>
          <w:rFonts w:asciiTheme="minorHAnsi" w:hAnsiTheme="minorHAnsi" w:cstheme="minorHAnsi"/>
          <w:sz w:val="32"/>
          <w:szCs w:val="32"/>
        </w:rPr>
      </w:pPr>
      <w:r w:rsidRPr="000B1C57">
        <w:rPr>
          <w:rStyle w:val="normaltextrun"/>
          <w:rFonts w:asciiTheme="minorHAnsi" w:hAnsiTheme="minorHAnsi" w:cstheme="minorHAnsi"/>
          <w:b/>
          <w:bCs/>
          <w:sz w:val="32"/>
          <w:szCs w:val="32"/>
        </w:rPr>
        <w:t xml:space="preserve">Describe the </w:t>
      </w:r>
      <w:r w:rsidR="003A196A">
        <w:rPr>
          <w:rStyle w:val="normaltextrun"/>
          <w:rFonts w:asciiTheme="minorHAnsi" w:hAnsiTheme="minorHAnsi" w:cstheme="minorHAnsi"/>
          <w:b/>
          <w:bCs/>
          <w:sz w:val="32"/>
          <w:szCs w:val="32"/>
        </w:rPr>
        <w:t>B</w:t>
      </w:r>
      <w:r w:rsidRPr="000B1C57">
        <w:rPr>
          <w:rStyle w:val="normaltextrun"/>
          <w:rFonts w:asciiTheme="minorHAnsi" w:hAnsiTheme="minorHAnsi" w:cstheme="minorHAnsi"/>
          <w:b/>
          <w:bCs/>
          <w:sz w:val="32"/>
          <w:szCs w:val="32"/>
        </w:rPr>
        <w:t>usiness problem.</w:t>
      </w:r>
      <w:r w:rsidRPr="000B1C57">
        <w:rPr>
          <w:rStyle w:val="eop"/>
          <w:rFonts w:asciiTheme="minorHAnsi" w:hAnsiTheme="minorHAnsi" w:cstheme="minorHAnsi"/>
          <w:sz w:val="32"/>
          <w:szCs w:val="32"/>
        </w:rPr>
        <w:t> </w:t>
      </w:r>
    </w:p>
    <w:p w14:paraId="2ECBFB38" w14:textId="77777777" w:rsidR="001E0661" w:rsidRPr="000B1C57" w:rsidRDefault="001E0661" w:rsidP="001E0661">
      <w:pPr>
        <w:pStyle w:val="paragraph"/>
        <w:spacing w:before="0" w:beforeAutospacing="0" w:after="0" w:afterAutospacing="0"/>
        <w:textAlignment w:val="baseline"/>
        <w:rPr>
          <w:rFonts w:asciiTheme="minorHAnsi" w:hAnsiTheme="minorHAnsi" w:cstheme="minorHAnsi"/>
          <w:sz w:val="32"/>
          <w:szCs w:val="32"/>
        </w:rPr>
      </w:pPr>
    </w:p>
    <w:p w14:paraId="380159C6" w14:textId="27163D48" w:rsidR="001E0661" w:rsidRPr="00D25544" w:rsidRDefault="001E0661" w:rsidP="001E0661">
      <w:pPr>
        <w:pStyle w:val="paragraph"/>
        <w:numPr>
          <w:ilvl w:val="0"/>
          <w:numId w:val="6"/>
        </w:numPr>
        <w:spacing w:before="0" w:beforeAutospacing="0" w:after="0" w:afterAutospacing="0"/>
        <w:textAlignment w:val="baseline"/>
        <w:rPr>
          <w:rFonts w:asciiTheme="minorHAnsi" w:hAnsiTheme="minorHAnsi" w:cstheme="minorHAnsi"/>
          <w:sz w:val="28"/>
          <w:szCs w:val="28"/>
        </w:rPr>
      </w:pPr>
      <w:r w:rsidRPr="00D25544">
        <w:rPr>
          <w:rFonts w:asciiTheme="minorHAnsi" w:hAnsiTheme="minorHAnsi" w:cstheme="minorHAnsi"/>
          <w:sz w:val="28"/>
          <w:szCs w:val="28"/>
        </w:rPr>
        <w:t xml:space="preserve">India lost </w:t>
      </w:r>
      <w:r w:rsidRPr="00D25544">
        <w:rPr>
          <w:rFonts w:asciiTheme="minorHAnsi" w:hAnsiTheme="minorHAnsi" w:cstheme="minorHAnsi"/>
          <w:sz w:val="28"/>
          <w:szCs w:val="28"/>
        </w:rPr>
        <w:t>the T</w:t>
      </w:r>
      <w:r w:rsidRPr="00D25544">
        <w:rPr>
          <w:rFonts w:asciiTheme="minorHAnsi" w:hAnsiTheme="minorHAnsi" w:cstheme="minorHAnsi"/>
          <w:sz w:val="28"/>
          <w:szCs w:val="28"/>
        </w:rPr>
        <w:t xml:space="preserve">20 world cup in </w:t>
      </w:r>
      <w:r w:rsidRPr="00D25544">
        <w:rPr>
          <w:rFonts w:asciiTheme="minorHAnsi" w:hAnsiTheme="minorHAnsi" w:cstheme="minorHAnsi"/>
          <w:sz w:val="28"/>
          <w:szCs w:val="28"/>
        </w:rPr>
        <w:t xml:space="preserve">the </w:t>
      </w:r>
      <w:r w:rsidRPr="00D25544">
        <w:rPr>
          <w:rFonts w:asciiTheme="minorHAnsi" w:hAnsiTheme="minorHAnsi" w:cstheme="minorHAnsi"/>
          <w:sz w:val="28"/>
          <w:szCs w:val="28"/>
        </w:rPr>
        <w:t xml:space="preserve">semi-finals against England after defeating their rival Pakistan in </w:t>
      </w:r>
      <w:r w:rsidRPr="00D25544">
        <w:rPr>
          <w:rFonts w:asciiTheme="minorHAnsi" w:hAnsiTheme="minorHAnsi" w:cstheme="minorHAnsi"/>
          <w:sz w:val="28"/>
          <w:szCs w:val="28"/>
        </w:rPr>
        <w:t xml:space="preserve">the </w:t>
      </w:r>
      <w:r w:rsidRPr="00D25544">
        <w:rPr>
          <w:rFonts w:asciiTheme="minorHAnsi" w:hAnsiTheme="minorHAnsi" w:cstheme="minorHAnsi"/>
          <w:sz w:val="28"/>
          <w:szCs w:val="28"/>
        </w:rPr>
        <w:t>league stage. Team India had to accept their dominating defeat against the World cup Winning team – England, after having a good streak in league matches.</w:t>
      </w:r>
      <w:r w:rsidR="00D25544">
        <w:rPr>
          <w:rFonts w:asciiTheme="minorHAnsi" w:hAnsiTheme="minorHAnsi" w:cstheme="minorHAnsi"/>
          <w:sz w:val="28"/>
          <w:szCs w:val="28"/>
        </w:rPr>
        <w:t xml:space="preserve"> </w:t>
      </w:r>
      <w:r w:rsidR="006B100C">
        <w:rPr>
          <w:rFonts w:asciiTheme="minorHAnsi" w:hAnsiTheme="minorHAnsi" w:cstheme="minorHAnsi"/>
          <w:sz w:val="28"/>
          <w:szCs w:val="28"/>
        </w:rPr>
        <w:t xml:space="preserve">What it takes for a team to win the world cup and if anything, different could be done in the case of managing the team? </w:t>
      </w:r>
    </w:p>
    <w:p w14:paraId="45E03781" w14:textId="77777777" w:rsidR="001E0661" w:rsidRPr="001E0661" w:rsidRDefault="001E0661" w:rsidP="001E0661">
      <w:pPr>
        <w:pStyle w:val="paragraph"/>
        <w:spacing w:before="0" w:beforeAutospacing="0" w:after="0" w:afterAutospacing="0"/>
        <w:ind w:left="720" w:firstLine="60"/>
        <w:textAlignment w:val="baseline"/>
        <w:rPr>
          <w:rFonts w:asciiTheme="minorHAnsi" w:hAnsiTheme="minorHAnsi" w:cstheme="minorHAnsi"/>
        </w:rPr>
      </w:pPr>
    </w:p>
    <w:p w14:paraId="45BE1985" w14:textId="0592CCE1" w:rsidR="001E0661" w:rsidRDefault="001E0661" w:rsidP="001E0661">
      <w:pPr>
        <w:pStyle w:val="paragraph"/>
        <w:numPr>
          <w:ilvl w:val="0"/>
          <w:numId w:val="3"/>
        </w:numPr>
        <w:spacing w:before="0" w:beforeAutospacing="0" w:after="0" w:afterAutospacing="0"/>
        <w:textAlignment w:val="baseline"/>
        <w:rPr>
          <w:rStyle w:val="eop"/>
          <w:rFonts w:asciiTheme="minorHAnsi" w:hAnsiTheme="minorHAnsi" w:cstheme="minorHAnsi"/>
          <w:sz w:val="32"/>
          <w:szCs w:val="32"/>
        </w:rPr>
      </w:pPr>
      <w:r w:rsidRPr="000B1C57">
        <w:rPr>
          <w:rStyle w:val="normaltextrun"/>
          <w:rFonts w:asciiTheme="minorHAnsi" w:hAnsiTheme="minorHAnsi" w:cstheme="minorHAnsi"/>
          <w:b/>
          <w:bCs/>
          <w:sz w:val="32"/>
          <w:szCs w:val="32"/>
        </w:rPr>
        <w:t>Describe the BI solution (including how data is processed).</w:t>
      </w:r>
      <w:r w:rsidRPr="000B1C57">
        <w:rPr>
          <w:rStyle w:val="eop"/>
          <w:rFonts w:asciiTheme="minorHAnsi" w:hAnsiTheme="minorHAnsi" w:cstheme="minorHAnsi"/>
          <w:sz w:val="32"/>
          <w:szCs w:val="32"/>
        </w:rPr>
        <w:t> </w:t>
      </w:r>
    </w:p>
    <w:p w14:paraId="4B41E487" w14:textId="77777777" w:rsidR="001E0661" w:rsidRDefault="001E0661" w:rsidP="001E0661"/>
    <w:p w14:paraId="5061EB49" w14:textId="77777777" w:rsidR="001E0661" w:rsidRPr="00D25544" w:rsidRDefault="001E0661" w:rsidP="001E0661">
      <w:pPr>
        <w:pStyle w:val="ListParagraph"/>
        <w:numPr>
          <w:ilvl w:val="0"/>
          <w:numId w:val="5"/>
        </w:numPr>
        <w:rPr>
          <w:sz w:val="28"/>
          <w:szCs w:val="28"/>
        </w:rPr>
      </w:pPr>
      <w:r w:rsidRPr="00D25544">
        <w:rPr>
          <w:sz w:val="28"/>
          <w:szCs w:val="28"/>
        </w:rPr>
        <w:t xml:space="preserve">As per the analysis, we can observe that India’s opening batsman didn’t perform as per the expectations. They didn’t score in the power play (first 6 overs). The main pacer(bowler) was injured, and no key spinners </w:t>
      </w:r>
      <w:r w:rsidRPr="00D25544">
        <w:rPr>
          <w:sz w:val="28"/>
          <w:szCs w:val="28"/>
        </w:rPr>
        <w:t>were</w:t>
      </w:r>
      <w:r w:rsidRPr="00D25544">
        <w:rPr>
          <w:sz w:val="28"/>
          <w:szCs w:val="28"/>
        </w:rPr>
        <w:t xml:space="preserve"> not there in the bowling order. The extras given by the Indian bowlers </w:t>
      </w:r>
      <w:r w:rsidRPr="00D25544">
        <w:rPr>
          <w:sz w:val="28"/>
          <w:szCs w:val="28"/>
        </w:rPr>
        <w:t>were</w:t>
      </w:r>
      <w:r w:rsidRPr="00D25544">
        <w:rPr>
          <w:sz w:val="28"/>
          <w:szCs w:val="28"/>
        </w:rPr>
        <w:t xml:space="preserve"> another advantage for the opposite team. England had the advantage of winning the toss over India considering the venue.</w:t>
      </w:r>
    </w:p>
    <w:p w14:paraId="54A2870E" w14:textId="77777777" w:rsidR="001E0661" w:rsidRDefault="001E0661" w:rsidP="001E0661">
      <w:pPr>
        <w:ind w:left="360"/>
        <w:rPr>
          <w:rStyle w:val="normaltextrun"/>
          <w:rFonts w:cstheme="minorHAnsi"/>
          <w:b/>
          <w:bCs/>
          <w:sz w:val="32"/>
          <w:szCs w:val="32"/>
        </w:rPr>
      </w:pPr>
    </w:p>
    <w:p w14:paraId="0B184CDC" w14:textId="09A3312F" w:rsidR="001E0661" w:rsidRPr="001E0661" w:rsidRDefault="001E0661" w:rsidP="001E0661">
      <w:pPr>
        <w:ind w:left="360"/>
      </w:pPr>
      <w:r w:rsidRPr="001E0661">
        <w:rPr>
          <w:rStyle w:val="normaltextrun"/>
          <w:rFonts w:cstheme="minorHAnsi"/>
          <w:b/>
          <w:bCs/>
          <w:sz w:val="32"/>
          <w:szCs w:val="32"/>
        </w:rPr>
        <w:t>3.</w:t>
      </w:r>
      <w:r w:rsidRPr="001E0661">
        <w:rPr>
          <w:rStyle w:val="normaltextrun"/>
          <w:rFonts w:cstheme="minorHAnsi"/>
          <w:b/>
          <w:bCs/>
          <w:color w:val="000000"/>
          <w:sz w:val="32"/>
          <w:szCs w:val="32"/>
        </w:rPr>
        <w:t xml:space="preserve"> Briefly describe the data source</w:t>
      </w:r>
      <w:r w:rsidRPr="001E0661">
        <w:rPr>
          <w:rStyle w:val="eop"/>
          <w:rFonts w:cstheme="minorHAnsi"/>
          <w:color w:val="000000"/>
          <w:sz w:val="32"/>
          <w:szCs w:val="32"/>
        </w:rPr>
        <w:t> </w:t>
      </w:r>
    </w:p>
    <w:p w14:paraId="3E49399C" w14:textId="77777777" w:rsidR="001E0661" w:rsidRPr="000B1C57" w:rsidRDefault="001E0661" w:rsidP="001E0661">
      <w:pPr>
        <w:pStyle w:val="paragraph"/>
        <w:spacing w:before="0" w:beforeAutospacing="0" w:after="0" w:afterAutospacing="0"/>
        <w:ind w:left="360"/>
        <w:jc w:val="both"/>
        <w:textAlignment w:val="baseline"/>
        <w:rPr>
          <w:rStyle w:val="normaltextrun"/>
          <w:rFonts w:asciiTheme="minorHAnsi" w:hAnsiTheme="minorHAnsi" w:cstheme="minorHAnsi"/>
        </w:rPr>
      </w:pPr>
    </w:p>
    <w:p w14:paraId="492C2BBD" w14:textId="71A6FB20" w:rsidR="001E0661" w:rsidRPr="00D25544" w:rsidRDefault="001E0661" w:rsidP="001E0661">
      <w:pPr>
        <w:pStyle w:val="paragraph"/>
        <w:numPr>
          <w:ilvl w:val="0"/>
          <w:numId w:val="5"/>
        </w:numPr>
        <w:spacing w:before="0" w:beforeAutospacing="0" w:after="0" w:afterAutospacing="0"/>
        <w:textAlignment w:val="baseline"/>
        <w:rPr>
          <w:rFonts w:asciiTheme="minorHAnsi" w:hAnsiTheme="minorHAnsi" w:cstheme="minorHAnsi"/>
          <w:sz w:val="28"/>
          <w:szCs w:val="28"/>
        </w:rPr>
      </w:pPr>
      <w:r w:rsidRPr="00D25544">
        <w:rPr>
          <w:rFonts w:asciiTheme="minorHAnsi" w:hAnsiTheme="minorHAnsi" w:cstheme="minorHAnsi"/>
          <w:sz w:val="28"/>
          <w:szCs w:val="28"/>
        </w:rPr>
        <w:t xml:space="preserve">We downloaded the dataset from Kaggle: </w:t>
      </w:r>
      <w:hyperlink r:id="rId5" w:history="1">
        <w:r w:rsidRPr="00D25544">
          <w:rPr>
            <w:rStyle w:val="Hyperlink"/>
            <w:rFonts w:asciiTheme="minorHAnsi" w:hAnsiTheme="minorHAnsi" w:cstheme="minorHAnsi"/>
            <w:sz w:val="28"/>
            <w:szCs w:val="28"/>
          </w:rPr>
          <w:t>https://www.kaggle.com/datasets/rajsengo/icc-mens-t20-world-cup</w:t>
        </w:r>
      </w:hyperlink>
    </w:p>
    <w:p w14:paraId="35612984" w14:textId="77777777" w:rsidR="00D25544" w:rsidRDefault="0089035B" w:rsidP="00D25544">
      <w:pPr>
        <w:pStyle w:val="paragraph"/>
        <w:numPr>
          <w:ilvl w:val="0"/>
          <w:numId w:val="5"/>
        </w:numPr>
        <w:spacing w:before="0" w:beforeAutospacing="0" w:after="0" w:afterAutospacing="0"/>
        <w:textAlignment w:val="baseline"/>
        <w:rPr>
          <w:rFonts w:asciiTheme="minorHAnsi" w:hAnsiTheme="minorHAnsi" w:cstheme="minorHAnsi"/>
          <w:sz w:val="28"/>
          <w:szCs w:val="28"/>
        </w:rPr>
      </w:pPr>
      <w:r w:rsidRPr="00D25544">
        <w:rPr>
          <w:rFonts w:asciiTheme="minorHAnsi" w:hAnsiTheme="minorHAnsi" w:cstheme="minorHAnsi"/>
          <w:sz w:val="28"/>
          <w:szCs w:val="28"/>
        </w:rPr>
        <w:t xml:space="preserve">We had four csv files in a zipped folder, from which we used 3 files: Batting_card.csv, Bowling_card.csv and summary.csv. </w:t>
      </w:r>
    </w:p>
    <w:p w14:paraId="0532BCB2" w14:textId="77777777" w:rsidR="00D25544" w:rsidRDefault="00D25544" w:rsidP="00D25544">
      <w:pPr>
        <w:pStyle w:val="paragraph"/>
        <w:spacing w:before="0" w:beforeAutospacing="0" w:after="0" w:afterAutospacing="0"/>
        <w:ind w:left="360"/>
        <w:textAlignment w:val="baseline"/>
        <w:rPr>
          <w:rFonts w:asciiTheme="minorHAnsi" w:hAnsiTheme="minorHAnsi" w:cstheme="minorHAnsi"/>
          <w:sz w:val="28"/>
          <w:szCs w:val="28"/>
        </w:rPr>
      </w:pPr>
    </w:p>
    <w:p w14:paraId="191F6C8C" w14:textId="56D4C78C" w:rsidR="001E0661" w:rsidRPr="00D25544" w:rsidRDefault="00D25544" w:rsidP="00D25544">
      <w:pPr>
        <w:pStyle w:val="paragraph"/>
        <w:spacing w:before="0" w:beforeAutospacing="0" w:after="0" w:afterAutospacing="0"/>
        <w:textAlignment w:val="baseline"/>
        <w:rPr>
          <w:rFonts w:asciiTheme="minorHAnsi" w:hAnsiTheme="minorHAnsi" w:cstheme="minorHAnsi"/>
          <w:sz w:val="28"/>
          <w:szCs w:val="28"/>
        </w:rPr>
      </w:pPr>
      <w:r>
        <w:rPr>
          <w:rStyle w:val="normaltextrun"/>
          <w:rFonts w:asciiTheme="minorHAnsi" w:hAnsiTheme="minorHAnsi" w:cstheme="minorHAnsi"/>
          <w:b/>
          <w:bCs/>
          <w:sz w:val="32"/>
          <w:szCs w:val="32"/>
          <w:lang w:val="en-IN"/>
        </w:rPr>
        <w:t xml:space="preserve">    </w:t>
      </w:r>
      <w:r w:rsidR="001E0661" w:rsidRPr="00D25544">
        <w:rPr>
          <w:rStyle w:val="normaltextrun"/>
          <w:rFonts w:asciiTheme="minorHAnsi" w:hAnsiTheme="minorHAnsi" w:cstheme="minorHAnsi"/>
          <w:b/>
          <w:bCs/>
          <w:sz w:val="32"/>
          <w:szCs w:val="32"/>
          <w:lang w:val="en-IN"/>
        </w:rPr>
        <w:t xml:space="preserve">4. Briefly describe </w:t>
      </w:r>
      <w:r w:rsidR="001E0661" w:rsidRPr="00D25544">
        <w:rPr>
          <w:rStyle w:val="normaltextrun"/>
          <w:rFonts w:asciiTheme="minorHAnsi" w:hAnsiTheme="minorHAnsi" w:cstheme="minorHAnsi"/>
          <w:b/>
          <w:bCs/>
          <w:sz w:val="32"/>
          <w:szCs w:val="32"/>
          <w:lang w:val="en-IN"/>
        </w:rPr>
        <w:t xml:space="preserve">the </w:t>
      </w:r>
      <w:r w:rsidR="001E0661" w:rsidRPr="00D25544">
        <w:rPr>
          <w:rStyle w:val="normaltextrun"/>
          <w:rFonts w:asciiTheme="minorHAnsi" w:hAnsiTheme="minorHAnsi" w:cstheme="minorHAnsi"/>
          <w:b/>
          <w:bCs/>
          <w:sz w:val="32"/>
          <w:szCs w:val="32"/>
          <w:lang w:val="en-IN"/>
        </w:rPr>
        <w:t>BI tool used</w:t>
      </w:r>
      <w:r w:rsidR="001E0661" w:rsidRPr="00D25544">
        <w:rPr>
          <w:rStyle w:val="eop"/>
          <w:rFonts w:asciiTheme="minorHAnsi" w:hAnsiTheme="minorHAnsi" w:cstheme="minorHAnsi"/>
          <w:b/>
          <w:bCs/>
          <w:sz w:val="32"/>
          <w:szCs w:val="32"/>
        </w:rPr>
        <w:t> </w:t>
      </w:r>
    </w:p>
    <w:p w14:paraId="6593E4B7" w14:textId="77777777" w:rsidR="001E0661" w:rsidRPr="000B1C57" w:rsidRDefault="001E0661" w:rsidP="001E0661">
      <w:pPr>
        <w:pStyle w:val="paragraph"/>
        <w:spacing w:before="0" w:beforeAutospacing="0" w:after="0" w:afterAutospacing="0"/>
        <w:ind w:firstLine="60"/>
        <w:textAlignment w:val="baseline"/>
        <w:rPr>
          <w:rFonts w:asciiTheme="minorHAnsi" w:hAnsiTheme="minorHAnsi" w:cstheme="minorHAnsi"/>
          <w:sz w:val="28"/>
          <w:szCs w:val="28"/>
        </w:rPr>
      </w:pPr>
    </w:p>
    <w:p w14:paraId="75BA209C" w14:textId="01E7127E" w:rsidR="001E0661" w:rsidRPr="00D25544" w:rsidRDefault="001E0661" w:rsidP="001E0661">
      <w:pPr>
        <w:pStyle w:val="paragraph"/>
        <w:numPr>
          <w:ilvl w:val="0"/>
          <w:numId w:val="1"/>
        </w:numPr>
        <w:spacing w:before="0" w:beforeAutospacing="0" w:after="0" w:afterAutospacing="0"/>
        <w:textAlignment w:val="baseline"/>
        <w:rPr>
          <w:rStyle w:val="eop"/>
          <w:rFonts w:asciiTheme="minorHAnsi" w:hAnsiTheme="minorHAnsi" w:cstheme="minorHAnsi"/>
          <w:sz w:val="28"/>
          <w:szCs w:val="28"/>
        </w:rPr>
      </w:pPr>
      <w:r w:rsidRPr="00D25544">
        <w:rPr>
          <w:rStyle w:val="normaltextrun"/>
          <w:rFonts w:asciiTheme="minorHAnsi" w:hAnsiTheme="minorHAnsi" w:cstheme="minorHAnsi"/>
          <w:sz w:val="28"/>
          <w:szCs w:val="28"/>
          <w:lang w:val="en-IN"/>
        </w:rPr>
        <w:t>Tableau</w:t>
      </w:r>
      <w:r w:rsidR="003A196A" w:rsidRPr="00D25544">
        <w:rPr>
          <w:rStyle w:val="normaltextrun"/>
          <w:rFonts w:asciiTheme="minorHAnsi" w:hAnsiTheme="minorHAnsi" w:cstheme="minorHAnsi"/>
          <w:sz w:val="28"/>
          <w:szCs w:val="28"/>
          <w:lang w:val="en-IN"/>
        </w:rPr>
        <w:t xml:space="preserve"> Desktop</w:t>
      </w:r>
      <w:r w:rsidRPr="00D25544">
        <w:rPr>
          <w:rStyle w:val="normaltextrun"/>
          <w:rFonts w:asciiTheme="minorHAnsi" w:hAnsiTheme="minorHAnsi" w:cstheme="minorHAnsi"/>
          <w:sz w:val="28"/>
          <w:szCs w:val="28"/>
          <w:lang w:val="en-IN"/>
        </w:rPr>
        <w:t xml:space="preserve"> was the BI Tool utilized for the elements it offers, for example</w:t>
      </w:r>
      <w:r w:rsidRPr="00D25544">
        <w:rPr>
          <w:rStyle w:val="normaltextrun"/>
          <w:rFonts w:asciiTheme="minorHAnsi" w:hAnsiTheme="minorHAnsi" w:cstheme="minorHAnsi"/>
          <w:sz w:val="28"/>
          <w:szCs w:val="28"/>
          <w:lang w:val="en-IN"/>
        </w:rPr>
        <w:t>, several visualisation charts like bar charts, box plots, pie charts and</w:t>
      </w:r>
      <w:r w:rsidRPr="00D25544">
        <w:rPr>
          <w:rStyle w:val="normaltextrun"/>
          <w:rFonts w:asciiTheme="minorHAnsi" w:hAnsiTheme="minorHAnsi" w:cstheme="minorHAnsi"/>
          <w:sz w:val="28"/>
          <w:szCs w:val="28"/>
          <w:lang w:val="en-IN"/>
        </w:rPr>
        <w:t xml:space="preserve"> Visual Dashboards BI Platform.</w:t>
      </w:r>
      <w:r w:rsidRPr="00D25544">
        <w:rPr>
          <w:rStyle w:val="eop"/>
          <w:rFonts w:asciiTheme="minorHAnsi" w:hAnsiTheme="minorHAnsi" w:cstheme="minorHAnsi"/>
          <w:sz w:val="28"/>
          <w:szCs w:val="28"/>
        </w:rPr>
        <w:t> </w:t>
      </w:r>
    </w:p>
    <w:p w14:paraId="18BD2698" w14:textId="56DCF7E9" w:rsidR="003A196A" w:rsidRPr="00D25544" w:rsidRDefault="003A196A" w:rsidP="001E0661">
      <w:pPr>
        <w:pStyle w:val="paragraph"/>
        <w:numPr>
          <w:ilvl w:val="0"/>
          <w:numId w:val="1"/>
        </w:numPr>
        <w:spacing w:before="0" w:beforeAutospacing="0" w:after="0" w:afterAutospacing="0"/>
        <w:textAlignment w:val="baseline"/>
        <w:rPr>
          <w:rStyle w:val="eop"/>
          <w:rFonts w:asciiTheme="minorHAnsi" w:hAnsiTheme="minorHAnsi" w:cstheme="minorHAnsi"/>
          <w:sz w:val="28"/>
          <w:szCs w:val="28"/>
        </w:rPr>
      </w:pPr>
      <w:r w:rsidRPr="00D25544">
        <w:rPr>
          <w:rFonts w:asciiTheme="minorHAnsi" w:hAnsiTheme="minorHAnsi" w:cstheme="minorHAnsi"/>
          <w:color w:val="222222"/>
          <w:sz w:val="28"/>
          <w:szCs w:val="28"/>
          <w:shd w:val="clear" w:color="auto" w:fill="FFFFFF"/>
        </w:rPr>
        <w:t xml:space="preserve">Tableau Desktop has a rich feature set and allows you to code and customize reports. Right from creating the charts, </w:t>
      </w:r>
      <w:r w:rsidRPr="00D25544">
        <w:rPr>
          <w:rFonts w:asciiTheme="minorHAnsi" w:hAnsiTheme="minorHAnsi" w:cstheme="minorHAnsi"/>
          <w:color w:val="222222"/>
          <w:sz w:val="28"/>
          <w:szCs w:val="28"/>
          <w:shd w:val="clear" w:color="auto" w:fill="FFFFFF"/>
        </w:rPr>
        <w:t xml:space="preserve">and </w:t>
      </w:r>
      <w:r w:rsidRPr="00D25544">
        <w:rPr>
          <w:rFonts w:asciiTheme="minorHAnsi" w:hAnsiTheme="minorHAnsi" w:cstheme="minorHAnsi"/>
          <w:color w:val="222222"/>
          <w:sz w:val="28"/>
          <w:szCs w:val="28"/>
          <w:shd w:val="clear" w:color="auto" w:fill="FFFFFF"/>
        </w:rPr>
        <w:t>reports, to blending them all together to form a dashboard, all the necessary work is created in Tableau Desktop.</w:t>
      </w:r>
    </w:p>
    <w:p w14:paraId="02E60CE0" w14:textId="77777777" w:rsidR="0089035B" w:rsidRDefault="001E0661" w:rsidP="001E0661">
      <w:pPr>
        <w:pStyle w:val="paragraph"/>
        <w:numPr>
          <w:ilvl w:val="0"/>
          <w:numId w:val="1"/>
        </w:numPr>
        <w:spacing w:before="0" w:beforeAutospacing="0" w:after="0" w:afterAutospacing="0"/>
        <w:textAlignment w:val="baseline"/>
        <w:rPr>
          <w:rFonts w:asciiTheme="minorHAnsi" w:hAnsiTheme="minorHAnsi" w:cstheme="minorHAnsi"/>
        </w:rPr>
      </w:pPr>
      <w:r w:rsidRPr="00D25544">
        <w:rPr>
          <w:rStyle w:val="Strong"/>
          <w:rFonts w:asciiTheme="minorHAnsi" w:hAnsiTheme="minorHAnsi" w:cstheme="minorHAnsi"/>
          <w:b w:val="0"/>
          <w:bCs w:val="0"/>
          <w:color w:val="222222"/>
          <w:sz w:val="28"/>
          <w:szCs w:val="28"/>
          <w:shd w:val="clear" w:color="auto" w:fill="FFFFFF"/>
        </w:rPr>
        <w:lastRenderedPageBreak/>
        <w:t>Tableau</w:t>
      </w:r>
      <w:r w:rsidRPr="00D25544">
        <w:rPr>
          <w:rFonts w:asciiTheme="minorHAnsi" w:hAnsiTheme="minorHAnsi" w:cstheme="minorHAnsi"/>
          <w:b/>
          <w:bCs/>
          <w:color w:val="222222"/>
          <w:sz w:val="28"/>
          <w:szCs w:val="28"/>
          <w:shd w:val="clear" w:color="auto" w:fill="FFFFFF"/>
        </w:rPr>
        <w:t> </w:t>
      </w:r>
      <w:r w:rsidRPr="00D25544">
        <w:rPr>
          <w:rFonts w:asciiTheme="minorHAnsi" w:hAnsiTheme="minorHAnsi" w:cstheme="minorHAnsi"/>
          <w:color w:val="222222"/>
          <w:sz w:val="28"/>
          <w:szCs w:val="28"/>
          <w:shd w:val="clear" w:color="auto" w:fill="FFFFFF"/>
        </w:rPr>
        <w:t xml:space="preserve">is a powerful and </w:t>
      </w:r>
      <w:r w:rsidRPr="00D25544">
        <w:rPr>
          <w:rFonts w:asciiTheme="minorHAnsi" w:hAnsiTheme="minorHAnsi" w:cstheme="minorHAnsi"/>
          <w:color w:val="222222"/>
          <w:sz w:val="28"/>
          <w:szCs w:val="28"/>
          <w:shd w:val="clear" w:color="auto" w:fill="FFFFFF"/>
        </w:rPr>
        <w:t>fastest-growing</w:t>
      </w:r>
      <w:r w:rsidRPr="00D25544">
        <w:rPr>
          <w:rFonts w:asciiTheme="minorHAnsi" w:hAnsiTheme="minorHAnsi" w:cstheme="minorHAnsi"/>
          <w:color w:val="222222"/>
          <w:sz w:val="28"/>
          <w:szCs w:val="28"/>
          <w:shd w:val="clear" w:color="auto" w:fill="FFFFFF"/>
        </w:rPr>
        <w:t xml:space="preserve"> data visualization tool used in the Business Intelligence Industry. It helps in simplifying raw data in a very easily understandable format. Tableau helps create data that can be understood by professionals at any level in an organization. It also allows non-technical users to create customized dashboards.</w:t>
      </w:r>
    </w:p>
    <w:p w14:paraId="7409ADB0" w14:textId="77777777" w:rsidR="00D25544" w:rsidRDefault="00D25544" w:rsidP="00D25544">
      <w:pPr>
        <w:pStyle w:val="paragraph"/>
        <w:spacing w:before="0" w:beforeAutospacing="0" w:after="0" w:afterAutospacing="0"/>
        <w:textAlignment w:val="baseline"/>
        <w:rPr>
          <w:rFonts w:asciiTheme="minorHAnsi" w:hAnsiTheme="minorHAnsi" w:cstheme="minorHAnsi"/>
        </w:rPr>
      </w:pPr>
    </w:p>
    <w:p w14:paraId="4A6E53EC" w14:textId="5D4CFE97" w:rsidR="001E0661" w:rsidRPr="0089035B" w:rsidRDefault="00D25544" w:rsidP="00D25544">
      <w:pPr>
        <w:pStyle w:val="paragraph"/>
        <w:spacing w:before="0" w:beforeAutospacing="0" w:after="0" w:afterAutospacing="0"/>
        <w:textAlignment w:val="baseline"/>
        <w:rPr>
          <w:rFonts w:asciiTheme="minorHAnsi" w:hAnsiTheme="minorHAnsi" w:cstheme="minorHAnsi"/>
        </w:rPr>
      </w:pPr>
      <w:r>
        <w:rPr>
          <w:rStyle w:val="normaltextrun"/>
          <w:rFonts w:asciiTheme="minorHAnsi" w:hAnsiTheme="minorHAnsi" w:cstheme="minorHAnsi"/>
          <w:b/>
          <w:bCs/>
          <w:sz w:val="32"/>
          <w:szCs w:val="32"/>
          <w:lang w:val="en-IN"/>
        </w:rPr>
        <w:t xml:space="preserve">     </w:t>
      </w:r>
      <w:r w:rsidR="001E0661" w:rsidRPr="00D25544">
        <w:rPr>
          <w:rStyle w:val="normaltextrun"/>
          <w:rFonts w:asciiTheme="minorHAnsi" w:hAnsiTheme="minorHAnsi" w:cstheme="minorHAnsi"/>
          <w:b/>
          <w:bCs/>
          <w:sz w:val="32"/>
          <w:szCs w:val="32"/>
          <w:lang w:val="en-IN"/>
        </w:rPr>
        <w:t>5</w:t>
      </w:r>
      <w:r w:rsidR="001E0661" w:rsidRPr="0089035B">
        <w:rPr>
          <w:rStyle w:val="normaltextrun"/>
          <w:rFonts w:asciiTheme="minorHAnsi" w:hAnsiTheme="minorHAnsi" w:cstheme="minorHAnsi"/>
          <w:sz w:val="32"/>
          <w:szCs w:val="32"/>
          <w:lang w:val="en-IN"/>
        </w:rPr>
        <w:t xml:space="preserve">. </w:t>
      </w:r>
      <w:r w:rsidR="001E0661" w:rsidRPr="0089035B">
        <w:rPr>
          <w:rStyle w:val="normaltextrun"/>
          <w:rFonts w:asciiTheme="minorHAnsi" w:hAnsiTheme="minorHAnsi" w:cstheme="minorHAnsi"/>
          <w:b/>
          <w:bCs/>
          <w:sz w:val="32"/>
          <w:szCs w:val="32"/>
          <w:lang w:val="en-IN"/>
        </w:rPr>
        <w:t xml:space="preserve">Describe the BI product </w:t>
      </w:r>
      <w:r w:rsidR="003A196A" w:rsidRPr="0089035B">
        <w:rPr>
          <w:rStyle w:val="normaltextrun"/>
          <w:rFonts w:asciiTheme="minorHAnsi" w:hAnsiTheme="minorHAnsi" w:cstheme="minorHAnsi"/>
          <w:b/>
          <w:bCs/>
          <w:sz w:val="32"/>
          <w:szCs w:val="32"/>
          <w:lang w:val="en-IN"/>
        </w:rPr>
        <w:t>produced</w:t>
      </w:r>
    </w:p>
    <w:p w14:paraId="05965B9E" w14:textId="77777777" w:rsidR="001E0661" w:rsidRPr="00D25544" w:rsidRDefault="001E0661" w:rsidP="001E0661">
      <w:pPr>
        <w:pStyle w:val="paragraph"/>
        <w:spacing w:before="0" w:beforeAutospacing="0" w:after="0" w:afterAutospacing="0"/>
        <w:ind w:firstLine="60"/>
        <w:textAlignment w:val="baseline"/>
        <w:rPr>
          <w:rFonts w:asciiTheme="minorHAnsi" w:hAnsiTheme="minorHAnsi" w:cstheme="minorHAnsi"/>
          <w:sz w:val="28"/>
          <w:szCs w:val="28"/>
        </w:rPr>
      </w:pPr>
    </w:p>
    <w:p w14:paraId="4C902667" w14:textId="63E7D148" w:rsidR="001E0661" w:rsidRPr="00D25544" w:rsidRDefault="003A196A" w:rsidP="003A196A">
      <w:pPr>
        <w:pStyle w:val="paragraph"/>
        <w:numPr>
          <w:ilvl w:val="0"/>
          <w:numId w:val="1"/>
        </w:numPr>
        <w:spacing w:before="0" w:beforeAutospacing="0" w:after="0" w:afterAutospacing="0"/>
        <w:textAlignment w:val="baseline"/>
        <w:rPr>
          <w:rStyle w:val="normaltextrun"/>
          <w:rFonts w:asciiTheme="minorHAnsi" w:hAnsiTheme="minorHAnsi" w:cstheme="minorHAnsi"/>
          <w:sz w:val="28"/>
          <w:szCs w:val="28"/>
        </w:rPr>
      </w:pPr>
      <w:r w:rsidRPr="00D25544">
        <w:rPr>
          <w:rStyle w:val="normaltextrun"/>
          <w:rFonts w:asciiTheme="minorHAnsi" w:hAnsiTheme="minorHAnsi" w:cstheme="minorHAnsi"/>
          <w:color w:val="000000"/>
          <w:sz w:val="28"/>
          <w:szCs w:val="28"/>
          <w:lang w:val="en-IN"/>
        </w:rPr>
        <w:t xml:space="preserve">Visualizing the data using Tableau Dashboards in the BI product that is produced. Dashboards give us an overview analysis of the performance of Team India with respect to the Semi-Final match and across all the matches.   </w:t>
      </w:r>
    </w:p>
    <w:p w14:paraId="4F54B14A" w14:textId="46462FDF" w:rsidR="003A196A" w:rsidRPr="00D25544" w:rsidRDefault="003A196A" w:rsidP="003A196A">
      <w:pPr>
        <w:pStyle w:val="paragraph"/>
        <w:numPr>
          <w:ilvl w:val="0"/>
          <w:numId w:val="1"/>
        </w:numPr>
        <w:spacing w:before="0" w:beforeAutospacing="0" w:after="0" w:afterAutospacing="0"/>
        <w:textAlignment w:val="baseline"/>
        <w:rPr>
          <w:rStyle w:val="normaltextrun"/>
          <w:rFonts w:asciiTheme="minorHAnsi" w:hAnsiTheme="minorHAnsi" w:cstheme="minorHAnsi"/>
          <w:sz w:val="28"/>
          <w:szCs w:val="28"/>
        </w:rPr>
      </w:pPr>
      <w:r w:rsidRPr="00D25544">
        <w:rPr>
          <w:rStyle w:val="normaltextrun"/>
          <w:rFonts w:asciiTheme="minorHAnsi" w:hAnsiTheme="minorHAnsi" w:cstheme="minorHAnsi"/>
          <w:color w:val="000000"/>
          <w:sz w:val="28"/>
          <w:szCs w:val="28"/>
          <w:lang w:val="en-IN"/>
        </w:rPr>
        <w:t xml:space="preserve">The Dashboards comprise of Bar-charts which help us to compare several attributes that were important to us for determining the performance and then we have the box plots to show the distribution of scoring rates in the case of batting and runs conceded in the case of bowling. </w:t>
      </w:r>
    </w:p>
    <w:p w14:paraId="0DA7650B" w14:textId="38469945" w:rsidR="003A196A" w:rsidRPr="00D25544" w:rsidRDefault="0089035B" w:rsidP="003A196A">
      <w:pPr>
        <w:pStyle w:val="paragraph"/>
        <w:numPr>
          <w:ilvl w:val="0"/>
          <w:numId w:val="1"/>
        </w:numPr>
        <w:spacing w:before="0" w:beforeAutospacing="0" w:after="0" w:afterAutospacing="0"/>
        <w:textAlignment w:val="baseline"/>
        <w:rPr>
          <w:rFonts w:asciiTheme="minorHAnsi" w:hAnsiTheme="minorHAnsi" w:cstheme="minorHAnsi"/>
          <w:sz w:val="28"/>
          <w:szCs w:val="28"/>
        </w:rPr>
      </w:pPr>
      <w:r w:rsidRPr="00D25544">
        <w:rPr>
          <w:rFonts w:asciiTheme="minorHAnsi" w:hAnsiTheme="minorHAnsi" w:cstheme="minorHAnsi"/>
          <w:sz w:val="28"/>
          <w:szCs w:val="28"/>
        </w:rPr>
        <w:t>We have six dashboards consisting of Key highlights of England vs India, Match performance analysis (ENG vs IND), India Batting and Bowling Analysis (2 separate dashboards),</w:t>
      </w:r>
      <w:r w:rsidR="00D25544" w:rsidRPr="00D25544">
        <w:rPr>
          <w:rFonts w:asciiTheme="minorHAnsi" w:hAnsiTheme="minorHAnsi" w:cstheme="minorHAnsi"/>
          <w:sz w:val="28"/>
          <w:szCs w:val="28"/>
        </w:rPr>
        <w:t xml:space="preserve"> and </w:t>
      </w:r>
      <w:r w:rsidRPr="00D25544">
        <w:rPr>
          <w:rFonts w:asciiTheme="minorHAnsi" w:hAnsiTheme="minorHAnsi" w:cstheme="minorHAnsi"/>
          <w:sz w:val="28"/>
          <w:szCs w:val="28"/>
        </w:rPr>
        <w:t>England Batting</w:t>
      </w:r>
      <w:r w:rsidR="00D25544" w:rsidRPr="00D25544">
        <w:rPr>
          <w:rFonts w:asciiTheme="minorHAnsi" w:hAnsiTheme="minorHAnsi" w:cstheme="minorHAnsi"/>
          <w:sz w:val="28"/>
          <w:szCs w:val="28"/>
        </w:rPr>
        <w:t xml:space="preserve"> &amp; </w:t>
      </w:r>
      <w:r w:rsidRPr="00D25544">
        <w:rPr>
          <w:rFonts w:asciiTheme="minorHAnsi" w:hAnsiTheme="minorHAnsi" w:cstheme="minorHAnsi"/>
          <w:sz w:val="28"/>
          <w:szCs w:val="28"/>
        </w:rPr>
        <w:t>Bowling Analysis (2 Separate dashboards).</w:t>
      </w:r>
    </w:p>
    <w:p w14:paraId="0772B606" w14:textId="4B6F33C9" w:rsidR="00D25544" w:rsidRPr="00D25544" w:rsidRDefault="00D25544" w:rsidP="003A196A">
      <w:pPr>
        <w:pStyle w:val="paragraph"/>
        <w:numPr>
          <w:ilvl w:val="0"/>
          <w:numId w:val="1"/>
        </w:numPr>
        <w:spacing w:before="0" w:beforeAutospacing="0" w:after="0" w:afterAutospacing="0"/>
        <w:textAlignment w:val="baseline"/>
        <w:rPr>
          <w:rFonts w:asciiTheme="minorHAnsi" w:hAnsiTheme="minorHAnsi" w:cstheme="minorHAnsi"/>
          <w:sz w:val="28"/>
          <w:szCs w:val="28"/>
        </w:rPr>
      </w:pPr>
      <w:r w:rsidRPr="00D25544">
        <w:rPr>
          <w:rFonts w:asciiTheme="minorHAnsi" w:hAnsiTheme="minorHAnsi" w:cstheme="minorHAnsi"/>
          <w:sz w:val="28"/>
          <w:szCs w:val="28"/>
        </w:rPr>
        <w:t xml:space="preserve">The mixture of Bar charts and Box plots shows how the runs and wickets are distributed for players across several matches using key parameters like shape, size and </w:t>
      </w:r>
      <w:proofErr w:type="spellStart"/>
      <w:r w:rsidRPr="00D25544">
        <w:rPr>
          <w:rFonts w:asciiTheme="minorHAnsi" w:hAnsiTheme="minorHAnsi" w:cstheme="minorHAnsi"/>
          <w:sz w:val="28"/>
          <w:szCs w:val="28"/>
        </w:rPr>
        <w:t>colour</w:t>
      </w:r>
      <w:proofErr w:type="spellEnd"/>
      <w:r w:rsidRPr="00D25544">
        <w:rPr>
          <w:rFonts w:asciiTheme="minorHAnsi" w:hAnsiTheme="minorHAnsi" w:cstheme="minorHAnsi"/>
          <w:sz w:val="28"/>
          <w:szCs w:val="28"/>
        </w:rPr>
        <w:t xml:space="preserve"> to distinguish between two different types. Attributes that we considered include Avg. Strike rate, Balls faced, Avg. Economy Rate etc. is several measure values to analyze the Team Results. </w:t>
      </w:r>
    </w:p>
    <w:p w14:paraId="511E227F" w14:textId="77777777" w:rsidR="001E0661" w:rsidRPr="000B1C57" w:rsidRDefault="001E0661" w:rsidP="001E0661">
      <w:pPr>
        <w:pStyle w:val="paragraph"/>
        <w:spacing w:before="0" w:beforeAutospacing="0" w:after="0" w:afterAutospacing="0"/>
        <w:ind w:firstLine="60"/>
        <w:textAlignment w:val="baseline"/>
        <w:rPr>
          <w:rFonts w:asciiTheme="minorHAnsi" w:hAnsiTheme="minorHAnsi" w:cstheme="minorHAnsi"/>
        </w:rPr>
      </w:pPr>
    </w:p>
    <w:p w14:paraId="0C1E3D41" w14:textId="01C79295" w:rsidR="001E0661" w:rsidRDefault="00D25544" w:rsidP="001E0661">
      <w:pPr>
        <w:pStyle w:val="paragraph"/>
        <w:spacing w:before="0" w:beforeAutospacing="0" w:after="0" w:afterAutospacing="0"/>
        <w:textAlignment w:val="baseline"/>
        <w:rPr>
          <w:rStyle w:val="eop"/>
          <w:rFonts w:asciiTheme="minorHAnsi" w:hAnsiTheme="minorHAnsi" w:cstheme="minorHAnsi"/>
          <w:b/>
          <w:bCs/>
          <w:sz w:val="32"/>
          <w:szCs w:val="32"/>
        </w:rPr>
      </w:pPr>
      <w:r>
        <w:rPr>
          <w:rStyle w:val="normaltextrun"/>
          <w:rFonts w:asciiTheme="minorHAnsi" w:hAnsiTheme="minorHAnsi" w:cstheme="minorHAnsi"/>
          <w:b/>
          <w:bCs/>
          <w:sz w:val="32"/>
          <w:szCs w:val="32"/>
          <w:lang w:val="en-IN"/>
        </w:rPr>
        <w:t xml:space="preserve">     </w:t>
      </w:r>
      <w:r w:rsidR="001E0661" w:rsidRPr="000B1C57">
        <w:rPr>
          <w:rStyle w:val="normaltextrun"/>
          <w:rFonts w:asciiTheme="minorHAnsi" w:hAnsiTheme="minorHAnsi" w:cstheme="minorHAnsi"/>
          <w:b/>
          <w:bCs/>
          <w:sz w:val="32"/>
          <w:szCs w:val="32"/>
          <w:lang w:val="en-IN"/>
        </w:rPr>
        <w:t>6. Describe the validation approach</w:t>
      </w:r>
      <w:r w:rsidR="001E0661" w:rsidRPr="000B1C57">
        <w:rPr>
          <w:rStyle w:val="eop"/>
          <w:rFonts w:asciiTheme="minorHAnsi" w:hAnsiTheme="minorHAnsi" w:cstheme="minorHAnsi"/>
          <w:b/>
          <w:bCs/>
          <w:sz w:val="32"/>
          <w:szCs w:val="32"/>
        </w:rPr>
        <w:t> </w:t>
      </w:r>
    </w:p>
    <w:p w14:paraId="6456E1C8" w14:textId="22E90040" w:rsidR="00D25544" w:rsidRDefault="00D25544" w:rsidP="00D25544">
      <w:pPr>
        <w:pStyle w:val="paragraph"/>
        <w:spacing w:before="0" w:beforeAutospacing="0" w:after="0" w:afterAutospacing="0"/>
        <w:textAlignment w:val="baseline"/>
        <w:rPr>
          <w:rFonts w:asciiTheme="minorHAnsi" w:hAnsiTheme="minorHAnsi" w:cstheme="minorHAnsi"/>
          <w:b/>
          <w:bCs/>
          <w:sz w:val="32"/>
          <w:szCs w:val="32"/>
        </w:rPr>
      </w:pPr>
    </w:p>
    <w:p w14:paraId="5FBB4D92" w14:textId="71286495" w:rsidR="00D25544" w:rsidRPr="000B1C57" w:rsidRDefault="00D25544" w:rsidP="00D25544">
      <w:pPr>
        <w:pStyle w:val="paragraph"/>
        <w:numPr>
          <w:ilvl w:val="0"/>
          <w:numId w:val="9"/>
        </w:numPr>
        <w:spacing w:before="0" w:beforeAutospacing="0" w:after="0" w:afterAutospacing="0"/>
        <w:textAlignment w:val="baseline"/>
        <w:rPr>
          <w:rFonts w:asciiTheme="minorHAnsi" w:hAnsiTheme="minorHAnsi" w:cstheme="minorHAnsi"/>
          <w:b/>
          <w:bCs/>
          <w:sz w:val="32"/>
          <w:szCs w:val="32"/>
        </w:rPr>
      </w:pPr>
      <w:r>
        <w:rPr>
          <w:rFonts w:asciiTheme="minorHAnsi" w:hAnsiTheme="minorHAnsi" w:cstheme="minorHAnsi"/>
          <w:sz w:val="28"/>
          <w:szCs w:val="28"/>
        </w:rPr>
        <w:t xml:space="preserve">This product should be validated by the Expert Cricket Analyst known as a “Cricket Pundit”. These cricket analysts can be former cricket players and commentators. </w:t>
      </w:r>
    </w:p>
    <w:p w14:paraId="0C18E8D1" w14:textId="0422876E" w:rsidR="001E0661" w:rsidRDefault="001E0661" w:rsidP="001E0661"/>
    <w:p w14:paraId="3BB23F88" w14:textId="77777777" w:rsidR="00D25544" w:rsidRDefault="00D25544" w:rsidP="001E0661"/>
    <w:p w14:paraId="5CD4F550" w14:textId="7CCDE498" w:rsidR="001E1D44" w:rsidRDefault="001E1D44"/>
    <w:sectPr w:rsidR="001E1D44" w:rsidSect="003A19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4915"/>
    <w:multiLevelType w:val="hybridMultilevel"/>
    <w:tmpl w:val="DB5E33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6D239B"/>
    <w:multiLevelType w:val="hybridMultilevel"/>
    <w:tmpl w:val="DC9866FE"/>
    <w:lvl w:ilvl="0" w:tplc="CD62E54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314E97"/>
    <w:multiLevelType w:val="hybridMultilevel"/>
    <w:tmpl w:val="7D06A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C45635"/>
    <w:multiLevelType w:val="hybridMultilevel"/>
    <w:tmpl w:val="E752EF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44E5E6D"/>
    <w:multiLevelType w:val="hybridMultilevel"/>
    <w:tmpl w:val="ED5A2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C21BBA"/>
    <w:multiLevelType w:val="hybridMultilevel"/>
    <w:tmpl w:val="C4F43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453999"/>
    <w:multiLevelType w:val="hybridMultilevel"/>
    <w:tmpl w:val="E5FEC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482614"/>
    <w:multiLevelType w:val="hybridMultilevel"/>
    <w:tmpl w:val="C6B237D0"/>
    <w:lvl w:ilvl="0" w:tplc="17E036E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A711AB"/>
    <w:multiLevelType w:val="hybridMultilevel"/>
    <w:tmpl w:val="1D3CD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837916">
    <w:abstractNumId w:val="8"/>
  </w:num>
  <w:num w:numId="2" w16cid:durableId="66148928">
    <w:abstractNumId w:val="7"/>
  </w:num>
  <w:num w:numId="3" w16cid:durableId="1341666833">
    <w:abstractNumId w:val="1"/>
  </w:num>
  <w:num w:numId="4" w16cid:durableId="669140793">
    <w:abstractNumId w:val="0"/>
  </w:num>
  <w:num w:numId="5" w16cid:durableId="917787564">
    <w:abstractNumId w:val="4"/>
  </w:num>
  <w:num w:numId="6" w16cid:durableId="2111586205">
    <w:abstractNumId w:val="5"/>
  </w:num>
  <w:num w:numId="7" w16cid:durableId="459347126">
    <w:abstractNumId w:val="6"/>
  </w:num>
  <w:num w:numId="8" w16cid:durableId="1692147000">
    <w:abstractNumId w:val="3"/>
  </w:num>
  <w:num w:numId="9" w16cid:durableId="1487625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661"/>
    <w:rsid w:val="001E0661"/>
    <w:rsid w:val="001E1D44"/>
    <w:rsid w:val="003A196A"/>
    <w:rsid w:val="006B100C"/>
    <w:rsid w:val="0089035B"/>
    <w:rsid w:val="00D25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424844"/>
  <w15:chartTrackingRefBased/>
  <w15:docId w15:val="{AF5139E2-67F6-9049-A6EC-F8D94719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66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E0661"/>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1E0661"/>
  </w:style>
  <w:style w:type="character" w:customStyle="1" w:styleId="eop">
    <w:name w:val="eop"/>
    <w:basedOn w:val="DefaultParagraphFont"/>
    <w:rsid w:val="001E0661"/>
  </w:style>
  <w:style w:type="character" w:customStyle="1" w:styleId="scxw124383087">
    <w:name w:val="scxw124383087"/>
    <w:basedOn w:val="DefaultParagraphFont"/>
    <w:rsid w:val="001E0661"/>
  </w:style>
  <w:style w:type="paragraph" w:styleId="ListParagraph">
    <w:name w:val="List Paragraph"/>
    <w:basedOn w:val="Normal"/>
    <w:uiPriority w:val="34"/>
    <w:qFormat/>
    <w:rsid w:val="001E0661"/>
    <w:pPr>
      <w:ind w:left="720"/>
      <w:contextualSpacing/>
    </w:pPr>
  </w:style>
  <w:style w:type="character" w:styleId="Hyperlink">
    <w:name w:val="Hyperlink"/>
    <w:basedOn w:val="DefaultParagraphFont"/>
    <w:uiPriority w:val="99"/>
    <w:unhideWhenUsed/>
    <w:rsid w:val="001E0661"/>
    <w:rPr>
      <w:color w:val="0563C1" w:themeColor="hyperlink"/>
      <w:u w:val="single"/>
    </w:rPr>
  </w:style>
  <w:style w:type="character" w:styleId="UnresolvedMention">
    <w:name w:val="Unresolved Mention"/>
    <w:basedOn w:val="DefaultParagraphFont"/>
    <w:uiPriority w:val="99"/>
    <w:semiHidden/>
    <w:unhideWhenUsed/>
    <w:rsid w:val="001E0661"/>
    <w:rPr>
      <w:color w:val="605E5C"/>
      <w:shd w:val="clear" w:color="auto" w:fill="E1DFDD"/>
    </w:rPr>
  </w:style>
  <w:style w:type="character" w:styleId="Strong">
    <w:name w:val="Strong"/>
    <w:basedOn w:val="DefaultParagraphFont"/>
    <w:uiPriority w:val="22"/>
    <w:qFormat/>
    <w:rsid w:val="001E06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ajsengo/icc-mens-t20-world-c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KumarSaurav Dash</dc:creator>
  <cp:keywords/>
  <dc:description/>
  <cp:lastModifiedBy>KumarSaurav Dash</cp:lastModifiedBy>
  <cp:revision>1</cp:revision>
  <dcterms:created xsi:type="dcterms:W3CDTF">2022-12-12T20:24:00Z</dcterms:created>
  <dcterms:modified xsi:type="dcterms:W3CDTF">2022-12-12T21:08:00Z</dcterms:modified>
</cp:coreProperties>
</file>