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968" w:rsidRPr="00BA6FFB" w:rsidRDefault="00615E01">
      <w:pPr>
        <w:rPr>
          <w:b/>
          <w:u w:val="single"/>
        </w:rPr>
      </w:pPr>
      <w:r w:rsidRPr="00BA6FFB">
        <w:rPr>
          <w:b/>
          <w:u w:val="single"/>
        </w:rPr>
        <w:t>Assumptions in linear regression:</w:t>
      </w: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r w:rsidRPr="00BA6FFB">
        <w:rPr>
          <w:b/>
          <w:u w:val="single"/>
        </w:rPr>
        <w:t xml:space="preserve">The Quantitative Data Condition. </w:t>
      </w:r>
    </w:p>
    <w:p w:rsidR="00615E01" w:rsidRDefault="00BA6FFB" w:rsidP="00615E01">
      <w:r>
        <w:t>Should be numbers and not characters or alphabets.</w:t>
      </w:r>
    </w:p>
    <w:p w:rsidR="0078518D" w:rsidRPr="00615E01" w:rsidRDefault="0078518D" w:rsidP="00615E01">
      <w:r>
        <w:t>One column has to be dependent and other has to be independent</w:t>
      </w: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r w:rsidRPr="00BA6FFB">
        <w:rPr>
          <w:b/>
          <w:u w:val="single"/>
        </w:rPr>
        <w:t xml:space="preserve">The Straight Enough Condition (or “linearity”). </w:t>
      </w:r>
    </w:p>
    <w:p w:rsidR="001A6FB8" w:rsidRPr="00615E01" w:rsidRDefault="001A6FB8" w:rsidP="001A6FB8">
      <w:pPr>
        <w:ind w:left="720"/>
      </w:pPr>
      <w:r>
        <w:rPr>
          <w:noProof/>
          <w:lang w:eastAsia="en-IN"/>
        </w:rPr>
        <w:drawing>
          <wp:inline distT="0" distB="0" distL="0" distR="0" wp14:anchorId="36A34B85" wp14:editId="3B7D2683">
            <wp:extent cx="5731510" cy="1844371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r w:rsidRPr="00BA6FFB">
        <w:rPr>
          <w:b/>
          <w:u w:val="single"/>
        </w:rPr>
        <w:t xml:space="preserve">The Outlier Condition. </w:t>
      </w:r>
    </w:p>
    <w:p w:rsidR="001A6FB8" w:rsidRDefault="001A6FB8" w:rsidP="001A6FB8">
      <w:pPr>
        <w:ind w:left="720"/>
      </w:pPr>
      <w:r>
        <w:rPr>
          <w:noProof/>
          <w:lang w:eastAsia="en-IN"/>
        </w:rPr>
        <w:drawing>
          <wp:inline distT="0" distB="0" distL="0" distR="0" wp14:anchorId="7039E16B" wp14:editId="7BCE3514">
            <wp:extent cx="4419600" cy="3381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B8" w:rsidRDefault="001A6FB8" w:rsidP="001A6FB8">
      <w:pPr>
        <w:ind w:left="720"/>
      </w:pPr>
    </w:p>
    <w:p w:rsidR="00BA6FFB" w:rsidRDefault="00BA6FFB" w:rsidP="001A6FB8">
      <w:pPr>
        <w:ind w:left="720"/>
      </w:pPr>
    </w:p>
    <w:p w:rsidR="00BA6FFB" w:rsidRDefault="00BA6FFB" w:rsidP="001A6FB8">
      <w:pPr>
        <w:ind w:left="720"/>
      </w:pPr>
    </w:p>
    <w:p w:rsidR="00BA6FFB" w:rsidRDefault="00BA6FFB" w:rsidP="001A6FB8">
      <w:pPr>
        <w:ind w:left="720"/>
      </w:pPr>
    </w:p>
    <w:p w:rsidR="00BA6FFB" w:rsidRPr="00615E01" w:rsidRDefault="00BA6FFB" w:rsidP="001A6FB8">
      <w:pPr>
        <w:ind w:left="720"/>
      </w:pP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r w:rsidRPr="00BA6FFB">
        <w:rPr>
          <w:b/>
          <w:u w:val="single"/>
        </w:rPr>
        <w:t>Independence of Errors</w:t>
      </w:r>
    </w:p>
    <w:p w:rsidR="001A6FB8" w:rsidRPr="00615E01" w:rsidRDefault="001A6FB8" w:rsidP="001A6FB8">
      <w:pPr>
        <w:ind w:left="720"/>
      </w:pPr>
      <w:r>
        <w:rPr>
          <w:noProof/>
          <w:lang w:eastAsia="en-IN"/>
        </w:rPr>
        <w:drawing>
          <wp:inline distT="0" distB="0" distL="0" distR="0" wp14:anchorId="7A8BA129" wp14:editId="346351DE">
            <wp:extent cx="466725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hyperlink r:id="rId9" w:history="1">
        <w:r w:rsidRPr="00BA6FFB">
          <w:rPr>
            <w:rStyle w:val="Hyperlink"/>
            <w:b/>
            <w:color w:val="auto"/>
          </w:rPr>
          <w:t>Homoscedasticity</w:t>
        </w:r>
      </w:hyperlink>
    </w:p>
    <w:p w:rsidR="00615E01" w:rsidRDefault="00FC3B96" w:rsidP="00615E01">
      <w:pPr>
        <w:ind w:left="720"/>
      </w:pPr>
      <w:r>
        <w:rPr>
          <w:noProof/>
          <w:lang w:eastAsia="en-IN"/>
        </w:rPr>
        <w:drawing>
          <wp:inline distT="0" distB="0" distL="0" distR="0" wp14:anchorId="1D6F862E" wp14:editId="5A7B583E">
            <wp:extent cx="56769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FB" w:rsidRDefault="00BA6FFB" w:rsidP="00615E01">
      <w:pPr>
        <w:ind w:left="720"/>
      </w:pPr>
    </w:p>
    <w:p w:rsidR="00BA6FFB" w:rsidRDefault="00BA6FFB" w:rsidP="00615E01">
      <w:pPr>
        <w:ind w:left="720"/>
      </w:pPr>
    </w:p>
    <w:p w:rsidR="00BA6FFB" w:rsidRDefault="00BA6FFB" w:rsidP="00615E01">
      <w:pPr>
        <w:ind w:left="720"/>
      </w:pPr>
    </w:p>
    <w:p w:rsidR="00BA6FFB" w:rsidRPr="00615E01" w:rsidRDefault="00BA6FFB" w:rsidP="00615E01">
      <w:pPr>
        <w:ind w:left="720"/>
      </w:pPr>
    </w:p>
    <w:p w:rsidR="00615E01" w:rsidRPr="00BA6FFB" w:rsidRDefault="00615E01" w:rsidP="00615E01">
      <w:pPr>
        <w:numPr>
          <w:ilvl w:val="0"/>
          <w:numId w:val="1"/>
        </w:numPr>
        <w:rPr>
          <w:b/>
          <w:u w:val="single"/>
        </w:rPr>
      </w:pPr>
      <w:r w:rsidRPr="00BA6FFB">
        <w:rPr>
          <w:b/>
          <w:u w:val="single"/>
        </w:rPr>
        <w:t>Normality of Error Distribution.</w:t>
      </w:r>
    </w:p>
    <w:p w:rsidR="00615E01" w:rsidRDefault="00FC3B96" w:rsidP="00615E01">
      <w:pPr>
        <w:ind w:left="720"/>
      </w:pPr>
      <w:r>
        <w:rPr>
          <w:noProof/>
          <w:lang w:eastAsia="en-IN"/>
        </w:rPr>
        <w:drawing>
          <wp:inline distT="0" distB="0" distL="0" distR="0" wp14:anchorId="35EC3766" wp14:editId="61B00810">
            <wp:extent cx="5731510" cy="2577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96" w:rsidRDefault="00FC3B96" w:rsidP="00615E01">
      <w:pPr>
        <w:ind w:left="720"/>
      </w:pPr>
      <w:r>
        <w:rPr>
          <w:noProof/>
          <w:lang w:eastAsia="en-IN"/>
        </w:rPr>
        <w:drawing>
          <wp:inline distT="0" distB="0" distL="0" distR="0" wp14:anchorId="1043D051" wp14:editId="2C6513F3">
            <wp:extent cx="5648325" cy="2371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180652" w:rsidRDefault="00180652" w:rsidP="0097023E">
      <w:pPr>
        <w:ind w:left="720"/>
        <w:jc w:val="center"/>
        <w:rPr>
          <w:sz w:val="24"/>
          <w:szCs w:val="24"/>
          <w:u w:val="single"/>
        </w:rPr>
      </w:pPr>
    </w:p>
    <w:p w:rsidR="00615E01" w:rsidRPr="0097023E" w:rsidRDefault="00B02B86" w:rsidP="0097023E">
      <w:pPr>
        <w:ind w:left="720"/>
        <w:jc w:val="center"/>
        <w:rPr>
          <w:sz w:val="24"/>
          <w:szCs w:val="24"/>
          <w:u w:val="single"/>
        </w:rPr>
      </w:pPr>
      <w:r w:rsidRPr="0097023E">
        <w:rPr>
          <w:sz w:val="24"/>
          <w:szCs w:val="24"/>
          <w:u w:val="single"/>
        </w:rPr>
        <w:t>Things to find in Linear Regression:</w:t>
      </w:r>
    </w:p>
    <w:p w:rsidR="00B02B86" w:rsidRDefault="00B02B86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0E7F31AA" wp14:editId="40A0F5F7">
            <wp:extent cx="3768918" cy="2870325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32" cy="28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4" w:rsidRPr="003D5FC4" w:rsidRDefault="003D5FC4" w:rsidP="00B02B86">
      <w:pPr>
        <w:ind w:left="720"/>
        <w:rPr>
          <w:b/>
        </w:rPr>
      </w:pPr>
      <w:r w:rsidRPr="003D5FC4">
        <w:rPr>
          <w:b/>
        </w:rPr>
        <w:t xml:space="preserve">B1 is also called </w:t>
      </w:r>
      <w:proofErr w:type="spellStart"/>
      <w:r w:rsidRPr="003D5FC4">
        <w:rPr>
          <w:b/>
        </w:rPr>
        <w:t>Covarience</w:t>
      </w:r>
      <w:proofErr w:type="spellEnd"/>
    </w:p>
    <w:p w:rsidR="00B02B86" w:rsidRPr="0097023E" w:rsidRDefault="00B02B86" w:rsidP="0097023E">
      <w:pPr>
        <w:ind w:left="720"/>
        <w:jc w:val="center"/>
        <w:rPr>
          <w:u w:val="single"/>
        </w:rPr>
      </w:pPr>
      <w:r w:rsidRPr="0097023E">
        <w:rPr>
          <w:u w:val="single"/>
        </w:rPr>
        <w:t>Find the equation and plot the Regression line</w:t>
      </w:r>
    </w:p>
    <w:p w:rsidR="00B02B86" w:rsidRDefault="00B02B86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1EEF9CE0" wp14:editId="721056EF">
            <wp:extent cx="5731510" cy="259081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Pr="0097023E" w:rsidRDefault="0097023E" w:rsidP="0097023E">
      <w:pPr>
        <w:ind w:left="720"/>
        <w:jc w:val="center"/>
        <w:rPr>
          <w:b/>
          <w:sz w:val="24"/>
          <w:szCs w:val="24"/>
          <w:u w:val="single"/>
        </w:rPr>
      </w:pPr>
      <w:r w:rsidRPr="0097023E">
        <w:rPr>
          <w:b/>
          <w:sz w:val="24"/>
          <w:szCs w:val="24"/>
          <w:u w:val="single"/>
        </w:rPr>
        <w:t>How to know if the Fit is good:</w:t>
      </w:r>
    </w:p>
    <w:p w:rsidR="00180652" w:rsidRDefault="00180652" w:rsidP="0097023E">
      <w:pPr>
        <w:ind w:left="720"/>
      </w:pPr>
    </w:p>
    <w:p w:rsidR="00180652" w:rsidRDefault="00180652" w:rsidP="0097023E">
      <w:pPr>
        <w:ind w:left="720"/>
      </w:pPr>
    </w:p>
    <w:p w:rsidR="00180652" w:rsidRDefault="00180652" w:rsidP="0097023E">
      <w:pPr>
        <w:ind w:left="720"/>
      </w:pPr>
    </w:p>
    <w:p w:rsidR="00180652" w:rsidRDefault="00180652" w:rsidP="0097023E">
      <w:pPr>
        <w:ind w:left="720"/>
      </w:pPr>
    </w:p>
    <w:p w:rsidR="00180652" w:rsidRDefault="00180652" w:rsidP="0097023E">
      <w:pPr>
        <w:ind w:left="720"/>
      </w:pPr>
    </w:p>
    <w:p w:rsidR="0097023E" w:rsidRDefault="0097023E" w:rsidP="0097023E">
      <w:pPr>
        <w:ind w:left="720"/>
      </w:pPr>
      <w:r>
        <w:t xml:space="preserve">1. </w:t>
      </w:r>
      <w:r w:rsidRPr="0097023E">
        <w:rPr>
          <w:b/>
          <w:u w:val="single"/>
        </w:rPr>
        <w:t>Finding R^2</w:t>
      </w:r>
    </w:p>
    <w:p w:rsidR="00B02B86" w:rsidRDefault="0097023E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56A9E2AE" wp14:editId="5721326D">
            <wp:extent cx="5731510" cy="229995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97023E" w:rsidP="00B02B86">
      <w:pPr>
        <w:ind w:left="720"/>
      </w:pPr>
      <w:r>
        <w:t>R^2 = 1 &gt;&gt; Best fit&gt;&gt; Less error&gt;&gt; variables are dependent</w:t>
      </w:r>
    </w:p>
    <w:p w:rsidR="0097023E" w:rsidRDefault="0097023E" w:rsidP="00B02B86">
      <w:pPr>
        <w:ind w:left="720"/>
      </w:pPr>
      <w:r>
        <w:t>R^2 = 0&gt;&gt; No relationship at all</w:t>
      </w:r>
    </w:p>
    <w:p w:rsidR="0097023E" w:rsidRDefault="0097023E" w:rsidP="00B02B86">
      <w:pPr>
        <w:ind w:left="720"/>
      </w:pPr>
      <w:proofErr w:type="gramStart"/>
      <w:r>
        <w:t>Lies between 0 and 1.</w:t>
      </w:r>
      <w:proofErr w:type="gramEnd"/>
    </w:p>
    <w:p w:rsidR="0097023E" w:rsidRDefault="0097023E" w:rsidP="00B02B86">
      <w:pPr>
        <w:ind w:left="720"/>
        <w:rPr>
          <w:b/>
          <w:u w:val="single"/>
        </w:rPr>
      </w:pPr>
      <w:r>
        <w:t xml:space="preserve">2. </w:t>
      </w:r>
      <w:r w:rsidRPr="0097023E">
        <w:rPr>
          <w:b/>
          <w:u w:val="single"/>
        </w:rPr>
        <w:t>Standard Error of the estimate</w:t>
      </w:r>
      <w:r>
        <w:rPr>
          <w:b/>
          <w:u w:val="single"/>
        </w:rPr>
        <w:t xml:space="preserve"> OR Mean Square </w:t>
      </w:r>
      <w:proofErr w:type="gramStart"/>
      <w:r>
        <w:rPr>
          <w:b/>
          <w:u w:val="single"/>
        </w:rPr>
        <w:t>Error(</w:t>
      </w:r>
      <w:proofErr w:type="gramEnd"/>
      <w:r>
        <w:rPr>
          <w:b/>
          <w:u w:val="single"/>
        </w:rPr>
        <w:t>MSE)</w:t>
      </w:r>
      <w:r w:rsidRPr="0097023E">
        <w:rPr>
          <w:b/>
          <w:u w:val="single"/>
        </w:rPr>
        <w:t>.</w:t>
      </w:r>
    </w:p>
    <w:p w:rsidR="0097023E" w:rsidRDefault="0097023E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71F7924C" wp14:editId="472166A4">
            <wp:extent cx="5731510" cy="21983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97023E" w:rsidP="00B02B86">
      <w:pPr>
        <w:ind w:left="720"/>
      </w:pPr>
      <w:r>
        <w:t xml:space="preserve">0.89 is pretty good. </w:t>
      </w:r>
      <w:proofErr w:type="spellStart"/>
      <w:proofErr w:type="gramStart"/>
      <w:r>
        <w:t>i.e</w:t>
      </w:r>
      <w:proofErr w:type="spellEnd"/>
      <w:proofErr w:type="gramEnd"/>
      <w:r>
        <w:t xml:space="preserve"> the line will vary by +0.89 to -0.89</w:t>
      </w: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180652" w:rsidRDefault="00180652" w:rsidP="00B02B86">
      <w:pPr>
        <w:ind w:left="720"/>
        <w:rPr>
          <w:b/>
          <w:u w:val="single"/>
        </w:rPr>
      </w:pPr>
    </w:p>
    <w:p w:rsidR="0097023E" w:rsidRPr="0097023E" w:rsidRDefault="0097023E" w:rsidP="00B02B86">
      <w:pPr>
        <w:ind w:left="720"/>
        <w:rPr>
          <w:b/>
          <w:u w:val="single"/>
        </w:rPr>
      </w:pPr>
      <w:r w:rsidRPr="0097023E">
        <w:rPr>
          <w:b/>
          <w:u w:val="single"/>
        </w:rPr>
        <w:t>Other things good to know:</w:t>
      </w:r>
    </w:p>
    <w:p w:rsidR="0097023E" w:rsidRDefault="0097023E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3B61822E" wp14:editId="7A1C4A1E">
            <wp:extent cx="4391025" cy="3810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97023E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703A96DE" wp14:editId="1EDDF8E2">
            <wp:extent cx="466725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97023E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4477B46E" wp14:editId="3F4BA862">
            <wp:extent cx="308610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B" w:rsidRDefault="0086705B" w:rsidP="00B02B86">
      <w:pPr>
        <w:ind w:left="720"/>
      </w:pPr>
      <w:proofErr w:type="gramStart"/>
      <w:r>
        <w:t>r</w:t>
      </w:r>
      <w:proofErr w:type="gramEnd"/>
      <w:r>
        <w:t xml:space="preserve"> measures relationship whereas R2 measures intensity.</w:t>
      </w:r>
    </w:p>
    <w:p w:rsidR="0086705B" w:rsidRDefault="0086705B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490FF445" wp14:editId="041AD7E8">
            <wp:extent cx="2743200" cy="184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B" w:rsidRDefault="0086705B" w:rsidP="00B02B86">
      <w:pPr>
        <w:ind w:left="720"/>
      </w:pPr>
      <w:proofErr w:type="spellStart"/>
      <w:r>
        <w:t>Eg</w:t>
      </w:r>
      <w:proofErr w:type="spellEnd"/>
      <w:r>
        <w:t>:</w:t>
      </w:r>
    </w:p>
    <w:p w:rsidR="0086705B" w:rsidRDefault="0086705B" w:rsidP="00B02B86">
      <w:pPr>
        <w:ind w:left="720"/>
      </w:pPr>
      <w:bookmarkStart w:id="0" w:name="_GoBack"/>
      <w:r>
        <w:rPr>
          <w:noProof/>
          <w:lang w:eastAsia="en-IN"/>
        </w:rPr>
        <w:drawing>
          <wp:inline distT="0" distB="0" distL="0" distR="0" wp14:anchorId="4C37E40B" wp14:editId="4E4A415C">
            <wp:extent cx="4015408" cy="3031597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8095" cy="30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705B" w:rsidRDefault="0086705B" w:rsidP="00B02B86">
      <w:pPr>
        <w:ind w:left="720"/>
      </w:pPr>
      <w:r>
        <w:t>Change of pain medication can 64% chance to take care of the pain.</w:t>
      </w:r>
    </w:p>
    <w:p w:rsidR="0086705B" w:rsidRDefault="0086705B" w:rsidP="00B02B86">
      <w:pPr>
        <w:ind w:left="720"/>
      </w:pPr>
    </w:p>
    <w:p w:rsidR="0086705B" w:rsidRDefault="0086705B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63C90592" wp14:editId="1E636095">
            <wp:extent cx="5267325" cy="3886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B" w:rsidRDefault="0086705B" w:rsidP="00B02B86">
      <w:pPr>
        <w:ind w:left="720"/>
      </w:pPr>
      <w:r>
        <w:t xml:space="preserve">16% change in income, can be explained by education. </w:t>
      </w:r>
      <w:proofErr w:type="gramStart"/>
      <w:r>
        <w:t>r</w:t>
      </w:r>
      <w:proofErr w:type="gramEnd"/>
      <w:r>
        <w:t xml:space="preserve"> is just a relationship. </w:t>
      </w:r>
    </w:p>
    <w:p w:rsidR="0086705B" w:rsidRDefault="0086705B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16391A81" wp14:editId="27BA7159">
            <wp:extent cx="4838700" cy="3829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B" w:rsidRDefault="0086705B" w:rsidP="00B02B86">
      <w:pPr>
        <w:ind w:left="720"/>
      </w:pPr>
    </w:p>
    <w:p w:rsidR="0097023E" w:rsidRDefault="003D5FC4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19C63C73" wp14:editId="132400C6">
            <wp:extent cx="5731510" cy="3466461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3D5FC4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014B7D81" wp14:editId="364D6CE1">
            <wp:extent cx="5210175" cy="2019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3E" w:rsidRDefault="003D5FC4" w:rsidP="00B02B86">
      <w:pPr>
        <w:ind w:left="720"/>
      </w:pPr>
      <w:r>
        <w:t>All 3 are closely related.</w:t>
      </w:r>
    </w:p>
    <w:p w:rsidR="003D5FC4" w:rsidRDefault="003D5FC4" w:rsidP="00B02B86">
      <w:pPr>
        <w:ind w:left="720"/>
      </w:pPr>
      <w:r>
        <w:rPr>
          <w:noProof/>
          <w:lang w:eastAsia="en-IN"/>
        </w:rPr>
        <w:drawing>
          <wp:inline distT="0" distB="0" distL="0" distR="0" wp14:anchorId="274142FD" wp14:editId="3F7B4EDA">
            <wp:extent cx="5731510" cy="29043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4" w:rsidRDefault="003D5FC4" w:rsidP="00B02B86">
      <w:pPr>
        <w:ind w:left="720"/>
      </w:pPr>
    </w:p>
    <w:p w:rsidR="0097023E" w:rsidRPr="00615E01" w:rsidRDefault="0097023E" w:rsidP="00B02B86">
      <w:pPr>
        <w:ind w:left="720"/>
      </w:pPr>
    </w:p>
    <w:sectPr w:rsidR="0097023E" w:rsidRPr="00615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473795"/>
    <w:multiLevelType w:val="multilevel"/>
    <w:tmpl w:val="3416B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58F"/>
    <w:rsid w:val="00180652"/>
    <w:rsid w:val="001A6FB8"/>
    <w:rsid w:val="00231968"/>
    <w:rsid w:val="003D5FC4"/>
    <w:rsid w:val="00615E01"/>
    <w:rsid w:val="0078518D"/>
    <w:rsid w:val="0086705B"/>
    <w:rsid w:val="008B4C28"/>
    <w:rsid w:val="0097023E"/>
    <w:rsid w:val="00B02B86"/>
    <w:rsid w:val="00BA6FFB"/>
    <w:rsid w:val="00E0658F"/>
    <w:rsid w:val="00FC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5E0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5E0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2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microsoft.com/office/2007/relationships/hdphoto" Target="media/hdphoto3.wdp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microsoft.com/office/2007/relationships/hdphoto" Target="media/hdphoto6.wdp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microsoft.com/office/2007/relationships/hdphoto" Target="media/hdphoto7.wdp"/><Relationship Id="rId4" Type="http://schemas.openxmlformats.org/officeDocument/2006/relationships/settings" Target="settings.xml"/><Relationship Id="rId9" Type="http://schemas.openxmlformats.org/officeDocument/2006/relationships/hyperlink" Target="http://www.statisticshowto.com/homoscedasticity/" TargetMode="External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</dc:creator>
  <cp:keywords/>
  <dc:description/>
  <cp:lastModifiedBy>Sourav</cp:lastModifiedBy>
  <cp:revision>9</cp:revision>
  <dcterms:created xsi:type="dcterms:W3CDTF">2018-01-06T17:52:00Z</dcterms:created>
  <dcterms:modified xsi:type="dcterms:W3CDTF">2018-01-06T19:13:00Z</dcterms:modified>
</cp:coreProperties>
</file>