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B9EF" w14:textId="77777777" w:rsidR="00380DC3" w:rsidRPr="00AA33FC" w:rsidRDefault="000C665C" w:rsidP="00AA33FC">
      <w:pPr>
        <w:pStyle w:val="ListParagraph"/>
        <w:numPr>
          <w:ilvl w:val="0"/>
          <w:numId w:val="1"/>
        </w:numPr>
        <w:rPr>
          <w:rFonts w:cstheme="minorHAnsi"/>
          <w:color w:val="000000" w:themeColor="text1"/>
          <w:lang w:val="en-US"/>
        </w:rPr>
      </w:pPr>
      <w:r w:rsidRPr="00AA33FC">
        <w:rPr>
          <w:rFonts w:cstheme="minorHAnsi"/>
          <w:color w:val="000000" w:themeColor="text1"/>
          <w:lang w:val="en-US"/>
        </w:rPr>
        <w:t>Explain the a</w:t>
      </w:r>
      <w:r w:rsidR="00705CCB" w:rsidRPr="00AA33FC">
        <w:rPr>
          <w:rFonts w:cstheme="minorHAnsi"/>
          <w:color w:val="000000" w:themeColor="text1"/>
          <w:lang w:val="en-US"/>
        </w:rPr>
        <w:t>rchitecture of BERT</w:t>
      </w:r>
    </w:p>
    <w:p w14:paraId="6EDC0892" w14:textId="77777777" w:rsidR="00705CCB" w:rsidRPr="00AA33FC" w:rsidRDefault="000C665C" w:rsidP="00AA33FC">
      <w:pPr>
        <w:pStyle w:val="ListParagraph"/>
        <w:numPr>
          <w:ilvl w:val="0"/>
          <w:numId w:val="1"/>
        </w:numPr>
        <w:rPr>
          <w:rFonts w:cstheme="minorHAnsi"/>
          <w:color w:val="000000" w:themeColor="text1"/>
          <w:lang w:val="en-US"/>
        </w:rPr>
      </w:pPr>
      <w:r w:rsidRPr="00AA33FC">
        <w:rPr>
          <w:rFonts w:cstheme="minorHAnsi"/>
          <w:color w:val="000000" w:themeColor="text1"/>
          <w:lang w:val="en-US"/>
        </w:rPr>
        <w:t xml:space="preserve">Explain </w:t>
      </w:r>
      <w:r w:rsidR="00705CCB" w:rsidRPr="00AA33FC">
        <w:rPr>
          <w:rFonts w:cstheme="minorHAnsi"/>
          <w:color w:val="000000" w:themeColor="text1"/>
          <w:lang w:val="en-US"/>
        </w:rPr>
        <w:t>Masked Language Modeling (MLM)</w:t>
      </w:r>
    </w:p>
    <w:p w14:paraId="0A41C7E5" w14:textId="77777777" w:rsidR="00705CCB" w:rsidRPr="00AA33FC" w:rsidRDefault="000C665C" w:rsidP="00AA33FC">
      <w:pPr>
        <w:pStyle w:val="ListParagraph"/>
        <w:numPr>
          <w:ilvl w:val="0"/>
          <w:numId w:val="1"/>
        </w:numPr>
        <w:rPr>
          <w:rFonts w:cstheme="minorHAnsi"/>
          <w:color w:val="000000" w:themeColor="text1"/>
          <w:lang w:val="en-US"/>
        </w:rPr>
      </w:pPr>
      <w:r w:rsidRPr="00AA33FC">
        <w:rPr>
          <w:rFonts w:cstheme="minorHAnsi"/>
          <w:color w:val="000000" w:themeColor="text1"/>
          <w:lang w:val="en-US"/>
        </w:rPr>
        <w:t xml:space="preserve">Explain </w:t>
      </w:r>
      <w:r w:rsidR="00705CCB" w:rsidRPr="00AA33FC">
        <w:rPr>
          <w:rFonts w:cstheme="minorHAnsi"/>
          <w:color w:val="000000" w:themeColor="text1"/>
          <w:lang w:val="en-US"/>
        </w:rPr>
        <w:t>Next Sentence Prediction (NSP)</w:t>
      </w:r>
    </w:p>
    <w:p w14:paraId="189E639A" w14:textId="77777777" w:rsidR="00705CCB" w:rsidRPr="00AA33FC" w:rsidRDefault="000C665C" w:rsidP="00AA33FC">
      <w:pPr>
        <w:pStyle w:val="ListParagraph"/>
        <w:numPr>
          <w:ilvl w:val="0"/>
          <w:numId w:val="1"/>
        </w:numPr>
        <w:rPr>
          <w:rFonts w:cstheme="minorHAnsi"/>
          <w:color w:val="000000" w:themeColor="text1"/>
          <w:lang w:val="en-US"/>
        </w:rPr>
      </w:pPr>
      <w:r w:rsidRPr="00AA33FC">
        <w:rPr>
          <w:rFonts w:cstheme="minorHAnsi"/>
          <w:color w:val="000000" w:themeColor="text1"/>
          <w:lang w:val="en-US"/>
        </w:rPr>
        <w:t xml:space="preserve">What is </w:t>
      </w:r>
      <w:proofErr w:type="gramStart"/>
      <w:r w:rsidR="00705CCB" w:rsidRPr="00AA33FC">
        <w:rPr>
          <w:rFonts w:cstheme="minorHAnsi"/>
          <w:color w:val="000000" w:themeColor="text1"/>
          <w:lang w:val="en-US"/>
        </w:rPr>
        <w:t>Matthews</w:t>
      </w:r>
      <w:proofErr w:type="gramEnd"/>
      <w:r w:rsidR="00705CCB" w:rsidRPr="00AA33FC">
        <w:rPr>
          <w:rFonts w:cstheme="minorHAnsi"/>
          <w:color w:val="000000" w:themeColor="text1"/>
          <w:lang w:val="en-US"/>
        </w:rPr>
        <w:t xml:space="preserve"> evaluation</w:t>
      </w:r>
      <w:r w:rsidRPr="00AA33FC">
        <w:rPr>
          <w:rFonts w:cstheme="minorHAnsi"/>
          <w:color w:val="000000" w:themeColor="text1"/>
          <w:lang w:val="en-US"/>
        </w:rPr>
        <w:t>?</w:t>
      </w:r>
    </w:p>
    <w:p w14:paraId="0F5FC265" w14:textId="77777777" w:rsidR="00705CCB" w:rsidRPr="00AA33FC" w:rsidRDefault="000C665C" w:rsidP="00AA33FC">
      <w:pPr>
        <w:pStyle w:val="ListParagraph"/>
        <w:numPr>
          <w:ilvl w:val="0"/>
          <w:numId w:val="1"/>
        </w:numPr>
        <w:rPr>
          <w:rFonts w:cstheme="minorHAnsi"/>
          <w:color w:val="000000" w:themeColor="text1"/>
          <w:lang w:val="en-US"/>
        </w:rPr>
      </w:pPr>
      <w:r w:rsidRPr="00AA33FC">
        <w:rPr>
          <w:rFonts w:cstheme="minorHAnsi"/>
          <w:color w:val="000000" w:themeColor="text1"/>
          <w:lang w:val="en-US"/>
        </w:rPr>
        <w:t xml:space="preserve">What is </w:t>
      </w:r>
      <w:r w:rsidR="00705CCB" w:rsidRPr="00AA33FC">
        <w:rPr>
          <w:rFonts w:cstheme="minorHAnsi"/>
          <w:color w:val="000000" w:themeColor="text1"/>
          <w:lang w:val="en-US"/>
        </w:rPr>
        <w:t>Matthews Correlation Coefficient (MCC)</w:t>
      </w:r>
      <w:r w:rsidRPr="00AA33FC">
        <w:rPr>
          <w:rFonts w:cstheme="minorHAnsi"/>
          <w:color w:val="000000" w:themeColor="text1"/>
          <w:lang w:val="en-US"/>
        </w:rPr>
        <w:t>?</w:t>
      </w:r>
    </w:p>
    <w:p w14:paraId="67B1600D" w14:textId="77777777" w:rsidR="008226EC" w:rsidRPr="00AA33FC" w:rsidRDefault="000C665C" w:rsidP="00AA33FC">
      <w:pPr>
        <w:pStyle w:val="ListParagraph"/>
        <w:numPr>
          <w:ilvl w:val="0"/>
          <w:numId w:val="1"/>
        </w:numPr>
        <w:rPr>
          <w:rFonts w:cstheme="minorHAnsi"/>
          <w:color w:val="000000" w:themeColor="text1"/>
          <w:lang w:val="en-US"/>
        </w:rPr>
      </w:pPr>
      <w:r w:rsidRPr="00AA33FC">
        <w:rPr>
          <w:rFonts w:cstheme="minorHAnsi"/>
          <w:color w:val="000000" w:themeColor="text1"/>
          <w:lang w:val="en-US"/>
        </w:rPr>
        <w:t xml:space="preserve">Explain </w:t>
      </w:r>
      <w:r w:rsidR="008226EC" w:rsidRPr="00AA33FC">
        <w:rPr>
          <w:rFonts w:cstheme="minorHAnsi"/>
          <w:color w:val="000000" w:themeColor="text1"/>
          <w:lang w:val="en-US"/>
        </w:rPr>
        <w:t>Semantic Role Labeling</w:t>
      </w:r>
    </w:p>
    <w:p w14:paraId="1ABEB7E1" w14:textId="77777777" w:rsidR="008226EC" w:rsidRPr="00AA33FC" w:rsidRDefault="00ED1B4F" w:rsidP="00AA33FC">
      <w:pPr>
        <w:pStyle w:val="ListParagraph"/>
        <w:numPr>
          <w:ilvl w:val="0"/>
          <w:numId w:val="1"/>
        </w:numPr>
        <w:rPr>
          <w:rFonts w:cstheme="minorHAnsi"/>
          <w:color w:val="000000" w:themeColor="text1"/>
          <w:lang w:val="en-US"/>
        </w:rPr>
      </w:pPr>
      <w:r w:rsidRPr="00AA33FC">
        <w:rPr>
          <w:rFonts w:cstheme="minorHAnsi"/>
          <w:color w:val="000000" w:themeColor="text1"/>
          <w:lang w:val="en-US"/>
        </w:rPr>
        <w:t xml:space="preserve">Why </w:t>
      </w:r>
      <w:r w:rsidR="008226EC" w:rsidRPr="00AA33FC">
        <w:rPr>
          <w:rFonts w:cstheme="minorHAnsi"/>
          <w:color w:val="000000" w:themeColor="text1"/>
          <w:lang w:val="en-US"/>
        </w:rPr>
        <w:t>Fine-tuning a BERT model takes less time than pretraining</w:t>
      </w:r>
    </w:p>
    <w:p w14:paraId="21A0EE75" w14:textId="77777777" w:rsidR="00ED1B4F" w:rsidRPr="00AA33FC" w:rsidRDefault="00ED1B4F" w:rsidP="00AA33FC">
      <w:pPr>
        <w:pStyle w:val="ListParagraph"/>
        <w:numPr>
          <w:ilvl w:val="0"/>
          <w:numId w:val="1"/>
        </w:numPr>
        <w:rPr>
          <w:rFonts w:cstheme="minorHAnsi"/>
          <w:color w:val="000000" w:themeColor="text1"/>
          <w:lang w:val="en-US"/>
        </w:rPr>
      </w:pPr>
      <w:r w:rsidRPr="00AA33FC">
        <w:rPr>
          <w:rFonts w:cstheme="minorHAnsi"/>
          <w:color w:val="000000" w:themeColor="text1"/>
          <w:lang w:val="en-US"/>
        </w:rPr>
        <w:t>Recognizing Textual Entailment (RTE)</w:t>
      </w:r>
    </w:p>
    <w:p w14:paraId="35E8CF6D" w14:textId="456BE29F" w:rsidR="00ED1B4F" w:rsidRPr="00AA33FC" w:rsidRDefault="00ED1B4F" w:rsidP="00AA33FC">
      <w:pPr>
        <w:pStyle w:val="ListParagraph"/>
        <w:numPr>
          <w:ilvl w:val="0"/>
          <w:numId w:val="1"/>
        </w:numPr>
        <w:rPr>
          <w:rFonts w:cstheme="minorHAnsi"/>
          <w:color w:val="000000" w:themeColor="text1"/>
          <w:lang w:val="en-US"/>
        </w:rPr>
      </w:pPr>
      <w:r w:rsidRPr="00AA33FC">
        <w:rPr>
          <w:rFonts w:cstheme="minorHAnsi"/>
          <w:color w:val="000000" w:themeColor="text1"/>
          <w:lang w:val="en-US"/>
        </w:rPr>
        <w:t xml:space="preserve">Explain the decoder stack </w:t>
      </w:r>
      <w:proofErr w:type="gramStart"/>
      <w:r w:rsidRPr="00AA33FC">
        <w:rPr>
          <w:rFonts w:cstheme="minorHAnsi"/>
          <w:color w:val="000000" w:themeColor="text1"/>
          <w:lang w:val="en-US"/>
        </w:rPr>
        <w:t>of  GPT</w:t>
      </w:r>
      <w:proofErr w:type="gramEnd"/>
      <w:r w:rsidRPr="00AA33FC">
        <w:rPr>
          <w:rFonts w:cstheme="minorHAnsi"/>
          <w:color w:val="000000" w:themeColor="text1"/>
          <w:lang w:val="en-US"/>
        </w:rPr>
        <w:t xml:space="preserve"> models.</w:t>
      </w:r>
    </w:p>
    <w:p w14:paraId="56E1D3D0" w14:textId="5C3660C7" w:rsidR="00AA33FC" w:rsidRPr="00AA33FC" w:rsidRDefault="00AA33FC" w:rsidP="00AA33FC">
      <w:pPr>
        <w:rPr>
          <w:rFonts w:cstheme="minorHAnsi"/>
          <w:color w:val="000000" w:themeColor="text1"/>
          <w:lang w:val="en-US"/>
        </w:rPr>
      </w:pPr>
      <w:r w:rsidRPr="00AA33FC">
        <w:rPr>
          <w:rFonts w:cstheme="minorHAnsi"/>
          <w:color w:val="000000" w:themeColor="text1"/>
          <w:lang w:val="en-US"/>
        </w:rPr>
        <w:t>Answer:</w:t>
      </w:r>
    </w:p>
    <w:p w14:paraId="012094E3" w14:textId="77777777" w:rsidR="00AA33FC" w:rsidRPr="00AA33FC" w:rsidRDefault="00AA33FC" w:rsidP="00AA33FC">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AA33FC">
        <w:rPr>
          <w:rFonts w:asciiTheme="minorHAnsi" w:hAnsiTheme="minorHAnsi" w:cstheme="minorHAnsi"/>
          <w:color w:val="000000" w:themeColor="text1"/>
          <w:sz w:val="22"/>
          <w:szCs w:val="22"/>
        </w:rPr>
        <w:t>BERT (Bidirectional Encoder Representations from Transformers) is a transformer-based neural network architecture for pre-training language models. It consists of multiple transformer encoder layers that capture contextual information from both left and right directions of a given text sequence. BERT uses a masked language modeling (MLM) and next sentence prediction (NSP) objective for pre-training.</w:t>
      </w:r>
    </w:p>
    <w:p w14:paraId="59FC7DF6" w14:textId="77777777" w:rsidR="00AA33FC" w:rsidRPr="00AA33FC" w:rsidRDefault="00AA33FC" w:rsidP="00AA33FC">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AA33FC">
        <w:rPr>
          <w:rFonts w:asciiTheme="minorHAnsi" w:hAnsiTheme="minorHAnsi" w:cstheme="minorHAnsi"/>
          <w:color w:val="000000" w:themeColor="text1"/>
          <w:sz w:val="22"/>
          <w:szCs w:val="22"/>
        </w:rPr>
        <w:t>Masked Language Modeling (MLM) is a pre-training task used in BERT. In this task, some of the tokens in a text sequence are masked, and the model is trained to predict the masked tokens based on the context of the surrounding tokens.</w:t>
      </w:r>
    </w:p>
    <w:p w14:paraId="46793ABB" w14:textId="77777777" w:rsidR="00AA33FC" w:rsidRPr="00AA33FC" w:rsidRDefault="00AA33FC" w:rsidP="00AA33FC">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AA33FC">
        <w:rPr>
          <w:rFonts w:asciiTheme="minorHAnsi" w:hAnsiTheme="minorHAnsi" w:cstheme="minorHAnsi"/>
          <w:color w:val="000000" w:themeColor="text1"/>
          <w:sz w:val="22"/>
          <w:szCs w:val="22"/>
        </w:rPr>
        <w:t>Next Sentence Prediction (NSP) is another pre-training task used in BERT. In this task, the model is trained to predict whether a given sentence follows another given sentence in a text sequence. NSP helps BERT learn about the relationships between sentences in a document.</w:t>
      </w:r>
    </w:p>
    <w:p w14:paraId="33CF009C" w14:textId="77777777" w:rsidR="00AA33FC" w:rsidRPr="00AA33FC" w:rsidRDefault="00AA33FC" w:rsidP="00AA33FC">
      <w:pPr>
        <w:pStyle w:val="NormalWeb"/>
        <w:numPr>
          <w:ilvl w:val="0"/>
          <w:numId w:val="2"/>
        </w:numPr>
        <w:spacing w:before="0" w:beforeAutospacing="0" w:after="0" w:afterAutospacing="0"/>
        <w:rPr>
          <w:rFonts w:asciiTheme="minorHAnsi" w:hAnsiTheme="minorHAnsi" w:cstheme="minorHAnsi"/>
          <w:color w:val="000000" w:themeColor="text1"/>
          <w:sz w:val="22"/>
          <w:szCs w:val="22"/>
        </w:rPr>
      </w:pPr>
      <w:proofErr w:type="gramStart"/>
      <w:r w:rsidRPr="00AA33FC">
        <w:rPr>
          <w:rFonts w:asciiTheme="minorHAnsi" w:hAnsiTheme="minorHAnsi" w:cstheme="minorHAnsi"/>
          <w:color w:val="000000" w:themeColor="text1"/>
          <w:sz w:val="22"/>
          <w:szCs w:val="22"/>
        </w:rPr>
        <w:t>Matthews</w:t>
      </w:r>
      <w:proofErr w:type="gramEnd"/>
      <w:r w:rsidRPr="00AA33FC">
        <w:rPr>
          <w:rFonts w:asciiTheme="minorHAnsi" w:hAnsiTheme="minorHAnsi" w:cstheme="minorHAnsi"/>
          <w:color w:val="000000" w:themeColor="text1"/>
          <w:sz w:val="22"/>
          <w:szCs w:val="22"/>
        </w:rPr>
        <w:t xml:space="preserve"> evaluation is a method used to evaluate the performance of a binary classification model. It takes into account true positive, false positive, true negative, and false negative values of a model's predictions and outputs a single score that ranges from -1 to 1.</w:t>
      </w:r>
    </w:p>
    <w:p w14:paraId="275730FF" w14:textId="77777777" w:rsidR="00AA33FC" w:rsidRPr="00AA33FC" w:rsidRDefault="00AA33FC" w:rsidP="00AA33FC">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AA33FC">
        <w:rPr>
          <w:rFonts w:asciiTheme="minorHAnsi" w:hAnsiTheme="minorHAnsi" w:cstheme="minorHAnsi"/>
          <w:color w:val="000000" w:themeColor="text1"/>
          <w:sz w:val="22"/>
          <w:szCs w:val="22"/>
        </w:rPr>
        <w:t>Matthews Correlation Coefficient (MCC) is a measure of the quality of binary classification models. It takes into account true positive, false positive, true negative, and false negative values of a model's predictions and outputs a single score that ranges from -1 to 1. An MCC score of 1 indicates a perfect prediction, 0 indicates random prediction, and -1 indicates complete disagreement between predictions and ground truth.</w:t>
      </w:r>
    </w:p>
    <w:p w14:paraId="56FF75AF" w14:textId="77777777" w:rsidR="00AA33FC" w:rsidRPr="00AA33FC" w:rsidRDefault="00AA33FC" w:rsidP="00AA33FC">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AA33FC">
        <w:rPr>
          <w:rFonts w:asciiTheme="minorHAnsi" w:hAnsiTheme="minorHAnsi" w:cstheme="minorHAnsi"/>
          <w:color w:val="000000" w:themeColor="text1"/>
          <w:sz w:val="22"/>
          <w:szCs w:val="22"/>
        </w:rPr>
        <w:t>Semantic Role Labeling (SRL) is a natural language processing task that involves identifying the semantic roles of words or phrases in a sentence, such as the subject, object, and verb.</w:t>
      </w:r>
    </w:p>
    <w:p w14:paraId="2152AC9E" w14:textId="77777777" w:rsidR="00AA33FC" w:rsidRPr="00AA33FC" w:rsidRDefault="00AA33FC" w:rsidP="00AA33FC">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AA33FC">
        <w:rPr>
          <w:rFonts w:asciiTheme="minorHAnsi" w:hAnsiTheme="minorHAnsi" w:cstheme="minorHAnsi"/>
          <w:color w:val="000000" w:themeColor="text1"/>
          <w:sz w:val="22"/>
          <w:szCs w:val="22"/>
        </w:rPr>
        <w:t>Fine-tuning a BERT model takes less time than pre-training because the pre-trained model has already learned a lot about the language and can be fine-tuned for a specific task by simply adjusting the weights in the final layers of the model. This is much faster than training the entire model from scratch.</w:t>
      </w:r>
    </w:p>
    <w:p w14:paraId="7BB4EE67" w14:textId="77777777" w:rsidR="00AA33FC" w:rsidRPr="00AA33FC" w:rsidRDefault="00AA33FC" w:rsidP="00AA33FC">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AA33FC">
        <w:rPr>
          <w:rFonts w:asciiTheme="minorHAnsi" w:hAnsiTheme="minorHAnsi" w:cstheme="minorHAnsi"/>
          <w:color w:val="000000" w:themeColor="text1"/>
          <w:sz w:val="22"/>
          <w:szCs w:val="22"/>
        </w:rPr>
        <w:t>Recognizing Textual Entailment (RTE) is a natural language processing task that involves determining whether a given statement (the hypothesis) can be inferred from another given statement (the premise).</w:t>
      </w:r>
    </w:p>
    <w:p w14:paraId="672AF0C8" w14:textId="77777777" w:rsidR="00AA33FC" w:rsidRPr="00AA33FC" w:rsidRDefault="00AA33FC" w:rsidP="00AA33FC">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AA33FC">
        <w:rPr>
          <w:rFonts w:asciiTheme="minorHAnsi" w:hAnsiTheme="minorHAnsi" w:cstheme="minorHAnsi"/>
          <w:color w:val="000000" w:themeColor="text1"/>
          <w:sz w:val="22"/>
          <w:szCs w:val="22"/>
        </w:rPr>
        <w:t>The decoder stack of GPT models is a stack of transformer decoder layers that generate a sequence of tokens, given an input sequence. Each decoder layer in the stack has self-attention mechanisms that allow it to attend to the previously generated tokens to generate the next token in the sequence. The decoder stack is usually preceded by an embedding layer that converts the input tokens into vector representations.</w:t>
      </w:r>
    </w:p>
    <w:p w14:paraId="2D2B9427" w14:textId="77777777" w:rsidR="00AA33FC" w:rsidRPr="00AA33FC" w:rsidRDefault="00AA33FC" w:rsidP="00AA33FC">
      <w:pPr>
        <w:rPr>
          <w:rFonts w:cstheme="minorHAnsi"/>
          <w:color w:val="000000" w:themeColor="text1"/>
          <w:lang w:val="en-US"/>
        </w:rPr>
      </w:pPr>
    </w:p>
    <w:sectPr w:rsidR="00AA33FC" w:rsidRPr="00AA3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C10BD"/>
    <w:multiLevelType w:val="multilevel"/>
    <w:tmpl w:val="9ADE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791835">
    <w:abstractNumId w:val="0"/>
  </w:num>
  <w:num w:numId="2" w16cid:durableId="1691638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C665C"/>
    <w:rsid w:val="00380DC3"/>
    <w:rsid w:val="00705CCB"/>
    <w:rsid w:val="008226EC"/>
    <w:rsid w:val="00AA33FC"/>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28FA"/>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 w:type="paragraph" w:styleId="NormalWeb">
    <w:name w:val="Normal (Web)"/>
    <w:basedOn w:val="Normal"/>
    <w:uiPriority w:val="99"/>
    <w:semiHidden/>
    <w:unhideWhenUsed/>
    <w:rsid w:val="00AA33F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2021-03-04T17:46:00Z</dcterms:created>
  <dcterms:modified xsi:type="dcterms:W3CDTF">2023-02-18T15:33:00Z</dcterms:modified>
</cp:coreProperties>
</file>