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D61C" w14:textId="11E417F2" w:rsidR="0058085E" w:rsidRDefault="008925E7" w:rsidP="0058085E">
      <w:pPr>
        <w:rPr>
          <w:rFonts w:ascii="Arial" w:eastAsia="Times New Roman" w:hAnsi="Arial" w:cs="Arial"/>
          <w:color w:val="1F1F1F"/>
          <w:kern w:val="0"/>
          <w:sz w:val="24"/>
          <w:szCs w:val="24"/>
          <w:lang w:eastAsia="en-IN"/>
          <w14:ligatures w14:val="none"/>
        </w:rPr>
      </w:pPr>
      <w:r>
        <w:rPr>
          <w:noProof/>
        </w:rPr>
        <mc:AlternateContent>
          <mc:Choice Requires="wps">
            <w:drawing>
              <wp:anchor distT="0" distB="0" distL="114300" distR="114300" simplePos="0" relativeHeight="251661312" behindDoc="0" locked="0" layoutInCell="1" allowOverlap="1" wp14:anchorId="102CD711" wp14:editId="5AE594E5">
                <wp:simplePos x="0" y="0"/>
                <wp:positionH relativeFrom="margin">
                  <wp:align>right</wp:align>
                </wp:positionH>
                <wp:positionV relativeFrom="paragraph">
                  <wp:posOffset>2903220</wp:posOffset>
                </wp:positionV>
                <wp:extent cx="1828800" cy="1859280"/>
                <wp:effectExtent l="0" t="0" r="0" b="7620"/>
                <wp:wrapSquare wrapText="bothSides"/>
                <wp:docPr id="1930134342" name="Text Box 1"/>
                <wp:cNvGraphicFramePr/>
                <a:graphic xmlns:a="http://schemas.openxmlformats.org/drawingml/2006/main">
                  <a:graphicData uri="http://schemas.microsoft.com/office/word/2010/wordprocessingShape">
                    <wps:wsp>
                      <wps:cNvSpPr txBox="1"/>
                      <wps:spPr>
                        <a:xfrm>
                          <a:off x="0" y="0"/>
                          <a:ext cx="1828800" cy="1859280"/>
                        </a:xfrm>
                        <a:prstGeom prst="rect">
                          <a:avLst/>
                        </a:prstGeom>
                        <a:noFill/>
                        <a:ln>
                          <a:noFill/>
                        </a:ln>
                      </wps:spPr>
                      <wps:txbx>
                        <w:txbxContent>
                          <w:p w14:paraId="79B83F0A" w14:textId="77777777" w:rsidR="008925E7" w:rsidRPr="008925E7" w:rsidRDefault="008925E7" w:rsidP="008925E7">
                            <w:pPr>
                              <w:spacing w:after="0"/>
                              <w:jc w:val="center"/>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925E7">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Project Title:</w:t>
                            </w:r>
                          </w:p>
                          <w:p w14:paraId="2C57525A" w14:textId="77777777" w:rsidR="008925E7" w:rsidRPr="008925E7" w:rsidRDefault="008925E7" w:rsidP="008925E7">
                            <w:pPr>
                              <w:spacing w:after="0"/>
                              <w:jc w:val="center"/>
                              <w:rPr>
                                <w:rFonts w:ascii="Arial" w:eastAsia="Times New Roman" w:hAnsi="Arial" w:cs="Arial"/>
                                <w:color w:val="4472C4" w:themeColor="accent1"/>
                                <w:kern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925E7">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NBA Data Analysis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type w14:anchorId="102CD711" id="_x0000_t202" coordsize="21600,21600" o:spt="202" path="m,l,21600r21600,l21600,xe">
                <v:stroke joinstyle="miter"/>
                <v:path gradientshapeok="t" o:connecttype="rect"/>
              </v:shapetype>
              <v:shape id="Text Box 1" o:spid="_x0000_s1026" type="#_x0000_t202" style="position:absolute;margin-left:92.8pt;margin-top:228.6pt;width:2in;height:146.4pt;z-index:2516613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gngIAADwFAAAOAAAAZHJzL2Uyb0RvYy54bWysVEtv2zAMvg/YfxB0X52kTZsadYqsRbYB&#10;fWHp0LMiy7YAWRQoJXH360fJTpp1Ow27yKRI8/Hxo66uu9awrUKvwRZ8fDLiTFkJpbZ1wX88Lz/N&#10;OPNB2FIYsKrgr8rz6/nHD1c7l6sJNGBKhYyCWJ/vXMGbEFyeZV42qhX+BJyyZKwAWxFIxTorUewo&#10;emuyyWh0nu0AS4cglfd0e9sb+TzFryolw2NVeRWYKTjVFtKJ6VzHM5tfibxG4RothzLEP1TRCm0p&#10;6SHUrQiCbVD/EarVEsFDFU4ktBlUlZYq9UDdjEfvulk1wqnUC4Hj3QEm///Cyoftyj0hC91n6GiA&#10;EZCd87mny9hPV2Ebv1QpIztB+HqATXWByfjTbDKbjcgkyTaeTS8nswRs9va7Qx++KGhZFAqONJcE&#10;l9je+UApyXXvErNZWGpj0myM/e2CHONN9lZjlEK37obC11C+Uj8I/ai9k0tNOe+ED08CabZUJ/E1&#10;PNJRGdgVHAaJswbw59/uoz9BTlbOdsSVglsiM2fmm6VRXI7PziK1knI2vZiQgseW9bHFbtobIDKO&#10;aS+cTGL0D2YvVgjtC5F6EXOSSVhJmQse9uJN6PlLSyHVYpGciExOhDu7cjKGjpBFPJ+7F4FuAD3Q&#10;vB5gzymRv8O+9+3BXmwCVDoORuReKqtOyyhK0SoUQzjA0MCwOUsEG/pdMrpuwnddM9T0AjQCfcNZ&#10;qVMD/aCPAnp3WjIqCzfx/fha8OnFeEo9x9rvRVCoBUFFqx/iGoh8rbbKPDMa2vnpNDKuoW4nF1Hq&#10;iSVsbVRfiKSSYIM3JvE4PSiKFLaNIdd1D5LZtPdQ9nfnFHHP24N7ouZxKCJgrHqgYM+2QaEVTe4D&#10;KPENONaT19ujN/8FAAD//wMAUEsDBBQABgAIAAAAIQDSl00I4AAAAAgBAAAPAAAAZHJzL2Rvd25y&#10;ZXYueG1sTI/BTsMwEETvSPyDtUhcUGvX0DYK2VQIBBeqIgoHjk5skkC8jmw3DXw95gTH2VnNvCk2&#10;k+3ZaHzoHCEs5gKYodrpjhqE15f7WQYsREVa9Y4MwpcJsClPTwqVa3ekZzPuY8NSCIVcIbQxDjnn&#10;oW6NVWHuBkPJe3feqpikb7j26pjCbc+lECtuVUepoVWDuW1N/bk/WITvJ791Um4fFtXbZTfGu4uP&#10;3eMO8fxsurkGFs0U/57hFz+hQ5mYKncgHViPkIZEhKvlWgJLtsyydKkQ1kshgJcF/z+g/AEAAP//&#10;AwBQSwECLQAUAAYACAAAACEAtoM4kv4AAADhAQAAEwAAAAAAAAAAAAAAAAAAAAAAW0NvbnRlbnRf&#10;VHlwZXNdLnhtbFBLAQItABQABgAIAAAAIQA4/SH/1gAAAJQBAAALAAAAAAAAAAAAAAAAAC8BAABf&#10;cmVscy8ucmVsc1BLAQItABQABgAIAAAAIQCs7Q/gngIAADwFAAAOAAAAAAAAAAAAAAAAAC4CAABk&#10;cnMvZTJvRG9jLnhtbFBLAQItABQABgAIAAAAIQDSl00I4AAAAAgBAAAPAAAAAAAAAAAAAAAAAPgE&#10;AABkcnMvZG93bnJldi54bWxQSwUGAAAAAAQABADzAAAABQYAAAAA&#10;" filled="f" stroked="f">
                <v:fill o:detectmouseclick="t"/>
                <v:textbox>
                  <w:txbxContent>
                    <w:p w14:paraId="79B83F0A" w14:textId="77777777" w:rsidR="008925E7" w:rsidRPr="008925E7" w:rsidRDefault="008925E7" w:rsidP="008925E7">
                      <w:pPr>
                        <w:spacing w:after="0"/>
                        <w:jc w:val="center"/>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925E7">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Project Title:</w:t>
                      </w:r>
                    </w:p>
                    <w:p w14:paraId="2C57525A" w14:textId="77777777" w:rsidR="008925E7" w:rsidRPr="008925E7" w:rsidRDefault="008925E7" w:rsidP="008925E7">
                      <w:pPr>
                        <w:spacing w:after="0"/>
                        <w:jc w:val="center"/>
                        <w:rPr>
                          <w:rFonts w:ascii="Arial" w:eastAsia="Times New Roman" w:hAnsi="Arial" w:cs="Arial"/>
                          <w:color w:val="4472C4" w:themeColor="accent1"/>
                          <w:kern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925E7">
                        <w:rPr>
                          <w:rFonts w:ascii="Arial" w:eastAsia="Times New Roman" w:hAnsi="Arial" w:cs="Arial"/>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NBA Data Analysis project</w:t>
                      </w:r>
                    </w:p>
                  </w:txbxContent>
                </v:textbox>
                <w10:wrap type="square" anchorx="margin"/>
              </v:shape>
            </w:pict>
          </mc:Fallback>
        </mc:AlternateContent>
      </w:r>
      <w:r w:rsidR="00B53FB5">
        <w:rPr>
          <w:noProof/>
        </w:rPr>
        <mc:AlternateContent>
          <mc:Choice Requires="wps">
            <w:drawing>
              <wp:anchor distT="0" distB="0" distL="114300" distR="114300" simplePos="0" relativeHeight="251659264" behindDoc="0" locked="0" layoutInCell="1" allowOverlap="1" wp14:anchorId="14F1A03B" wp14:editId="3AC8AFA6">
                <wp:simplePos x="0" y="0"/>
                <wp:positionH relativeFrom="margin">
                  <wp:align>right</wp:align>
                </wp:positionH>
                <wp:positionV relativeFrom="paragraph">
                  <wp:posOffset>0</wp:posOffset>
                </wp:positionV>
                <wp:extent cx="5730240" cy="2598420"/>
                <wp:effectExtent l="0" t="0" r="0" b="11430"/>
                <wp:wrapSquare wrapText="bothSides"/>
                <wp:docPr id="1132724395" name="Text Box 1"/>
                <wp:cNvGraphicFramePr/>
                <a:graphic xmlns:a="http://schemas.openxmlformats.org/drawingml/2006/main">
                  <a:graphicData uri="http://schemas.microsoft.com/office/word/2010/wordprocessingShape">
                    <wps:wsp>
                      <wps:cNvSpPr txBox="1"/>
                      <wps:spPr>
                        <a:xfrm>
                          <a:off x="0" y="0"/>
                          <a:ext cx="5730240" cy="2598420"/>
                        </a:xfrm>
                        <a:prstGeom prst="rect">
                          <a:avLst/>
                        </a:prstGeom>
                        <a:noFill/>
                        <a:ln>
                          <a:noFill/>
                        </a:ln>
                      </wps:spPr>
                      <wps:txbx>
                        <w:txbxContent>
                          <w:p w14:paraId="588009A8" w14:textId="77777777" w:rsidR="00B53FB5" w:rsidRPr="00B53FB5" w:rsidRDefault="00B53FB5" w:rsidP="00B53FB5">
                            <w:pPr>
                              <w:jc w:val="center"/>
                              <w:rPr>
                                <w:rFonts w:ascii="Arial" w:eastAsia="Times New Roman" w:hAnsi="Arial" w:cs="Arial"/>
                                <w:b/>
                                <w:bCs/>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3FB5">
                              <w:rPr>
                                <w:rFonts w:ascii="Arial" w:eastAsia="Times New Roman" w:hAnsi="Arial" w:cs="Arial"/>
                                <w:b/>
                                <w:bCs/>
                                <w:color w:val="000000" w:themeColor="text1"/>
                                <w:kern w:val="0"/>
                                <w:sz w:val="144"/>
                                <w:szCs w:val="1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High Level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14F1A03B" id="_x0000_s1027" type="#_x0000_t202" style="position:absolute;margin-left:400pt;margin-top:0;width:451.2pt;height:20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l3oQIAAEUFAAAOAAAAZHJzL2Uyb0RvYy54bWysVEtv2zAMvg/YfxB0X51nH0adIuuQbUBf&#10;WDv0rMiyLUAWNUpJ3P36UbKTZt1Owy4yRdIU+fEjL6+61rCtQq/BFnx8MuJMWQmltnXBvz+tPpxz&#10;5oOwpTBgVcFflOdXi/fvLncuVxNowJQKGQWxPt+5gjchuDzLvGxUK/wJOGXJWAG2ItAV66xEsaPo&#10;rckmo9FptgMsHYJU3pP2U2/kixS/qpQM91XlVWCm4JRbSCemcx3PbHEp8hqFa7Qc0hD/kEUrtKVH&#10;D6E+iSDYBvUfoVotETxU4URCm0FVaalSDVTNePSmmsdGOJVqIXC8O8Dk/19Yebd9dA/IQvcROmpg&#10;BGTnfO5JGevpKmzjlzJlZCcIXw6wqS4wScr52XQ0mZFJkm0yvzifTRKw2evvDn34rKBlUSg4Ul8S&#10;XGJ74wM9Sa57l/iahZU2JvXG2N8U5Bg12WuOUQrdumO6PMp/DeULlYXQd9w7udL09I3w4UEgtZjS&#10;JdqGezoqA7uCwyBx1gD+/Js++hPyZOVsR5QpuP+xEag4M18t9eRiPIsohHSZzc8IBYbHlvWxxW7a&#10;ayBWjmlAnExi9A9mL1YI7TOxexlfJZOwkt4ueNiL16EnMk2HVMtlciJWORFu7KOTMXTELgL71D0L&#10;dAP6gRp3B3tyifxNE3rfHvXlJkClY4dE7qWyalpGUYpWoRjCAYYGhhFaIdjQD5XRdRO+6ZqhplXQ&#10;CPQNZ6VOBfQdPwro3bRklBZu4iL5Ejk1nlPNMfdbERRqQVDRDghxHkS+Vltlnhi17XQ6H5FjQ9VO&#10;zqLUM0zY2qg+EUkpwQavTSJ02iyKLmwbQ67rHiSzaW+h7HWnFHFP4IN74uhxKGJizHrgYs+34UKz&#10;mtwHUOIyOL4nr9ftt/gFAAD//wMAUEsDBBQABgAIAAAAIQDTdorl2QAAAAUBAAAPAAAAZHJzL2Rv&#10;d25yZXYueG1sTI9BS8QwEIXvgv8hjODNTSxVbG26iOJVcVcFb7PNbFtsJqXJbuu/d/Sil4HHe7z3&#10;TbVe/KCONMU+sIXLlQFF3ATXc2vhdft4cQMqJmSHQ2Cy8EUR1vXpSYWlCzO/0HGTWiUlHEu00KU0&#10;llrHpiOPcRVGYvH2YfKYRE6tdhPOUu4HnRlzrT32LAsdjnTfUfO5OXgLb0/7j/fcPLcP/mqcw2I0&#10;+0Jbe3623N2CSrSkvzD84As61MK0Cwd2UQ0W5JH0e8UrTJaD2lnITZGBriv9n77+BgAA//8DAFBL&#10;AQItABQABgAIAAAAIQC2gziS/gAAAOEBAAATAAAAAAAAAAAAAAAAAAAAAABbQ29udGVudF9UeXBl&#10;c10ueG1sUEsBAi0AFAAGAAgAAAAhADj9If/WAAAAlAEAAAsAAAAAAAAAAAAAAAAALwEAAF9yZWxz&#10;Ly5yZWxzUEsBAi0AFAAGAAgAAAAhAGcpaXehAgAARQUAAA4AAAAAAAAAAAAAAAAALgIAAGRycy9l&#10;Mm9Eb2MueG1sUEsBAi0AFAAGAAgAAAAhANN2iuXZAAAABQEAAA8AAAAAAAAAAAAAAAAA+wQAAGRy&#10;cy9kb3ducmV2LnhtbFBLBQYAAAAABAAEAPMAAAABBgAAAAA=&#10;" filled="f" stroked="f">
                <v:fill o:detectmouseclick="t"/>
                <v:textbox>
                  <w:txbxContent>
                    <w:p w14:paraId="588009A8" w14:textId="77777777" w:rsidR="00B53FB5" w:rsidRPr="00B53FB5" w:rsidRDefault="00B53FB5" w:rsidP="00B53FB5">
                      <w:pPr>
                        <w:jc w:val="center"/>
                        <w:rPr>
                          <w:rFonts w:ascii="Arial" w:eastAsia="Times New Roman" w:hAnsi="Arial" w:cs="Arial"/>
                          <w:b/>
                          <w:bCs/>
                          <w:color w:val="000000" w:themeColor="text1"/>
                          <w:kern w:val="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53FB5">
                        <w:rPr>
                          <w:rFonts w:ascii="Arial" w:eastAsia="Times New Roman" w:hAnsi="Arial" w:cs="Arial"/>
                          <w:b/>
                          <w:bCs/>
                          <w:color w:val="000000" w:themeColor="text1"/>
                          <w:kern w:val="0"/>
                          <w:sz w:val="144"/>
                          <w:szCs w:val="14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High Level Document</w:t>
                      </w:r>
                    </w:p>
                  </w:txbxContent>
                </v:textbox>
                <w10:wrap type="square" anchorx="margin"/>
              </v:shape>
            </w:pict>
          </mc:Fallback>
        </mc:AlternateContent>
      </w:r>
    </w:p>
    <w:p w14:paraId="257995F0" w14:textId="7677542F" w:rsidR="00B53FB5" w:rsidRDefault="008925E7" w:rsidP="00B53FB5">
      <w:pPr>
        <w:jc w:val="center"/>
        <w:rPr>
          <w:rFonts w:ascii="Arial" w:eastAsia="Times New Roman" w:hAnsi="Arial" w:cs="Arial"/>
          <w:color w:val="1F1F1F"/>
          <w:kern w:val="0"/>
          <w:sz w:val="24"/>
          <w:szCs w:val="24"/>
          <w:lang w:eastAsia="en-IN"/>
          <w14:ligatures w14:val="none"/>
        </w:rPr>
      </w:pPr>
      <w:r>
        <w:rPr>
          <w:noProof/>
        </w:rPr>
        <mc:AlternateContent>
          <mc:Choice Requires="wps">
            <w:drawing>
              <wp:anchor distT="0" distB="0" distL="114300" distR="114300" simplePos="0" relativeHeight="251663360" behindDoc="0" locked="0" layoutInCell="1" allowOverlap="1" wp14:anchorId="7E686C23" wp14:editId="364F8FCE">
                <wp:simplePos x="0" y="0"/>
                <wp:positionH relativeFrom="margin">
                  <wp:align>center</wp:align>
                </wp:positionH>
                <wp:positionV relativeFrom="paragraph">
                  <wp:posOffset>3352800</wp:posOffset>
                </wp:positionV>
                <wp:extent cx="1828800" cy="1828800"/>
                <wp:effectExtent l="0" t="0" r="0" b="3810"/>
                <wp:wrapSquare wrapText="bothSides"/>
                <wp:docPr id="50224984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4ECB0A" w14:textId="77777777" w:rsidR="008925E7" w:rsidRPr="008925E7" w:rsidRDefault="008925E7" w:rsidP="008925E7">
                            <w:pPr>
                              <w:spacing w:after="0"/>
                              <w:jc w:val="center"/>
                              <w:rPr>
                                <w:rFonts w:ascii="Arial" w:eastAsia="Times New Roman" w:hAnsi="Arial" w:cs="Arial"/>
                                <w:color w:val="5B9BD5" w:themeColor="accent5"/>
                                <w:kern w:val="0"/>
                                <w:sz w:val="72"/>
                                <w:szCs w:val="7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8925E7">
                              <w:rPr>
                                <w:rFonts w:ascii="Arial" w:eastAsia="Times New Roman" w:hAnsi="Arial" w:cs="Arial"/>
                                <w:color w:val="5B9BD5" w:themeColor="accent5"/>
                                <w:kern w:val="0"/>
                                <w:sz w:val="72"/>
                                <w:szCs w:val="7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By,</w:t>
                            </w:r>
                          </w:p>
                          <w:p w14:paraId="2BD017CD" w14:textId="77777777" w:rsidR="008925E7" w:rsidRPr="008925E7" w:rsidRDefault="008925E7" w:rsidP="008925E7">
                            <w:pPr>
                              <w:spacing w:after="0"/>
                              <w:jc w:val="center"/>
                              <w:rPr>
                                <w:rFonts w:ascii="Arial" w:eastAsia="Times New Roman" w:hAnsi="Arial" w:cs="Arial"/>
                                <w:color w:val="5B9BD5" w:themeColor="accent5"/>
                                <w:kern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8925E7">
                              <w:rPr>
                                <w:rFonts w:ascii="Arial" w:eastAsia="Times New Roman" w:hAnsi="Arial" w:cs="Arial"/>
                                <w:color w:val="5B9BD5" w:themeColor="accent5"/>
                                <w:kern w:val="0"/>
                                <w:sz w:val="72"/>
                                <w:szCs w:val="7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Sourav Mandal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686C23" id="_x0000_s1028" type="#_x0000_t202" style="position:absolute;left:0;text-align:left;margin-left:0;margin-top:264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Ari7ZjaAAAACAEAAA8AAABkcnMvZG93bnJldi54bWxMj8FOwzAQRO9I/IO1SNyonYhWIY1ToQJn&#10;oPABbryNQ+J1FLtt4OvZnuA2qxm9nak2sx/ECafYBdKQLRQIpCbYjloNnx8vdwWImAxZMwRCDd8Y&#10;YVNfX1WmtOFM73japVYwhGJpNLiUxlLK2Dj0Ji7CiMTeIUzeJD6nVtrJnBnuB5krtZLedMQfnBlx&#10;67Dpd0evoVD+te8f8rfo73+ypds+hefxS+vbm/lxDSLhnP7CcKnP1aHmTvtwJBvFoIGHJA3LvGDB&#10;dl5cxJ7Z2UqBrCv5f0D9CwAA//8DAFBLAQItABQABgAIAAAAIQC2gziS/gAAAOEBAAATAAAAAAAA&#10;AAAAAAAAAAAAAABbQ29udGVudF9UeXBlc10ueG1sUEsBAi0AFAAGAAgAAAAhADj9If/WAAAAlAEA&#10;AAsAAAAAAAAAAAAAAAAALwEAAF9yZWxzLy5yZWxzUEsBAi0AFAAGAAgAAAAhAKtkjYkNAgAAKQQA&#10;AA4AAAAAAAAAAAAAAAAALgIAAGRycy9lMm9Eb2MueG1sUEsBAi0AFAAGAAgAAAAhAAri7ZjaAAAA&#10;CAEAAA8AAAAAAAAAAAAAAAAAZwQAAGRycy9kb3ducmV2LnhtbFBLBQYAAAAABAAEAPMAAABuBQAA&#10;AAA=&#10;" filled="f" stroked="f">
                <v:fill o:detectmouseclick="t"/>
                <v:textbox style="mso-fit-shape-to-text:t">
                  <w:txbxContent>
                    <w:p w14:paraId="2A4ECB0A" w14:textId="77777777" w:rsidR="008925E7" w:rsidRPr="008925E7" w:rsidRDefault="008925E7" w:rsidP="008925E7">
                      <w:pPr>
                        <w:spacing w:after="0"/>
                        <w:jc w:val="center"/>
                        <w:rPr>
                          <w:rFonts w:ascii="Arial" w:eastAsia="Times New Roman" w:hAnsi="Arial" w:cs="Arial"/>
                          <w:color w:val="5B9BD5" w:themeColor="accent5"/>
                          <w:kern w:val="0"/>
                          <w:sz w:val="72"/>
                          <w:szCs w:val="7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8925E7">
                        <w:rPr>
                          <w:rFonts w:ascii="Arial" w:eastAsia="Times New Roman" w:hAnsi="Arial" w:cs="Arial"/>
                          <w:color w:val="5B9BD5" w:themeColor="accent5"/>
                          <w:kern w:val="0"/>
                          <w:sz w:val="72"/>
                          <w:szCs w:val="7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By,</w:t>
                      </w:r>
                    </w:p>
                    <w:p w14:paraId="2BD017CD" w14:textId="77777777" w:rsidR="008925E7" w:rsidRPr="008925E7" w:rsidRDefault="008925E7" w:rsidP="008925E7">
                      <w:pPr>
                        <w:spacing w:after="0"/>
                        <w:jc w:val="center"/>
                        <w:rPr>
                          <w:rFonts w:ascii="Arial" w:eastAsia="Times New Roman" w:hAnsi="Arial" w:cs="Arial"/>
                          <w:color w:val="5B9BD5" w:themeColor="accent5"/>
                          <w:kern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8925E7">
                        <w:rPr>
                          <w:rFonts w:ascii="Arial" w:eastAsia="Times New Roman" w:hAnsi="Arial" w:cs="Arial"/>
                          <w:color w:val="5B9BD5" w:themeColor="accent5"/>
                          <w:kern w:val="0"/>
                          <w:sz w:val="72"/>
                          <w:szCs w:val="72"/>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Sourav Mandal</w:t>
                      </w:r>
                    </w:p>
                  </w:txbxContent>
                </v:textbox>
                <w10:wrap type="square" anchorx="margin"/>
              </v:shape>
            </w:pict>
          </mc:Fallback>
        </mc:AlternateContent>
      </w:r>
      <w:r w:rsidR="00B53FB5">
        <w:rPr>
          <w:rFonts w:ascii="Arial" w:eastAsia="Times New Roman" w:hAnsi="Arial" w:cs="Arial"/>
          <w:color w:val="1F1F1F"/>
          <w:kern w:val="0"/>
          <w:sz w:val="24"/>
          <w:szCs w:val="24"/>
          <w:lang w:eastAsia="en-IN"/>
          <w14:ligatures w14:val="none"/>
        </w:rPr>
        <w:br w:type="page"/>
      </w:r>
    </w:p>
    <w:p w14:paraId="322A8CDA" w14:textId="756B03B1" w:rsidR="00B53FB5" w:rsidRPr="00B53FB5" w:rsidRDefault="00B53FB5" w:rsidP="008925E7">
      <w:pPr>
        <w:spacing w:line="360" w:lineRule="auto"/>
        <w:jc w:val="center"/>
        <w:rPr>
          <w:rFonts w:ascii="Amasis MT Pro Black" w:eastAsia="Times New Roman" w:hAnsi="Amasis MT Pro Black" w:cs="Arial"/>
          <w:color w:val="1F1F1F"/>
          <w:kern w:val="0"/>
          <w:sz w:val="96"/>
          <w:szCs w:val="96"/>
          <w:u w:val="single"/>
          <w:lang w:eastAsia="en-IN"/>
          <w14:ligatures w14:val="none"/>
        </w:rPr>
      </w:pPr>
      <w:r w:rsidRPr="00B53FB5">
        <w:rPr>
          <w:rFonts w:ascii="Amasis MT Pro Black" w:eastAsia="Times New Roman" w:hAnsi="Amasis MT Pro Black" w:cs="Arial"/>
          <w:color w:val="1F1F1F"/>
          <w:kern w:val="0"/>
          <w:sz w:val="96"/>
          <w:szCs w:val="96"/>
          <w:u w:val="single"/>
          <w:bdr w:val="none" w:sz="0" w:space="0" w:color="auto" w:frame="1"/>
          <w:lang w:eastAsia="en-IN"/>
          <w14:ligatures w14:val="none"/>
        </w:rPr>
        <w:lastRenderedPageBreak/>
        <w:t>Project Overview</w:t>
      </w:r>
    </w:p>
    <w:p w14:paraId="3CD5BD60" w14:textId="759FD673" w:rsidR="008925E7" w:rsidRDefault="00B53FB5" w:rsidP="008925E7">
      <w:pPr>
        <w:spacing w:line="360" w:lineRule="atLeast"/>
        <w:rPr>
          <w:rFonts w:ascii="Arial" w:eastAsia="Times New Roman" w:hAnsi="Arial" w:cs="Arial"/>
          <w:color w:val="1F1F1F"/>
          <w:kern w:val="0"/>
          <w:sz w:val="24"/>
          <w:szCs w:val="24"/>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t>The National Basketball Association (NBA) is a professional basketball league in North America. The league is composed of 30 teams,</w:t>
      </w:r>
      <w:r w:rsidRPr="00B53FB5">
        <w:rPr>
          <w:rFonts w:ascii="Arial" w:eastAsia="Times New Roman" w:hAnsi="Arial" w:cs="Arial"/>
          <w:color w:val="1F1F1F"/>
          <w:kern w:val="0"/>
          <w:sz w:val="40"/>
          <w:szCs w:val="40"/>
          <w:lang w:eastAsia="en-IN"/>
          <w14:ligatures w14:val="none"/>
        </w:rPr>
        <w:t xml:space="preserve"> each of which plays 82 games during the regular season. The NBA is one of the most popular sports leagues in the world, with millions of fans around the globe.</w:t>
      </w:r>
    </w:p>
    <w:p w14:paraId="154DDE9E" w14:textId="77777777" w:rsidR="008925E7" w:rsidRDefault="008925E7">
      <w:pPr>
        <w:rPr>
          <w:rFonts w:ascii="Arial" w:eastAsia="Times New Roman" w:hAnsi="Arial" w:cs="Arial"/>
          <w:color w:val="1F1F1F"/>
          <w:kern w:val="0"/>
          <w:sz w:val="40"/>
          <w:szCs w:val="40"/>
          <w:bdr w:val="none" w:sz="0" w:space="0" w:color="auto" w:frame="1"/>
          <w:lang w:eastAsia="en-IN"/>
          <w14:ligatures w14:val="none"/>
        </w:rPr>
      </w:pPr>
      <w:r>
        <w:rPr>
          <w:rFonts w:ascii="Arial" w:eastAsia="Times New Roman" w:hAnsi="Arial" w:cs="Arial"/>
          <w:color w:val="1F1F1F"/>
          <w:kern w:val="0"/>
          <w:sz w:val="40"/>
          <w:szCs w:val="40"/>
          <w:bdr w:val="none" w:sz="0" w:space="0" w:color="auto" w:frame="1"/>
          <w:lang w:eastAsia="en-IN"/>
          <w14:ligatures w14:val="none"/>
        </w:rPr>
        <w:br w:type="page"/>
      </w:r>
    </w:p>
    <w:p w14:paraId="78DDB8B2" w14:textId="7841F481" w:rsidR="00B53FB5" w:rsidRPr="00B53FB5" w:rsidRDefault="00B53FB5" w:rsidP="008925E7">
      <w:p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lastRenderedPageBreak/>
        <w:t xml:space="preserve">This project uses Power BI to </w:t>
      </w:r>
      <w:proofErr w:type="spellStart"/>
      <w:r w:rsidRPr="00B53FB5">
        <w:rPr>
          <w:rFonts w:ascii="Arial" w:eastAsia="Times New Roman" w:hAnsi="Arial" w:cs="Arial"/>
          <w:color w:val="1F1F1F"/>
          <w:kern w:val="0"/>
          <w:sz w:val="40"/>
          <w:szCs w:val="40"/>
          <w:bdr w:val="none" w:sz="0" w:space="0" w:color="auto" w:frame="1"/>
          <w:lang w:eastAsia="en-IN"/>
          <w14:ligatures w14:val="none"/>
        </w:rPr>
        <w:t>analyze</w:t>
      </w:r>
      <w:proofErr w:type="spellEnd"/>
      <w:r w:rsidRPr="00B53FB5">
        <w:rPr>
          <w:rFonts w:ascii="Arial" w:eastAsia="Times New Roman" w:hAnsi="Arial" w:cs="Arial"/>
          <w:color w:val="1F1F1F"/>
          <w:kern w:val="0"/>
          <w:sz w:val="40"/>
          <w:szCs w:val="40"/>
          <w:bdr w:val="none" w:sz="0" w:space="0" w:color="auto" w:frame="1"/>
          <w:lang w:eastAsia="en-IN"/>
          <w14:ligatures w14:val="none"/>
        </w:rPr>
        <w:t xml:space="preserve"> NBA data and answer questions about team performance and player statistics. The data for this project was obtained from three sources:</w:t>
      </w:r>
    </w:p>
    <w:p w14:paraId="6D037128" w14:textId="77777777" w:rsidR="00B53FB5" w:rsidRPr="008925E7"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FF7240">
        <w:rPr>
          <w:rFonts w:ascii="Arial" w:eastAsia="Times New Roman" w:hAnsi="Arial" w:cs="Arial"/>
          <w:b/>
          <w:bCs/>
          <w:color w:val="1F1F1F"/>
          <w:kern w:val="0"/>
          <w:sz w:val="40"/>
          <w:szCs w:val="40"/>
          <w:bdr w:val="none" w:sz="0" w:space="0" w:color="auto" w:frame="1"/>
          <w:lang w:eastAsia="en-IN"/>
          <w14:ligatures w14:val="none"/>
        </w:rPr>
        <w:t>NBA Stats:</w:t>
      </w:r>
      <w:r w:rsidRPr="008925E7">
        <w:rPr>
          <w:rFonts w:ascii="Arial" w:eastAsia="Times New Roman" w:hAnsi="Arial" w:cs="Arial"/>
          <w:color w:val="1F1F1F"/>
          <w:kern w:val="0"/>
          <w:sz w:val="40"/>
          <w:szCs w:val="40"/>
          <w:bdr w:val="none" w:sz="0" w:space="0" w:color="auto" w:frame="1"/>
          <w:lang w:eastAsia="en-IN"/>
          <w14:ligatures w14:val="none"/>
        </w:rPr>
        <w:t xml:space="preserve"> This is the official website for NBA statistics. It provides a wealth of data on player statistics, team performance, and game results.</w:t>
      </w:r>
    </w:p>
    <w:p w14:paraId="38190C55" w14:textId="77777777" w:rsidR="00B53FB5" w:rsidRPr="008925E7"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FF7240">
        <w:rPr>
          <w:rFonts w:ascii="Arial" w:eastAsia="Times New Roman" w:hAnsi="Arial" w:cs="Arial"/>
          <w:b/>
          <w:bCs/>
          <w:color w:val="1F1F1F"/>
          <w:kern w:val="0"/>
          <w:sz w:val="40"/>
          <w:szCs w:val="40"/>
          <w:bdr w:val="none" w:sz="0" w:space="0" w:color="auto" w:frame="1"/>
          <w:lang w:eastAsia="en-IN"/>
          <w14:ligatures w14:val="none"/>
        </w:rPr>
        <w:t>Basketball Reference</w:t>
      </w:r>
      <w:r w:rsidRPr="008925E7">
        <w:rPr>
          <w:rFonts w:ascii="Arial" w:eastAsia="Times New Roman" w:hAnsi="Arial" w:cs="Arial"/>
          <w:color w:val="1F1F1F"/>
          <w:kern w:val="0"/>
          <w:sz w:val="40"/>
          <w:szCs w:val="40"/>
          <w:bdr w:val="none" w:sz="0" w:space="0" w:color="auto" w:frame="1"/>
          <w:lang w:eastAsia="en-IN"/>
          <w14:ligatures w14:val="none"/>
        </w:rPr>
        <w:t>: This is a website that provides detailed statistics on NBA players, teams, and games. It also includes historical data, which can be used to track trends over time.</w:t>
      </w:r>
    </w:p>
    <w:p w14:paraId="33FAFC03" w14:textId="77777777" w:rsidR="00B53FB5" w:rsidRPr="008925E7"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FF7240">
        <w:rPr>
          <w:rFonts w:ascii="Arial" w:eastAsia="Times New Roman" w:hAnsi="Arial" w:cs="Arial"/>
          <w:b/>
          <w:bCs/>
          <w:color w:val="1F1F1F"/>
          <w:kern w:val="0"/>
          <w:sz w:val="40"/>
          <w:szCs w:val="40"/>
          <w:bdr w:val="none" w:sz="0" w:space="0" w:color="auto" w:frame="1"/>
          <w:lang w:eastAsia="en-IN"/>
          <w14:ligatures w14:val="none"/>
        </w:rPr>
        <w:t>Stats.NBA.com:</w:t>
      </w:r>
      <w:r w:rsidRPr="008925E7">
        <w:rPr>
          <w:rFonts w:ascii="Arial" w:eastAsia="Times New Roman" w:hAnsi="Arial" w:cs="Arial"/>
          <w:color w:val="1F1F1F"/>
          <w:kern w:val="0"/>
          <w:sz w:val="40"/>
          <w:szCs w:val="40"/>
          <w:bdr w:val="none" w:sz="0" w:space="0" w:color="auto" w:frame="1"/>
          <w:lang w:eastAsia="en-IN"/>
          <w14:ligatures w14:val="none"/>
        </w:rPr>
        <w:t xml:space="preserve"> This is the official website for NBA advanced statistics. It provides data on a variety of metrics, such as player efficiency rating, defensive rating, and assist-to-turnover ratio.</w:t>
      </w:r>
    </w:p>
    <w:p w14:paraId="3EA2BE7B" w14:textId="3A8B648F" w:rsidR="00B53FB5" w:rsidRPr="00B53FB5" w:rsidRDefault="00B53FB5" w:rsidP="008925E7">
      <w:p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t xml:space="preserve">The data was cleaned and formatted before it was imported into Power BI. This involved removing any errors or inconsistencies in the </w:t>
      </w:r>
      <w:r w:rsidR="008925E7" w:rsidRPr="00B53FB5">
        <w:rPr>
          <w:rFonts w:ascii="Arial" w:eastAsia="Times New Roman" w:hAnsi="Arial" w:cs="Arial"/>
          <w:color w:val="1F1F1F"/>
          <w:kern w:val="0"/>
          <w:sz w:val="40"/>
          <w:szCs w:val="40"/>
          <w:bdr w:val="none" w:sz="0" w:space="0" w:color="auto" w:frame="1"/>
          <w:lang w:eastAsia="en-IN"/>
          <w14:ligatures w14:val="none"/>
        </w:rPr>
        <w:t>data and</w:t>
      </w:r>
      <w:r w:rsidRPr="00B53FB5">
        <w:rPr>
          <w:rFonts w:ascii="Arial" w:eastAsia="Times New Roman" w:hAnsi="Arial" w:cs="Arial"/>
          <w:color w:val="1F1F1F"/>
          <w:kern w:val="0"/>
          <w:sz w:val="40"/>
          <w:szCs w:val="40"/>
          <w:bdr w:val="none" w:sz="0" w:space="0" w:color="auto" w:frame="1"/>
          <w:lang w:eastAsia="en-IN"/>
          <w14:ligatures w14:val="none"/>
        </w:rPr>
        <w:t xml:space="preserve"> ensuring that the data was in a format that Power BI could read.</w:t>
      </w:r>
    </w:p>
    <w:p w14:paraId="2A0AA50F" w14:textId="77777777" w:rsidR="00B53FB5" w:rsidRDefault="00B53FB5">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047241CA" w14:textId="17FB9833" w:rsidR="00B53FB5" w:rsidRPr="00B53FB5" w:rsidRDefault="00B53FB5" w:rsidP="008925E7">
      <w:pPr>
        <w:spacing w:line="360" w:lineRule="auto"/>
        <w:jc w:val="center"/>
        <w:rPr>
          <w:rFonts w:ascii="Amasis MT Pro Black" w:eastAsia="Times New Roman" w:hAnsi="Amasis MT Pro Black" w:cs="Arial"/>
          <w:color w:val="1F1F1F"/>
          <w:kern w:val="0"/>
          <w:sz w:val="96"/>
          <w:szCs w:val="96"/>
          <w:u w:val="single"/>
          <w:bdr w:val="none" w:sz="0" w:space="0" w:color="auto" w:frame="1"/>
          <w:lang w:eastAsia="en-IN"/>
          <w14:ligatures w14:val="none"/>
        </w:rPr>
      </w:pPr>
      <w:r w:rsidRPr="00B53FB5">
        <w:rPr>
          <w:rFonts w:ascii="Amasis MT Pro Black" w:eastAsia="Times New Roman" w:hAnsi="Amasis MT Pro Black" w:cs="Arial"/>
          <w:color w:val="1F1F1F"/>
          <w:kern w:val="0"/>
          <w:sz w:val="96"/>
          <w:szCs w:val="96"/>
          <w:u w:val="single"/>
          <w:bdr w:val="none" w:sz="0" w:space="0" w:color="auto" w:frame="1"/>
          <w:lang w:eastAsia="en-IN"/>
          <w14:ligatures w14:val="none"/>
        </w:rPr>
        <w:lastRenderedPageBreak/>
        <w:t>Data Analysis</w:t>
      </w:r>
    </w:p>
    <w:p w14:paraId="2E529257" w14:textId="77777777" w:rsidR="00B53FB5" w:rsidRPr="00B53FB5" w:rsidRDefault="00B53FB5" w:rsidP="008925E7">
      <w:p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t xml:space="preserve">Power BI was used to </w:t>
      </w:r>
      <w:proofErr w:type="spellStart"/>
      <w:r w:rsidRPr="00B53FB5">
        <w:rPr>
          <w:rFonts w:ascii="Arial" w:eastAsia="Times New Roman" w:hAnsi="Arial" w:cs="Arial"/>
          <w:color w:val="1F1F1F"/>
          <w:kern w:val="0"/>
          <w:sz w:val="40"/>
          <w:szCs w:val="40"/>
          <w:bdr w:val="none" w:sz="0" w:space="0" w:color="auto" w:frame="1"/>
          <w:lang w:eastAsia="en-IN"/>
          <w14:ligatures w14:val="none"/>
        </w:rPr>
        <w:t>analyze</w:t>
      </w:r>
      <w:proofErr w:type="spellEnd"/>
      <w:r w:rsidRPr="00B53FB5">
        <w:rPr>
          <w:rFonts w:ascii="Arial" w:eastAsia="Times New Roman" w:hAnsi="Arial" w:cs="Arial"/>
          <w:color w:val="1F1F1F"/>
          <w:kern w:val="0"/>
          <w:sz w:val="40"/>
          <w:szCs w:val="40"/>
          <w:bdr w:val="none" w:sz="0" w:space="0" w:color="auto" w:frame="1"/>
          <w:lang w:eastAsia="en-IN"/>
          <w14:ligatures w14:val="none"/>
        </w:rPr>
        <w:t xml:space="preserve"> the data. Power BI is a business intelligence platform that allows users to visualize and </w:t>
      </w:r>
      <w:proofErr w:type="spellStart"/>
      <w:r w:rsidRPr="00B53FB5">
        <w:rPr>
          <w:rFonts w:ascii="Arial" w:eastAsia="Times New Roman" w:hAnsi="Arial" w:cs="Arial"/>
          <w:color w:val="1F1F1F"/>
          <w:kern w:val="0"/>
          <w:sz w:val="40"/>
          <w:szCs w:val="40"/>
          <w:bdr w:val="none" w:sz="0" w:space="0" w:color="auto" w:frame="1"/>
          <w:lang w:eastAsia="en-IN"/>
          <w14:ligatures w14:val="none"/>
        </w:rPr>
        <w:t>analyze</w:t>
      </w:r>
      <w:proofErr w:type="spellEnd"/>
      <w:r w:rsidRPr="00B53FB5">
        <w:rPr>
          <w:rFonts w:ascii="Arial" w:eastAsia="Times New Roman" w:hAnsi="Arial" w:cs="Arial"/>
          <w:color w:val="1F1F1F"/>
          <w:kern w:val="0"/>
          <w:sz w:val="40"/>
          <w:szCs w:val="40"/>
          <w:bdr w:val="none" w:sz="0" w:space="0" w:color="auto" w:frame="1"/>
          <w:lang w:eastAsia="en-IN"/>
          <w14:ligatures w14:val="none"/>
        </w:rPr>
        <w:t xml:space="preserve"> data. The following visualizations were created using Power BI:</w:t>
      </w:r>
    </w:p>
    <w:p w14:paraId="30C4D0AC"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Bar charts:</w:t>
      </w:r>
      <w:r w:rsidRPr="00B53FB5">
        <w:rPr>
          <w:rFonts w:ascii="Arial" w:eastAsia="Times New Roman" w:hAnsi="Arial" w:cs="Arial"/>
          <w:color w:val="1F1F1F"/>
          <w:kern w:val="0"/>
          <w:sz w:val="40"/>
          <w:szCs w:val="40"/>
          <w:bdr w:val="none" w:sz="0" w:space="0" w:color="auto" w:frame="1"/>
          <w:lang w:eastAsia="en-IN"/>
          <w14:ligatures w14:val="none"/>
        </w:rPr>
        <w:t xml:space="preserve"> These charts were used to show the distribution of player statistics. For example, one bar chart showed the distribution of field goal percentages for all players in the NBA.</w:t>
      </w:r>
    </w:p>
    <w:p w14:paraId="098631C0"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Line charts:</w:t>
      </w:r>
      <w:r w:rsidRPr="00B53FB5">
        <w:rPr>
          <w:rFonts w:ascii="Arial" w:eastAsia="Times New Roman" w:hAnsi="Arial" w:cs="Arial"/>
          <w:color w:val="1F1F1F"/>
          <w:kern w:val="0"/>
          <w:sz w:val="40"/>
          <w:szCs w:val="40"/>
          <w:bdr w:val="none" w:sz="0" w:space="0" w:color="auto" w:frame="1"/>
          <w:lang w:eastAsia="en-IN"/>
          <w14:ligatures w14:val="none"/>
        </w:rPr>
        <w:t xml:space="preserve"> These charts were used to show trends in player statistics over time. For example, one line chart showed the trend in three-point percentages for all players in the NBA over the past 10 years.</w:t>
      </w:r>
    </w:p>
    <w:p w14:paraId="7C2F4F5D"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Pie charts:</w:t>
      </w:r>
      <w:r w:rsidRPr="00B53FB5">
        <w:rPr>
          <w:rFonts w:ascii="Arial" w:eastAsia="Times New Roman" w:hAnsi="Arial" w:cs="Arial"/>
          <w:color w:val="1F1F1F"/>
          <w:kern w:val="0"/>
          <w:sz w:val="40"/>
          <w:szCs w:val="40"/>
          <w:bdr w:val="none" w:sz="0" w:space="0" w:color="auto" w:frame="1"/>
          <w:lang w:eastAsia="en-IN"/>
          <w14:ligatures w14:val="none"/>
        </w:rPr>
        <w:t xml:space="preserve"> These charts were used to show the breakdown of team performance. For example, one pie chart showed the breakdown of team wins and losses for all teams in the NBA.</w:t>
      </w:r>
    </w:p>
    <w:p w14:paraId="3E04A0F7"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Pivot tables:</w:t>
      </w:r>
      <w:r w:rsidRPr="00B53FB5">
        <w:rPr>
          <w:rFonts w:ascii="Arial" w:eastAsia="Times New Roman" w:hAnsi="Arial" w:cs="Arial"/>
          <w:color w:val="1F1F1F"/>
          <w:kern w:val="0"/>
          <w:sz w:val="40"/>
          <w:szCs w:val="40"/>
          <w:bdr w:val="none" w:sz="0" w:space="0" w:color="auto" w:frame="1"/>
          <w:lang w:eastAsia="en-IN"/>
          <w14:ligatures w14:val="none"/>
        </w:rPr>
        <w:t xml:space="preserve"> These tables were used to summarize data and perform calculations. For example, one pivot table showed the average field goal percentage for all players in the NBA, broken down by position.</w:t>
      </w:r>
    </w:p>
    <w:p w14:paraId="0BB0C82A" w14:textId="77777777" w:rsidR="00B53FB5" w:rsidRDefault="00B53FB5">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529FF913" w14:textId="30C4DF21" w:rsidR="00B53FB5" w:rsidRPr="00B53FB5" w:rsidRDefault="00B53FB5" w:rsidP="008925E7">
      <w:pPr>
        <w:spacing w:line="360" w:lineRule="auto"/>
        <w:jc w:val="center"/>
        <w:rPr>
          <w:rFonts w:ascii="Amasis MT Pro Black" w:eastAsia="Times New Roman" w:hAnsi="Amasis MT Pro Black" w:cs="Arial"/>
          <w:color w:val="1F1F1F"/>
          <w:kern w:val="0"/>
          <w:sz w:val="96"/>
          <w:szCs w:val="96"/>
          <w:u w:val="single"/>
          <w:bdr w:val="none" w:sz="0" w:space="0" w:color="auto" w:frame="1"/>
          <w:lang w:eastAsia="en-IN"/>
          <w14:ligatures w14:val="none"/>
        </w:rPr>
      </w:pPr>
      <w:r w:rsidRPr="00B53FB5">
        <w:rPr>
          <w:rFonts w:ascii="Amasis MT Pro Black" w:eastAsia="Times New Roman" w:hAnsi="Amasis MT Pro Black" w:cs="Arial"/>
          <w:color w:val="1F1F1F"/>
          <w:kern w:val="0"/>
          <w:sz w:val="96"/>
          <w:szCs w:val="96"/>
          <w:u w:val="single"/>
          <w:bdr w:val="none" w:sz="0" w:space="0" w:color="auto" w:frame="1"/>
          <w:lang w:eastAsia="en-IN"/>
          <w14:ligatures w14:val="none"/>
        </w:rPr>
        <w:lastRenderedPageBreak/>
        <w:t>Results</w:t>
      </w:r>
    </w:p>
    <w:p w14:paraId="5E232378" w14:textId="77777777" w:rsidR="00B53FB5" w:rsidRPr="00B53FB5" w:rsidRDefault="00B53FB5" w:rsidP="008925E7">
      <w:p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t>The results of the data analysis showed that the following factors are important for winning in the NBA:</w:t>
      </w:r>
    </w:p>
    <w:p w14:paraId="05149D12"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Field goal percentage:</w:t>
      </w:r>
      <w:r w:rsidRPr="00B53FB5">
        <w:rPr>
          <w:rFonts w:ascii="Arial" w:eastAsia="Times New Roman" w:hAnsi="Arial" w:cs="Arial"/>
          <w:color w:val="1F1F1F"/>
          <w:kern w:val="0"/>
          <w:sz w:val="40"/>
          <w:szCs w:val="40"/>
          <w:bdr w:val="none" w:sz="0" w:space="0" w:color="auto" w:frame="1"/>
          <w:lang w:eastAsia="en-IN"/>
          <w14:ligatures w14:val="none"/>
        </w:rPr>
        <w:t xml:space="preserve"> This is the percentage of shots that a player makes. A high field goal percentage is important because it means that a player is efficient at scoring points.</w:t>
      </w:r>
    </w:p>
    <w:p w14:paraId="02DA734A"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Three-point percentage:</w:t>
      </w:r>
      <w:r w:rsidRPr="00B53FB5">
        <w:rPr>
          <w:rFonts w:ascii="Arial" w:eastAsia="Times New Roman" w:hAnsi="Arial" w:cs="Arial"/>
          <w:color w:val="1F1F1F"/>
          <w:kern w:val="0"/>
          <w:sz w:val="40"/>
          <w:szCs w:val="40"/>
          <w:bdr w:val="none" w:sz="0" w:space="0" w:color="auto" w:frame="1"/>
          <w:lang w:eastAsia="en-IN"/>
          <w14:ligatures w14:val="none"/>
        </w:rPr>
        <w:t xml:space="preserve"> This is the percentage of three-point shots that a player makes. A high three-point percentage is important because it allows a player to score points from long range.</w:t>
      </w:r>
    </w:p>
    <w:p w14:paraId="118596C2"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Free throw percentage:</w:t>
      </w:r>
      <w:r w:rsidRPr="00B53FB5">
        <w:rPr>
          <w:rFonts w:ascii="Arial" w:eastAsia="Times New Roman" w:hAnsi="Arial" w:cs="Arial"/>
          <w:color w:val="1F1F1F"/>
          <w:kern w:val="0"/>
          <w:sz w:val="40"/>
          <w:szCs w:val="40"/>
          <w:bdr w:val="none" w:sz="0" w:space="0" w:color="auto" w:frame="1"/>
          <w:lang w:eastAsia="en-IN"/>
          <w14:ligatures w14:val="none"/>
        </w:rPr>
        <w:t xml:space="preserve"> This is the percentage of free throws that a player makes. A high free throw percentage is important because it allows a player to score points even when they are not shooting well from the field.</w:t>
      </w:r>
    </w:p>
    <w:p w14:paraId="4CF53EC9"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Rebounding:</w:t>
      </w:r>
      <w:r w:rsidRPr="00B53FB5">
        <w:rPr>
          <w:rFonts w:ascii="Arial" w:eastAsia="Times New Roman" w:hAnsi="Arial" w:cs="Arial"/>
          <w:color w:val="1F1F1F"/>
          <w:kern w:val="0"/>
          <w:sz w:val="40"/>
          <w:szCs w:val="40"/>
          <w:bdr w:val="none" w:sz="0" w:space="0" w:color="auto" w:frame="1"/>
          <w:lang w:eastAsia="en-IN"/>
          <w14:ligatures w14:val="none"/>
        </w:rPr>
        <w:t xml:space="preserve"> This is the ability to grab rebounds. Rebounding is important because it allows a team to get more possessions.</w:t>
      </w:r>
    </w:p>
    <w:p w14:paraId="7776793C" w14:textId="77777777" w:rsidR="00B53FB5" w:rsidRPr="00B53FB5" w:rsidRDefault="00B53FB5" w:rsidP="008925E7">
      <w:pPr>
        <w:pStyle w:val="ListParagraph"/>
        <w:numPr>
          <w:ilvl w:val="0"/>
          <w:numId w:val="7"/>
        </w:num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Assists:</w:t>
      </w:r>
      <w:r w:rsidRPr="00B53FB5">
        <w:rPr>
          <w:rFonts w:ascii="Arial" w:eastAsia="Times New Roman" w:hAnsi="Arial" w:cs="Arial"/>
          <w:color w:val="1F1F1F"/>
          <w:kern w:val="0"/>
          <w:sz w:val="40"/>
          <w:szCs w:val="40"/>
          <w:bdr w:val="none" w:sz="0" w:space="0" w:color="auto" w:frame="1"/>
          <w:lang w:eastAsia="en-IN"/>
          <w14:ligatures w14:val="none"/>
        </w:rPr>
        <w:t xml:space="preserve"> This is the ability to pass the ball to teammates who score points. Assists are important because they help other players score points.</w:t>
      </w:r>
    </w:p>
    <w:p w14:paraId="1715F94C" w14:textId="77777777" w:rsidR="00B53FB5" w:rsidRPr="00B53FB5" w:rsidRDefault="00B53FB5" w:rsidP="008925E7">
      <w:pPr>
        <w:spacing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lastRenderedPageBreak/>
        <w:t xml:space="preserve">The results also showed that there are some trends in NBA player statistics over time. For example, the average field goal percentage has been increasing in recent years, while the average three-point percentage has been decreasing. This is likely </w:t>
      </w:r>
      <w:proofErr w:type="gramStart"/>
      <w:r w:rsidRPr="00B53FB5">
        <w:rPr>
          <w:rFonts w:ascii="Arial" w:eastAsia="Times New Roman" w:hAnsi="Arial" w:cs="Arial"/>
          <w:color w:val="1F1F1F"/>
          <w:kern w:val="0"/>
          <w:sz w:val="40"/>
          <w:szCs w:val="40"/>
          <w:bdr w:val="none" w:sz="0" w:space="0" w:color="auto" w:frame="1"/>
          <w:lang w:eastAsia="en-IN"/>
          <w14:ligatures w14:val="none"/>
        </w:rPr>
        <w:t>due to the fact that</w:t>
      </w:r>
      <w:proofErr w:type="gramEnd"/>
      <w:r w:rsidRPr="00B53FB5">
        <w:rPr>
          <w:rFonts w:ascii="Arial" w:eastAsia="Times New Roman" w:hAnsi="Arial" w:cs="Arial"/>
          <w:color w:val="1F1F1F"/>
          <w:kern w:val="0"/>
          <w:sz w:val="40"/>
          <w:szCs w:val="40"/>
          <w:bdr w:val="none" w:sz="0" w:space="0" w:color="auto" w:frame="1"/>
          <w:lang w:eastAsia="en-IN"/>
          <w14:ligatures w14:val="none"/>
        </w:rPr>
        <w:t xml:space="preserve"> teams are now more focused on shooting three-pointers.</w:t>
      </w:r>
    </w:p>
    <w:p w14:paraId="60FF06A8" w14:textId="77777777" w:rsidR="00B53FB5" w:rsidRDefault="00B53FB5">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41098DE2" w14:textId="12B91248" w:rsidR="00B53FB5" w:rsidRPr="00B53FB5" w:rsidRDefault="00B53FB5" w:rsidP="00FF7240">
      <w:pPr>
        <w:spacing w:line="360" w:lineRule="auto"/>
        <w:jc w:val="center"/>
        <w:rPr>
          <w:rFonts w:ascii="Amasis MT Pro Black" w:eastAsia="Times New Roman" w:hAnsi="Amasis MT Pro Black" w:cs="Arial"/>
          <w:color w:val="1F1F1F"/>
          <w:kern w:val="0"/>
          <w:sz w:val="96"/>
          <w:szCs w:val="96"/>
          <w:u w:val="single"/>
          <w:bdr w:val="none" w:sz="0" w:space="0" w:color="auto" w:frame="1"/>
          <w:lang w:eastAsia="en-IN"/>
          <w14:ligatures w14:val="none"/>
        </w:rPr>
      </w:pPr>
      <w:r w:rsidRPr="00B53FB5">
        <w:rPr>
          <w:rFonts w:ascii="Amasis MT Pro Black" w:eastAsia="Times New Roman" w:hAnsi="Amasis MT Pro Black" w:cs="Arial"/>
          <w:color w:val="1F1F1F"/>
          <w:kern w:val="0"/>
          <w:sz w:val="96"/>
          <w:szCs w:val="96"/>
          <w:u w:val="single"/>
          <w:bdr w:val="none" w:sz="0" w:space="0" w:color="auto" w:frame="1"/>
          <w:lang w:eastAsia="en-IN"/>
          <w14:ligatures w14:val="none"/>
        </w:rPr>
        <w:lastRenderedPageBreak/>
        <w:t>Conclusion</w:t>
      </w:r>
    </w:p>
    <w:p w14:paraId="2694F690" w14:textId="77777777" w:rsidR="00B53FB5" w:rsidRPr="00B53FB5" w:rsidRDefault="00B53FB5" w:rsidP="00B53FB5">
      <w:p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t xml:space="preserve">This project has shown that Power BI is a powerful tool for NBA data analytics. Power BI can be used to visualize and </w:t>
      </w:r>
      <w:proofErr w:type="spellStart"/>
      <w:r w:rsidRPr="00B53FB5">
        <w:rPr>
          <w:rFonts w:ascii="Arial" w:eastAsia="Times New Roman" w:hAnsi="Arial" w:cs="Arial"/>
          <w:color w:val="1F1F1F"/>
          <w:kern w:val="0"/>
          <w:sz w:val="40"/>
          <w:szCs w:val="40"/>
          <w:bdr w:val="none" w:sz="0" w:space="0" w:color="auto" w:frame="1"/>
          <w:lang w:eastAsia="en-IN"/>
          <w14:ligatures w14:val="none"/>
        </w:rPr>
        <w:t>analyze</w:t>
      </w:r>
      <w:proofErr w:type="spellEnd"/>
      <w:r w:rsidRPr="00B53FB5">
        <w:rPr>
          <w:rFonts w:ascii="Arial" w:eastAsia="Times New Roman" w:hAnsi="Arial" w:cs="Arial"/>
          <w:color w:val="1F1F1F"/>
          <w:kern w:val="0"/>
          <w:sz w:val="40"/>
          <w:szCs w:val="40"/>
          <w:bdr w:val="none" w:sz="0" w:space="0" w:color="auto" w:frame="1"/>
          <w:lang w:eastAsia="en-IN"/>
          <w14:ligatures w14:val="none"/>
        </w:rPr>
        <w:t xml:space="preserve"> data, and to answer questions about NBA player statistics and team performance.</w:t>
      </w:r>
    </w:p>
    <w:p w14:paraId="08FEC47F" w14:textId="77777777" w:rsidR="00B53FB5" w:rsidRDefault="00B53FB5">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3BC3B586" w14:textId="32AF4535" w:rsidR="00B53FB5" w:rsidRPr="00B53FB5" w:rsidRDefault="00B53FB5" w:rsidP="00FF7240">
      <w:pPr>
        <w:spacing w:line="360" w:lineRule="auto"/>
        <w:jc w:val="center"/>
        <w:rPr>
          <w:rFonts w:ascii="Amasis MT Pro Black" w:eastAsia="Times New Roman" w:hAnsi="Amasis MT Pro Black" w:cs="Arial"/>
          <w:color w:val="1F1F1F"/>
          <w:kern w:val="0"/>
          <w:sz w:val="96"/>
          <w:szCs w:val="96"/>
          <w:u w:val="single"/>
          <w:bdr w:val="none" w:sz="0" w:space="0" w:color="auto" w:frame="1"/>
          <w:lang w:eastAsia="en-IN"/>
          <w14:ligatures w14:val="none"/>
        </w:rPr>
      </w:pPr>
      <w:r w:rsidRPr="00B53FB5">
        <w:rPr>
          <w:rFonts w:ascii="Amasis MT Pro Black" w:eastAsia="Times New Roman" w:hAnsi="Amasis MT Pro Black" w:cs="Arial"/>
          <w:color w:val="1F1F1F"/>
          <w:kern w:val="0"/>
          <w:sz w:val="96"/>
          <w:szCs w:val="96"/>
          <w:u w:val="single"/>
          <w:bdr w:val="none" w:sz="0" w:space="0" w:color="auto" w:frame="1"/>
          <w:lang w:eastAsia="en-IN"/>
          <w14:ligatures w14:val="none"/>
        </w:rPr>
        <w:lastRenderedPageBreak/>
        <w:t>Next Steps</w:t>
      </w:r>
    </w:p>
    <w:p w14:paraId="5E17ACE5" w14:textId="77777777" w:rsidR="00B53FB5" w:rsidRPr="00B53FB5" w:rsidRDefault="00B53FB5" w:rsidP="00B53FB5">
      <w:p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color w:val="1F1F1F"/>
          <w:kern w:val="0"/>
          <w:sz w:val="40"/>
          <w:szCs w:val="40"/>
          <w:bdr w:val="none" w:sz="0" w:space="0" w:color="auto" w:frame="1"/>
          <w:lang w:eastAsia="en-IN"/>
          <w14:ligatures w14:val="none"/>
        </w:rPr>
        <w:t>The next steps for this project could include the following:</w:t>
      </w:r>
    </w:p>
    <w:p w14:paraId="4D50B784" w14:textId="77777777" w:rsidR="00B53FB5" w:rsidRPr="00FF7240" w:rsidRDefault="00B53FB5" w:rsidP="00FF7240">
      <w:pPr>
        <w:pStyle w:val="ListParagraph"/>
        <w:numPr>
          <w:ilvl w:val="0"/>
          <w:numId w:val="8"/>
        </w:num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proofErr w:type="spellStart"/>
      <w:r w:rsidRPr="00FF7240">
        <w:rPr>
          <w:rFonts w:ascii="Arial" w:eastAsia="Times New Roman" w:hAnsi="Arial" w:cs="Arial"/>
          <w:color w:val="1F1F1F"/>
          <w:kern w:val="0"/>
          <w:sz w:val="40"/>
          <w:szCs w:val="40"/>
          <w:bdr w:val="none" w:sz="0" w:space="0" w:color="auto" w:frame="1"/>
          <w:lang w:eastAsia="en-IN"/>
          <w14:ligatures w14:val="none"/>
        </w:rPr>
        <w:t>Analyze</w:t>
      </w:r>
      <w:proofErr w:type="spellEnd"/>
      <w:r w:rsidRPr="00FF7240">
        <w:rPr>
          <w:rFonts w:ascii="Arial" w:eastAsia="Times New Roman" w:hAnsi="Arial" w:cs="Arial"/>
          <w:color w:val="1F1F1F"/>
          <w:kern w:val="0"/>
          <w:sz w:val="40"/>
          <w:szCs w:val="40"/>
          <w:bdr w:val="none" w:sz="0" w:space="0" w:color="auto" w:frame="1"/>
          <w:lang w:eastAsia="en-IN"/>
          <w14:ligatures w14:val="none"/>
        </w:rPr>
        <w:t xml:space="preserve"> data from more seasons to see how trends have changed over time.</w:t>
      </w:r>
    </w:p>
    <w:p w14:paraId="2C9D1321" w14:textId="77777777" w:rsidR="00B53FB5" w:rsidRPr="00FF7240" w:rsidRDefault="00B53FB5" w:rsidP="00FF7240">
      <w:pPr>
        <w:pStyle w:val="ListParagraph"/>
        <w:numPr>
          <w:ilvl w:val="0"/>
          <w:numId w:val="8"/>
        </w:num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proofErr w:type="spellStart"/>
      <w:r w:rsidRPr="00FF7240">
        <w:rPr>
          <w:rFonts w:ascii="Arial" w:eastAsia="Times New Roman" w:hAnsi="Arial" w:cs="Arial"/>
          <w:color w:val="1F1F1F"/>
          <w:kern w:val="0"/>
          <w:sz w:val="40"/>
          <w:szCs w:val="40"/>
          <w:bdr w:val="none" w:sz="0" w:space="0" w:color="auto" w:frame="1"/>
          <w:lang w:eastAsia="en-IN"/>
          <w14:ligatures w14:val="none"/>
        </w:rPr>
        <w:t>Analyze</w:t>
      </w:r>
      <w:proofErr w:type="spellEnd"/>
      <w:r w:rsidRPr="00FF7240">
        <w:rPr>
          <w:rFonts w:ascii="Arial" w:eastAsia="Times New Roman" w:hAnsi="Arial" w:cs="Arial"/>
          <w:color w:val="1F1F1F"/>
          <w:kern w:val="0"/>
          <w:sz w:val="40"/>
          <w:szCs w:val="40"/>
          <w:bdr w:val="none" w:sz="0" w:space="0" w:color="auto" w:frame="1"/>
          <w:lang w:eastAsia="en-IN"/>
          <w14:ligatures w14:val="none"/>
        </w:rPr>
        <w:t xml:space="preserve"> data from different leagues to see how the factors that contribute to winning vary across leagues.</w:t>
      </w:r>
    </w:p>
    <w:p w14:paraId="20F39A1A" w14:textId="77777777" w:rsidR="00B53FB5" w:rsidRPr="00FF7240" w:rsidRDefault="00B53FB5" w:rsidP="00FF7240">
      <w:pPr>
        <w:pStyle w:val="ListParagraph"/>
        <w:numPr>
          <w:ilvl w:val="0"/>
          <w:numId w:val="8"/>
        </w:num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r w:rsidRPr="00FF7240">
        <w:rPr>
          <w:rFonts w:ascii="Arial" w:eastAsia="Times New Roman" w:hAnsi="Arial" w:cs="Arial"/>
          <w:color w:val="1F1F1F"/>
          <w:kern w:val="0"/>
          <w:sz w:val="40"/>
          <w:szCs w:val="40"/>
          <w:bdr w:val="none" w:sz="0" w:space="0" w:color="auto" w:frame="1"/>
          <w:lang w:eastAsia="en-IN"/>
          <w14:ligatures w14:val="none"/>
        </w:rPr>
        <w:t>Develop predictive models to predict team performance and player success.</w:t>
      </w:r>
    </w:p>
    <w:p w14:paraId="4EB50CCE" w14:textId="77777777" w:rsidR="00B53FB5" w:rsidRDefault="00B53FB5">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3C6BAB5E" w14:textId="17AC7945" w:rsidR="00B53FB5" w:rsidRPr="00B53FB5" w:rsidRDefault="00B53FB5" w:rsidP="00FF7240">
      <w:pPr>
        <w:spacing w:line="360" w:lineRule="auto"/>
        <w:jc w:val="center"/>
        <w:rPr>
          <w:rFonts w:ascii="Amasis MT Pro Black" w:eastAsia="Times New Roman" w:hAnsi="Amasis MT Pro Black" w:cs="Arial"/>
          <w:color w:val="1F1F1F"/>
          <w:kern w:val="0"/>
          <w:sz w:val="96"/>
          <w:szCs w:val="96"/>
          <w:u w:val="single"/>
          <w:bdr w:val="none" w:sz="0" w:space="0" w:color="auto" w:frame="1"/>
          <w:lang w:eastAsia="en-IN"/>
          <w14:ligatures w14:val="none"/>
        </w:rPr>
      </w:pPr>
      <w:r w:rsidRPr="00B53FB5">
        <w:rPr>
          <w:rFonts w:ascii="Amasis MT Pro Black" w:eastAsia="Times New Roman" w:hAnsi="Amasis MT Pro Black" w:cs="Arial"/>
          <w:color w:val="1F1F1F"/>
          <w:kern w:val="0"/>
          <w:sz w:val="96"/>
          <w:szCs w:val="96"/>
          <w:u w:val="single"/>
          <w:bdr w:val="none" w:sz="0" w:space="0" w:color="auto" w:frame="1"/>
          <w:lang w:eastAsia="en-IN"/>
          <w14:ligatures w14:val="none"/>
        </w:rPr>
        <w:lastRenderedPageBreak/>
        <w:t>Additional Information</w:t>
      </w:r>
    </w:p>
    <w:p w14:paraId="0999F969" w14:textId="77777777" w:rsidR="00B53FB5" w:rsidRPr="00FF7240" w:rsidRDefault="00B53FB5" w:rsidP="00FF7240">
      <w:p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r w:rsidRPr="00FF7240">
        <w:rPr>
          <w:rFonts w:ascii="Arial" w:eastAsia="Times New Roman" w:hAnsi="Arial" w:cs="Arial"/>
          <w:color w:val="1F1F1F"/>
          <w:kern w:val="0"/>
          <w:sz w:val="40"/>
          <w:szCs w:val="40"/>
          <w:bdr w:val="none" w:sz="0" w:space="0" w:color="auto" w:frame="1"/>
          <w:lang w:eastAsia="en-IN"/>
          <w14:ligatures w14:val="none"/>
        </w:rPr>
        <w:t>The following additional information is provided for those who are interested in learning more about NBA data analytics:</w:t>
      </w:r>
    </w:p>
    <w:p w14:paraId="7301F6D3" w14:textId="77777777" w:rsidR="00B53FB5" w:rsidRPr="00B53FB5" w:rsidRDefault="00B53FB5" w:rsidP="00FF7240">
      <w:pPr>
        <w:pStyle w:val="ListParagraph"/>
        <w:numPr>
          <w:ilvl w:val="0"/>
          <w:numId w:val="8"/>
        </w:num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The NBA's official website:</w:t>
      </w:r>
      <w:r w:rsidRPr="00B53FB5">
        <w:rPr>
          <w:rFonts w:ascii="Arial" w:eastAsia="Times New Roman" w:hAnsi="Arial" w:cs="Arial"/>
          <w:color w:val="1F1F1F"/>
          <w:kern w:val="0"/>
          <w:sz w:val="40"/>
          <w:szCs w:val="40"/>
          <w:bdr w:val="none" w:sz="0" w:space="0" w:color="auto" w:frame="1"/>
          <w:lang w:eastAsia="en-IN"/>
          <w14:ligatures w14:val="none"/>
        </w:rPr>
        <w:t xml:space="preserve"> https://www.nba.com/ provides a wealth of information on the league, including statistics, news, and schedules.</w:t>
      </w:r>
    </w:p>
    <w:p w14:paraId="2D66FA02" w14:textId="77777777" w:rsidR="00B53FB5" w:rsidRPr="00B53FB5" w:rsidRDefault="00B53FB5" w:rsidP="00FF7240">
      <w:pPr>
        <w:pStyle w:val="ListParagraph"/>
        <w:numPr>
          <w:ilvl w:val="0"/>
          <w:numId w:val="8"/>
        </w:num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Basketball Reference:</w:t>
      </w:r>
      <w:r w:rsidRPr="00B53FB5">
        <w:rPr>
          <w:rFonts w:ascii="Arial" w:eastAsia="Times New Roman" w:hAnsi="Arial" w:cs="Arial"/>
          <w:color w:val="1F1F1F"/>
          <w:kern w:val="0"/>
          <w:sz w:val="40"/>
          <w:szCs w:val="40"/>
          <w:bdr w:val="none" w:sz="0" w:space="0" w:color="auto" w:frame="1"/>
          <w:lang w:eastAsia="en-IN"/>
          <w14:ligatures w14:val="none"/>
        </w:rPr>
        <w:t xml:space="preserve"> https://www.basketball-reference.com/ is a website that provides detailed statistics on NBA players, teams, and games.</w:t>
      </w:r>
    </w:p>
    <w:p w14:paraId="6291F438" w14:textId="77777777" w:rsidR="00B53FB5" w:rsidRPr="00B53FB5" w:rsidRDefault="00B53FB5" w:rsidP="00FF7240">
      <w:pPr>
        <w:pStyle w:val="ListParagraph"/>
        <w:numPr>
          <w:ilvl w:val="0"/>
          <w:numId w:val="8"/>
        </w:numPr>
        <w:spacing w:before="360" w:after="360" w:line="360" w:lineRule="atLeast"/>
        <w:rPr>
          <w:rFonts w:ascii="Arial" w:eastAsia="Times New Roman" w:hAnsi="Arial" w:cs="Arial"/>
          <w:color w:val="1F1F1F"/>
          <w:kern w:val="0"/>
          <w:sz w:val="40"/>
          <w:szCs w:val="40"/>
          <w:bdr w:val="none" w:sz="0" w:space="0" w:color="auto" w:frame="1"/>
          <w:lang w:eastAsia="en-IN"/>
          <w14:ligatures w14:val="none"/>
        </w:rPr>
      </w:pPr>
      <w:r w:rsidRPr="00B53FB5">
        <w:rPr>
          <w:rFonts w:ascii="Arial" w:eastAsia="Times New Roman" w:hAnsi="Arial" w:cs="Arial"/>
          <w:b/>
          <w:bCs/>
          <w:color w:val="1F1F1F"/>
          <w:kern w:val="0"/>
          <w:sz w:val="40"/>
          <w:szCs w:val="40"/>
          <w:bdr w:val="none" w:sz="0" w:space="0" w:color="auto" w:frame="1"/>
          <w:lang w:eastAsia="en-IN"/>
          <w14:ligatures w14:val="none"/>
        </w:rPr>
        <w:t>Stats.NBA.com:</w:t>
      </w:r>
      <w:r w:rsidRPr="00B53FB5">
        <w:rPr>
          <w:rFonts w:ascii="Arial" w:eastAsia="Times New Roman" w:hAnsi="Arial" w:cs="Arial"/>
          <w:color w:val="1F1F1F"/>
          <w:kern w:val="0"/>
          <w:sz w:val="40"/>
          <w:szCs w:val="40"/>
          <w:bdr w:val="none" w:sz="0" w:space="0" w:color="auto" w:frame="1"/>
          <w:lang w:eastAsia="en-IN"/>
          <w14:ligatures w14:val="none"/>
        </w:rPr>
        <w:t xml:space="preserve"> https://stats.nba.com/ is the official website for NBA statistics.</w:t>
      </w:r>
    </w:p>
    <w:sectPr w:rsidR="00B53FB5" w:rsidRPr="00B5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E80"/>
    <w:multiLevelType w:val="multilevel"/>
    <w:tmpl w:val="8CC2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5559A"/>
    <w:multiLevelType w:val="multilevel"/>
    <w:tmpl w:val="67D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33BF8"/>
    <w:multiLevelType w:val="hybridMultilevel"/>
    <w:tmpl w:val="CC4A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052FE3"/>
    <w:multiLevelType w:val="hybridMultilevel"/>
    <w:tmpl w:val="87101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DF0FD6"/>
    <w:multiLevelType w:val="multilevel"/>
    <w:tmpl w:val="8CA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47608"/>
    <w:multiLevelType w:val="multilevel"/>
    <w:tmpl w:val="ACC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04747"/>
    <w:multiLevelType w:val="hybridMultilevel"/>
    <w:tmpl w:val="3F0295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DF35D6"/>
    <w:multiLevelType w:val="multilevel"/>
    <w:tmpl w:val="38D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097776">
    <w:abstractNumId w:val="0"/>
  </w:num>
  <w:num w:numId="2" w16cid:durableId="1186016620">
    <w:abstractNumId w:val="4"/>
  </w:num>
  <w:num w:numId="3" w16cid:durableId="850099088">
    <w:abstractNumId w:val="1"/>
  </w:num>
  <w:num w:numId="4" w16cid:durableId="166674216">
    <w:abstractNumId w:val="5"/>
  </w:num>
  <w:num w:numId="5" w16cid:durableId="887911266">
    <w:abstractNumId w:val="7"/>
  </w:num>
  <w:num w:numId="6" w16cid:durableId="1480806549">
    <w:abstractNumId w:val="3"/>
  </w:num>
  <w:num w:numId="7" w16cid:durableId="1071079988">
    <w:abstractNumId w:val="6"/>
  </w:num>
  <w:num w:numId="8" w16cid:durableId="133643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B5"/>
    <w:rsid w:val="0058085E"/>
    <w:rsid w:val="008925E7"/>
    <w:rsid w:val="00B53FB5"/>
    <w:rsid w:val="00FE3C46"/>
    <w:rsid w:val="00FF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E3CF"/>
  <w15:chartTrackingRefBased/>
  <w15:docId w15:val="{14E1AEF6-20CC-4ECD-B6F3-7C658888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F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3FB5"/>
    <w:rPr>
      <w:b/>
      <w:bCs/>
    </w:rPr>
  </w:style>
  <w:style w:type="character" w:customStyle="1" w:styleId="citation-0">
    <w:name w:val="citation-0"/>
    <w:basedOn w:val="DefaultParagraphFont"/>
    <w:rsid w:val="00B53FB5"/>
  </w:style>
  <w:style w:type="paragraph" w:styleId="ListParagraph">
    <w:name w:val="List Paragraph"/>
    <w:basedOn w:val="Normal"/>
    <w:uiPriority w:val="34"/>
    <w:qFormat/>
    <w:rsid w:val="00892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8F97-9FE3-49AA-8A85-AB59D9F0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Mandal</dc:creator>
  <cp:keywords/>
  <dc:description/>
  <cp:lastModifiedBy>Sourav Mandal</cp:lastModifiedBy>
  <cp:revision>1</cp:revision>
  <dcterms:created xsi:type="dcterms:W3CDTF">2023-07-25T06:53:00Z</dcterms:created>
  <dcterms:modified xsi:type="dcterms:W3CDTF">2023-07-25T07:30:00Z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2023-07-25T07:30:14Z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5a5143e6-ba1e-48e5-9f1a-a400147112d8</vt:lpwstr>
  </property>
  <property fmtid="{D5CDD505-2E9C-101B-9397-08002B2CF9AE}" pid="7" name="MSIP_Label_defa4170-0d19-0005-0004-bc88714345d2_ActionId">
    <vt:lpwstr>89e293ea-7e99-4898-90f0-640b95946c02</vt:lpwstr>
  </property>
  <property fmtid="{D5CDD505-2E9C-101B-9397-08002B2CF9AE}" pid="8" name="MSIP_Label_defa4170-0d19-0005-0004-bc88714345d2_ContentBits">
    <vt:lpwstr>0</vt:lpwstr>
  </property>
</Properties>
</file>