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0A0740A5" w14:textId="4F90C6E0" w:rsidR="00575F55" w:rsidRPr="00FC236B" w:rsidRDefault="00CC653B">
      <w:pPr>
        <w:rPr>
          <w:sz w:val="26"/>
          <w:szCs w:val="26"/>
        </w:rPr>
      </w:pPr>
      <w:hyperlink r:id="rId7" w:history="1">
        <w:r w:rsidRPr="00CC653B">
          <w:rPr>
            <w:rStyle w:val="Hyperlink"/>
            <w:sz w:val="26"/>
            <w:szCs w:val="26"/>
          </w:rPr>
          <w:t>\\prod-fs\EMS-TESTING\2020\03 Common\AJAL Automated software Details\Automated software for TAV PSU-CP program verification</w:t>
        </w:r>
        <w:r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7D95CD68" w14:textId="04EA7E51" w:rsidR="00575F55" w:rsidRPr="00FC236B" w:rsidRDefault="00CC653B">
      <w:pPr>
        <w:rPr>
          <w:sz w:val="26"/>
          <w:szCs w:val="26"/>
        </w:rPr>
      </w:pPr>
      <w:hyperlink r:id="rId8" w:history="1">
        <w:r w:rsidRPr="00CC653B">
          <w:rPr>
            <w:rStyle w:val="Hyperlink"/>
            <w:sz w:val="26"/>
            <w:szCs w:val="26"/>
          </w:rPr>
          <w:t>\\prod-fs\EMS-TESTING\2020\03 Common\AJAL Automated software Details\Automated software for TAV PSU-CP program verification</w:t>
        </w:r>
        <w:r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0A6F362C" w14:textId="4BFD7E94" w:rsidR="00FC236B" w:rsidRPr="00FC236B" w:rsidRDefault="00CC653B" w:rsidP="00FC236B">
      <w:pPr>
        <w:rPr>
          <w:sz w:val="26"/>
          <w:szCs w:val="26"/>
        </w:rPr>
      </w:pPr>
      <w:hyperlink r:id="rId9" w:history="1">
        <w:r w:rsidRPr="00CC653B">
          <w:rPr>
            <w:rStyle w:val="Hyperlink"/>
            <w:sz w:val="26"/>
            <w:szCs w:val="26"/>
          </w:rPr>
          <w:t>\\prod-fs\EMS-TESTING\2020\03 Common\AJAL Automated software Details\Automated software for TAV PSU-CP program verification</w:t>
        </w:r>
        <w:r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677DEF9A" w14:textId="14F7893A" w:rsidR="00FC236B" w:rsidRPr="00FC236B" w:rsidRDefault="00CC653B" w:rsidP="00FC236B">
      <w:pPr>
        <w:rPr>
          <w:sz w:val="26"/>
          <w:szCs w:val="26"/>
        </w:rPr>
      </w:pPr>
      <w:hyperlink r:id="rId10" w:history="1">
        <w:r w:rsidRPr="00CC653B">
          <w:rPr>
            <w:rStyle w:val="Hyperlink"/>
            <w:sz w:val="26"/>
            <w:szCs w:val="26"/>
          </w:rPr>
          <w:t>\\prod-fs\EMS-TESTING\2020\03 Common\AJAL Automated software Details\Automated software for TAV PSU-CP program verification</w:t>
        </w:r>
        <w:r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361ED219" w14:textId="655DDAEF" w:rsidR="00FC236B" w:rsidRDefault="00FC236B" w:rsidP="00575F55">
      <w:pPr>
        <w:rPr>
          <w:rStyle w:val="Hyperlink"/>
          <w:sz w:val="26"/>
          <w:szCs w:val="26"/>
        </w:rPr>
      </w:pPr>
    </w:p>
    <w:p w14:paraId="5CA4E38E" w14:textId="3CBAAB88" w:rsidR="00FC236B" w:rsidRDefault="00FC236B" w:rsidP="00575F55">
      <w:pPr>
        <w:rPr>
          <w:rStyle w:val="Hyperlink"/>
          <w:sz w:val="26"/>
          <w:szCs w:val="26"/>
        </w:rPr>
      </w:pPr>
    </w:p>
    <w:p w14:paraId="60535E4A" w14:textId="77777777" w:rsidR="00FC236B" w:rsidRDefault="00FC236B" w:rsidP="00575F55">
      <w:pPr>
        <w:rPr>
          <w:rStyle w:val="Hyperlink"/>
          <w:sz w:val="26"/>
          <w:szCs w:val="26"/>
        </w:rPr>
      </w:pPr>
    </w:p>
    <w:p w14:paraId="541588A1" w14:textId="59276F83" w:rsidR="00FC236B" w:rsidRDefault="00FC236B" w:rsidP="00575F55">
      <w:pPr>
        <w:rPr>
          <w:rStyle w:val="Hyperlink"/>
          <w:sz w:val="26"/>
          <w:szCs w:val="26"/>
        </w:rPr>
      </w:pPr>
    </w:p>
    <w:p w14:paraId="58EDEB6D" w14:textId="77777777" w:rsidR="00FC236B" w:rsidRDefault="00FC236B" w:rsidP="00575F55">
      <w:pPr>
        <w:rPr>
          <w:sz w:val="26"/>
          <w:szCs w:val="26"/>
        </w:rPr>
      </w:pPr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28513B4D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Step4: - Install the “</w:t>
      </w:r>
      <w:r w:rsidR="00FC236B" w:rsidRPr="00FC236B">
        <w:rPr>
          <w:sz w:val="26"/>
          <w:szCs w:val="26"/>
        </w:rPr>
        <w:t>driver_ivi_matlab_Agilent34401_1_2_5_0_x64</w:t>
      </w:r>
      <w:r>
        <w:rPr>
          <w:sz w:val="26"/>
          <w:szCs w:val="26"/>
        </w:rPr>
        <w:t>” driver from below link</w:t>
      </w:r>
    </w:p>
    <w:p w14:paraId="79552D92" w14:textId="7C50E6D3" w:rsidR="00FC236B" w:rsidRPr="00FC236B" w:rsidRDefault="00CC653B" w:rsidP="00FC236B">
      <w:pPr>
        <w:rPr>
          <w:sz w:val="26"/>
          <w:szCs w:val="26"/>
        </w:rPr>
      </w:pPr>
      <w:hyperlink r:id="rId11" w:history="1">
        <w:r w:rsidRPr="00CC653B">
          <w:rPr>
            <w:rStyle w:val="Hyperlink"/>
            <w:sz w:val="26"/>
            <w:szCs w:val="26"/>
          </w:rPr>
          <w:t>\\prod-fs\EMS-TESTING\2020\03 Common\AJAL Automated software Details\Automated software for TAV PSU-CP program verification</w:t>
        </w:r>
        <w:r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4518F740" w14:textId="69D22664" w:rsidR="00575F55" w:rsidRDefault="00575F55" w:rsidP="00575F55">
      <w:pPr>
        <w:rPr>
          <w:sz w:val="26"/>
          <w:szCs w:val="26"/>
        </w:rPr>
      </w:pPr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2ADC5CA3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>: - Create the “</w:t>
      </w:r>
      <w:r w:rsidR="00CC653B" w:rsidRPr="00CC653B">
        <w:rPr>
          <w:b/>
          <w:bCs/>
          <w:sz w:val="26"/>
          <w:szCs w:val="26"/>
        </w:rPr>
        <w:t>Logs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below </w:t>
      </w:r>
      <w:r w:rsidR="00CC653B">
        <w:rPr>
          <w:sz w:val="26"/>
          <w:szCs w:val="26"/>
        </w:rPr>
        <w:t xml:space="preserve"> test</w:t>
      </w:r>
      <w:proofErr w:type="gramEnd"/>
      <w:r w:rsidR="00CC653B">
        <w:rPr>
          <w:sz w:val="26"/>
          <w:szCs w:val="26"/>
        </w:rPr>
        <w:t xml:space="preserve"> PC </w:t>
      </w:r>
      <w:r>
        <w:rPr>
          <w:sz w:val="26"/>
          <w:szCs w:val="26"/>
        </w:rPr>
        <w:t>link</w:t>
      </w:r>
    </w:p>
    <w:p w14:paraId="5D447F8F" w14:textId="3D4F65B0" w:rsidR="00475D14" w:rsidRDefault="00CC653B" w:rsidP="00575F55">
      <w:pPr>
        <w:rPr>
          <w:sz w:val="26"/>
          <w:szCs w:val="26"/>
          <w:u w:val="single"/>
        </w:rPr>
      </w:pPr>
      <w:r w:rsidRPr="00CC653B">
        <w:rPr>
          <w:sz w:val="26"/>
          <w:szCs w:val="26"/>
          <w:u w:val="single"/>
        </w:rPr>
        <w:t>D:\A400M_PSU_CP</w:t>
      </w:r>
    </w:p>
    <w:p w14:paraId="29FCE66F" w14:textId="77777777" w:rsidR="00CC653B" w:rsidRDefault="00CC653B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Step6: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28843F32" w14:textId="0826B973" w:rsidR="00FC236B" w:rsidRPr="00CC653B" w:rsidRDefault="00CC653B" w:rsidP="00575F55">
      <w:pPr>
        <w:rPr>
          <w:sz w:val="26"/>
          <w:szCs w:val="26"/>
        </w:rPr>
      </w:pPr>
      <w:hyperlink r:id="rId12" w:history="1">
        <w:r w:rsidRPr="00CC653B">
          <w:rPr>
            <w:rStyle w:val="Hyperlink"/>
            <w:sz w:val="26"/>
            <w:szCs w:val="26"/>
          </w:rPr>
          <w:t>\\prod-fs\EMS-TESTING\2020\03 Common\AJAL Automated software Details\Automated software for TAV PSU-CP program verification\EXE file (Installation file)</w:t>
        </w:r>
      </w:hyperlink>
    </w:p>
    <w:p w14:paraId="1C9F6105" w14:textId="6FB43C6E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>Step7: - setup the COM1 properties of PC &amp; Agilent Power supply as below</w:t>
      </w:r>
      <w:r w:rsidR="000762FA">
        <w:rPr>
          <w:sz w:val="26"/>
          <w:szCs w:val="26"/>
        </w:rPr>
        <w:t>,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CBE13B2" w14:textId="77777777" w:rsidR="00575F55" w:rsidRDefault="00575F55" w:rsidP="00575F55">
      <w:pPr>
        <w:rPr>
          <w:sz w:val="26"/>
          <w:szCs w:val="26"/>
        </w:rPr>
      </w:pP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475D14"/>
    <w:rsid w:val="00575F55"/>
    <w:rsid w:val="008B5A06"/>
    <w:rsid w:val="00CC653B"/>
    <w:rsid w:val="00E04297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tomated%20software%20for%20TAV%20PSU-CP%20program%20verification\EXE%20file%20(Installation%20fi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5</cp:revision>
  <dcterms:created xsi:type="dcterms:W3CDTF">2020-04-23T04:09:00Z</dcterms:created>
  <dcterms:modified xsi:type="dcterms:W3CDTF">2020-04-27T06:50:00Z</dcterms:modified>
</cp:coreProperties>
</file>