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126B" w14:textId="77777777" w:rsidR="003D5F2C" w:rsidRPr="009A468D" w:rsidRDefault="003D5F2C" w:rsidP="003D5F2C">
      <w:pPr>
        <w:tabs>
          <w:tab w:val="center" w:pos="5400"/>
          <w:tab w:val="left" w:pos="9750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A468D">
        <w:rPr>
          <w:rFonts w:ascii="Times New Roman" w:hAnsi="Times New Roman" w:cs="Times New Roman"/>
          <w:b/>
          <w:noProof/>
        </w:rPr>
        <w:drawing>
          <wp:inline distT="0" distB="0" distL="0" distR="0" wp14:anchorId="6F12293B" wp14:editId="26C49C32">
            <wp:extent cx="619125" cy="619125"/>
            <wp:effectExtent l="0" t="0" r="9525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3856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AMERICAN INTERNATIONAL UNIVERSITY – BANGLADESH (AIUB)</w:t>
      </w:r>
    </w:p>
    <w:p w14:paraId="4D860E30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Faculty of Engineering</w:t>
      </w:r>
    </w:p>
    <w:p w14:paraId="2ADB2433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Bachelor of Science in Electrical and Electronic Engineering</w:t>
      </w:r>
    </w:p>
    <w:p w14:paraId="34088D6C" w14:textId="09400780" w:rsidR="003D5F2C" w:rsidRPr="009A468D" w:rsidRDefault="00F01595" w:rsidP="003D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Renewable Energy Technology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5F2C">
        <w:rPr>
          <w:rFonts w:ascii="Times New Roman" w:hAnsi="Times New Roman" w:cs="Times New Roman"/>
          <w:b/>
          <w:sz w:val="28"/>
          <w:szCs w:val="28"/>
        </w:rPr>
        <w:t>l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>ab</w:t>
      </w:r>
      <w:r w:rsidR="003D5F2C">
        <w:rPr>
          <w:rFonts w:ascii="Times New Roman" w:hAnsi="Times New Roman" w:cs="Times New Roman"/>
          <w:b/>
          <w:sz w:val="28"/>
          <w:szCs w:val="28"/>
        </w:rPr>
        <w:t xml:space="preserve"> performance test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951"/>
        <w:gridCol w:w="4533"/>
      </w:tblGrid>
      <w:tr w:rsidR="003D5F2C" w:rsidRPr="009A468D" w14:paraId="044F3E35" w14:textId="77777777" w:rsidTr="004247E6">
        <w:tc>
          <w:tcPr>
            <w:tcW w:w="2771" w:type="dxa"/>
            <w:hideMark/>
          </w:tcPr>
          <w:p w14:paraId="47263A5B" w14:textId="09F1E8A3" w:rsidR="003D5F2C" w:rsidRPr="009A468D" w:rsidRDefault="00AE73C3" w:rsidP="004247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Spring</w:t>
            </w:r>
            <w:r w:rsidR="003D5F2C" w:rsidRPr="009A4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20</w:t>
            </w:r>
            <w:r w:rsidR="001258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  <w:r w:rsidR="003D5F2C" w:rsidRPr="009A4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="00E958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="001258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951" w:type="dxa"/>
            <w:hideMark/>
          </w:tcPr>
          <w:p w14:paraId="209991E6" w14:textId="1184A17A" w:rsidR="003D5F2C" w:rsidRPr="009A468D" w:rsidRDefault="003D5F2C" w:rsidP="00424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 xml:space="preserve">                 </w:t>
            </w:r>
            <w:r w:rsidRPr="009A46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 xml:space="preserve">Total Marks: </w:t>
            </w:r>
            <w:r w:rsidR="0012589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>20</w:t>
            </w:r>
          </w:p>
        </w:tc>
        <w:tc>
          <w:tcPr>
            <w:tcW w:w="4533" w:type="dxa"/>
            <w:hideMark/>
          </w:tcPr>
          <w:p w14:paraId="3E7EDA0E" w14:textId="297555A9" w:rsidR="003D5F2C" w:rsidRPr="009A468D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                               </w:t>
            </w:r>
            <w:r w:rsidRPr="009A468D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Time: </w:t>
            </w:r>
            <w:r w:rsidR="00A01B13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1</w:t>
            </w:r>
            <w:r w:rsidR="00125897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="00125897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hr</w:t>
            </w:r>
            <w:proofErr w:type="spellEnd"/>
            <w:r w:rsidR="00A01B13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30 mins</w:t>
            </w:r>
          </w:p>
          <w:p w14:paraId="23801917" w14:textId="77777777" w:rsidR="003D5F2C" w:rsidRPr="009A468D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2DC9882" w14:textId="3C50D4C1" w:rsidR="00D36205" w:rsidRDefault="00D36205"/>
    <w:p w14:paraId="73E83CE0" w14:textId="434BD77F" w:rsidR="00F01595" w:rsidRDefault="00F01595" w:rsidP="00F01595">
      <w:pPr>
        <w:jc w:val="both"/>
        <w:rPr>
          <w:rFonts w:ascii="Times New Roman" w:hAnsi="Times New Roman" w:cs="Times New Roman"/>
          <w:sz w:val="26"/>
          <w:szCs w:val="26"/>
        </w:rPr>
      </w:pPr>
      <w:r w:rsidRPr="00AF7205">
        <w:rPr>
          <w:rFonts w:ascii="Times New Roman" w:hAnsi="Times New Roman" w:cs="Times New Roman"/>
          <w:sz w:val="26"/>
          <w:szCs w:val="26"/>
        </w:rPr>
        <w:t xml:space="preserve">The government will install the biggest solar power plant of the country at the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haor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areas of Sunamganj to provide electricity to about 900 families. The plant will be set up at Sulla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upazila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of the north-eastern district. Bangladesh Power Development Board (BPDB) inked a deal last week with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Rahimafrooz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Renewable Energy Ltd to construct the plant and associated distribution line at a cost of Tk </w:t>
      </w:r>
      <w:r w:rsidR="00036112" w:rsidRPr="00AF7205">
        <w:rPr>
          <w:rFonts w:ascii="Times New Roman" w:hAnsi="Times New Roman" w:cs="Times New Roman"/>
          <w:sz w:val="26"/>
          <w:szCs w:val="26"/>
        </w:rPr>
        <w:t>30</w:t>
      </w:r>
      <w:r w:rsidRPr="00AF7205">
        <w:rPr>
          <w:rFonts w:ascii="Times New Roman" w:hAnsi="Times New Roman" w:cs="Times New Roman"/>
          <w:sz w:val="26"/>
          <w:szCs w:val="26"/>
        </w:rPr>
        <w:t xml:space="preserve">.5 crore. The plant is expected to generate </w:t>
      </w:r>
      <w:r w:rsidR="00984CD5">
        <w:rPr>
          <w:rFonts w:ascii="Times New Roman" w:hAnsi="Times New Roman" w:cs="Times New Roman"/>
          <w:sz w:val="26"/>
          <w:szCs w:val="26"/>
        </w:rPr>
        <w:t>5</w:t>
      </w:r>
      <w:r w:rsidR="00036112" w:rsidRPr="00AF7205">
        <w:rPr>
          <w:rFonts w:ascii="Times New Roman" w:hAnsi="Times New Roman" w:cs="Times New Roman"/>
          <w:sz w:val="26"/>
          <w:szCs w:val="26"/>
        </w:rPr>
        <w:t>00</w:t>
      </w:r>
      <w:r w:rsidRPr="00AF7205">
        <w:rPr>
          <w:rFonts w:ascii="Times New Roman" w:hAnsi="Times New Roman" w:cs="Times New Roman"/>
          <w:sz w:val="26"/>
          <w:szCs w:val="26"/>
        </w:rPr>
        <w:t xml:space="preserve"> kW load per day, sufficient to meet a significant portion of the electricity demand of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Aguai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village of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Habibpur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union parishad in Sunamganj. The system will consist of </w:t>
      </w:r>
      <w:r w:rsidR="00984CD5" w:rsidRPr="00984CD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ABCD</w:t>
      </w:r>
      <w:r w:rsidR="00421807">
        <w:rPr>
          <w:rFonts w:ascii="Times New Roman" w:hAnsi="Times New Roman" w:cs="Times New Roman"/>
          <w:sz w:val="26"/>
          <w:szCs w:val="26"/>
        </w:rPr>
        <w:t xml:space="preserve"> </w:t>
      </w:r>
      <w:r w:rsidRPr="00AF7205">
        <w:rPr>
          <w:rFonts w:ascii="Times New Roman" w:hAnsi="Times New Roman" w:cs="Times New Roman"/>
          <w:sz w:val="26"/>
          <w:szCs w:val="26"/>
        </w:rPr>
        <w:t>panels of 280 watts. A six-kilomete</w:t>
      </w:r>
      <w:r w:rsidR="00690AA7">
        <w:rPr>
          <w:rFonts w:ascii="Times New Roman" w:hAnsi="Times New Roman" w:cs="Times New Roman"/>
          <w:sz w:val="26"/>
          <w:szCs w:val="26"/>
        </w:rPr>
        <w:t>r</w:t>
      </w:r>
      <w:r w:rsidRPr="00AF7205">
        <w:rPr>
          <w:rFonts w:ascii="Times New Roman" w:hAnsi="Times New Roman" w:cs="Times New Roman"/>
          <w:sz w:val="26"/>
          <w:szCs w:val="26"/>
        </w:rPr>
        <w:t xml:space="preserve"> distribution line will be built to provide electricity connection to the area. The plant's per unit production cost is expected to be Tk </w:t>
      </w:r>
      <w:r w:rsidR="00036112" w:rsidRPr="00AF7205">
        <w:rPr>
          <w:rFonts w:ascii="Times New Roman" w:hAnsi="Times New Roman" w:cs="Times New Roman"/>
          <w:sz w:val="26"/>
          <w:szCs w:val="26"/>
        </w:rPr>
        <w:t>45</w:t>
      </w:r>
      <w:r w:rsidRPr="00AF7205">
        <w:rPr>
          <w:rFonts w:ascii="Times New Roman" w:hAnsi="Times New Roman" w:cs="Times New Roman"/>
          <w:sz w:val="26"/>
          <w:szCs w:val="26"/>
        </w:rPr>
        <w:t xml:space="preserve">, but customers will pay Tk </w:t>
      </w:r>
      <w:r w:rsidR="00036112" w:rsidRPr="00AF7205">
        <w:rPr>
          <w:rFonts w:ascii="Times New Roman" w:hAnsi="Times New Roman" w:cs="Times New Roman"/>
          <w:sz w:val="26"/>
          <w:szCs w:val="26"/>
        </w:rPr>
        <w:t>8</w:t>
      </w:r>
      <w:r w:rsidRPr="00AF7205">
        <w:rPr>
          <w:rFonts w:ascii="Times New Roman" w:hAnsi="Times New Roman" w:cs="Times New Roman"/>
          <w:sz w:val="26"/>
          <w:szCs w:val="26"/>
        </w:rPr>
        <w:t>-</w:t>
      </w:r>
      <w:r w:rsidR="00036112" w:rsidRPr="00AF7205">
        <w:rPr>
          <w:rFonts w:ascii="Times New Roman" w:hAnsi="Times New Roman" w:cs="Times New Roman"/>
          <w:sz w:val="26"/>
          <w:szCs w:val="26"/>
        </w:rPr>
        <w:t>10</w:t>
      </w:r>
      <w:r w:rsidRPr="00AF7205">
        <w:rPr>
          <w:rFonts w:ascii="Times New Roman" w:hAnsi="Times New Roman" w:cs="Times New Roman"/>
          <w:sz w:val="26"/>
          <w:szCs w:val="26"/>
        </w:rPr>
        <w:t xml:space="preserve"> depending on the amount they will consume as the government will provide subsidies on it.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Rahimafrooz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will maintain the </w:t>
      </w:r>
      <w:r w:rsidR="00A21EE4" w:rsidRPr="00AF7205">
        <w:rPr>
          <w:rFonts w:ascii="Times New Roman" w:hAnsi="Times New Roman" w:cs="Times New Roman"/>
          <w:sz w:val="26"/>
          <w:szCs w:val="26"/>
        </w:rPr>
        <w:t>first-year</w:t>
      </w:r>
      <w:r w:rsidRPr="00AF7205">
        <w:rPr>
          <w:rFonts w:ascii="Times New Roman" w:hAnsi="Times New Roman" w:cs="Times New Roman"/>
          <w:sz w:val="26"/>
          <w:szCs w:val="26"/>
        </w:rPr>
        <w:t xml:space="preserve"> operation of the plant, with BPDB to take over from then. The plant is expected to last about 2</w:t>
      </w:r>
      <w:r w:rsidR="00036112" w:rsidRPr="00AF7205">
        <w:rPr>
          <w:rFonts w:ascii="Times New Roman" w:hAnsi="Times New Roman" w:cs="Times New Roman"/>
          <w:sz w:val="26"/>
          <w:szCs w:val="26"/>
        </w:rPr>
        <w:t>5</w:t>
      </w:r>
      <w:r w:rsidRPr="00AF7205">
        <w:rPr>
          <w:rFonts w:ascii="Times New Roman" w:hAnsi="Times New Roman" w:cs="Times New Roman"/>
          <w:sz w:val="26"/>
          <w:szCs w:val="26"/>
        </w:rPr>
        <w:t>-</w:t>
      </w:r>
      <w:r w:rsidR="00036112" w:rsidRPr="00AF7205">
        <w:rPr>
          <w:rFonts w:ascii="Times New Roman" w:hAnsi="Times New Roman" w:cs="Times New Roman"/>
          <w:sz w:val="26"/>
          <w:szCs w:val="26"/>
        </w:rPr>
        <w:t>30</w:t>
      </w:r>
      <w:r w:rsidRPr="00AF7205">
        <w:rPr>
          <w:rFonts w:ascii="Times New Roman" w:hAnsi="Times New Roman" w:cs="Times New Roman"/>
          <w:sz w:val="26"/>
          <w:szCs w:val="26"/>
        </w:rPr>
        <w:t xml:space="preserve"> years.</w:t>
      </w:r>
    </w:p>
    <w:p w14:paraId="25685933" w14:textId="2553CE55" w:rsidR="009E2078" w:rsidRPr="00AF7205" w:rsidRDefault="00A21EE4" w:rsidP="00F01595">
      <w:pPr>
        <w:jc w:val="both"/>
        <w:rPr>
          <w:rFonts w:ascii="Times New Roman" w:hAnsi="Times New Roman" w:cs="Times New Roman"/>
          <w:sz w:val="26"/>
          <w:szCs w:val="26"/>
        </w:rPr>
      </w:pPr>
      <w:r w:rsidRPr="00AF7205">
        <w:rPr>
          <w:rFonts w:ascii="Times New Roman" w:hAnsi="Times New Roman" w:cs="Times New Roman"/>
          <w:sz w:val="26"/>
          <w:szCs w:val="26"/>
        </w:rPr>
        <w:t xml:space="preserve">Now design the above-mentioned solar power plant using </w:t>
      </w:r>
      <w:proofErr w:type="spellStart"/>
      <w:r w:rsidR="009E2078" w:rsidRPr="00AF7205">
        <w:rPr>
          <w:rFonts w:ascii="Times New Roman" w:hAnsi="Times New Roman" w:cs="Times New Roman"/>
          <w:sz w:val="26"/>
          <w:szCs w:val="26"/>
        </w:rPr>
        <w:t>RETscreen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software</w:t>
      </w:r>
      <w:r w:rsidR="009E2078" w:rsidRPr="00AF7205">
        <w:rPr>
          <w:rFonts w:ascii="Times New Roman" w:hAnsi="Times New Roman" w:cs="Times New Roman"/>
          <w:sz w:val="26"/>
          <w:szCs w:val="26"/>
        </w:rPr>
        <w:t>.</w:t>
      </w:r>
      <w:r w:rsidRPr="00AF7205">
        <w:rPr>
          <w:rFonts w:ascii="Times New Roman" w:hAnsi="Times New Roman" w:cs="Times New Roman"/>
          <w:sz w:val="26"/>
          <w:szCs w:val="26"/>
        </w:rPr>
        <w:t xml:space="preserve"> </w:t>
      </w:r>
      <w:r w:rsidR="009E2078" w:rsidRPr="00AF7205">
        <w:rPr>
          <w:rFonts w:ascii="Times New Roman" w:hAnsi="Times New Roman" w:cs="Times New Roman"/>
          <w:sz w:val="26"/>
          <w:szCs w:val="26"/>
        </w:rPr>
        <w:t>Paste the screenshot of your solution in the appropriate spaces provided below</w:t>
      </w:r>
      <w:r w:rsidR="004B0B69" w:rsidRPr="00AF7205">
        <w:rPr>
          <w:rFonts w:ascii="Times New Roman" w:hAnsi="Times New Roman" w:cs="Times New Roman"/>
          <w:sz w:val="26"/>
          <w:szCs w:val="26"/>
        </w:rPr>
        <w:t xml:space="preserve"> (there are in total 6 screenshots)</w:t>
      </w:r>
      <w:r w:rsidR="009E2078" w:rsidRPr="00AF7205">
        <w:rPr>
          <w:rFonts w:ascii="Times New Roman" w:hAnsi="Times New Roman" w:cs="Times New Roman"/>
          <w:sz w:val="26"/>
          <w:szCs w:val="26"/>
        </w:rPr>
        <w:t xml:space="preserve">. </w:t>
      </w:r>
      <w:r w:rsidRPr="00AF7205">
        <w:rPr>
          <w:rFonts w:ascii="Times New Roman" w:hAnsi="Times New Roman" w:cs="Times New Roman"/>
          <w:sz w:val="26"/>
          <w:szCs w:val="26"/>
        </w:rPr>
        <w:t xml:space="preserve">If any parameters are not given, then assume a suitable value </w:t>
      </w:r>
      <w:r w:rsidR="00892EE9">
        <w:rPr>
          <w:rFonts w:ascii="Times New Roman" w:hAnsi="Times New Roman" w:cs="Times New Roman"/>
          <w:sz w:val="26"/>
          <w:szCs w:val="26"/>
        </w:rPr>
        <w:t xml:space="preserve">based on lab experiment number 5 </w:t>
      </w:r>
      <w:r w:rsidRPr="00AF7205">
        <w:rPr>
          <w:rFonts w:ascii="Times New Roman" w:hAnsi="Times New Roman" w:cs="Times New Roman"/>
          <w:sz w:val="26"/>
          <w:szCs w:val="26"/>
        </w:rPr>
        <w:t>and mention the value</w:t>
      </w:r>
      <w:r w:rsidR="00892EE9">
        <w:rPr>
          <w:rFonts w:ascii="Times New Roman" w:hAnsi="Times New Roman" w:cs="Times New Roman"/>
          <w:sz w:val="26"/>
          <w:szCs w:val="26"/>
        </w:rPr>
        <w:t>s</w:t>
      </w:r>
      <w:r w:rsidRPr="00AF7205">
        <w:rPr>
          <w:rFonts w:ascii="Times New Roman" w:hAnsi="Times New Roman" w:cs="Times New Roman"/>
          <w:sz w:val="26"/>
          <w:szCs w:val="26"/>
        </w:rPr>
        <w:t xml:space="preserve"> in your answer.</w:t>
      </w:r>
      <w:r w:rsidR="009E2078" w:rsidRPr="00AF72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8BB124" w14:textId="5C22AC69" w:rsidR="00AF7205" w:rsidRPr="00AF7205" w:rsidRDefault="00AF7205" w:rsidP="00AF72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*This is an individual task</w:t>
      </w:r>
    </w:p>
    <w:p w14:paraId="491F8443" w14:textId="163C5AE1" w:rsidR="009E2078" w:rsidRPr="00AF7205" w:rsidRDefault="00AF7205" w:rsidP="00F01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Here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33370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F7205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r w:rsidR="00C33370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984CD5" w:rsidRPr="00984CD5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rd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B12DD">
        <w:rPr>
          <w:rFonts w:ascii="Times New Roman" w:hAnsi="Times New Roman" w:cs="Times New Roman"/>
          <w:b/>
          <w:color w:val="FF0000"/>
          <w:sz w:val="24"/>
          <w:szCs w:val="24"/>
        </w:rPr>
        <w:t>digit of your ID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, B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4th digit of your ID, C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5th digit of your ID and D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6th digit of your ID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. 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>For example, If ID</w:t>
      </w:r>
      <w:r w:rsidR="00C11059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12DD" w:rsidRPr="00984CD5">
        <w:rPr>
          <w:rFonts w:ascii="Times New Roman" w:hAnsi="Times New Roman" w:cs="Times New Roman"/>
          <w:b/>
          <w:bCs/>
          <w:sz w:val="24"/>
          <w:szCs w:val="24"/>
        </w:rPr>
        <w:t>18-</w:t>
      </w:r>
      <w:r w:rsidR="00FB12DD" w:rsidRPr="00E42FB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7825</w:t>
      </w:r>
      <w:r w:rsidR="00FB12DD" w:rsidRPr="00FB12DD">
        <w:rPr>
          <w:rFonts w:ascii="Times New Roman" w:hAnsi="Times New Roman" w:cs="Times New Roman"/>
          <w:b/>
          <w:bCs/>
          <w:sz w:val="24"/>
          <w:szCs w:val="24"/>
        </w:rPr>
        <w:t>3-2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 xml:space="preserve">, then </w:t>
      </w:r>
      <w:r w:rsidR="00421807">
        <w:rPr>
          <w:rFonts w:ascii="Times New Roman" w:hAnsi="Times New Roman" w:cs="Times New Roman"/>
          <w:sz w:val="24"/>
          <w:szCs w:val="24"/>
        </w:rPr>
        <w:t>number of panels will be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 </w:t>
      </w:r>
      <w:r w:rsidR="00FB12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78</w:t>
      </w:r>
      <w:r w:rsidR="00E42F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25</w:t>
      </w:r>
      <w:r w:rsidR="00FB12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2ADFE8BF" w14:textId="6B5C9A55" w:rsidR="009E2078" w:rsidRPr="00AF7205" w:rsidRDefault="009E2078" w:rsidP="009E2078">
      <w:pPr>
        <w:jc w:val="both"/>
        <w:rPr>
          <w:rFonts w:ascii="Times New Roman" w:hAnsi="Times New Roman" w:cs="Times New Roman"/>
          <w:sz w:val="24"/>
          <w:szCs w:val="24"/>
        </w:rPr>
      </w:pPr>
      <w:r w:rsidRPr="00AF7205">
        <w:rPr>
          <w:rFonts w:ascii="Times New Roman" w:hAnsi="Times New Roman" w:cs="Times New Roman"/>
          <w:sz w:val="24"/>
          <w:szCs w:val="24"/>
        </w:rPr>
        <w:t>*</w:t>
      </w:r>
      <w:r w:rsidR="009C4D66">
        <w:rPr>
          <w:rFonts w:ascii="Times New Roman" w:hAnsi="Times New Roman" w:cs="Times New Roman"/>
          <w:sz w:val="24"/>
          <w:szCs w:val="24"/>
        </w:rPr>
        <w:t>Convert the word file into PDF and r</w:t>
      </w:r>
      <w:r w:rsidRPr="00AF7205">
        <w:rPr>
          <w:rFonts w:ascii="Times New Roman" w:hAnsi="Times New Roman" w:cs="Times New Roman"/>
          <w:sz w:val="24"/>
          <w:szCs w:val="24"/>
        </w:rPr>
        <w:t xml:space="preserve">ename the file with your </w:t>
      </w:r>
      <w:r w:rsidRPr="00E42FBA">
        <w:rPr>
          <w:rFonts w:ascii="Times New Roman" w:hAnsi="Times New Roman" w:cs="Times New Roman"/>
          <w:b/>
          <w:color w:val="FF0000"/>
          <w:sz w:val="24"/>
          <w:szCs w:val="24"/>
        </w:rPr>
        <w:t>ID only</w:t>
      </w:r>
      <w:r w:rsidR="002861F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67B9EB0C" w14:textId="5A9994B5" w:rsidR="009E2078" w:rsidRPr="00AF7205" w:rsidRDefault="009E2078" w:rsidP="009E2078">
      <w:pPr>
        <w:jc w:val="both"/>
        <w:rPr>
          <w:rFonts w:ascii="Times New Roman" w:hAnsi="Times New Roman" w:cs="Times New Roman"/>
          <w:sz w:val="24"/>
          <w:szCs w:val="24"/>
        </w:rPr>
      </w:pPr>
      <w:r w:rsidRPr="00AF7205">
        <w:rPr>
          <w:rFonts w:ascii="Times New Roman" w:hAnsi="Times New Roman" w:cs="Times New Roman"/>
          <w:sz w:val="24"/>
          <w:szCs w:val="24"/>
        </w:rPr>
        <w:t xml:space="preserve">*Upload the file in </w:t>
      </w:r>
      <w:r w:rsidR="00C33370" w:rsidRPr="00AF7205">
        <w:rPr>
          <w:rFonts w:ascii="Times New Roman" w:hAnsi="Times New Roman" w:cs="Times New Roman"/>
          <w:sz w:val="24"/>
          <w:szCs w:val="24"/>
        </w:rPr>
        <w:t>team’s</w:t>
      </w:r>
      <w:r w:rsidRPr="00AF7205">
        <w:rPr>
          <w:rFonts w:ascii="Times New Roman" w:hAnsi="Times New Roman" w:cs="Times New Roman"/>
          <w:sz w:val="24"/>
          <w:szCs w:val="24"/>
        </w:rPr>
        <w:t xml:space="preserve"> assignment section</w:t>
      </w:r>
    </w:p>
    <w:p w14:paraId="0EB8700B" w14:textId="660B4F63" w:rsidR="00A21EE4" w:rsidRPr="00AF7205" w:rsidRDefault="009E2078" w:rsidP="009E2078">
      <w:pPr>
        <w:jc w:val="both"/>
        <w:rPr>
          <w:rFonts w:ascii="Times New Roman" w:hAnsi="Times New Roman" w:cs="Times New Roman"/>
        </w:rPr>
      </w:pPr>
      <w:r w:rsidRPr="00AF7205">
        <w:rPr>
          <w:rFonts w:ascii="Times New Roman" w:hAnsi="Times New Roman" w:cs="Times New Roman"/>
          <w:sz w:val="24"/>
          <w:szCs w:val="24"/>
        </w:rPr>
        <w:t xml:space="preserve">* </w:t>
      </w:r>
      <w:r w:rsidRPr="00AF72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50%</w:t>
      </w:r>
      <w:r w:rsidRPr="00AF72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7205">
        <w:rPr>
          <w:rFonts w:ascii="Times New Roman" w:hAnsi="Times New Roman" w:cs="Times New Roman"/>
          <w:sz w:val="24"/>
          <w:szCs w:val="24"/>
        </w:rPr>
        <w:t>of total marks will deducted in case of delayed submission</w:t>
      </w:r>
      <w:r w:rsidR="00A21EE4" w:rsidRPr="00AF7205">
        <w:rPr>
          <w:rFonts w:ascii="Times New Roman" w:hAnsi="Times New Roman" w:cs="Times New Roman"/>
          <w:sz w:val="24"/>
          <w:szCs w:val="24"/>
        </w:rPr>
        <w:t xml:space="preserve"> </w:t>
      </w:r>
      <w:r w:rsidR="00A21EE4" w:rsidRPr="00AF7205">
        <w:rPr>
          <w:rFonts w:ascii="Times New Roman" w:hAnsi="Times New Roman" w:cs="Times New Roman"/>
        </w:rPr>
        <w:t xml:space="preserve"> </w:t>
      </w:r>
    </w:p>
    <w:p w14:paraId="0DCF4450" w14:textId="5AF16BF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AC6FABA" w14:textId="2273F7EA" w:rsidR="00421807" w:rsidRDefault="00421807" w:rsidP="009E2078">
      <w:pPr>
        <w:jc w:val="both"/>
        <w:rPr>
          <w:rFonts w:ascii="Times New Roman" w:hAnsi="Times New Roman" w:cs="Times New Roman"/>
        </w:rPr>
      </w:pPr>
    </w:p>
    <w:p w14:paraId="55FA876D" w14:textId="4037579B" w:rsidR="00E46866" w:rsidRDefault="00E46866" w:rsidP="009E2078">
      <w:pPr>
        <w:jc w:val="both"/>
        <w:rPr>
          <w:rFonts w:ascii="Times New Roman" w:hAnsi="Times New Roman" w:cs="Times New Roman"/>
          <w:b/>
        </w:rPr>
      </w:pPr>
      <w:r w:rsidRPr="00E46866">
        <w:rPr>
          <w:rFonts w:ascii="Times New Roman" w:hAnsi="Times New Roman" w:cs="Times New Roman"/>
          <w:b/>
        </w:rPr>
        <w:lastRenderedPageBreak/>
        <w:t>Progress after 50 mins</w:t>
      </w:r>
      <w:r w:rsidR="008B32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(paste screenshot of your progress after 50 mins is gone)</w:t>
      </w:r>
      <w:r w:rsidRPr="00E46866">
        <w:rPr>
          <w:rFonts w:ascii="Times New Roman" w:hAnsi="Times New Roman" w:cs="Times New Roman"/>
          <w:b/>
        </w:rPr>
        <w:t xml:space="preserve">: </w:t>
      </w:r>
    </w:p>
    <w:p w14:paraId="23B8C148" w14:textId="01DB9B9C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0ED68D7" w14:textId="0EDBF0A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26ABFA68" w14:textId="2EB2230D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2F77734" w14:textId="6AA4B252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B59E8FB" w14:textId="534BB2F5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A1D4FAD" w14:textId="71865E2F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AD83612" w14:textId="639F3A4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E8B017E" w14:textId="65C520DA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568A428E" w14:textId="112828FD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CB93EDC" w14:textId="79AD6CAA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D2EA16F" w14:textId="50F3D38C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50792DA" w14:textId="7E998BBC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392A3A1" w14:textId="0B9C4CE8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63F0599" w14:textId="3AC6839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CB31CDB" w14:textId="2E66F811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F477D6A" w14:textId="34A3322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3C822E3" w14:textId="5FEF500E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ADF1102" w14:textId="5A9C777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F9F958D" w14:textId="6839181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15E0A56" w14:textId="3FBF793B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2F9AAD2B" w14:textId="5BF2113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08AD5C6" w14:textId="1937FDA0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4099DCC" w14:textId="4FF7573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5ED9334A" w14:textId="4D91901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450FBD9" w14:textId="11DA909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8E9EC1E" w14:textId="1113E6A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38497DE" w14:textId="50C2FB8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3379E97" w14:textId="67CBE410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3F93885" w14:textId="77777777" w:rsidR="00E46866" w:rsidRP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E5E1F94" w14:textId="3E8DAD47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9E2078">
        <w:rPr>
          <w:rFonts w:ascii="Times New Roman" w:hAnsi="Times New Roman" w:cs="Times New Roman"/>
          <w:b/>
          <w:bCs/>
          <w:color w:val="FF0000"/>
        </w:rPr>
        <w:lastRenderedPageBreak/>
        <w:t>Project information: (use your name and ID while giving the information)</w:t>
      </w:r>
    </w:p>
    <w:p w14:paraId="4F9B6D07" w14:textId="18B29497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5FB1FAD" w14:textId="5DFAF9E0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0050F1E7" w14:textId="3C5CD12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FCFD141" w14:textId="729B92E9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555FEEDA" w14:textId="5C5B04EC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2AD8C8DF" w14:textId="599EE58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3FD7858B" w14:textId="4A2AECC1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6BC977FC" w14:textId="2B0CF084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2A73B612" w14:textId="341C9A45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85718B7" w14:textId="505C018A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4B3FBE6" w14:textId="37D38E8E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A10BBEC" w14:textId="7F061A8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2833DBE6" w14:textId="6887C4F8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3B9C43B2" w14:textId="74DDE930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0047DB5D" w14:textId="5FB73B40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368F67F" w14:textId="3CC52BBF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32C0E68" w14:textId="7C31ABAE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89434D0" w14:textId="08BADA1F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034E807A" w14:textId="75A3780C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B415941" w14:textId="3509C497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52C7B49D" w14:textId="5268CA1E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91ECDFF" w14:textId="4DD17518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786022A" w14:textId="6B0E0D66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152503E9" w14:textId="4813ACE1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35DC0629" w14:textId="54E5253D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5D286E6" w14:textId="288E1B6B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6EBEA711" w14:textId="231C3728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0C7CB64D" w14:textId="276A675D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8A8A098" w14:textId="0825D60B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2E9109E9" w14:textId="00B3346B" w:rsid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 w:rsidRPr="009E2078">
        <w:rPr>
          <w:rFonts w:ascii="Times New Roman" w:hAnsi="Times New Roman" w:cs="Times New Roman"/>
          <w:b/>
          <w:color w:val="FF0000"/>
        </w:rPr>
        <w:lastRenderedPageBreak/>
        <w:t>Climate data:</w:t>
      </w:r>
    </w:p>
    <w:p w14:paraId="75EEA7B0" w14:textId="5FA3FB5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0EDBC94" w14:textId="2B68454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A372BAE" w14:textId="11939F7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7591EE6" w14:textId="61033DC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65445F" w14:textId="4BFCC4E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B19D9CF" w14:textId="69C5AD8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F9EA08E" w14:textId="63824E3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9004E28" w14:textId="3BC31FC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A63D67" w14:textId="4F8E6FC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66343EB" w14:textId="4931564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C8B034" w14:textId="221C61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5D19432" w14:textId="442F0B9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BDCA05B" w14:textId="3A00B09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83F337" w14:textId="2C1654B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FBC616B" w14:textId="28F2328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E88DA7A" w14:textId="1332631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F0F80FC" w14:textId="60D3F60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E931488" w14:textId="2B878E0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A5FAC16" w14:textId="135974C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9E2A7C6" w14:textId="374B45D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DC282E5" w14:textId="0A2483D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5E2206D" w14:textId="3F02C93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8EE3817" w14:textId="15EAC6E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ADCC7F5" w14:textId="32EFE58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8448E75" w14:textId="3919FD5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519B0FA" w14:textId="35A738A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B34D2E7" w14:textId="648BD44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35B015A" w14:textId="354FD2E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25BCA41" w14:textId="266AF8A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0D10A3B" w14:textId="1E82802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F7B48CA" w14:textId="07A4211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E960935" w14:textId="1CEC034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546B082" w14:textId="23EE2C6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2AB966" w14:textId="19173E3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BB9CA3A" w14:textId="118FD72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63EDDD2" w14:textId="44D0A08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2AB095A" w14:textId="46927EE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D1B99D7" w14:textId="26E9CE3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2989FE4" w14:textId="643AE97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1B229E" w14:textId="030BDD9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93FD92A" w14:textId="217B2A2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D0C06F0" w14:textId="2172DB9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E5EDE63" w14:textId="28864E1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6E7ED4" w14:textId="010466E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0EB93BE" w14:textId="088F96E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F08B851" w14:textId="7C93D39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20919AC" w14:textId="320D4496" w:rsid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Proposed power system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420CFDB1" w14:textId="0084529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F622C4C" w14:textId="244A4298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FE97E49" w14:textId="4B9E91C8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1D4B88A4" w14:textId="75C5AD07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3B8BE140" w14:textId="004D29E6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2B4D0145" w14:textId="44368E0F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7BF49D14" w14:textId="723AFAFA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5BBB4C9E" w14:textId="3B7736B8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77B0B35" w14:textId="7669CC56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53D10883" w14:textId="15405A71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0DA5426" w14:textId="32DB315D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1E01846B" w14:textId="3B41C939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5D16D11" w14:textId="2E520B74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1C8E38A9" w14:textId="172064D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50CA5856" w14:textId="7DABC437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1935E2D" w14:textId="4D90C947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68675F8" w14:textId="2F688861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5844D08C" w14:textId="6301667F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7C5F598" w14:textId="106BB1CC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0E908FF7" w14:textId="5AEFBAB0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39D9E87A" w14:textId="77B8516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7518E33E" w14:textId="56D2AC25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B22F390" w14:textId="36E6B946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C5E83E0" w14:textId="60F61339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5B4C4C4B" w14:textId="1917CA3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0B65CB4" w14:textId="2F0F375D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75CBB9AF" w14:textId="239F52A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3233AA77" w14:textId="031F5520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F7453D9" w14:textId="3CC17A6F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3887152" w14:textId="0B9B0A27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Emission analysis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6582BC8E" w14:textId="77777777" w:rsidR="009E2078" w:rsidRP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E2A2638" w14:textId="55E1292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9F46C60" w14:textId="70EE62F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583BA9" w14:textId="47F57B4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F86B460" w14:textId="5DC2841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A524F8F" w14:textId="12C2D55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77EA9B7" w14:textId="3141C62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5B4C2A" w14:textId="2085AF1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9BCCCB" w14:textId="4B0C58B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3B5586D" w14:textId="4F0E1A8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B1D5B9A" w14:textId="60500E9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4D9DFC" w14:textId="0EB2BD8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1E2DAC" w14:textId="72CB17D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45DA256" w14:textId="4729AF5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539287A" w14:textId="1CD291C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5308299" w14:textId="410EFD9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723C480" w14:textId="32364E4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864A884" w14:textId="78A1C3C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0E1158A" w14:textId="0604446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CC0BADE" w14:textId="38CDD13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AE0A491" w14:textId="27162A3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85F3EA7" w14:textId="18F3540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9EA5AD7" w14:textId="3EABD7F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1886A0E" w14:textId="495980B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AAC578" w14:textId="776644C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969DC11" w14:textId="5D2C343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DB289A" w14:textId="09B1458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0C544F9" w14:textId="5AF40B1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F5ACE05" w14:textId="399E6D0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DC9B63C" w14:textId="0E60C5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189B2C9" w14:textId="0A9C9CF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53D8DD0" w14:textId="15762A4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13F89E0" w14:textId="2D99522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DF1A511" w14:textId="6A56638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F3510AE" w14:textId="01CDA68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9793452" w14:textId="49D913F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7E0DED3" w14:textId="78D11F8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B3D7A3" w14:textId="53644E4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A1BA6E6" w14:textId="21DEACB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6956057" w14:textId="5B9DE4B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35C04BD" w14:textId="0C2EB2B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68AA0BE" w14:textId="3F4594C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B6A7F5F" w14:textId="7E541A4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B817E38" w14:textId="31D41591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04C32D2" w14:textId="77777777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6B17700" w14:textId="65933356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Financial analysis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5292D991" w14:textId="5B2569C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5578A40" w14:textId="4A5F915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F588E00" w14:textId="134C817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90EDE62" w14:textId="4A764BF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74E0273" w14:textId="46C0D1F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E42CE0F" w14:textId="13E8088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9C6FF9" w14:textId="5780752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61A4C60" w14:textId="69F0F37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BB8E7FB" w14:textId="5FA87A8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D71478F" w14:textId="5DD333D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A784807" w14:textId="436FD94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4EE92F7" w14:textId="3F88ED5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05F3C2" w14:textId="1665021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C0DF111" w14:textId="7DE5F94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9A2742" w14:textId="06E10DF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2E22B88" w14:textId="39ACAF9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0D9DE26" w14:textId="312C268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5CFEBC2" w14:textId="149420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1B3BDD1" w14:textId="3785B6C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FC2689C" w14:textId="0033DA8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0523252" w14:textId="4C615B1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DF16244" w14:textId="4053B8C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6E4573F" w14:textId="60F40B7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D69A111" w14:textId="2854B6C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F5EE6D" w14:textId="79C8B38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39BF30C" w14:textId="30C7E5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FB89CA5" w14:textId="685E6C4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6D2096" w14:textId="3A87DBD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093CD8" w14:textId="426FE25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94BF6F4" w14:textId="524DE16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0CE1D4B" w14:textId="4E46820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1F79187" w14:textId="11969DF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A37EAB9" w14:textId="2E3496B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285FC30" w14:textId="592888E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18694D" w14:textId="5A8C53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70810F" w14:textId="7B13F0D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0A6FFF" w14:textId="76775D0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C38DC1D" w14:textId="0C61271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6248B8D" w14:textId="430A419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B822AFE" w14:textId="4BB851E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929E519" w14:textId="5746F1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7A81066" w14:textId="658A0F4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C797BD8" w14:textId="76465F4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C22174" w14:textId="268A1FF5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BF8B20E" w14:textId="77777777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85B9EEB" w14:textId="1DEC978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1EA026C" w14:textId="54F56337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Cumulative cash flow graph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17311B1E" w14:textId="77777777" w:rsidR="009E2078" w:rsidRP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sectPr w:rsidR="009E2078" w:rsidRPr="009E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68D"/>
    <w:multiLevelType w:val="hybridMultilevel"/>
    <w:tmpl w:val="92985AEE"/>
    <w:lvl w:ilvl="0" w:tplc="3C5CE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11B4"/>
    <w:multiLevelType w:val="hybridMultilevel"/>
    <w:tmpl w:val="0442C50A"/>
    <w:lvl w:ilvl="0" w:tplc="C5DC27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19FB"/>
    <w:multiLevelType w:val="hybridMultilevel"/>
    <w:tmpl w:val="B1AA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5"/>
    <w:rsid w:val="00021A01"/>
    <w:rsid w:val="00036112"/>
    <w:rsid w:val="000503A7"/>
    <w:rsid w:val="000606AA"/>
    <w:rsid w:val="000F653F"/>
    <w:rsid w:val="00125897"/>
    <w:rsid w:val="00134A6C"/>
    <w:rsid w:val="002861F7"/>
    <w:rsid w:val="003D32F2"/>
    <w:rsid w:val="003D5F2C"/>
    <w:rsid w:val="00421807"/>
    <w:rsid w:val="004B0B69"/>
    <w:rsid w:val="004E662B"/>
    <w:rsid w:val="00517A28"/>
    <w:rsid w:val="00651319"/>
    <w:rsid w:val="00690AA7"/>
    <w:rsid w:val="007B72D4"/>
    <w:rsid w:val="00855046"/>
    <w:rsid w:val="00892EE9"/>
    <w:rsid w:val="008B32CC"/>
    <w:rsid w:val="008C0D01"/>
    <w:rsid w:val="008D70F8"/>
    <w:rsid w:val="00984CD5"/>
    <w:rsid w:val="009B7CEE"/>
    <w:rsid w:val="009C4D66"/>
    <w:rsid w:val="009E2078"/>
    <w:rsid w:val="00A01B13"/>
    <w:rsid w:val="00A21EE4"/>
    <w:rsid w:val="00A56640"/>
    <w:rsid w:val="00A921B9"/>
    <w:rsid w:val="00AE73C3"/>
    <w:rsid w:val="00AF7205"/>
    <w:rsid w:val="00B4284D"/>
    <w:rsid w:val="00B44D52"/>
    <w:rsid w:val="00BB3F01"/>
    <w:rsid w:val="00C11059"/>
    <w:rsid w:val="00C33370"/>
    <w:rsid w:val="00C37963"/>
    <w:rsid w:val="00C50F89"/>
    <w:rsid w:val="00C70A03"/>
    <w:rsid w:val="00C90DB0"/>
    <w:rsid w:val="00D36205"/>
    <w:rsid w:val="00D37921"/>
    <w:rsid w:val="00DA4D3D"/>
    <w:rsid w:val="00E42FBA"/>
    <w:rsid w:val="00E46866"/>
    <w:rsid w:val="00E958F0"/>
    <w:rsid w:val="00F01595"/>
    <w:rsid w:val="00F53867"/>
    <w:rsid w:val="00F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71E"/>
  <w15:chartTrackingRefBased/>
  <w15:docId w15:val="{38909886-6C85-465F-9F0A-36000D0A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F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3b803a45520336d5fc3d1dd30128e5c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8bd37810dd0ff5aa658ec546685ed9a1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14EC8-AF2C-4A28-84CE-75E87A5A97FE}"/>
</file>

<file path=customXml/itemProps2.xml><?xml version="1.0" encoding="utf-8"?>
<ds:datastoreItem xmlns:ds="http://schemas.openxmlformats.org/officeDocument/2006/customXml" ds:itemID="{E4F83561-6815-43A8-B1DB-A13EAA7066C3}"/>
</file>

<file path=customXml/itemProps3.xml><?xml version="1.0" encoding="utf-8"?>
<ds:datastoreItem xmlns:ds="http://schemas.openxmlformats.org/officeDocument/2006/customXml" ds:itemID="{9A36A36D-050E-43C5-A1B9-CB482A9A81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Imrat</dc:creator>
  <cp:keywords/>
  <dc:description/>
  <cp:lastModifiedBy>S M Imrat Rahman</cp:lastModifiedBy>
  <cp:revision>33</cp:revision>
  <cp:lastPrinted>2019-06-23T10:48:00Z</cp:lastPrinted>
  <dcterms:created xsi:type="dcterms:W3CDTF">2020-12-26T14:17:00Z</dcterms:created>
  <dcterms:modified xsi:type="dcterms:W3CDTF">2021-04-11T02:22:00Z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