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0FCA" w14:textId="77777777" w:rsidR="00F35DED" w:rsidRPr="00F35DED" w:rsidRDefault="00F35DED" w:rsidP="00F35DED">
      <w:pPr>
        <w:rPr>
          <w:sz w:val="24"/>
          <w:szCs w:val="24"/>
        </w:rPr>
      </w:pPr>
      <w:r w:rsidRPr="00F35DED">
        <w:rPr>
          <w:sz w:val="24"/>
          <w:szCs w:val="24"/>
        </w:rPr>
        <w:t>Introduction:</w:t>
      </w:r>
    </w:p>
    <w:p w14:paraId="47748EA0" w14:textId="77777777" w:rsidR="00F35DED" w:rsidRPr="00F35DED" w:rsidRDefault="00F35DED" w:rsidP="00F35DED">
      <w:pPr>
        <w:rPr>
          <w:sz w:val="24"/>
          <w:szCs w:val="24"/>
        </w:rPr>
      </w:pPr>
      <w:r w:rsidRPr="00F35DED">
        <w:rPr>
          <w:sz w:val="24"/>
          <w:szCs w:val="24"/>
        </w:rPr>
        <w:t xml:space="preserve">The Netflix Viewership Analysis project is a data visualization project that aims to </w:t>
      </w:r>
      <w:proofErr w:type="spellStart"/>
      <w:r w:rsidRPr="00F35DED">
        <w:rPr>
          <w:sz w:val="24"/>
          <w:szCs w:val="24"/>
        </w:rPr>
        <w:t>analyze</w:t>
      </w:r>
      <w:proofErr w:type="spellEnd"/>
      <w:r w:rsidRPr="00F35DED">
        <w:rPr>
          <w:sz w:val="24"/>
          <w:szCs w:val="24"/>
        </w:rPr>
        <w:t xml:space="preserve"> and showcase insights from Netflix viewership data using Tableau. The project utilizes a dataset containing information about Netflix viewership, including show titles, genres, viewer demographics, and viewing patterns, to create interactive and insightful visualizations using Tableau.</w:t>
      </w:r>
    </w:p>
    <w:p w14:paraId="5D906C96" w14:textId="77777777" w:rsidR="00F35DED" w:rsidRPr="00F35DED" w:rsidRDefault="00F35DED" w:rsidP="00F35DED">
      <w:pPr>
        <w:rPr>
          <w:sz w:val="24"/>
          <w:szCs w:val="24"/>
        </w:rPr>
      </w:pPr>
    </w:p>
    <w:p w14:paraId="08A295E1" w14:textId="77777777" w:rsidR="00F35DED" w:rsidRPr="00F35DED" w:rsidRDefault="00F35DED" w:rsidP="00F35DED">
      <w:pPr>
        <w:rPr>
          <w:sz w:val="24"/>
          <w:szCs w:val="24"/>
        </w:rPr>
      </w:pPr>
      <w:r w:rsidRPr="00F35DED">
        <w:rPr>
          <w:sz w:val="24"/>
          <w:szCs w:val="24"/>
        </w:rPr>
        <w:t>Technologies Used:</w:t>
      </w:r>
    </w:p>
    <w:p w14:paraId="605C94FB" w14:textId="77777777" w:rsidR="00F35DED" w:rsidRPr="00F35DED" w:rsidRDefault="00F35DED" w:rsidP="00F35DED">
      <w:pPr>
        <w:rPr>
          <w:sz w:val="24"/>
          <w:szCs w:val="24"/>
        </w:rPr>
      </w:pPr>
    </w:p>
    <w:p w14:paraId="5ACC3C85" w14:textId="77777777" w:rsidR="00F35DED" w:rsidRPr="00F35DED" w:rsidRDefault="00F35DED" w:rsidP="00F35DED">
      <w:pPr>
        <w:rPr>
          <w:sz w:val="24"/>
          <w:szCs w:val="24"/>
        </w:rPr>
      </w:pPr>
      <w:r w:rsidRPr="00F35DED">
        <w:rPr>
          <w:sz w:val="24"/>
          <w:szCs w:val="24"/>
        </w:rPr>
        <w:t>Tableau</w:t>
      </w:r>
    </w:p>
    <w:p w14:paraId="683AA443" w14:textId="77777777" w:rsidR="00F35DED" w:rsidRPr="00F35DED" w:rsidRDefault="00F35DED" w:rsidP="00F35DED">
      <w:pPr>
        <w:rPr>
          <w:sz w:val="24"/>
          <w:szCs w:val="24"/>
        </w:rPr>
      </w:pPr>
      <w:r w:rsidRPr="00F35DED">
        <w:rPr>
          <w:sz w:val="24"/>
          <w:szCs w:val="24"/>
        </w:rPr>
        <w:t>Netflix viewership dataset</w:t>
      </w:r>
    </w:p>
    <w:p w14:paraId="2CBC9866" w14:textId="77777777" w:rsidR="00F35DED" w:rsidRPr="00F35DED" w:rsidRDefault="00F35DED" w:rsidP="00F35DED">
      <w:pPr>
        <w:rPr>
          <w:sz w:val="24"/>
          <w:szCs w:val="24"/>
        </w:rPr>
      </w:pPr>
      <w:r w:rsidRPr="00F35DED">
        <w:rPr>
          <w:sz w:val="24"/>
          <w:szCs w:val="24"/>
        </w:rPr>
        <w:t>Project Overview:</w:t>
      </w:r>
    </w:p>
    <w:p w14:paraId="5A2F56C5" w14:textId="77777777" w:rsidR="00F35DED" w:rsidRPr="00F35DED" w:rsidRDefault="00F35DED" w:rsidP="00F35DED">
      <w:pPr>
        <w:rPr>
          <w:sz w:val="24"/>
          <w:szCs w:val="24"/>
        </w:rPr>
      </w:pPr>
      <w:r w:rsidRPr="00F35DED">
        <w:rPr>
          <w:sz w:val="24"/>
          <w:szCs w:val="24"/>
        </w:rPr>
        <w:t>The Netflix Viewership Analysis project consists of the following main components:</w:t>
      </w:r>
    </w:p>
    <w:p w14:paraId="6520BBF9" w14:textId="77777777" w:rsidR="00F35DED" w:rsidRPr="00F35DED" w:rsidRDefault="00F35DED" w:rsidP="00F35DED">
      <w:pPr>
        <w:rPr>
          <w:sz w:val="24"/>
          <w:szCs w:val="24"/>
        </w:rPr>
      </w:pPr>
    </w:p>
    <w:p w14:paraId="33D83BB0" w14:textId="77777777" w:rsidR="00F35DED" w:rsidRPr="00F35DED" w:rsidRDefault="00F35DED" w:rsidP="00F35DED">
      <w:pPr>
        <w:pStyle w:val="ListParagraph"/>
        <w:numPr>
          <w:ilvl w:val="0"/>
          <w:numId w:val="2"/>
        </w:numPr>
        <w:rPr>
          <w:sz w:val="24"/>
          <w:szCs w:val="24"/>
        </w:rPr>
      </w:pPr>
      <w:r w:rsidRPr="00F35DED">
        <w:rPr>
          <w:sz w:val="24"/>
          <w:szCs w:val="24"/>
        </w:rPr>
        <w:t>Data Exploration: The Netflix viewership dataset is explored to gain a comprehensive understanding of the data. This includes examining the structure of the dataset, identifying relevant variables, and understanding their meanings and relationships.</w:t>
      </w:r>
    </w:p>
    <w:p w14:paraId="0976AEED" w14:textId="77777777" w:rsidR="00F35DED" w:rsidRPr="00F35DED" w:rsidRDefault="00F35DED" w:rsidP="00F35DED">
      <w:pPr>
        <w:rPr>
          <w:sz w:val="24"/>
          <w:szCs w:val="24"/>
        </w:rPr>
      </w:pPr>
    </w:p>
    <w:p w14:paraId="2921615D" w14:textId="77777777" w:rsidR="00F35DED" w:rsidRPr="00F35DED" w:rsidRDefault="00F35DED" w:rsidP="00F35DED">
      <w:pPr>
        <w:pStyle w:val="ListParagraph"/>
        <w:numPr>
          <w:ilvl w:val="0"/>
          <w:numId w:val="2"/>
        </w:numPr>
        <w:rPr>
          <w:sz w:val="24"/>
          <w:szCs w:val="24"/>
        </w:rPr>
      </w:pPr>
      <w:r w:rsidRPr="00F35DED">
        <w:rPr>
          <w:sz w:val="24"/>
          <w:szCs w:val="24"/>
        </w:rPr>
        <w:t>Data Cleaning: The dataset is cleaned and prepared for visualization in Tableau. This involves handling missing values, transforming data types, and removing any irrelevant or redundant information.</w:t>
      </w:r>
    </w:p>
    <w:p w14:paraId="00A0E729" w14:textId="77777777" w:rsidR="00F35DED" w:rsidRPr="00F35DED" w:rsidRDefault="00F35DED" w:rsidP="00F35DED">
      <w:pPr>
        <w:rPr>
          <w:sz w:val="24"/>
          <w:szCs w:val="24"/>
        </w:rPr>
      </w:pPr>
    </w:p>
    <w:p w14:paraId="37D0B01D" w14:textId="77777777" w:rsidR="00F35DED" w:rsidRPr="00F35DED" w:rsidRDefault="00F35DED" w:rsidP="00F35DED">
      <w:pPr>
        <w:pStyle w:val="ListParagraph"/>
        <w:numPr>
          <w:ilvl w:val="0"/>
          <w:numId w:val="2"/>
        </w:numPr>
        <w:rPr>
          <w:sz w:val="24"/>
          <w:szCs w:val="24"/>
        </w:rPr>
      </w:pPr>
      <w:r w:rsidRPr="00F35DED">
        <w:rPr>
          <w:sz w:val="24"/>
          <w:szCs w:val="24"/>
        </w:rPr>
        <w:t xml:space="preserve">Data Visualization: Tableau is used to create a variety of interactive visualizations to explore and </w:t>
      </w:r>
      <w:proofErr w:type="spellStart"/>
      <w:r w:rsidRPr="00F35DED">
        <w:rPr>
          <w:sz w:val="24"/>
          <w:szCs w:val="24"/>
        </w:rPr>
        <w:t>analyze</w:t>
      </w:r>
      <w:proofErr w:type="spellEnd"/>
      <w:r w:rsidRPr="00F35DED">
        <w:rPr>
          <w:sz w:val="24"/>
          <w:szCs w:val="24"/>
        </w:rPr>
        <w:t xml:space="preserve"> the Netflix viewership data. This includes bar charts, line charts, heat maps, and geographic maps, among others, to showcase different aspects of the data, such as viewership trends, popular genres, viewer demographics, and viewing patterns by region.</w:t>
      </w:r>
    </w:p>
    <w:p w14:paraId="5C01266C" w14:textId="77777777" w:rsidR="00F35DED" w:rsidRPr="00F35DED" w:rsidRDefault="00F35DED" w:rsidP="00F35DED">
      <w:pPr>
        <w:rPr>
          <w:sz w:val="24"/>
          <w:szCs w:val="24"/>
        </w:rPr>
      </w:pPr>
    </w:p>
    <w:p w14:paraId="332BD307" w14:textId="77777777" w:rsidR="00F35DED" w:rsidRPr="00F35DED" w:rsidRDefault="00F35DED" w:rsidP="00F35DED">
      <w:pPr>
        <w:pStyle w:val="ListParagraph"/>
        <w:numPr>
          <w:ilvl w:val="0"/>
          <w:numId w:val="2"/>
        </w:numPr>
        <w:rPr>
          <w:sz w:val="24"/>
          <w:szCs w:val="24"/>
        </w:rPr>
      </w:pPr>
      <w:r w:rsidRPr="00F35DED">
        <w:rPr>
          <w:sz w:val="24"/>
          <w:szCs w:val="24"/>
        </w:rPr>
        <w:t>Dashboard Creation: The visualizations are combined into interactive dashboards using Tableau's dashboard feature. The dashboards are designed with user-friendly interfaces, including filters, drop-downs, and tooltips, to enable users to interact with the data and gain insights from different perspectives.</w:t>
      </w:r>
    </w:p>
    <w:p w14:paraId="334B8C8F" w14:textId="77777777" w:rsidR="00F35DED" w:rsidRPr="00F35DED" w:rsidRDefault="00F35DED" w:rsidP="00F35DED">
      <w:pPr>
        <w:rPr>
          <w:sz w:val="24"/>
          <w:szCs w:val="24"/>
        </w:rPr>
      </w:pPr>
    </w:p>
    <w:p w14:paraId="745C1BB1" w14:textId="77777777" w:rsidR="00F35DED" w:rsidRPr="00F35DED" w:rsidRDefault="00F35DED" w:rsidP="00F35DED">
      <w:pPr>
        <w:pStyle w:val="ListParagraph"/>
        <w:numPr>
          <w:ilvl w:val="0"/>
          <w:numId w:val="2"/>
        </w:numPr>
        <w:rPr>
          <w:sz w:val="24"/>
          <w:szCs w:val="24"/>
        </w:rPr>
      </w:pPr>
      <w:r w:rsidRPr="00F35DED">
        <w:rPr>
          <w:sz w:val="24"/>
          <w:szCs w:val="24"/>
        </w:rPr>
        <w:t xml:space="preserve">Storytelling: Tableau's story feature is utilized to create a narrative around the visualizations, presenting a cohesive and compelling storyline that highlights key findings </w:t>
      </w:r>
      <w:r w:rsidRPr="00F35DED">
        <w:rPr>
          <w:sz w:val="24"/>
          <w:szCs w:val="24"/>
        </w:rPr>
        <w:lastRenderedPageBreak/>
        <w:t>and insights from the Netflix viewership data. The story is designed with an engaging flow, using annotations, text boxes, and images, to effectively communicate the main messages of the analysis.</w:t>
      </w:r>
    </w:p>
    <w:p w14:paraId="0C9F5C06" w14:textId="77777777" w:rsidR="00F35DED" w:rsidRPr="00F35DED" w:rsidRDefault="00F35DED" w:rsidP="00F35DED">
      <w:pPr>
        <w:rPr>
          <w:sz w:val="24"/>
          <w:szCs w:val="24"/>
        </w:rPr>
      </w:pPr>
    </w:p>
    <w:p w14:paraId="589A1C6F" w14:textId="77777777" w:rsidR="00F35DED" w:rsidRPr="00F35DED" w:rsidRDefault="00F35DED" w:rsidP="00F35DED">
      <w:pPr>
        <w:pStyle w:val="ListParagraph"/>
        <w:numPr>
          <w:ilvl w:val="0"/>
          <w:numId w:val="2"/>
        </w:numPr>
        <w:rPr>
          <w:sz w:val="24"/>
          <w:szCs w:val="24"/>
        </w:rPr>
      </w:pPr>
      <w:r w:rsidRPr="00F35DED">
        <w:rPr>
          <w:sz w:val="24"/>
          <w:szCs w:val="24"/>
        </w:rPr>
        <w:t>Publishing and Sharing: The Tableau visualizations, dashboards, and story are published to Tableau Server or Tableau Public for sharing with stakeholders or a wider audience. The project team can also embed the visualizations in websites or share them via links to facilitate easy access and exploration of the insights.</w:t>
      </w:r>
    </w:p>
    <w:p w14:paraId="2B41A864" w14:textId="77777777" w:rsidR="00F35DED" w:rsidRPr="00F35DED" w:rsidRDefault="00F35DED" w:rsidP="00F35DED">
      <w:pPr>
        <w:rPr>
          <w:sz w:val="24"/>
          <w:szCs w:val="24"/>
        </w:rPr>
      </w:pPr>
    </w:p>
    <w:p w14:paraId="10E5C48B" w14:textId="77777777" w:rsidR="00F35DED" w:rsidRPr="00F35DED" w:rsidRDefault="00F35DED" w:rsidP="00F35DED">
      <w:pPr>
        <w:rPr>
          <w:sz w:val="24"/>
          <w:szCs w:val="24"/>
        </w:rPr>
      </w:pPr>
      <w:r w:rsidRPr="00F35DED">
        <w:rPr>
          <w:sz w:val="24"/>
          <w:szCs w:val="24"/>
        </w:rPr>
        <w:t>How to Interact with the Visualizations:</w:t>
      </w:r>
    </w:p>
    <w:p w14:paraId="59B1D585" w14:textId="77777777" w:rsidR="00F35DED" w:rsidRPr="00F35DED" w:rsidRDefault="00F35DED" w:rsidP="00F35DED">
      <w:pPr>
        <w:rPr>
          <w:sz w:val="24"/>
          <w:szCs w:val="24"/>
        </w:rPr>
      </w:pPr>
    </w:p>
    <w:p w14:paraId="16594508" w14:textId="77777777" w:rsidR="00F35DED" w:rsidRPr="00F35DED" w:rsidRDefault="00F35DED" w:rsidP="00F35DED">
      <w:pPr>
        <w:pStyle w:val="ListParagraph"/>
        <w:numPr>
          <w:ilvl w:val="0"/>
          <w:numId w:val="1"/>
        </w:numPr>
        <w:rPr>
          <w:sz w:val="24"/>
          <w:szCs w:val="24"/>
        </w:rPr>
      </w:pPr>
      <w:r w:rsidRPr="00F35DED">
        <w:rPr>
          <w:sz w:val="24"/>
          <w:szCs w:val="24"/>
        </w:rPr>
        <w:t>Access the Tableau visualizations via Tableau Server or Tableau Public, or through embedded links or shared links.</w:t>
      </w:r>
    </w:p>
    <w:p w14:paraId="79BA0517" w14:textId="77777777" w:rsidR="00F35DED" w:rsidRPr="00F35DED" w:rsidRDefault="00F35DED" w:rsidP="00F35DED">
      <w:pPr>
        <w:pStyle w:val="ListParagraph"/>
        <w:numPr>
          <w:ilvl w:val="0"/>
          <w:numId w:val="1"/>
        </w:numPr>
        <w:rPr>
          <w:sz w:val="24"/>
          <w:szCs w:val="24"/>
        </w:rPr>
      </w:pPr>
      <w:r w:rsidRPr="00F35DED">
        <w:rPr>
          <w:sz w:val="24"/>
          <w:szCs w:val="24"/>
        </w:rPr>
        <w:t>Navigate through the interactive dashboards to explore different visualizations, such as bar charts, line charts, heat maps, and geographic maps, by interacting with filters, drop-downs, and tooltips.</w:t>
      </w:r>
    </w:p>
    <w:p w14:paraId="7062449B" w14:textId="77777777" w:rsidR="00F35DED" w:rsidRPr="00F35DED" w:rsidRDefault="00F35DED" w:rsidP="00F35DED">
      <w:pPr>
        <w:pStyle w:val="ListParagraph"/>
        <w:numPr>
          <w:ilvl w:val="0"/>
          <w:numId w:val="1"/>
        </w:numPr>
        <w:rPr>
          <w:sz w:val="24"/>
          <w:szCs w:val="24"/>
        </w:rPr>
      </w:pPr>
      <w:r w:rsidRPr="00F35DED">
        <w:rPr>
          <w:sz w:val="24"/>
          <w:szCs w:val="24"/>
        </w:rPr>
        <w:t>Use filters or drop-downs to select specific genres, time periods, or viewer demographics to view relevant insights.</w:t>
      </w:r>
    </w:p>
    <w:p w14:paraId="04EED4E4" w14:textId="77777777" w:rsidR="00F35DED" w:rsidRPr="00F35DED" w:rsidRDefault="00F35DED" w:rsidP="00F35DED">
      <w:pPr>
        <w:pStyle w:val="ListParagraph"/>
        <w:numPr>
          <w:ilvl w:val="0"/>
          <w:numId w:val="1"/>
        </w:numPr>
        <w:rPr>
          <w:sz w:val="24"/>
          <w:szCs w:val="24"/>
        </w:rPr>
      </w:pPr>
      <w:r w:rsidRPr="00F35DED">
        <w:rPr>
          <w:sz w:val="24"/>
          <w:szCs w:val="24"/>
        </w:rPr>
        <w:t>Hover over data points in the visualizations to view tooltips with additional information and context.</w:t>
      </w:r>
    </w:p>
    <w:p w14:paraId="5969D591" w14:textId="77777777" w:rsidR="00F35DED" w:rsidRPr="00F35DED" w:rsidRDefault="00F35DED" w:rsidP="00F35DED">
      <w:pPr>
        <w:pStyle w:val="ListParagraph"/>
        <w:numPr>
          <w:ilvl w:val="0"/>
          <w:numId w:val="1"/>
        </w:numPr>
        <w:rPr>
          <w:sz w:val="24"/>
          <w:szCs w:val="24"/>
        </w:rPr>
      </w:pPr>
      <w:r w:rsidRPr="00F35DED">
        <w:rPr>
          <w:sz w:val="24"/>
          <w:szCs w:val="24"/>
        </w:rPr>
        <w:t>Click on different elements in the visualizations, such as bars or lines, to highlight or filter the data accordingly.</w:t>
      </w:r>
    </w:p>
    <w:p w14:paraId="4C32F1FE" w14:textId="77777777" w:rsidR="00F35DED" w:rsidRPr="00F35DED" w:rsidRDefault="00F35DED" w:rsidP="00F35DED">
      <w:pPr>
        <w:pStyle w:val="ListParagraph"/>
        <w:numPr>
          <w:ilvl w:val="0"/>
          <w:numId w:val="1"/>
        </w:numPr>
        <w:rPr>
          <w:sz w:val="24"/>
          <w:szCs w:val="24"/>
        </w:rPr>
      </w:pPr>
      <w:r w:rsidRPr="00F35DED">
        <w:rPr>
          <w:sz w:val="24"/>
          <w:szCs w:val="24"/>
        </w:rPr>
        <w:t>Follow the storyline in the Tableau story to gain a comprehensive understanding of the main findings and insights from the Netflix viewership data.</w:t>
      </w:r>
    </w:p>
    <w:p w14:paraId="597A80B4" w14:textId="77777777" w:rsidR="00F35DED" w:rsidRPr="00F35DED" w:rsidRDefault="00F35DED" w:rsidP="00F35DED">
      <w:pPr>
        <w:rPr>
          <w:sz w:val="24"/>
          <w:szCs w:val="24"/>
        </w:rPr>
      </w:pPr>
      <w:r w:rsidRPr="00F35DED">
        <w:rPr>
          <w:sz w:val="24"/>
          <w:szCs w:val="24"/>
        </w:rPr>
        <w:t>Conclusion:</w:t>
      </w:r>
    </w:p>
    <w:p w14:paraId="4BA854A7" w14:textId="77777777" w:rsidR="00F35DED" w:rsidRPr="00F35DED" w:rsidRDefault="00F35DED" w:rsidP="00F35DED">
      <w:pPr>
        <w:rPr>
          <w:sz w:val="24"/>
          <w:szCs w:val="24"/>
        </w:rPr>
      </w:pPr>
      <w:r w:rsidRPr="00F35DED">
        <w:rPr>
          <w:sz w:val="24"/>
          <w:szCs w:val="24"/>
        </w:rPr>
        <w:t xml:space="preserve">The Netflix Viewership Analysis project demonstrates the power of data visualization using Tableau to </w:t>
      </w:r>
      <w:proofErr w:type="spellStart"/>
      <w:r w:rsidRPr="00F35DED">
        <w:rPr>
          <w:sz w:val="24"/>
          <w:szCs w:val="24"/>
        </w:rPr>
        <w:t>analyze</w:t>
      </w:r>
      <w:proofErr w:type="spellEnd"/>
      <w:r w:rsidRPr="00F35DED">
        <w:rPr>
          <w:sz w:val="24"/>
          <w:szCs w:val="24"/>
        </w:rPr>
        <w:t xml:space="preserve"> and showcase insights from Netflix viewership data. The project showcases your skills in data exploration, data cleaning, data visualization, dashboard creation, storytelling, and data sharing using Tableau, and serves as a valuable addition to your data analyst or data visualization portfolio.</w:t>
      </w:r>
    </w:p>
    <w:p w14:paraId="13C46DA7" w14:textId="77777777" w:rsidR="00F35DED" w:rsidRDefault="00F35DED" w:rsidP="00F35DED"/>
    <w:p w14:paraId="71AF511E" w14:textId="77777777" w:rsidR="00F35DED" w:rsidRDefault="00F35DED" w:rsidP="00F35DED"/>
    <w:p w14:paraId="6DC7E79A" w14:textId="77777777" w:rsidR="00F35DED" w:rsidRDefault="00F35DED" w:rsidP="00F35DED"/>
    <w:p w14:paraId="44CEE093" w14:textId="77777777" w:rsidR="00696590" w:rsidRDefault="00696590"/>
    <w:sectPr w:rsidR="00696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E050B"/>
    <w:multiLevelType w:val="hybridMultilevel"/>
    <w:tmpl w:val="27C06D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67A0867"/>
    <w:multiLevelType w:val="hybridMultilevel"/>
    <w:tmpl w:val="ED3001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6857130">
    <w:abstractNumId w:val="1"/>
  </w:num>
  <w:num w:numId="2" w16cid:durableId="142156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29"/>
    <w:rsid w:val="00696590"/>
    <w:rsid w:val="00783F99"/>
    <w:rsid w:val="00890729"/>
    <w:rsid w:val="00F35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39E21-939F-4FD3-8952-0E006300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ray</dc:creator>
  <cp:keywords/>
  <dc:description/>
  <cp:lastModifiedBy>sourav ray</cp:lastModifiedBy>
  <cp:revision>2</cp:revision>
  <dcterms:created xsi:type="dcterms:W3CDTF">2023-04-15T22:40:00Z</dcterms:created>
  <dcterms:modified xsi:type="dcterms:W3CDTF">2023-04-15T22:44:00Z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6c1c892831c23db575bbd11cf301f75e5eb5392ad8a21706df5a9b158185c94f</vt:lpwstr>
  </property>
</Properties>
</file>