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3130" w14:textId="5E24538B" w:rsidR="0055555C" w:rsidRPr="0055555C" w:rsidRDefault="0055555C">
      <w:pP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55555C">
        <w:rPr>
          <w:rFonts w:ascii="Times New Roman" w:eastAsia="Times New Roman" w:hAnsi="Times New Roman" w:cs="Times New Roman"/>
          <w:sz w:val="24"/>
          <w:szCs w:val="24"/>
        </w:rPr>
        <w:t>Using th</w:t>
      </w:r>
      <w:r w:rsidRPr="0055555C">
        <w:rPr>
          <w:rFonts w:ascii="Times New Roman" w:eastAsia="Times New Roman" w:hAnsi="Times New Roman" w:cs="Times New Roman"/>
          <w:sz w:val="24"/>
          <w:szCs w:val="24"/>
        </w:rPr>
        <w:t>e provided dataset</w:t>
      </w:r>
      <w:hyperlink r:id="rId4" w:history="1">
        <w:r w:rsidRPr="0055555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r w:rsidRPr="0055555C">
        <w:rPr>
          <w:rFonts w:ascii="Times New Roman" w:hAnsi="Times New Roman" w:cs="Times New Roman"/>
          <w:sz w:val="24"/>
          <w:szCs w:val="24"/>
        </w:rPr>
        <w:t>evaluate for the presence of multicollinearity, nonlinearity, nonnormality</w:t>
      </w:r>
      <w:r w:rsidRPr="0055555C">
        <w:rPr>
          <w:rFonts w:ascii="Times New Roman" w:hAnsi="Times New Roman" w:cs="Times New Roman"/>
          <w:sz w:val="24"/>
          <w:szCs w:val="24"/>
        </w:rPr>
        <w:t xml:space="preserve">, </w:t>
      </w:r>
      <w:r w:rsidRPr="0055555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heteroscedasticity and outliers</w:t>
      </w:r>
      <w:r w:rsidRPr="0055555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.</w:t>
      </w:r>
    </w:p>
    <w:p w14:paraId="5AAE2E1B" w14:textId="77777777" w:rsidR="0055555C" w:rsidRPr="0055555C" w:rsidRDefault="0055555C" w:rsidP="0055555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55555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First, estimate the multiple regression and report the results. Then, assess and explain whether any of the violations are present and how they may be corrected in a new regression model. Finally, estimate a corrected model and provide a correct interpretation of the results.</w:t>
      </w:r>
    </w:p>
    <w:p w14:paraId="048E1AFE" w14:textId="77777777" w:rsidR="0055555C" w:rsidRPr="0055555C" w:rsidRDefault="0055555C">
      <w:pPr>
        <w:rPr>
          <w:rFonts w:ascii="Times New Roman" w:hAnsi="Times New Roman" w:cs="Times New Roman"/>
          <w:sz w:val="24"/>
          <w:szCs w:val="24"/>
        </w:rPr>
      </w:pPr>
    </w:p>
    <w:sectPr w:rsidR="0055555C" w:rsidRPr="0055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wMbQwNjc2NTA1MTVX0lEKTi0uzszPAykwrAUATwkVkCwAAAA="/>
  </w:docVars>
  <w:rsids>
    <w:rsidRoot w:val="0055555C"/>
    <w:rsid w:val="0055555C"/>
    <w:rsid w:val="00ED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FA22"/>
  <w15:chartTrackingRefBased/>
  <w15:docId w15:val="{FD0A2D5E-86A9-412E-B5C9-3238A88E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su.instructure.com/courses/2220688/files/137177832/download?download_f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Arifur Rahman Bhuiyan</dc:creator>
  <cp:keywords/>
  <dc:description/>
  <cp:lastModifiedBy>Arifur Rahman Bhuiyan</cp:lastModifiedBy>
  <cp:revision>1</cp:revision>
  <dcterms:created xsi:type="dcterms:W3CDTF">2023-04-27T04:03:00Z</dcterms:created>
  <dcterms:modified xsi:type="dcterms:W3CDTF">2023-04-27T04:11:00Z</dcterms:modified>
</cp:coreProperties>
</file>