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D2" w:rsidRPr="008517D2" w:rsidRDefault="008517D2" w:rsidP="008517D2">
      <w:pPr>
        <w:jc w:val="center"/>
        <w:rPr>
          <w:b/>
          <w:sz w:val="24"/>
          <w:szCs w:val="24"/>
        </w:rPr>
      </w:pPr>
      <w:r w:rsidRPr="008517D2">
        <w:rPr>
          <w:b/>
          <w:sz w:val="24"/>
          <w:szCs w:val="24"/>
        </w:rPr>
        <w:t>Session 1 - Introduction</w:t>
      </w:r>
    </w:p>
    <w:p w:rsidR="008517D2" w:rsidRPr="008517D2" w:rsidRDefault="008517D2" w:rsidP="008517D2">
      <w:pPr>
        <w:rPr>
          <w:b/>
          <w:sz w:val="24"/>
          <w:szCs w:val="24"/>
        </w:rPr>
      </w:pPr>
    </w:p>
    <w:p w:rsidR="008517D2" w:rsidRPr="008517D2" w:rsidRDefault="00D17665" w:rsidP="008517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-2</w:t>
      </w:r>
    </w:p>
    <w:p w:rsidR="008517D2" w:rsidRDefault="008517D2" w:rsidP="00CD11D4"/>
    <w:p w:rsidR="006E6FF4" w:rsidRDefault="006027A1" w:rsidP="00D17665">
      <w:r>
        <w:t>Problem Statement:</w:t>
      </w:r>
    </w:p>
    <w:p w:rsidR="006027A1" w:rsidRDefault="00D17665" w:rsidP="00D17665">
      <w:pPr>
        <w:pStyle w:val="ListParagraph"/>
        <w:numPr>
          <w:ilvl w:val="0"/>
          <w:numId w:val="1"/>
        </w:numPr>
      </w:pPr>
      <w:r w:rsidRPr="00D17665">
        <w:t>How many ways are there to call a function in R</w:t>
      </w:r>
      <w:r w:rsidR="006027A1" w:rsidRPr="006027A1">
        <w:t>?</w:t>
      </w:r>
      <w:r w:rsidR="006027A1">
        <w:t xml:space="preserve">  </w:t>
      </w:r>
    </w:p>
    <w:p w:rsidR="00AD5E5D" w:rsidRDefault="00AD5E5D" w:rsidP="006027A1">
      <w:pPr>
        <w:pStyle w:val="ListParagraph"/>
      </w:pPr>
      <w:r w:rsidRPr="00AD5E5D">
        <w:rPr>
          <w:b/>
          <w:i/>
        </w:rPr>
        <w:t>Answer</w:t>
      </w:r>
      <w:r>
        <w:t>:</w:t>
      </w:r>
    </w:p>
    <w:p w:rsidR="006027A1" w:rsidRDefault="006433CB" w:rsidP="006027A1">
      <w:pPr>
        <w:pStyle w:val="ListParagraph"/>
      </w:pPr>
      <w:r>
        <w:t>Different ways to call a function in R</w:t>
      </w:r>
    </w:p>
    <w:p w:rsidR="003952D1" w:rsidRDefault="003952D1" w:rsidP="006027A1">
      <w:pPr>
        <w:pStyle w:val="ListParagraph"/>
      </w:pPr>
      <w:r w:rsidRPr="00AA4C3B">
        <w:rPr>
          <w:highlight w:val="lightGray"/>
        </w:rPr>
        <w:t>Method 1</w:t>
      </w:r>
      <w:r>
        <w:t>:</w:t>
      </w:r>
    </w:p>
    <w:p w:rsidR="00972498" w:rsidRDefault="00972498" w:rsidP="00972498">
      <w:pPr>
        <w:pStyle w:val="ListParagraph"/>
      </w:pPr>
      <w:r>
        <w:t>##</w:t>
      </w:r>
      <w:proofErr w:type="gramStart"/>
      <w:r>
        <w:t>call(</w:t>
      </w:r>
      <w:proofErr w:type="gramEnd"/>
      <w:r>
        <w:t>name, ...)</w:t>
      </w:r>
      <w:r>
        <w:tab/>
      </w:r>
    </w:p>
    <w:p w:rsidR="00972498" w:rsidRDefault="00972498" w:rsidP="00972498">
      <w:pPr>
        <w:pStyle w:val="ListParagraph"/>
      </w:pPr>
      <w:r>
        <w:t># returns an unevaluated function call</w:t>
      </w:r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cl</w:t>
      </w:r>
      <w:proofErr w:type="gramEnd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call("round", 55.7)</w:t>
      </w:r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is.call</w:t>
      </w:r>
      <w:proofErr w:type="spellEnd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cl)</w:t>
      </w:r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952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TRUE</w:t>
      </w:r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cl</w:t>
      </w:r>
      <w:proofErr w:type="gramEnd"/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3952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round(</w:t>
      </w:r>
      <w:proofErr w:type="gramEnd"/>
      <w:r w:rsidRPr="003952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55.7)</w:t>
      </w:r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eval</w:t>
      </w:r>
      <w:proofErr w:type="spellEnd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3952D1">
        <w:rPr>
          <w:rFonts w:ascii="Lucida Console" w:eastAsia="Times New Roman" w:hAnsi="Lucida Console" w:cs="Courier New"/>
          <w:color w:val="0000FF"/>
          <w:sz w:val="20"/>
          <w:szCs w:val="20"/>
        </w:rPr>
        <w:t>cl)</w:t>
      </w:r>
    </w:p>
    <w:p w:rsidR="003952D1" w:rsidRPr="003952D1" w:rsidRDefault="003952D1" w:rsidP="003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952D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56</w:t>
      </w:r>
    </w:p>
    <w:p w:rsidR="003952D1" w:rsidRDefault="003952D1" w:rsidP="006027A1">
      <w:pPr>
        <w:pStyle w:val="ListParagraph"/>
      </w:pPr>
    </w:p>
    <w:p w:rsidR="006433CB" w:rsidRDefault="006713DF" w:rsidP="006713DF">
      <w:r>
        <w:tab/>
      </w:r>
      <w:r w:rsidRPr="00AA4C3B">
        <w:rPr>
          <w:highlight w:val="lightGray"/>
        </w:rPr>
        <w:t>Method 2</w:t>
      </w:r>
      <w:r>
        <w:t>:</w:t>
      </w:r>
    </w:p>
    <w:p w:rsidR="00972498" w:rsidRDefault="00972498" w:rsidP="00972498">
      <w:pPr>
        <w:pStyle w:val="ListParagraph"/>
        <w:spacing w:after="0" w:line="240" w:lineRule="auto"/>
      </w:pPr>
      <w:r>
        <w:t>##</w:t>
      </w:r>
      <w:proofErr w:type="spellStart"/>
      <w:r>
        <w:t>do.call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:rsidR="00972498" w:rsidRDefault="00972498" w:rsidP="00972498">
      <w:pPr>
        <w:spacing w:after="0" w:line="240" w:lineRule="auto"/>
        <w:ind w:firstLine="720"/>
      </w:pPr>
      <w:proofErr w:type="gramStart"/>
      <w:r>
        <w:t>#  for</w:t>
      </w:r>
      <w:proofErr w:type="gramEnd"/>
      <w:r>
        <w:t xml:space="preserve"> calling a function by name and argument list</w:t>
      </w:r>
    </w:p>
    <w:p w:rsidR="00AA4C3B" w:rsidRDefault="00AA4C3B" w:rsidP="00972498">
      <w:pPr>
        <w:spacing w:after="0" w:line="240" w:lineRule="auto"/>
        <w:ind w:firstLine="720"/>
      </w:pPr>
    </w:p>
    <w:p w:rsidR="007C0B9E" w:rsidRPr="007C0B9E" w:rsidRDefault="007C0B9E" w:rsidP="007C0B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t xml:space="preserve">      </w:t>
      </w:r>
      <w:r w:rsidRPr="007C0B9E">
        <w:rPr>
          <w:rFonts w:ascii="Lucida Console" w:hAnsi="Lucida Console"/>
          <w:color w:val="0000FF"/>
        </w:rPr>
        <w:t>&gt; a&lt;-</w:t>
      </w:r>
      <w:proofErr w:type="gramStart"/>
      <w:r w:rsidRPr="007C0B9E">
        <w:rPr>
          <w:rFonts w:ascii="Lucida Console" w:hAnsi="Lucida Console"/>
          <w:color w:val="0000FF"/>
        </w:rPr>
        <w:t>list(</w:t>
      </w:r>
      <w:proofErr w:type="gramEnd"/>
      <w:r w:rsidRPr="007C0B9E">
        <w:rPr>
          <w:rFonts w:ascii="Lucida Console" w:hAnsi="Lucida Console"/>
          <w:color w:val="0000FF"/>
        </w:rPr>
        <w:t>(1:8),10)</w:t>
      </w:r>
    </w:p>
    <w:p w:rsidR="007C0B9E" w:rsidRPr="007C0B9E" w:rsidRDefault="007C0B9E" w:rsidP="007C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cl1 &lt;- </w:t>
      </w:r>
      <w:proofErr w:type="spellStart"/>
      <w:proofErr w:type="gramStart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do.call</w:t>
      </w:r>
      <w:proofErr w:type="spellEnd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round",a</w:t>
      </w:r>
      <w:proofErr w:type="spellEnd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C0B9E" w:rsidRPr="007C0B9E" w:rsidRDefault="007C0B9E" w:rsidP="007C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&gt; cl1</w:t>
      </w:r>
    </w:p>
    <w:p w:rsidR="007C0B9E" w:rsidRPr="007C0B9E" w:rsidRDefault="007C0B9E" w:rsidP="007C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C0B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 2 3 4 5 6 7 8</w:t>
      </w:r>
    </w:p>
    <w:p w:rsidR="007C0B9E" w:rsidRPr="007C0B9E" w:rsidRDefault="007C0B9E" w:rsidP="007C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eval</w:t>
      </w:r>
      <w:proofErr w:type="spellEnd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C0B9E">
        <w:rPr>
          <w:rFonts w:ascii="Lucida Console" w:eastAsia="Times New Roman" w:hAnsi="Lucida Console" w:cs="Courier New"/>
          <w:color w:val="0000FF"/>
          <w:sz w:val="20"/>
          <w:szCs w:val="20"/>
        </w:rPr>
        <w:t>cl1)</w:t>
      </w:r>
    </w:p>
    <w:p w:rsidR="007C0B9E" w:rsidRPr="007C0B9E" w:rsidRDefault="007C0B9E" w:rsidP="007C0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C0B9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 2 3 4 5 6 7 8</w:t>
      </w:r>
    </w:p>
    <w:p w:rsidR="00C531B6" w:rsidRDefault="00C531B6" w:rsidP="006027A1">
      <w:pPr>
        <w:pStyle w:val="ListParagraph"/>
      </w:pPr>
      <w:bookmarkStart w:id="0" w:name="_GoBack"/>
      <w:bookmarkEnd w:id="0"/>
    </w:p>
    <w:p w:rsidR="006027A1" w:rsidRDefault="00C531B6" w:rsidP="00C531B6">
      <w:pPr>
        <w:pStyle w:val="ListParagraph"/>
        <w:numPr>
          <w:ilvl w:val="0"/>
          <w:numId w:val="1"/>
        </w:numPr>
      </w:pPr>
      <w:r w:rsidRPr="00C531B6">
        <w:t>Is the below statement true</w:t>
      </w:r>
      <w:r w:rsidR="006027A1" w:rsidRPr="006027A1">
        <w:t>?</w:t>
      </w:r>
    </w:p>
    <w:p w:rsidR="00CD11D4" w:rsidRDefault="00C531B6" w:rsidP="00C531B6">
      <w:pPr>
        <w:pStyle w:val="ListParagraph"/>
        <w:numPr>
          <w:ilvl w:val="0"/>
          <w:numId w:val="3"/>
        </w:numPr>
      </w:pPr>
      <w:r w:rsidRPr="00C531B6">
        <w:t>The lazy evaluation of a function means, the argument is evaluated only if it is used inside the body of the function.</w:t>
      </w:r>
    </w:p>
    <w:p w:rsidR="009A6A4B" w:rsidRDefault="009A6A4B" w:rsidP="009A6A4B">
      <w:pPr>
        <w:pStyle w:val="ListParagraph"/>
        <w:ind w:left="1080"/>
      </w:pPr>
      <w:r w:rsidRPr="009A6A4B">
        <w:rPr>
          <w:b/>
          <w:i/>
        </w:rPr>
        <w:t>Answer</w:t>
      </w:r>
      <w:r>
        <w:t>: true</w:t>
      </w:r>
    </w:p>
    <w:p w:rsidR="009A6A4B" w:rsidRDefault="009A6A4B" w:rsidP="009A6A4B">
      <w:pPr>
        <w:pStyle w:val="ListParagraph"/>
        <w:ind w:left="1080"/>
      </w:pPr>
      <w:r>
        <w:t>Arguments to functions are evaluated lazily, so they are evaluated only as needed in the body of the function.</w:t>
      </w:r>
    </w:p>
    <w:p w:rsidR="009A6A4B" w:rsidRDefault="009A6A4B" w:rsidP="009A6A4B">
      <w:pPr>
        <w:pStyle w:val="ListParagraph"/>
        <w:ind w:left="1080"/>
      </w:pPr>
      <w:r>
        <w:t xml:space="preserve">In this example, the </w:t>
      </w:r>
      <w:proofErr w:type="gramStart"/>
      <w:r>
        <w:t>function  f</w:t>
      </w:r>
      <w:proofErr w:type="gramEnd"/>
      <w:r>
        <w:t>()  has two arguments:  a  and  b .</w:t>
      </w:r>
    </w:p>
    <w:p w:rsidR="00CE18B5" w:rsidRPr="00CE18B5" w:rsidRDefault="00CE18B5" w:rsidP="00CE18B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Lucida Console" w:hAnsi="Lucida Console"/>
          <w:color w:val="0000FF"/>
          <w:highlight w:val="lightGray"/>
        </w:rPr>
      </w:pPr>
      <w:r w:rsidRPr="00CE18B5">
        <w:rPr>
          <w:rStyle w:val="gnkrckgcmsb"/>
          <w:rFonts w:ascii="Lucida Console" w:hAnsi="Lucida Console"/>
          <w:color w:val="0000FF"/>
          <w:highlight w:val="lightGray"/>
        </w:rPr>
        <w:t xml:space="preserve">&gt; </w:t>
      </w:r>
      <w:r w:rsidRPr="00CE18B5">
        <w:rPr>
          <w:rStyle w:val="gnkrckgcmrb"/>
          <w:rFonts w:ascii="Lucida Console" w:hAnsi="Lucida Console"/>
          <w:color w:val="0000FF"/>
          <w:highlight w:val="lightGray"/>
        </w:rPr>
        <w:t xml:space="preserve">f &lt;- </w:t>
      </w:r>
      <w:proofErr w:type="gramStart"/>
      <w:r w:rsidRPr="00CE18B5">
        <w:rPr>
          <w:rStyle w:val="gnkrckgcmrb"/>
          <w:rFonts w:ascii="Lucida Console" w:hAnsi="Lucida Console"/>
          <w:color w:val="0000FF"/>
          <w:highlight w:val="lightGray"/>
        </w:rPr>
        <w:t>function(</w:t>
      </w:r>
      <w:proofErr w:type="spellStart"/>
      <w:proofErr w:type="gramEnd"/>
      <w:r w:rsidRPr="00CE18B5">
        <w:rPr>
          <w:rStyle w:val="gnkrckgcmrb"/>
          <w:rFonts w:ascii="Lucida Console" w:hAnsi="Lucida Console"/>
          <w:color w:val="0000FF"/>
          <w:highlight w:val="lightGray"/>
        </w:rPr>
        <w:t>a,b</w:t>
      </w:r>
      <w:proofErr w:type="spellEnd"/>
      <w:r w:rsidRPr="00CE18B5">
        <w:rPr>
          <w:rStyle w:val="gnkrckgcmrb"/>
          <w:rFonts w:ascii="Lucida Console" w:hAnsi="Lucida Console"/>
          <w:color w:val="0000FF"/>
          <w:highlight w:val="lightGray"/>
        </w:rPr>
        <w:t>){ a^2 }</w:t>
      </w:r>
    </w:p>
    <w:p w:rsidR="00CE18B5" w:rsidRPr="00CE18B5" w:rsidRDefault="00CE18B5" w:rsidP="00CE18B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Lucida Console" w:hAnsi="Lucida Console"/>
          <w:color w:val="0000FF"/>
          <w:highlight w:val="lightGray"/>
        </w:rPr>
      </w:pPr>
      <w:r w:rsidRPr="00CE18B5">
        <w:rPr>
          <w:rStyle w:val="gnkrckgcmsb"/>
          <w:rFonts w:ascii="Lucida Console" w:hAnsi="Lucida Console"/>
          <w:color w:val="0000FF"/>
          <w:highlight w:val="lightGray"/>
        </w:rPr>
        <w:t xml:space="preserve">&gt; </w:t>
      </w:r>
      <w:proofErr w:type="gramStart"/>
      <w:r w:rsidRPr="00CE18B5">
        <w:rPr>
          <w:rStyle w:val="gnkrckgcmrb"/>
          <w:rFonts w:ascii="Lucida Console" w:hAnsi="Lucida Console"/>
          <w:color w:val="0000FF"/>
          <w:highlight w:val="lightGray"/>
        </w:rPr>
        <w:t>f(</w:t>
      </w:r>
      <w:proofErr w:type="gramEnd"/>
      <w:r w:rsidRPr="00CE18B5">
        <w:rPr>
          <w:rStyle w:val="gnkrckgcmrb"/>
          <w:rFonts w:ascii="Lucida Console" w:hAnsi="Lucida Console"/>
          <w:color w:val="0000FF"/>
          <w:highlight w:val="lightGray"/>
        </w:rPr>
        <w:t>3)</w:t>
      </w:r>
    </w:p>
    <w:p w:rsidR="00CE18B5" w:rsidRDefault="00CE18B5" w:rsidP="00CE18B5">
      <w:pPr>
        <w:pStyle w:val="HTMLPreformatted"/>
        <w:shd w:val="clear" w:color="auto" w:fill="FFFFFF"/>
        <w:wordWrap w:val="0"/>
        <w:spacing w:line="225" w:lineRule="atLeast"/>
        <w:ind w:left="1440"/>
        <w:rPr>
          <w:rFonts w:ascii="Lucida Console" w:hAnsi="Lucida Console"/>
          <w:color w:val="000000"/>
        </w:rPr>
      </w:pPr>
      <w:r w:rsidRPr="00CE18B5">
        <w:rPr>
          <w:rStyle w:val="gnkrckgcgsb"/>
          <w:rFonts w:ascii="Lucida Console" w:hAnsi="Lucida Console"/>
          <w:color w:val="000000"/>
          <w:highlight w:val="lightGray"/>
          <w:bdr w:val="none" w:sz="0" w:space="0" w:color="auto" w:frame="1"/>
        </w:rPr>
        <w:t>[1] 9</w:t>
      </w:r>
    </w:p>
    <w:p w:rsidR="00791298" w:rsidRDefault="00791298" w:rsidP="00CE18B5">
      <w:pPr>
        <w:pStyle w:val="ListParagraph"/>
        <w:ind w:left="1080"/>
      </w:pPr>
    </w:p>
    <w:p w:rsidR="009A6A4B" w:rsidRDefault="009A6A4B" w:rsidP="00CE18B5">
      <w:pPr>
        <w:pStyle w:val="ListParagraph"/>
        <w:ind w:left="1080"/>
      </w:pPr>
      <w:r>
        <w:t xml:space="preserve">This function never actually uses the </w:t>
      </w:r>
      <w:proofErr w:type="gramStart"/>
      <w:r>
        <w:t>argument  b</w:t>
      </w:r>
      <w:proofErr w:type="gramEnd"/>
      <w:r>
        <w:t xml:space="preserve"> , so calling  f(2)  will not produce an error because the 2 gets </w:t>
      </w:r>
      <w:proofErr w:type="spellStart"/>
      <w:r>
        <w:t>positionally</w:t>
      </w:r>
      <w:proofErr w:type="spellEnd"/>
      <w:r>
        <w:t xml:space="preserve"> matched to  a .</w:t>
      </w:r>
    </w:p>
    <w:p w:rsidR="006F28FF" w:rsidRDefault="006F28FF" w:rsidP="006027A1">
      <w:pPr>
        <w:pStyle w:val="ListParagraph"/>
      </w:pPr>
    </w:p>
    <w:p w:rsidR="00412E8E" w:rsidRDefault="00412E8E" w:rsidP="00412E8E">
      <w:pPr>
        <w:pStyle w:val="ListParagraph"/>
        <w:numPr>
          <w:ilvl w:val="0"/>
          <w:numId w:val="1"/>
        </w:numPr>
      </w:pPr>
      <w:r>
        <w:t>Mention true or false for below statements: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>Insights driven from descriptive analytics is not meaningful.</w:t>
      </w:r>
    </w:p>
    <w:p w:rsidR="00FB0CBC" w:rsidRDefault="00FB0CBC" w:rsidP="00FB0CBC">
      <w:pPr>
        <w:pStyle w:val="ListParagraph"/>
        <w:ind w:left="1440"/>
      </w:pPr>
      <w:r w:rsidRPr="00FB0CBC">
        <w:rPr>
          <w:b/>
          <w:i/>
        </w:rPr>
        <w:t>Answer</w:t>
      </w:r>
      <w:r>
        <w:t>: false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 xml:space="preserve">The number of values in each Elements of a </w:t>
      </w:r>
      <w:proofErr w:type="gramStart"/>
      <w:r>
        <w:t>list,</w:t>
      </w:r>
      <w:proofErr w:type="gramEnd"/>
      <w:r>
        <w:t xml:space="preserve"> should be equal.</w:t>
      </w:r>
    </w:p>
    <w:p w:rsidR="003904EB" w:rsidRDefault="003904EB" w:rsidP="003904EB">
      <w:pPr>
        <w:pStyle w:val="ListParagraph"/>
        <w:ind w:left="1440"/>
      </w:pPr>
      <w:r w:rsidRPr="00F957AF">
        <w:rPr>
          <w:b/>
          <w:i/>
        </w:rPr>
        <w:t>Answer</w:t>
      </w:r>
      <w:r>
        <w:t>: false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>The datasets are not stored in memory of the computer using R.</w:t>
      </w:r>
    </w:p>
    <w:p w:rsidR="00F957AF" w:rsidRDefault="00F957AF" w:rsidP="00F957AF">
      <w:pPr>
        <w:pStyle w:val="ListParagraph"/>
        <w:ind w:left="1440"/>
      </w:pPr>
      <w:r w:rsidRPr="00F957AF">
        <w:rPr>
          <w:b/>
          <w:i/>
        </w:rPr>
        <w:t>Answer</w:t>
      </w:r>
      <w:r>
        <w:t>: false</w:t>
      </w:r>
    </w:p>
    <w:p w:rsidR="00412E8E" w:rsidRDefault="00412E8E" w:rsidP="00412E8E">
      <w:pPr>
        <w:pStyle w:val="ListParagraph"/>
        <w:numPr>
          <w:ilvl w:val="0"/>
          <w:numId w:val="4"/>
        </w:numPr>
      </w:pPr>
      <w:r>
        <w:t>Data frames and matrices are two dimensional however the array is multidimensional.</w:t>
      </w:r>
    </w:p>
    <w:p w:rsidR="00412E8E" w:rsidRDefault="0091708C" w:rsidP="0091708C">
      <w:pPr>
        <w:pStyle w:val="ListParagraph"/>
        <w:ind w:left="1440"/>
      </w:pPr>
      <w:r w:rsidRPr="00DE58FC">
        <w:rPr>
          <w:b/>
          <w:i/>
        </w:rPr>
        <w:t>Answer</w:t>
      </w:r>
      <w:r>
        <w:t>: true</w:t>
      </w:r>
    </w:p>
    <w:p w:rsidR="0091708C" w:rsidRDefault="0091708C" w:rsidP="0091708C">
      <w:pPr>
        <w:pStyle w:val="ListParagraph"/>
        <w:ind w:left="1440"/>
      </w:pPr>
      <w:r>
        <w:t xml:space="preserve">[Explanation - Arrays can have any number of dimensions, but every entry has to have the same type.  </w:t>
      </w:r>
    </w:p>
    <w:p w:rsidR="0091708C" w:rsidRDefault="0091708C" w:rsidP="0091708C">
      <w:pPr>
        <w:pStyle w:val="ListParagraph"/>
        <w:ind w:left="1440"/>
      </w:pPr>
      <w:r>
        <w:t xml:space="preserve">Data frames are two-dimensional, but each column is allowed to have its own type (while every item within a particular column has to be of the same type). A matrix is a two-dimensional data structure. All the elements of a matrix must be of the same type (numeric, logical, character, </w:t>
      </w:r>
      <w:proofErr w:type="gramStart"/>
      <w:r>
        <w:t>complex</w:t>
      </w:r>
      <w:proofErr w:type="gramEnd"/>
      <w:r>
        <w:t>).]</w:t>
      </w:r>
    </w:p>
    <w:p w:rsidR="00CD11D4" w:rsidRDefault="00CD11D4" w:rsidP="006027A1">
      <w:pPr>
        <w:pStyle w:val="ListParagraph"/>
      </w:pPr>
    </w:p>
    <w:p w:rsidR="00CD11D4" w:rsidRDefault="00CD11D4" w:rsidP="00CD11D4">
      <w:pPr>
        <w:pStyle w:val="ListParagraph"/>
      </w:pPr>
    </w:p>
    <w:sectPr w:rsidR="00CD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C28"/>
    <w:multiLevelType w:val="hybridMultilevel"/>
    <w:tmpl w:val="46AA4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8155D"/>
    <w:multiLevelType w:val="hybridMultilevel"/>
    <w:tmpl w:val="736214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11156"/>
    <w:multiLevelType w:val="hybridMultilevel"/>
    <w:tmpl w:val="6812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00A1A"/>
    <w:multiLevelType w:val="hybridMultilevel"/>
    <w:tmpl w:val="5204CB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935588"/>
    <w:multiLevelType w:val="hybridMultilevel"/>
    <w:tmpl w:val="61F0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CE"/>
    <w:rsid w:val="000607B9"/>
    <w:rsid w:val="00313E43"/>
    <w:rsid w:val="003904EB"/>
    <w:rsid w:val="003952D1"/>
    <w:rsid w:val="00406845"/>
    <w:rsid w:val="00412E8E"/>
    <w:rsid w:val="004979A7"/>
    <w:rsid w:val="004A2E29"/>
    <w:rsid w:val="005E19A6"/>
    <w:rsid w:val="006027A1"/>
    <w:rsid w:val="006433CB"/>
    <w:rsid w:val="006713DF"/>
    <w:rsid w:val="006E6FF4"/>
    <w:rsid w:val="006F28FF"/>
    <w:rsid w:val="00791298"/>
    <w:rsid w:val="007C0B9E"/>
    <w:rsid w:val="00841973"/>
    <w:rsid w:val="008517D2"/>
    <w:rsid w:val="0091708C"/>
    <w:rsid w:val="00972498"/>
    <w:rsid w:val="009A6A4B"/>
    <w:rsid w:val="009F43FF"/>
    <w:rsid w:val="00AA4C3B"/>
    <w:rsid w:val="00AC45CE"/>
    <w:rsid w:val="00AD5E5D"/>
    <w:rsid w:val="00B462D7"/>
    <w:rsid w:val="00C531B6"/>
    <w:rsid w:val="00CD11D4"/>
    <w:rsid w:val="00CE18B5"/>
    <w:rsid w:val="00D17665"/>
    <w:rsid w:val="00D21705"/>
    <w:rsid w:val="00DE58FC"/>
    <w:rsid w:val="00F54A68"/>
    <w:rsid w:val="00F957AF"/>
    <w:rsid w:val="00F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2D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62D7"/>
  </w:style>
  <w:style w:type="character" w:customStyle="1" w:styleId="gnkrckgcmrb">
    <w:name w:val="gnkrckgcmrb"/>
    <w:basedOn w:val="DefaultParagraphFont"/>
    <w:rsid w:val="00B462D7"/>
  </w:style>
  <w:style w:type="character" w:customStyle="1" w:styleId="gnkrckgcgsb">
    <w:name w:val="gnkrckgcgsb"/>
    <w:basedOn w:val="DefaultParagraphFont"/>
    <w:rsid w:val="00B46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Roohi</dc:creator>
  <cp:lastModifiedBy>Dutta Gupta, Sourav</cp:lastModifiedBy>
  <cp:revision>31</cp:revision>
  <dcterms:created xsi:type="dcterms:W3CDTF">2018-01-25T15:23:00Z</dcterms:created>
  <dcterms:modified xsi:type="dcterms:W3CDTF">2019-01-08T06:35:00Z</dcterms:modified>
</cp:coreProperties>
</file>