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60B0" w14:textId="77A824CB" w:rsidR="00077EDE" w:rsidRDefault="00277C49">
      <w:r>
        <w:rPr>
          <w:noProof/>
        </w:rPr>
        <w:drawing>
          <wp:inline distT="0" distB="0" distL="0" distR="0" wp14:anchorId="0898704B" wp14:editId="5B189A20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5307DE-0FC9-4A55-9AC1-716DBCC48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77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49"/>
    <w:rsid w:val="00077EDE"/>
    <w:rsid w:val="002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672E"/>
  <w15:chartTrackingRefBased/>
  <w15:docId w15:val="{F912DB52-C766-4DE8-B135-57C90331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4317585301837272E-3"/>
                  <c:y val="7.45133420822397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(Sheet1!$A$2:$A$5,Sheet1!$C$2:$C$5)</c:f>
              <c:numCache>
                <c:formatCode>General</c:formatCode>
                <c:ptCount val="8"/>
                <c:pt idx="0">
                  <c:v>435.8</c:v>
                </c:pt>
                <c:pt idx="1">
                  <c:v>546.1</c:v>
                </c:pt>
                <c:pt idx="2">
                  <c:v>577</c:v>
                </c:pt>
                <c:pt idx="3">
                  <c:v>579</c:v>
                </c:pt>
                <c:pt idx="4">
                  <c:v>435.8</c:v>
                </c:pt>
                <c:pt idx="5">
                  <c:v>546.1</c:v>
                </c:pt>
                <c:pt idx="6">
                  <c:v>577</c:v>
                </c:pt>
                <c:pt idx="7">
                  <c:v>579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7.53</c:v>
                </c:pt>
                <c:pt idx="1">
                  <c:v>8.8699999999999992</c:v>
                </c:pt>
                <c:pt idx="2">
                  <c:v>9.9700000000000006</c:v>
                </c:pt>
                <c:pt idx="3">
                  <c:v>10.02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D4-41BC-84AC-5F72F6084F3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k=2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val>
            <c:numRef>
              <c:f>Sheet1!$D$2:$D$5</c:f>
              <c:numCache>
                <c:formatCode>General</c:formatCode>
                <c:ptCount val="4"/>
                <c:pt idx="0">
                  <c:v>15.15</c:v>
                </c:pt>
                <c:pt idx="1">
                  <c:v>19.12</c:v>
                </c:pt>
                <c:pt idx="2">
                  <c:v>20.25</c:v>
                </c:pt>
                <c:pt idx="3">
                  <c:v>20.32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D4-41BC-84AC-5F72F6084F3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14783816"/>
        <c:axId val="814786768"/>
      </c:lineChart>
      <c:catAx>
        <c:axId val="81478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λ/nm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4786768"/>
        <c:crosses val="autoZero"/>
        <c:auto val="1"/>
        <c:lblAlgn val="ctr"/>
        <c:lblOffset val="100"/>
        <c:noMultiLvlLbl val="0"/>
      </c:catAx>
      <c:valAx>
        <c:axId val="81478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CN"/>
                  <a:t>φ</a:t>
                </a:r>
                <a:r>
                  <a:rPr lang="en-US" altLang="zh-CN"/>
                  <a:t>/°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478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宇阳</dc:creator>
  <cp:keywords/>
  <dc:description/>
  <cp:lastModifiedBy>冯 宇阳</cp:lastModifiedBy>
  <cp:revision>1</cp:revision>
  <dcterms:created xsi:type="dcterms:W3CDTF">2020-11-22T12:05:00Z</dcterms:created>
  <dcterms:modified xsi:type="dcterms:W3CDTF">2020-11-22T12:06:00Z</dcterms:modified>
</cp:coreProperties>
</file>