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9FF" w:rsidRPr="00307DA7" w:rsidRDefault="002669FF" w:rsidP="002669FF">
      <w:pPr>
        <w:jc w:val="center"/>
        <w:rPr>
          <w:rFonts w:cstheme="minorHAnsi"/>
          <w:b/>
          <w:bCs/>
          <w:sz w:val="72"/>
          <w:szCs w:val="144"/>
        </w:rPr>
      </w:pPr>
      <w:r w:rsidRPr="00307DA7">
        <w:rPr>
          <w:rFonts w:cstheme="minorHAnsi"/>
          <w:b/>
          <w:bCs/>
          <w:sz w:val="72"/>
          <w:szCs w:val="144"/>
        </w:rPr>
        <w:t>CSE 207:</w:t>
      </w:r>
    </w:p>
    <w:p w:rsidR="002669FF" w:rsidRPr="00307DA7" w:rsidRDefault="002669FF" w:rsidP="002669FF">
      <w:pPr>
        <w:jc w:val="center"/>
        <w:rPr>
          <w:rFonts w:cstheme="minorHAnsi"/>
          <w:b/>
          <w:bCs/>
          <w:sz w:val="46"/>
          <w:szCs w:val="46"/>
        </w:rPr>
      </w:pPr>
      <w:r w:rsidRPr="00307DA7">
        <w:rPr>
          <w:rFonts w:cstheme="minorHAnsi"/>
          <w:b/>
          <w:bCs/>
          <w:sz w:val="46"/>
          <w:szCs w:val="46"/>
        </w:rPr>
        <w:t>DATA STRUCTURES &amp; ALGORITHMS II SESSIONAL</w:t>
      </w:r>
    </w:p>
    <w:p w:rsidR="002669FF" w:rsidRPr="00307DA7" w:rsidRDefault="002669FF" w:rsidP="002669FF">
      <w:pPr>
        <w:jc w:val="center"/>
        <w:rPr>
          <w:rFonts w:cstheme="minorHAnsi"/>
          <w:sz w:val="40"/>
          <w:szCs w:val="48"/>
        </w:rPr>
      </w:pPr>
    </w:p>
    <w:p w:rsidR="002669FF" w:rsidRPr="00307DA7" w:rsidRDefault="002669FF" w:rsidP="002669FF">
      <w:pPr>
        <w:rPr>
          <w:rFonts w:cstheme="minorHAnsi"/>
          <w:sz w:val="36"/>
          <w:szCs w:val="44"/>
        </w:rPr>
      </w:pPr>
      <w:r w:rsidRPr="00307DA7">
        <w:rPr>
          <w:rFonts w:cstheme="minorHAnsi"/>
          <w:b/>
          <w:bCs/>
          <w:sz w:val="36"/>
          <w:szCs w:val="44"/>
        </w:rPr>
        <w:t>OFFLINE</w:t>
      </w:r>
      <w:r w:rsidRPr="00307DA7">
        <w:rPr>
          <w:rFonts w:cstheme="minorHAnsi"/>
          <w:sz w:val="36"/>
          <w:szCs w:val="44"/>
        </w:rPr>
        <w:t>: 01</w:t>
      </w:r>
    </w:p>
    <w:p w:rsidR="002669FF" w:rsidRPr="00307DA7" w:rsidRDefault="002669FF" w:rsidP="002669FF">
      <w:pPr>
        <w:rPr>
          <w:rFonts w:cstheme="minorHAnsi"/>
          <w:sz w:val="36"/>
          <w:szCs w:val="44"/>
        </w:rPr>
      </w:pPr>
      <w:r w:rsidRPr="00307DA7">
        <w:rPr>
          <w:rFonts w:cstheme="minorHAnsi"/>
          <w:b/>
          <w:bCs/>
          <w:sz w:val="36"/>
          <w:szCs w:val="44"/>
        </w:rPr>
        <w:t>TITLE</w:t>
      </w:r>
      <w:r w:rsidRPr="00307DA7">
        <w:rPr>
          <w:rFonts w:cstheme="minorHAnsi"/>
          <w:sz w:val="36"/>
          <w:szCs w:val="44"/>
        </w:rPr>
        <w:t>: IMPLEMENTATION OF GRAPH DATA STRUCTURE, IN ADJACENT MATRIX AND ADJACENT LIST FORMAT</w:t>
      </w:r>
    </w:p>
    <w:p w:rsidR="002669FF" w:rsidRPr="00307DA7" w:rsidRDefault="002669FF" w:rsidP="002669FF">
      <w:pPr>
        <w:rPr>
          <w:rFonts w:cstheme="minorHAnsi"/>
          <w:sz w:val="36"/>
          <w:szCs w:val="44"/>
        </w:rPr>
      </w:pPr>
    </w:p>
    <w:p w:rsidR="002669FF" w:rsidRPr="00307DA7" w:rsidRDefault="002669FF" w:rsidP="002669FF">
      <w:pPr>
        <w:rPr>
          <w:rFonts w:cstheme="minorHAnsi"/>
          <w:sz w:val="36"/>
          <w:szCs w:val="44"/>
        </w:rPr>
      </w:pPr>
    </w:p>
    <w:p w:rsidR="002669FF" w:rsidRPr="00307DA7" w:rsidRDefault="002669FF" w:rsidP="002669FF">
      <w:pPr>
        <w:rPr>
          <w:rFonts w:cstheme="minorHAnsi"/>
          <w:sz w:val="36"/>
          <w:szCs w:val="44"/>
        </w:rPr>
      </w:pPr>
    </w:p>
    <w:p w:rsidR="002669FF" w:rsidRPr="00307DA7" w:rsidRDefault="002669FF" w:rsidP="002669FF">
      <w:pPr>
        <w:rPr>
          <w:rFonts w:cstheme="minorHAnsi"/>
          <w:sz w:val="36"/>
          <w:szCs w:val="44"/>
        </w:rPr>
      </w:pPr>
    </w:p>
    <w:p w:rsidR="002669FF" w:rsidRPr="00307DA7" w:rsidRDefault="002669FF" w:rsidP="002669FF">
      <w:pPr>
        <w:rPr>
          <w:rFonts w:cstheme="minorHAnsi"/>
          <w:sz w:val="36"/>
          <w:szCs w:val="44"/>
        </w:rPr>
      </w:pPr>
    </w:p>
    <w:p w:rsidR="002669FF" w:rsidRPr="00307DA7" w:rsidRDefault="002669FF" w:rsidP="002669FF">
      <w:pPr>
        <w:rPr>
          <w:rFonts w:cstheme="minorHAnsi"/>
          <w:sz w:val="36"/>
          <w:szCs w:val="44"/>
        </w:rPr>
      </w:pPr>
    </w:p>
    <w:p w:rsidR="002669FF" w:rsidRPr="00307DA7" w:rsidRDefault="002669FF" w:rsidP="002669FF">
      <w:pPr>
        <w:rPr>
          <w:rFonts w:cstheme="minorHAnsi"/>
          <w:b/>
          <w:bCs/>
          <w:sz w:val="36"/>
          <w:szCs w:val="44"/>
        </w:rPr>
      </w:pPr>
      <w:r w:rsidRPr="00307DA7">
        <w:rPr>
          <w:rFonts w:cstheme="minorHAnsi"/>
          <w:b/>
          <w:bCs/>
          <w:sz w:val="36"/>
          <w:szCs w:val="44"/>
        </w:rPr>
        <w:t>SUBMITTED BY,</w:t>
      </w:r>
    </w:p>
    <w:p w:rsidR="002669FF" w:rsidRPr="00307DA7" w:rsidRDefault="002669FF" w:rsidP="002669FF">
      <w:pPr>
        <w:rPr>
          <w:rFonts w:cstheme="minorHAnsi"/>
          <w:b/>
          <w:bCs/>
          <w:sz w:val="36"/>
          <w:szCs w:val="44"/>
        </w:rPr>
      </w:pPr>
    </w:p>
    <w:p w:rsidR="002669FF" w:rsidRPr="00307DA7" w:rsidRDefault="002669FF" w:rsidP="002669FF">
      <w:pPr>
        <w:spacing w:after="0"/>
        <w:rPr>
          <w:rFonts w:cstheme="minorHAnsi"/>
          <w:b/>
          <w:bCs/>
          <w:sz w:val="36"/>
          <w:szCs w:val="44"/>
        </w:rPr>
      </w:pPr>
      <w:r w:rsidRPr="00307DA7">
        <w:rPr>
          <w:rFonts w:cstheme="minorHAnsi"/>
          <w:b/>
          <w:bCs/>
          <w:sz w:val="36"/>
          <w:szCs w:val="44"/>
        </w:rPr>
        <w:t>SOUROV JAJODIA</w:t>
      </w:r>
    </w:p>
    <w:p w:rsidR="002669FF" w:rsidRPr="00307DA7" w:rsidRDefault="002669FF" w:rsidP="002669FF">
      <w:pPr>
        <w:spacing w:after="0"/>
        <w:rPr>
          <w:rFonts w:cstheme="minorHAnsi"/>
          <w:sz w:val="36"/>
          <w:szCs w:val="44"/>
        </w:rPr>
      </w:pPr>
      <w:r w:rsidRPr="00307DA7">
        <w:rPr>
          <w:rFonts w:cstheme="minorHAnsi"/>
          <w:b/>
          <w:bCs/>
          <w:sz w:val="36"/>
          <w:szCs w:val="44"/>
        </w:rPr>
        <w:t>STUDENT NO:</w:t>
      </w:r>
      <w:r w:rsidRPr="00307DA7">
        <w:rPr>
          <w:rFonts w:cstheme="minorHAnsi"/>
          <w:sz w:val="36"/>
          <w:szCs w:val="44"/>
        </w:rPr>
        <w:t xml:space="preserve"> 1705072</w:t>
      </w:r>
    </w:p>
    <w:p w:rsidR="002669FF" w:rsidRPr="00307DA7" w:rsidRDefault="002669FF" w:rsidP="002669FF">
      <w:pPr>
        <w:spacing w:after="0"/>
        <w:rPr>
          <w:rFonts w:cstheme="minorHAnsi"/>
          <w:sz w:val="36"/>
          <w:szCs w:val="44"/>
        </w:rPr>
      </w:pPr>
      <w:r w:rsidRPr="00307DA7">
        <w:rPr>
          <w:rFonts w:cstheme="minorHAnsi"/>
          <w:b/>
          <w:bCs/>
          <w:sz w:val="36"/>
          <w:szCs w:val="44"/>
        </w:rPr>
        <w:t>LEVEL</w:t>
      </w:r>
      <w:r w:rsidRPr="00307DA7">
        <w:rPr>
          <w:rFonts w:cstheme="minorHAnsi"/>
          <w:sz w:val="36"/>
          <w:szCs w:val="44"/>
        </w:rPr>
        <w:t xml:space="preserve"> – 2, </w:t>
      </w:r>
      <w:r w:rsidRPr="00307DA7">
        <w:rPr>
          <w:rFonts w:cstheme="minorHAnsi"/>
          <w:b/>
          <w:bCs/>
          <w:sz w:val="36"/>
          <w:szCs w:val="44"/>
        </w:rPr>
        <w:t>TERM</w:t>
      </w:r>
      <w:r w:rsidRPr="00307DA7">
        <w:rPr>
          <w:rFonts w:cstheme="minorHAnsi"/>
          <w:sz w:val="36"/>
          <w:szCs w:val="44"/>
        </w:rPr>
        <w:t xml:space="preserve"> – 2</w:t>
      </w:r>
    </w:p>
    <w:p w:rsidR="002669FF" w:rsidRPr="00307DA7" w:rsidRDefault="002669FF" w:rsidP="002669FF">
      <w:pPr>
        <w:spacing w:after="0"/>
        <w:rPr>
          <w:rFonts w:cstheme="minorHAnsi"/>
          <w:sz w:val="36"/>
          <w:szCs w:val="44"/>
        </w:rPr>
      </w:pPr>
      <w:r w:rsidRPr="00307DA7">
        <w:rPr>
          <w:rFonts w:cstheme="minorHAnsi"/>
          <w:sz w:val="36"/>
          <w:szCs w:val="44"/>
        </w:rPr>
        <w:t>DEPARTMENT OF CSE</w:t>
      </w:r>
    </w:p>
    <w:p w:rsidR="002669FF" w:rsidRPr="00307DA7" w:rsidRDefault="002669FF" w:rsidP="002669FF">
      <w:pPr>
        <w:spacing w:after="0"/>
        <w:rPr>
          <w:rFonts w:cstheme="minorHAnsi"/>
          <w:sz w:val="36"/>
          <w:szCs w:val="44"/>
        </w:rPr>
      </w:pPr>
      <w:r w:rsidRPr="00307DA7">
        <w:rPr>
          <w:rFonts w:cstheme="minorHAnsi"/>
          <w:sz w:val="36"/>
          <w:szCs w:val="44"/>
        </w:rPr>
        <w:t>BUET</w:t>
      </w:r>
    </w:p>
    <w:p w:rsidR="002669FF" w:rsidRPr="00307DA7" w:rsidRDefault="002669FF" w:rsidP="002669FF">
      <w:pPr>
        <w:rPr>
          <w:rFonts w:cstheme="minorHAnsi"/>
        </w:rPr>
      </w:pPr>
    </w:p>
    <w:p w:rsidR="002669FF" w:rsidRPr="00307DA7" w:rsidRDefault="002669FF" w:rsidP="002669FF">
      <w:pPr>
        <w:rPr>
          <w:rFonts w:cstheme="minorHAnsi"/>
        </w:rPr>
      </w:pPr>
    </w:p>
    <w:p w:rsidR="002669FF" w:rsidRPr="00307DA7" w:rsidRDefault="002669FF" w:rsidP="002669FF">
      <w:pPr>
        <w:jc w:val="both"/>
        <w:rPr>
          <w:rFonts w:cstheme="minorHAnsi"/>
          <w:sz w:val="24"/>
          <w:szCs w:val="24"/>
        </w:rPr>
      </w:pPr>
      <w:r w:rsidRPr="00307DA7">
        <w:rPr>
          <w:rFonts w:cstheme="minorHAnsi"/>
          <w:b/>
          <w:bCs/>
          <w:sz w:val="24"/>
          <w:szCs w:val="24"/>
        </w:rPr>
        <w:t>Objective:</w:t>
      </w:r>
      <w:r w:rsidRPr="00307DA7">
        <w:rPr>
          <w:rFonts w:cstheme="minorHAnsi"/>
          <w:sz w:val="24"/>
          <w:szCs w:val="24"/>
        </w:rPr>
        <w:t xml:space="preserve"> To learn about “Graph Data Structure” and its two implementations, the Adjacent Matrix and Adjacent List method. Both implementations have their ups and downs. No one is better than the other fully. Both of their run times depend on the density of edges of the graph, </w:t>
      </w:r>
      <w:r w:rsidRPr="00307DA7">
        <w:rPr>
          <w:rFonts w:cstheme="minorHAnsi"/>
          <w:sz w:val="24"/>
          <w:szCs w:val="24"/>
        </w:rPr>
        <w:lastRenderedPageBreak/>
        <w:t>and other factors. For space efficiency and sparse graphs, Adjacency list format is better. But, for time efficiency and denser graphs, Adjacency matrix format is much better. It depends on the usage on which implementation to use. Most of the graphs are usually sparse graphs. So, it is wise to use Adjacency list in real life applications, for its space efficiency.</w:t>
      </w:r>
    </w:p>
    <w:p w:rsidR="002669FF" w:rsidRPr="00307DA7" w:rsidRDefault="002669FF" w:rsidP="002669FF">
      <w:pPr>
        <w:rPr>
          <w:rFonts w:cstheme="minorHAnsi"/>
        </w:rPr>
      </w:pPr>
    </w:p>
    <w:p w:rsidR="002669FF" w:rsidRPr="00307DA7" w:rsidRDefault="002669FF" w:rsidP="002669FF">
      <w:pPr>
        <w:rPr>
          <w:rFonts w:cstheme="minorHAnsi"/>
          <w:b/>
          <w:bCs/>
          <w:sz w:val="24"/>
          <w:szCs w:val="32"/>
        </w:rPr>
      </w:pPr>
      <w:r w:rsidRPr="00307DA7">
        <w:rPr>
          <w:rFonts w:cstheme="minorHAnsi"/>
          <w:b/>
          <w:bCs/>
          <w:sz w:val="24"/>
          <w:szCs w:val="32"/>
        </w:rPr>
        <w:t>Machine Configuration:</w:t>
      </w:r>
    </w:p>
    <w:p w:rsidR="002669FF" w:rsidRPr="00307DA7" w:rsidRDefault="002669FF" w:rsidP="002669FF">
      <w:pPr>
        <w:pStyle w:val="ListParagraph"/>
        <w:numPr>
          <w:ilvl w:val="0"/>
          <w:numId w:val="1"/>
        </w:numPr>
        <w:rPr>
          <w:rFonts w:cstheme="minorHAnsi"/>
          <w:sz w:val="24"/>
          <w:szCs w:val="32"/>
        </w:rPr>
      </w:pPr>
      <w:r w:rsidRPr="00307DA7">
        <w:rPr>
          <w:rFonts w:cstheme="minorHAnsi"/>
          <w:b/>
          <w:bCs/>
          <w:sz w:val="24"/>
          <w:szCs w:val="32"/>
        </w:rPr>
        <w:t>Processor:</w:t>
      </w:r>
      <w:r w:rsidRPr="00307DA7">
        <w:rPr>
          <w:rFonts w:cstheme="minorHAnsi"/>
          <w:sz w:val="24"/>
          <w:szCs w:val="32"/>
        </w:rPr>
        <w:t xml:space="preserve"> Intel(R) Core(TM) i7 – 4600 CPU @ 2.10 GHz</w:t>
      </w:r>
    </w:p>
    <w:p w:rsidR="002669FF" w:rsidRPr="00307DA7" w:rsidRDefault="002669FF" w:rsidP="002669FF">
      <w:pPr>
        <w:pStyle w:val="ListParagraph"/>
        <w:numPr>
          <w:ilvl w:val="0"/>
          <w:numId w:val="1"/>
        </w:numPr>
        <w:rPr>
          <w:rFonts w:cstheme="minorHAnsi"/>
          <w:sz w:val="24"/>
          <w:szCs w:val="32"/>
        </w:rPr>
      </w:pPr>
      <w:r w:rsidRPr="00307DA7">
        <w:rPr>
          <w:rFonts w:cstheme="minorHAnsi"/>
          <w:b/>
          <w:bCs/>
          <w:sz w:val="24"/>
          <w:szCs w:val="32"/>
        </w:rPr>
        <w:t xml:space="preserve">Installed RAM: </w:t>
      </w:r>
      <w:r w:rsidRPr="00307DA7">
        <w:rPr>
          <w:rFonts w:cstheme="minorHAnsi"/>
          <w:sz w:val="24"/>
          <w:szCs w:val="32"/>
        </w:rPr>
        <w:t>8.00 GB</w:t>
      </w:r>
    </w:p>
    <w:p w:rsidR="002669FF" w:rsidRPr="00307DA7" w:rsidRDefault="002669FF" w:rsidP="002669FF">
      <w:pPr>
        <w:pStyle w:val="ListParagraph"/>
        <w:numPr>
          <w:ilvl w:val="0"/>
          <w:numId w:val="1"/>
        </w:numPr>
        <w:rPr>
          <w:rFonts w:cstheme="minorHAnsi"/>
          <w:sz w:val="24"/>
          <w:szCs w:val="32"/>
        </w:rPr>
      </w:pPr>
      <w:r w:rsidRPr="00307DA7">
        <w:rPr>
          <w:rFonts w:cstheme="minorHAnsi"/>
          <w:b/>
          <w:bCs/>
          <w:sz w:val="24"/>
          <w:szCs w:val="32"/>
        </w:rPr>
        <w:t>OS:</w:t>
      </w:r>
      <w:r w:rsidRPr="00307DA7">
        <w:rPr>
          <w:rFonts w:cstheme="minorHAnsi"/>
          <w:sz w:val="24"/>
          <w:szCs w:val="32"/>
        </w:rPr>
        <w:t xml:space="preserve"> Windows 10 Pro, Version 1903</w:t>
      </w:r>
    </w:p>
    <w:p w:rsidR="002669FF" w:rsidRPr="00307DA7" w:rsidRDefault="002669FF" w:rsidP="002669FF">
      <w:pPr>
        <w:pStyle w:val="ListParagraph"/>
        <w:numPr>
          <w:ilvl w:val="0"/>
          <w:numId w:val="1"/>
        </w:numPr>
        <w:rPr>
          <w:rFonts w:cstheme="minorHAnsi"/>
          <w:sz w:val="24"/>
          <w:szCs w:val="32"/>
        </w:rPr>
      </w:pPr>
      <w:r w:rsidRPr="00307DA7">
        <w:rPr>
          <w:rFonts w:cstheme="minorHAnsi"/>
          <w:b/>
          <w:bCs/>
          <w:sz w:val="24"/>
          <w:szCs w:val="32"/>
        </w:rPr>
        <w:t>Compiler:</w:t>
      </w:r>
      <w:r w:rsidRPr="00307DA7">
        <w:rPr>
          <w:rFonts w:cstheme="minorHAnsi"/>
          <w:sz w:val="24"/>
          <w:szCs w:val="32"/>
        </w:rPr>
        <w:t xml:space="preserve"> g++ 5.4.1 </w:t>
      </w:r>
      <w:proofErr w:type="spellStart"/>
      <w:r w:rsidRPr="00307DA7">
        <w:rPr>
          <w:rFonts w:cstheme="minorHAnsi"/>
          <w:sz w:val="24"/>
          <w:szCs w:val="32"/>
        </w:rPr>
        <w:t>c++</w:t>
      </w:r>
      <w:proofErr w:type="spellEnd"/>
      <w:r w:rsidRPr="00307DA7">
        <w:rPr>
          <w:rFonts w:cstheme="minorHAnsi"/>
          <w:sz w:val="24"/>
          <w:szCs w:val="32"/>
        </w:rPr>
        <w:t xml:space="preserve">11, </w:t>
      </w:r>
      <w:proofErr w:type="spellStart"/>
      <w:r w:rsidRPr="00307DA7">
        <w:rPr>
          <w:rFonts w:cstheme="minorHAnsi"/>
          <w:sz w:val="24"/>
          <w:szCs w:val="32"/>
        </w:rPr>
        <w:t>CodeBlocks</w:t>
      </w:r>
      <w:proofErr w:type="spellEnd"/>
      <w:r w:rsidRPr="00307DA7">
        <w:rPr>
          <w:rFonts w:cstheme="minorHAnsi"/>
          <w:sz w:val="24"/>
          <w:szCs w:val="32"/>
        </w:rPr>
        <w:t xml:space="preserve"> C/C++ Compiler</w:t>
      </w:r>
    </w:p>
    <w:p w:rsidR="002669FF" w:rsidRPr="00307DA7" w:rsidRDefault="002669FF" w:rsidP="002669FF">
      <w:pPr>
        <w:rPr>
          <w:rFonts w:cstheme="minorHAnsi"/>
          <w:sz w:val="24"/>
          <w:szCs w:val="32"/>
        </w:rPr>
      </w:pPr>
    </w:p>
    <w:p w:rsidR="002669FF" w:rsidRPr="00307DA7" w:rsidRDefault="002669FF" w:rsidP="002669FF">
      <w:pPr>
        <w:rPr>
          <w:rFonts w:cstheme="minorHAnsi"/>
          <w:b/>
          <w:bCs/>
          <w:sz w:val="24"/>
          <w:szCs w:val="32"/>
        </w:rPr>
      </w:pPr>
      <w:r w:rsidRPr="00307DA7">
        <w:rPr>
          <w:rFonts w:cstheme="minorHAnsi"/>
          <w:b/>
          <w:bCs/>
          <w:sz w:val="24"/>
          <w:szCs w:val="32"/>
        </w:rPr>
        <w:t>Dataset:</w:t>
      </w:r>
    </w:p>
    <w:p w:rsidR="000A0129" w:rsidRPr="00307DA7" w:rsidRDefault="004B0099" w:rsidP="002669FF">
      <w:pPr>
        <w:rPr>
          <w:rFonts w:cstheme="minorHAnsi"/>
          <w:b/>
          <w:sz w:val="24"/>
          <w:szCs w:val="32"/>
          <w:u w:val="single"/>
        </w:rPr>
      </w:pPr>
      <w:r w:rsidRPr="00307DA7">
        <w:rPr>
          <w:rFonts w:cstheme="minorHAnsi"/>
          <w:b/>
          <w:sz w:val="24"/>
          <w:szCs w:val="32"/>
          <w:u w:val="single"/>
        </w:rPr>
        <w:t xml:space="preserve">FOR </w:t>
      </w:r>
      <w:r w:rsidR="000A0129" w:rsidRPr="00307DA7">
        <w:rPr>
          <w:rFonts w:cstheme="minorHAnsi"/>
          <w:b/>
          <w:sz w:val="24"/>
          <w:szCs w:val="32"/>
          <w:u w:val="single"/>
        </w:rPr>
        <w:t>UN</w:t>
      </w:r>
      <w:r w:rsidRPr="00307DA7">
        <w:rPr>
          <w:rFonts w:cstheme="minorHAnsi"/>
          <w:b/>
          <w:sz w:val="24"/>
          <w:szCs w:val="32"/>
          <w:u w:val="single"/>
        </w:rPr>
        <w:t>DIRECTED GRAPH:</w:t>
      </w:r>
      <w:r w:rsidR="000A0129" w:rsidRPr="00307DA7">
        <w:rPr>
          <w:rFonts w:cstheme="minorHAnsi"/>
          <w:b/>
          <w:sz w:val="24"/>
          <w:szCs w:val="32"/>
        </w:rPr>
        <w:t xml:space="preserve">                               </w:t>
      </w:r>
      <w:r w:rsidR="000A0129" w:rsidRPr="00307DA7">
        <w:rPr>
          <w:rFonts w:cstheme="minorHAnsi"/>
          <w:b/>
          <w:sz w:val="24"/>
          <w:szCs w:val="32"/>
          <w:u w:val="single"/>
        </w:rPr>
        <w:t>FOR DIRECED GRAPH:</w:t>
      </w:r>
    </w:p>
    <w:p w:rsidR="00B71471" w:rsidRPr="00307DA7" w:rsidRDefault="00B71471" w:rsidP="002669FF">
      <w:pPr>
        <w:rPr>
          <w:rFonts w:cstheme="minorHAnsi"/>
          <w:b/>
          <w:sz w:val="24"/>
          <w:szCs w:val="32"/>
          <w:u w:val="single"/>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1128"/>
        <w:gridCol w:w="1848"/>
        <w:gridCol w:w="1848"/>
        <w:gridCol w:w="1154"/>
        <w:gridCol w:w="1799"/>
        <w:gridCol w:w="1799"/>
      </w:tblGrid>
      <w:tr w:rsidR="00B71471" w:rsidRPr="00307DA7" w:rsidTr="00283A43">
        <w:trPr>
          <w:trHeight w:val="269"/>
        </w:trPr>
        <w:tc>
          <w:tcPr>
            <w:tcW w:w="1128" w:type="dxa"/>
            <w:noWrap/>
          </w:tcPr>
          <w:p w:rsidR="000A0129" w:rsidRPr="00307DA7" w:rsidRDefault="000A0129" w:rsidP="000A0129">
            <w:pPr>
              <w:rPr>
                <w:rFonts w:cstheme="minorHAnsi"/>
                <w:sz w:val="20"/>
                <w:szCs w:val="20"/>
              </w:rPr>
            </w:pPr>
          </w:p>
        </w:tc>
        <w:tc>
          <w:tcPr>
            <w:tcW w:w="1848" w:type="dxa"/>
            <w:noWrap/>
          </w:tcPr>
          <w:p w:rsidR="000A0129" w:rsidRPr="00307DA7" w:rsidRDefault="000A0129" w:rsidP="000A0129">
            <w:pPr>
              <w:jc w:val="center"/>
              <w:rPr>
                <w:rFonts w:cstheme="minorHAnsi"/>
                <w:sz w:val="20"/>
                <w:szCs w:val="20"/>
              </w:rPr>
            </w:pPr>
            <w:r w:rsidRPr="00307DA7">
              <w:rPr>
                <w:rFonts w:cstheme="minorHAnsi"/>
                <w:sz w:val="20"/>
                <w:szCs w:val="20"/>
              </w:rPr>
              <w:t>VERTICES:</w:t>
            </w:r>
          </w:p>
          <w:p w:rsidR="000A0129" w:rsidRPr="00307DA7" w:rsidRDefault="000A0129" w:rsidP="000A0129">
            <w:pPr>
              <w:jc w:val="center"/>
              <w:rPr>
                <w:rFonts w:cstheme="minorHAnsi"/>
                <w:sz w:val="20"/>
                <w:szCs w:val="20"/>
              </w:rPr>
            </w:pPr>
            <w:r w:rsidRPr="00307DA7">
              <w:rPr>
                <w:rFonts w:cstheme="minorHAnsi"/>
                <w:sz w:val="20"/>
                <w:szCs w:val="20"/>
              </w:rPr>
              <w:t>1000</w:t>
            </w:r>
          </w:p>
        </w:tc>
        <w:tc>
          <w:tcPr>
            <w:tcW w:w="1848" w:type="dxa"/>
            <w:noWrap/>
          </w:tcPr>
          <w:p w:rsidR="000A0129" w:rsidRPr="00307DA7" w:rsidRDefault="000A0129" w:rsidP="000A0129">
            <w:pPr>
              <w:rPr>
                <w:rFonts w:cstheme="minorHAnsi"/>
                <w:sz w:val="20"/>
                <w:szCs w:val="20"/>
              </w:rPr>
            </w:pPr>
            <w:r w:rsidRPr="00307DA7">
              <w:rPr>
                <w:rFonts w:cstheme="minorHAnsi"/>
                <w:sz w:val="20"/>
                <w:szCs w:val="20"/>
              </w:rPr>
              <w:t xml:space="preserve">                                       </w:t>
            </w:r>
          </w:p>
        </w:tc>
        <w:tc>
          <w:tcPr>
            <w:tcW w:w="1056" w:type="dxa"/>
            <w:vAlign w:val="bottom"/>
          </w:tcPr>
          <w:p w:rsidR="000A0129" w:rsidRPr="00307DA7" w:rsidRDefault="000A0129">
            <w:pPr>
              <w:rPr>
                <w:rFonts w:cstheme="minorHAnsi"/>
                <w:color w:val="000000"/>
                <w:sz w:val="20"/>
                <w:szCs w:val="20"/>
              </w:rPr>
            </w:pPr>
          </w:p>
        </w:tc>
        <w:tc>
          <w:tcPr>
            <w:tcW w:w="1848" w:type="dxa"/>
            <w:vAlign w:val="bottom"/>
          </w:tcPr>
          <w:p w:rsidR="000A0129" w:rsidRPr="00307DA7" w:rsidRDefault="000A0129" w:rsidP="000A0129">
            <w:pPr>
              <w:jc w:val="center"/>
              <w:rPr>
                <w:rFonts w:cstheme="minorHAnsi"/>
                <w:sz w:val="20"/>
                <w:szCs w:val="20"/>
              </w:rPr>
            </w:pPr>
            <w:r w:rsidRPr="00307DA7">
              <w:rPr>
                <w:rFonts w:cstheme="minorHAnsi"/>
                <w:sz w:val="20"/>
                <w:szCs w:val="20"/>
              </w:rPr>
              <w:t>VERTICES:</w:t>
            </w:r>
          </w:p>
          <w:p w:rsidR="000A0129" w:rsidRPr="00307DA7" w:rsidRDefault="000A0129" w:rsidP="000A0129">
            <w:pPr>
              <w:jc w:val="center"/>
              <w:rPr>
                <w:rFonts w:cstheme="minorHAnsi"/>
                <w:color w:val="000000"/>
                <w:sz w:val="20"/>
                <w:szCs w:val="20"/>
              </w:rPr>
            </w:pPr>
            <w:r w:rsidRPr="00307DA7">
              <w:rPr>
                <w:rFonts w:cstheme="minorHAnsi"/>
                <w:sz w:val="20"/>
                <w:szCs w:val="20"/>
              </w:rPr>
              <w:t>1000</w:t>
            </w:r>
          </w:p>
        </w:tc>
        <w:tc>
          <w:tcPr>
            <w:tcW w:w="1848" w:type="dxa"/>
            <w:vAlign w:val="bottom"/>
          </w:tcPr>
          <w:p w:rsidR="000A0129" w:rsidRPr="00307DA7" w:rsidRDefault="000A0129">
            <w:pPr>
              <w:rPr>
                <w:rFonts w:cstheme="minorHAnsi"/>
                <w:color w:val="000000"/>
                <w:sz w:val="20"/>
                <w:szCs w:val="20"/>
              </w:rPr>
            </w:pPr>
          </w:p>
        </w:tc>
      </w:tr>
      <w:tr w:rsidR="00B71471" w:rsidRPr="00307DA7" w:rsidTr="00283A43">
        <w:trPr>
          <w:trHeight w:val="269"/>
        </w:trPr>
        <w:tc>
          <w:tcPr>
            <w:tcW w:w="1128" w:type="dxa"/>
            <w:noWrap/>
          </w:tcPr>
          <w:p w:rsidR="000A0129" w:rsidRPr="00307DA7" w:rsidRDefault="000A0129" w:rsidP="000A0129">
            <w:pPr>
              <w:rPr>
                <w:rFonts w:cstheme="minorHAnsi"/>
                <w:sz w:val="20"/>
                <w:szCs w:val="20"/>
              </w:rPr>
            </w:pPr>
            <w:r w:rsidRPr="00307DA7">
              <w:rPr>
                <w:rFonts w:cstheme="minorHAnsi"/>
                <w:sz w:val="20"/>
                <w:szCs w:val="20"/>
              </w:rPr>
              <w:t>EDGES</w:t>
            </w:r>
          </w:p>
        </w:tc>
        <w:tc>
          <w:tcPr>
            <w:tcW w:w="1848" w:type="dxa"/>
            <w:noWrap/>
          </w:tcPr>
          <w:p w:rsidR="000A0129" w:rsidRPr="00307DA7" w:rsidRDefault="000A0129" w:rsidP="000A0129">
            <w:pPr>
              <w:jc w:val="center"/>
              <w:rPr>
                <w:rFonts w:cstheme="minorHAnsi"/>
                <w:sz w:val="20"/>
                <w:szCs w:val="20"/>
              </w:rPr>
            </w:pPr>
            <w:r w:rsidRPr="00307DA7">
              <w:rPr>
                <w:rFonts w:cstheme="minorHAnsi"/>
                <w:sz w:val="20"/>
                <w:szCs w:val="20"/>
              </w:rPr>
              <w:t>ADJMATRIX</w:t>
            </w:r>
          </w:p>
          <w:p w:rsidR="00B71471" w:rsidRPr="00307DA7" w:rsidRDefault="00B71471" w:rsidP="000A0129">
            <w:pPr>
              <w:jc w:val="center"/>
              <w:rPr>
                <w:rFonts w:cstheme="minorHAnsi"/>
                <w:sz w:val="20"/>
                <w:szCs w:val="20"/>
              </w:rPr>
            </w:pPr>
            <w:r w:rsidRPr="00307DA7">
              <w:rPr>
                <w:rFonts w:cstheme="minorHAnsi"/>
                <w:sz w:val="20"/>
                <w:szCs w:val="20"/>
              </w:rPr>
              <w:t>TIME IN MICROSECONDS</w:t>
            </w:r>
          </w:p>
        </w:tc>
        <w:tc>
          <w:tcPr>
            <w:tcW w:w="1848" w:type="dxa"/>
            <w:noWrap/>
          </w:tcPr>
          <w:p w:rsidR="000A0129" w:rsidRPr="00307DA7" w:rsidRDefault="000A0129" w:rsidP="00B71471">
            <w:pPr>
              <w:jc w:val="center"/>
              <w:rPr>
                <w:rFonts w:cstheme="minorHAnsi"/>
                <w:sz w:val="20"/>
                <w:szCs w:val="20"/>
              </w:rPr>
            </w:pPr>
            <w:r w:rsidRPr="00307DA7">
              <w:rPr>
                <w:rFonts w:cstheme="minorHAnsi"/>
                <w:sz w:val="20"/>
                <w:szCs w:val="20"/>
              </w:rPr>
              <w:t>ADJLIST</w:t>
            </w:r>
          </w:p>
          <w:p w:rsidR="00B71471" w:rsidRPr="00307DA7" w:rsidRDefault="00B71471" w:rsidP="00B71471">
            <w:pPr>
              <w:jc w:val="center"/>
              <w:rPr>
                <w:rFonts w:cstheme="minorHAnsi"/>
                <w:sz w:val="20"/>
                <w:szCs w:val="20"/>
              </w:rPr>
            </w:pPr>
            <w:r w:rsidRPr="00307DA7">
              <w:rPr>
                <w:rFonts w:cstheme="minorHAnsi"/>
                <w:sz w:val="20"/>
                <w:szCs w:val="20"/>
              </w:rPr>
              <w:t>TIME IN MICROSECONDS</w:t>
            </w:r>
          </w:p>
        </w:tc>
        <w:tc>
          <w:tcPr>
            <w:tcW w:w="1056" w:type="dxa"/>
            <w:vAlign w:val="bottom"/>
          </w:tcPr>
          <w:p w:rsidR="000A0129" w:rsidRPr="00307DA7" w:rsidRDefault="000A0129">
            <w:pPr>
              <w:rPr>
                <w:rFonts w:cstheme="minorHAnsi"/>
                <w:color w:val="000000"/>
                <w:sz w:val="20"/>
                <w:szCs w:val="20"/>
              </w:rPr>
            </w:pPr>
            <w:r w:rsidRPr="00307DA7">
              <w:rPr>
                <w:rFonts w:cstheme="minorHAnsi"/>
                <w:color w:val="000000"/>
                <w:sz w:val="20"/>
                <w:szCs w:val="20"/>
              </w:rPr>
              <w:t>EDGES</w:t>
            </w:r>
          </w:p>
          <w:p w:rsidR="00B71471" w:rsidRPr="00307DA7" w:rsidRDefault="00B71471">
            <w:pPr>
              <w:rPr>
                <w:rFonts w:cstheme="minorHAnsi"/>
                <w:color w:val="000000"/>
                <w:sz w:val="20"/>
                <w:szCs w:val="20"/>
              </w:rPr>
            </w:pPr>
          </w:p>
          <w:p w:rsidR="00B71471" w:rsidRPr="00307DA7" w:rsidRDefault="00B71471">
            <w:pPr>
              <w:rPr>
                <w:rFonts w:cstheme="minorHAnsi"/>
                <w:color w:val="000000"/>
                <w:sz w:val="20"/>
                <w:szCs w:val="20"/>
              </w:rPr>
            </w:pPr>
          </w:p>
          <w:p w:rsidR="00B71471" w:rsidRPr="00307DA7" w:rsidRDefault="00B71471">
            <w:pPr>
              <w:rPr>
                <w:rFonts w:cstheme="minorHAnsi"/>
                <w:color w:val="000000"/>
                <w:sz w:val="20"/>
                <w:szCs w:val="20"/>
              </w:rPr>
            </w:pPr>
          </w:p>
        </w:tc>
        <w:tc>
          <w:tcPr>
            <w:tcW w:w="1848" w:type="dxa"/>
            <w:vAlign w:val="bottom"/>
          </w:tcPr>
          <w:p w:rsidR="000A0129" w:rsidRPr="00307DA7" w:rsidRDefault="000A0129">
            <w:pPr>
              <w:rPr>
                <w:rFonts w:cstheme="minorHAnsi"/>
                <w:color w:val="000000"/>
                <w:sz w:val="20"/>
                <w:szCs w:val="20"/>
              </w:rPr>
            </w:pPr>
            <w:r w:rsidRPr="00307DA7">
              <w:rPr>
                <w:rFonts w:cstheme="minorHAnsi"/>
                <w:color w:val="000000"/>
                <w:sz w:val="20"/>
                <w:szCs w:val="20"/>
              </w:rPr>
              <w:t>ADJMATRIX</w:t>
            </w:r>
          </w:p>
          <w:p w:rsidR="00B71471" w:rsidRPr="00307DA7" w:rsidRDefault="00B71471">
            <w:pPr>
              <w:rPr>
                <w:rFonts w:cstheme="minorHAnsi"/>
                <w:color w:val="000000"/>
                <w:sz w:val="20"/>
                <w:szCs w:val="20"/>
              </w:rPr>
            </w:pPr>
            <w:r w:rsidRPr="00307DA7">
              <w:rPr>
                <w:rFonts w:cstheme="minorHAnsi"/>
                <w:sz w:val="20"/>
                <w:szCs w:val="20"/>
              </w:rPr>
              <w:t>TIME IN MICROSECONDS</w:t>
            </w:r>
          </w:p>
          <w:p w:rsidR="00B71471" w:rsidRPr="00307DA7" w:rsidRDefault="00B71471">
            <w:pPr>
              <w:rPr>
                <w:rFonts w:cstheme="minorHAnsi"/>
                <w:color w:val="000000"/>
                <w:sz w:val="20"/>
                <w:szCs w:val="20"/>
              </w:rPr>
            </w:pPr>
          </w:p>
        </w:tc>
        <w:tc>
          <w:tcPr>
            <w:tcW w:w="1848" w:type="dxa"/>
            <w:vAlign w:val="bottom"/>
          </w:tcPr>
          <w:p w:rsidR="000A0129" w:rsidRPr="00307DA7" w:rsidRDefault="000A0129">
            <w:pPr>
              <w:rPr>
                <w:rFonts w:cstheme="minorHAnsi"/>
                <w:color w:val="000000"/>
                <w:sz w:val="20"/>
                <w:szCs w:val="20"/>
              </w:rPr>
            </w:pPr>
            <w:r w:rsidRPr="00307DA7">
              <w:rPr>
                <w:rFonts w:cstheme="minorHAnsi"/>
                <w:color w:val="000000"/>
                <w:sz w:val="20"/>
                <w:szCs w:val="20"/>
              </w:rPr>
              <w:t>ADJLIST</w:t>
            </w:r>
          </w:p>
          <w:p w:rsidR="00B71471" w:rsidRPr="00307DA7" w:rsidRDefault="00B71471">
            <w:pPr>
              <w:rPr>
                <w:rFonts w:cstheme="minorHAnsi"/>
                <w:color w:val="000000"/>
                <w:sz w:val="20"/>
                <w:szCs w:val="20"/>
              </w:rPr>
            </w:pPr>
            <w:r w:rsidRPr="00307DA7">
              <w:rPr>
                <w:rFonts w:cstheme="minorHAnsi"/>
                <w:sz w:val="20"/>
                <w:szCs w:val="20"/>
              </w:rPr>
              <w:t>TIME IN MICROSECONDS</w:t>
            </w:r>
          </w:p>
          <w:p w:rsidR="00B71471" w:rsidRPr="00307DA7" w:rsidRDefault="00B71471">
            <w:pPr>
              <w:rPr>
                <w:rFonts w:cstheme="minorHAnsi"/>
                <w:color w:val="000000"/>
                <w:sz w:val="20"/>
                <w:szCs w:val="20"/>
              </w:rPr>
            </w:pPr>
          </w:p>
        </w:tc>
      </w:tr>
      <w:tr w:rsidR="000A0129" w:rsidRPr="00307DA7" w:rsidTr="00283A43">
        <w:trPr>
          <w:trHeight w:val="269"/>
        </w:trPr>
        <w:tc>
          <w:tcPr>
            <w:tcW w:w="1128" w:type="dxa"/>
            <w:noWrap/>
            <w:hideMark/>
          </w:tcPr>
          <w:p w:rsidR="000A0129" w:rsidRPr="00307DA7" w:rsidRDefault="000A0129" w:rsidP="000A0129">
            <w:pPr>
              <w:rPr>
                <w:rFonts w:cstheme="minorHAnsi"/>
                <w:sz w:val="20"/>
                <w:szCs w:val="20"/>
              </w:rPr>
            </w:pPr>
            <w:r w:rsidRPr="00307DA7">
              <w:rPr>
                <w:rFonts w:cstheme="minorHAnsi"/>
                <w:sz w:val="20"/>
                <w:szCs w:val="20"/>
              </w:rPr>
              <w:t>1000</w:t>
            </w:r>
          </w:p>
        </w:tc>
        <w:tc>
          <w:tcPr>
            <w:tcW w:w="1848" w:type="dxa"/>
            <w:noWrap/>
            <w:hideMark/>
          </w:tcPr>
          <w:p w:rsidR="000A0129" w:rsidRPr="00307DA7" w:rsidRDefault="000A0129" w:rsidP="000A0129">
            <w:pPr>
              <w:rPr>
                <w:rFonts w:cstheme="minorHAnsi"/>
                <w:sz w:val="20"/>
                <w:szCs w:val="20"/>
              </w:rPr>
            </w:pPr>
            <w:r w:rsidRPr="00307DA7">
              <w:rPr>
                <w:rFonts w:cstheme="minorHAnsi"/>
                <w:sz w:val="20"/>
                <w:szCs w:val="20"/>
              </w:rPr>
              <w:t>1599.1</w:t>
            </w:r>
          </w:p>
        </w:tc>
        <w:tc>
          <w:tcPr>
            <w:tcW w:w="1848" w:type="dxa"/>
            <w:noWrap/>
            <w:hideMark/>
          </w:tcPr>
          <w:p w:rsidR="000A0129" w:rsidRPr="00307DA7" w:rsidRDefault="000A0129" w:rsidP="000A0129">
            <w:pPr>
              <w:rPr>
                <w:rFonts w:cstheme="minorHAnsi"/>
                <w:sz w:val="20"/>
                <w:szCs w:val="20"/>
              </w:rPr>
            </w:pPr>
            <w:r w:rsidRPr="00307DA7">
              <w:rPr>
                <w:rFonts w:cstheme="minorHAnsi"/>
                <w:sz w:val="20"/>
                <w:szCs w:val="20"/>
              </w:rPr>
              <w:t>5396.8</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1000</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0</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100.2</w:t>
            </w:r>
          </w:p>
        </w:tc>
      </w:tr>
      <w:tr w:rsidR="00B71471" w:rsidRPr="00307DA7" w:rsidTr="00283A43">
        <w:trPr>
          <w:trHeight w:val="288"/>
        </w:trPr>
        <w:tc>
          <w:tcPr>
            <w:tcW w:w="1128" w:type="dxa"/>
            <w:noWrap/>
            <w:hideMark/>
          </w:tcPr>
          <w:p w:rsidR="000A0129" w:rsidRPr="00307DA7" w:rsidRDefault="000A0129" w:rsidP="000A0129">
            <w:pPr>
              <w:rPr>
                <w:rFonts w:cstheme="minorHAnsi"/>
                <w:sz w:val="20"/>
                <w:szCs w:val="20"/>
              </w:rPr>
            </w:pPr>
            <w:r w:rsidRPr="00307DA7">
              <w:rPr>
                <w:rFonts w:cstheme="minorHAnsi"/>
                <w:sz w:val="20"/>
                <w:szCs w:val="20"/>
              </w:rPr>
              <w:t>2000</w:t>
            </w:r>
          </w:p>
        </w:tc>
        <w:tc>
          <w:tcPr>
            <w:tcW w:w="1848" w:type="dxa"/>
            <w:noWrap/>
            <w:hideMark/>
          </w:tcPr>
          <w:p w:rsidR="000A0129" w:rsidRPr="00307DA7" w:rsidRDefault="000A0129" w:rsidP="000A0129">
            <w:pPr>
              <w:rPr>
                <w:rFonts w:cstheme="minorHAnsi"/>
                <w:sz w:val="20"/>
                <w:szCs w:val="20"/>
              </w:rPr>
            </w:pPr>
            <w:r w:rsidRPr="00307DA7">
              <w:rPr>
                <w:rFonts w:cstheme="minorHAnsi"/>
                <w:sz w:val="20"/>
                <w:szCs w:val="20"/>
              </w:rPr>
              <w:t>2397.1</w:t>
            </w:r>
          </w:p>
        </w:tc>
        <w:tc>
          <w:tcPr>
            <w:tcW w:w="1848" w:type="dxa"/>
            <w:noWrap/>
            <w:hideMark/>
          </w:tcPr>
          <w:p w:rsidR="000A0129" w:rsidRPr="00307DA7" w:rsidRDefault="000A0129" w:rsidP="000A0129">
            <w:pPr>
              <w:rPr>
                <w:rFonts w:cstheme="minorHAnsi"/>
                <w:sz w:val="20"/>
                <w:szCs w:val="20"/>
              </w:rPr>
            </w:pPr>
            <w:r w:rsidRPr="00307DA7">
              <w:rPr>
                <w:rFonts w:cstheme="minorHAnsi"/>
                <w:sz w:val="20"/>
                <w:szCs w:val="20"/>
              </w:rPr>
              <w:t>11593.2</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2000</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1562.2</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5197.1</w:t>
            </w:r>
          </w:p>
        </w:tc>
      </w:tr>
      <w:tr w:rsidR="00B71471" w:rsidRPr="00307DA7" w:rsidTr="00283A43">
        <w:trPr>
          <w:trHeight w:val="288"/>
        </w:trPr>
        <w:tc>
          <w:tcPr>
            <w:tcW w:w="1128" w:type="dxa"/>
            <w:noWrap/>
            <w:hideMark/>
          </w:tcPr>
          <w:p w:rsidR="000A0129" w:rsidRPr="00307DA7" w:rsidRDefault="000A0129" w:rsidP="000A0129">
            <w:pPr>
              <w:rPr>
                <w:rFonts w:cstheme="minorHAnsi"/>
                <w:sz w:val="20"/>
                <w:szCs w:val="20"/>
              </w:rPr>
            </w:pPr>
            <w:r w:rsidRPr="00307DA7">
              <w:rPr>
                <w:rFonts w:cstheme="minorHAnsi"/>
                <w:sz w:val="20"/>
                <w:szCs w:val="20"/>
              </w:rPr>
              <w:t>4000</w:t>
            </w:r>
          </w:p>
        </w:tc>
        <w:tc>
          <w:tcPr>
            <w:tcW w:w="1848" w:type="dxa"/>
            <w:noWrap/>
            <w:hideMark/>
          </w:tcPr>
          <w:p w:rsidR="000A0129" w:rsidRPr="00307DA7" w:rsidRDefault="000A0129" w:rsidP="000A0129">
            <w:pPr>
              <w:rPr>
                <w:rFonts w:cstheme="minorHAnsi"/>
                <w:sz w:val="20"/>
                <w:szCs w:val="20"/>
              </w:rPr>
            </w:pPr>
            <w:r w:rsidRPr="00307DA7">
              <w:rPr>
                <w:rFonts w:cstheme="minorHAnsi"/>
                <w:sz w:val="20"/>
                <w:szCs w:val="20"/>
              </w:rPr>
              <w:t>2499.9</w:t>
            </w:r>
          </w:p>
        </w:tc>
        <w:tc>
          <w:tcPr>
            <w:tcW w:w="1848" w:type="dxa"/>
            <w:noWrap/>
            <w:hideMark/>
          </w:tcPr>
          <w:p w:rsidR="000A0129" w:rsidRPr="00307DA7" w:rsidRDefault="000A0129" w:rsidP="000A0129">
            <w:pPr>
              <w:rPr>
                <w:rFonts w:cstheme="minorHAnsi"/>
                <w:sz w:val="20"/>
                <w:szCs w:val="20"/>
              </w:rPr>
            </w:pPr>
            <w:r w:rsidRPr="00307DA7">
              <w:rPr>
                <w:rFonts w:cstheme="minorHAnsi"/>
                <w:sz w:val="20"/>
                <w:szCs w:val="20"/>
              </w:rPr>
              <w:t>21187.9</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4000</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1564.2</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12643.2</w:t>
            </w:r>
          </w:p>
        </w:tc>
      </w:tr>
      <w:tr w:rsidR="00B71471" w:rsidRPr="00307DA7" w:rsidTr="00283A43">
        <w:trPr>
          <w:trHeight w:val="288"/>
        </w:trPr>
        <w:tc>
          <w:tcPr>
            <w:tcW w:w="1128" w:type="dxa"/>
            <w:noWrap/>
            <w:hideMark/>
          </w:tcPr>
          <w:p w:rsidR="000A0129" w:rsidRPr="00307DA7" w:rsidRDefault="000A0129" w:rsidP="000A0129">
            <w:pPr>
              <w:rPr>
                <w:rFonts w:cstheme="minorHAnsi"/>
                <w:sz w:val="20"/>
                <w:szCs w:val="20"/>
              </w:rPr>
            </w:pPr>
            <w:r w:rsidRPr="00307DA7">
              <w:rPr>
                <w:rFonts w:cstheme="minorHAnsi"/>
                <w:sz w:val="20"/>
                <w:szCs w:val="20"/>
              </w:rPr>
              <w:t>8000</w:t>
            </w:r>
          </w:p>
        </w:tc>
        <w:tc>
          <w:tcPr>
            <w:tcW w:w="1848" w:type="dxa"/>
            <w:noWrap/>
            <w:hideMark/>
          </w:tcPr>
          <w:p w:rsidR="000A0129" w:rsidRPr="00307DA7" w:rsidRDefault="000A0129" w:rsidP="000A0129">
            <w:pPr>
              <w:rPr>
                <w:rFonts w:cstheme="minorHAnsi"/>
                <w:sz w:val="20"/>
                <w:szCs w:val="20"/>
              </w:rPr>
            </w:pPr>
            <w:r w:rsidRPr="00307DA7">
              <w:rPr>
                <w:rFonts w:cstheme="minorHAnsi"/>
                <w:sz w:val="20"/>
                <w:szCs w:val="20"/>
              </w:rPr>
              <w:t>2398.5</w:t>
            </w:r>
          </w:p>
        </w:tc>
        <w:tc>
          <w:tcPr>
            <w:tcW w:w="1848" w:type="dxa"/>
            <w:noWrap/>
            <w:hideMark/>
          </w:tcPr>
          <w:p w:rsidR="000A0129" w:rsidRPr="00307DA7" w:rsidRDefault="000A0129" w:rsidP="000A0129">
            <w:pPr>
              <w:rPr>
                <w:rFonts w:cstheme="minorHAnsi"/>
                <w:sz w:val="20"/>
                <w:szCs w:val="20"/>
              </w:rPr>
            </w:pPr>
            <w:r w:rsidRPr="00307DA7">
              <w:rPr>
                <w:rFonts w:cstheme="minorHAnsi"/>
                <w:sz w:val="20"/>
                <w:szCs w:val="20"/>
              </w:rPr>
              <w:t>40475.7</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8000</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3123.4</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20388.3</w:t>
            </w:r>
          </w:p>
        </w:tc>
      </w:tr>
      <w:tr w:rsidR="00B71471" w:rsidRPr="00307DA7" w:rsidTr="00283A43">
        <w:trPr>
          <w:trHeight w:val="288"/>
        </w:trPr>
        <w:tc>
          <w:tcPr>
            <w:tcW w:w="1128" w:type="dxa"/>
            <w:noWrap/>
            <w:hideMark/>
          </w:tcPr>
          <w:p w:rsidR="000A0129" w:rsidRPr="00307DA7" w:rsidRDefault="000A0129" w:rsidP="000A0129">
            <w:pPr>
              <w:rPr>
                <w:rFonts w:cstheme="minorHAnsi"/>
                <w:sz w:val="20"/>
                <w:szCs w:val="20"/>
              </w:rPr>
            </w:pPr>
            <w:r w:rsidRPr="00307DA7">
              <w:rPr>
                <w:rFonts w:cstheme="minorHAnsi"/>
                <w:sz w:val="20"/>
                <w:szCs w:val="20"/>
              </w:rPr>
              <w:t>16000</w:t>
            </w:r>
          </w:p>
        </w:tc>
        <w:tc>
          <w:tcPr>
            <w:tcW w:w="1848" w:type="dxa"/>
            <w:noWrap/>
            <w:hideMark/>
          </w:tcPr>
          <w:p w:rsidR="000A0129" w:rsidRPr="00307DA7" w:rsidRDefault="000A0129" w:rsidP="000A0129">
            <w:pPr>
              <w:rPr>
                <w:rFonts w:cstheme="minorHAnsi"/>
                <w:sz w:val="20"/>
                <w:szCs w:val="20"/>
              </w:rPr>
            </w:pPr>
            <w:r w:rsidRPr="00307DA7">
              <w:rPr>
                <w:rFonts w:cstheme="minorHAnsi"/>
                <w:sz w:val="20"/>
                <w:szCs w:val="20"/>
              </w:rPr>
              <w:t>2698.5</w:t>
            </w:r>
          </w:p>
        </w:tc>
        <w:tc>
          <w:tcPr>
            <w:tcW w:w="1848" w:type="dxa"/>
            <w:noWrap/>
            <w:hideMark/>
          </w:tcPr>
          <w:p w:rsidR="000A0129" w:rsidRPr="00307DA7" w:rsidRDefault="000A0129" w:rsidP="000A0129">
            <w:pPr>
              <w:rPr>
                <w:rFonts w:cstheme="minorHAnsi"/>
                <w:sz w:val="20"/>
                <w:szCs w:val="20"/>
              </w:rPr>
            </w:pPr>
            <w:r w:rsidRPr="00307DA7">
              <w:rPr>
                <w:rFonts w:cstheme="minorHAnsi"/>
                <w:sz w:val="20"/>
                <w:szCs w:val="20"/>
              </w:rPr>
              <w:t>89157.4</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16000</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1562.5</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37878.1</w:t>
            </w:r>
          </w:p>
        </w:tc>
      </w:tr>
      <w:tr w:rsidR="00B71471" w:rsidRPr="00307DA7" w:rsidTr="00283A43">
        <w:trPr>
          <w:trHeight w:val="288"/>
        </w:trPr>
        <w:tc>
          <w:tcPr>
            <w:tcW w:w="1128" w:type="dxa"/>
            <w:noWrap/>
            <w:hideMark/>
          </w:tcPr>
          <w:p w:rsidR="000A0129" w:rsidRPr="00307DA7" w:rsidRDefault="000A0129" w:rsidP="000A0129">
            <w:pPr>
              <w:rPr>
                <w:rFonts w:cstheme="minorHAnsi"/>
                <w:sz w:val="20"/>
                <w:szCs w:val="20"/>
              </w:rPr>
            </w:pPr>
            <w:r w:rsidRPr="00307DA7">
              <w:rPr>
                <w:rFonts w:cstheme="minorHAnsi"/>
                <w:sz w:val="20"/>
                <w:szCs w:val="20"/>
              </w:rPr>
              <w:t>32000</w:t>
            </w:r>
          </w:p>
        </w:tc>
        <w:tc>
          <w:tcPr>
            <w:tcW w:w="1848" w:type="dxa"/>
            <w:noWrap/>
            <w:hideMark/>
          </w:tcPr>
          <w:p w:rsidR="000A0129" w:rsidRPr="00307DA7" w:rsidRDefault="000A0129" w:rsidP="000A0129">
            <w:pPr>
              <w:rPr>
                <w:rFonts w:cstheme="minorHAnsi"/>
                <w:sz w:val="20"/>
                <w:szCs w:val="20"/>
              </w:rPr>
            </w:pPr>
            <w:r w:rsidRPr="00307DA7">
              <w:rPr>
                <w:rFonts w:cstheme="minorHAnsi"/>
                <w:sz w:val="20"/>
                <w:szCs w:val="20"/>
              </w:rPr>
              <w:t>2998.8</w:t>
            </w:r>
          </w:p>
        </w:tc>
        <w:tc>
          <w:tcPr>
            <w:tcW w:w="1848" w:type="dxa"/>
            <w:noWrap/>
            <w:hideMark/>
          </w:tcPr>
          <w:p w:rsidR="000A0129" w:rsidRPr="00307DA7" w:rsidRDefault="000A0129" w:rsidP="000A0129">
            <w:pPr>
              <w:rPr>
                <w:rFonts w:cstheme="minorHAnsi"/>
                <w:sz w:val="20"/>
                <w:szCs w:val="20"/>
              </w:rPr>
            </w:pPr>
            <w:r w:rsidRPr="00307DA7">
              <w:rPr>
                <w:rFonts w:cstheme="minorHAnsi"/>
                <w:sz w:val="20"/>
                <w:szCs w:val="20"/>
              </w:rPr>
              <w:t>168357.7</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32000</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3124.5</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86397.2</w:t>
            </w:r>
          </w:p>
        </w:tc>
      </w:tr>
      <w:tr w:rsidR="00B71471" w:rsidRPr="00307DA7" w:rsidTr="00283A43">
        <w:trPr>
          <w:trHeight w:val="288"/>
        </w:trPr>
        <w:tc>
          <w:tcPr>
            <w:tcW w:w="1128" w:type="dxa"/>
            <w:noWrap/>
            <w:hideMark/>
          </w:tcPr>
          <w:p w:rsidR="000A0129" w:rsidRPr="00307DA7" w:rsidRDefault="000A0129" w:rsidP="000A0129">
            <w:pPr>
              <w:rPr>
                <w:rFonts w:cstheme="minorHAnsi"/>
                <w:sz w:val="20"/>
                <w:szCs w:val="20"/>
              </w:rPr>
            </w:pPr>
            <w:r w:rsidRPr="00307DA7">
              <w:rPr>
                <w:rFonts w:cstheme="minorHAnsi"/>
                <w:sz w:val="20"/>
                <w:szCs w:val="20"/>
              </w:rPr>
              <w:t>64000</w:t>
            </w:r>
          </w:p>
        </w:tc>
        <w:tc>
          <w:tcPr>
            <w:tcW w:w="1848" w:type="dxa"/>
            <w:noWrap/>
            <w:hideMark/>
          </w:tcPr>
          <w:p w:rsidR="000A0129" w:rsidRPr="00307DA7" w:rsidRDefault="000A0129" w:rsidP="000A0129">
            <w:pPr>
              <w:rPr>
                <w:rFonts w:cstheme="minorHAnsi"/>
                <w:sz w:val="20"/>
                <w:szCs w:val="20"/>
              </w:rPr>
            </w:pPr>
            <w:r w:rsidRPr="00307DA7">
              <w:rPr>
                <w:rFonts w:cstheme="minorHAnsi"/>
                <w:sz w:val="20"/>
                <w:szCs w:val="20"/>
              </w:rPr>
              <w:t>3797.9</w:t>
            </w:r>
          </w:p>
        </w:tc>
        <w:tc>
          <w:tcPr>
            <w:tcW w:w="1848" w:type="dxa"/>
            <w:noWrap/>
            <w:hideMark/>
          </w:tcPr>
          <w:p w:rsidR="000A0129" w:rsidRPr="00307DA7" w:rsidRDefault="000A0129" w:rsidP="000A0129">
            <w:pPr>
              <w:rPr>
                <w:rFonts w:cstheme="minorHAnsi"/>
                <w:sz w:val="20"/>
                <w:szCs w:val="20"/>
              </w:rPr>
            </w:pPr>
            <w:r w:rsidRPr="00307DA7">
              <w:rPr>
                <w:rFonts w:cstheme="minorHAnsi"/>
                <w:sz w:val="20"/>
                <w:szCs w:val="20"/>
              </w:rPr>
              <w:t>304896.6</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64000</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3124.8</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156254.6</w:t>
            </w:r>
          </w:p>
        </w:tc>
      </w:tr>
      <w:tr w:rsidR="00B71471" w:rsidRPr="00307DA7" w:rsidTr="00283A43">
        <w:trPr>
          <w:trHeight w:val="288"/>
        </w:trPr>
        <w:tc>
          <w:tcPr>
            <w:tcW w:w="1128" w:type="dxa"/>
            <w:noWrap/>
            <w:hideMark/>
          </w:tcPr>
          <w:p w:rsidR="000A0129" w:rsidRPr="00307DA7" w:rsidRDefault="000A0129" w:rsidP="000A0129">
            <w:pPr>
              <w:rPr>
                <w:rFonts w:cstheme="minorHAnsi"/>
                <w:sz w:val="20"/>
                <w:szCs w:val="20"/>
              </w:rPr>
            </w:pPr>
          </w:p>
        </w:tc>
        <w:tc>
          <w:tcPr>
            <w:tcW w:w="1848" w:type="dxa"/>
            <w:noWrap/>
            <w:hideMark/>
          </w:tcPr>
          <w:p w:rsidR="000A0129" w:rsidRPr="00307DA7" w:rsidRDefault="000A0129" w:rsidP="000A0129">
            <w:pPr>
              <w:jc w:val="center"/>
              <w:rPr>
                <w:rFonts w:cstheme="minorHAnsi"/>
                <w:sz w:val="20"/>
                <w:szCs w:val="20"/>
              </w:rPr>
            </w:pPr>
            <w:r w:rsidRPr="00307DA7">
              <w:rPr>
                <w:rFonts w:cstheme="minorHAnsi"/>
                <w:sz w:val="20"/>
                <w:szCs w:val="20"/>
              </w:rPr>
              <w:t>VERTICES:</w:t>
            </w:r>
          </w:p>
          <w:p w:rsidR="000A0129" w:rsidRPr="00307DA7" w:rsidRDefault="000A0129" w:rsidP="000A0129">
            <w:pPr>
              <w:jc w:val="center"/>
              <w:rPr>
                <w:rFonts w:cstheme="minorHAnsi"/>
                <w:sz w:val="20"/>
                <w:szCs w:val="20"/>
              </w:rPr>
            </w:pPr>
            <w:r w:rsidRPr="00307DA7">
              <w:rPr>
                <w:rFonts w:cstheme="minorHAnsi"/>
                <w:sz w:val="20"/>
                <w:szCs w:val="20"/>
              </w:rPr>
              <w:t>2000</w:t>
            </w:r>
          </w:p>
        </w:tc>
        <w:tc>
          <w:tcPr>
            <w:tcW w:w="1848" w:type="dxa"/>
            <w:noWrap/>
            <w:hideMark/>
          </w:tcPr>
          <w:p w:rsidR="000A0129" w:rsidRPr="00307DA7" w:rsidRDefault="000A0129" w:rsidP="000A0129">
            <w:pPr>
              <w:rPr>
                <w:rFonts w:cstheme="minorHAnsi"/>
                <w:sz w:val="20"/>
                <w:szCs w:val="20"/>
              </w:rPr>
            </w:pPr>
          </w:p>
        </w:tc>
        <w:tc>
          <w:tcPr>
            <w:tcW w:w="0" w:type="auto"/>
            <w:vAlign w:val="bottom"/>
          </w:tcPr>
          <w:p w:rsidR="000A0129" w:rsidRPr="00307DA7" w:rsidRDefault="000A0129">
            <w:pPr>
              <w:rPr>
                <w:rFonts w:cstheme="minorHAnsi"/>
                <w:color w:val="000000"/>
                <w:sz w:val="20"/>
                <w:szCs w:val="20"/>
              </w:rPr>
            </w:pPr>
          </w:p>
        </w:tc>
        <w:tc>
          <w:tcPr>
            <w:tcW w:w="0" w:type="auto"/>
            <w:vAlign w:val="bottom"/>
          </w:tcPr>
          <w:p w:rsidR="000A0129" w:rsidRPr="00307DA7" w:rsidRDefault="000A0129" w:rsidP="000A0129">
            <w:pPr>
              <w:jc w:val="center"/>
              <w:rPr>
                <w:rFonts w:cstheme="minorHAnsi"/>
                <w:sz w:val="20"/>
                <w:szCs w:val="20"/>
              </w:rPr>
            </w:pPr>
            <w:r w:rsidRPr="00307DA7">
              <w:rPr>
                <w:rFonts w:cstheme="minorHAnsi"/>
                <w:sz w:val="20"/>
                <w:szCs w:val="20"/>
              </w:rPr>
              <w:t>VERTICES:</w:t>
            </w:r>
          </w:p>
          <w:p w:rsidR="000A0129" w:rsidRPr="00307DA7" w:rsidRDefault="000A0129" w:rsidP="000A0129">
            <w:pPr>
              <w:jc w:val="center"/>
              <w:rPr>
                <w:rFonts w:cstheme="minorHAnsi"/>
                <w:color w:val="000000"/>
                <w:sz w:val="20"/>
                <w:szCs w:val="20"/>
              </w:rPr>
            </w:pPr>
            <w:r w:rsidRPr="00307DA7">
              <w:rPr>
                <w:rFonts w:cstheme="minorHAnsi"/>
                <w:sz w:val="20"/>
                <w:szCs w:val="20"/>
              </w:rPr>
              <w:t>2000</w:t>
            </w:r>
          </w:p>
        </w:tc>
        <w:tc>
          <w:tcPr>
            <w:tcW w:w="0" w:type="auto"/>
            <w:vAlign w:val="bottom"/>
          </w:tcPr>
          <w:p w:rsidR="000A0129" w:rsidRPr="00307DA7" w:rsidRDefault="000A0129">
            <w:pPr>
              <w:rPr>
                <w:rFonts w:cstheme="minorHAnsi"/>
                <w:color w:val="000000"/>
                <w:sz w:val="20"/>
                <w:szCs w:val="20"/>
              </w:rPr>
            </w:pPr>
          </w:p>
        </w:tc>
      </w:tr>
      <w:tr w:rsidR="00283A43" w:rsidRPr="00307DA7" w:rsidTr="00283A43">
        <w:trPr>
          <w:trHeight w:val="269"/>
        </w:trPr>
        <w:tc>
          <w:tcPr>
            <w:tcW w:w="1128" w:type="dxa"/>
            <w:noWrap/>
          </w:tcPr>
          <w:p w:rsidR="00B71471" w:rsidRPr="00307DA7" w:rsidRDefault="00B71471" w:rsidP="00B71471">
            <w:pPr>
              <w:rPr>
                <w:rFonts w:cstheme="minorHAnsi"/>
                <w:sz w:val="20"/>
                <w:szCs w:val="20"/>
              </w:rPr>
            </w:pPr>
            <w:r w:rsidRPr="00307DA7">
              <w:rPr>
                <w:rFonts w:cstheme="minorHAnsi"/>
                <w:sz w:val="20"/>
                <w:szCs w:val="20"/>
              </w:rPr>
              <w:t>EDGES</w:t>
            </w:r>
          </w:p>
        </w:tc>
        <w:tc>
          <w:tcPr>
            <w:tcW w:w="1848" w:type="dxa"/>
            <w:noWrap/>
          </w:tcPr>
          <w:p w:rsidR="00B71471" w:rsidRPr="00307DA7" w:rsidRDefault="00B71471" w:rsidP="00B71471">
            <w:pPr>
              <w:jc w:val="center"/>
              <w:rPr>
                <w:rFonts w:cstheme="minorHAnsi"/>
                <w:sz w:val="20"/>
                <w:szCs w:val="20"/>
              </w:rPr>
            </w:pPr>
            <w:r w:rsidRPr="00307DA7">
              <w:rPr>
                <w:rFonts w:cstheme="minorHAnsi"/>
                <w:sz w:val="20"/>
                <w:szCs w:val="20"/>
              </w:rPr>
              <w:t>ADJMATRIX</w:t>
            </w:r>
          </w:p>
          <w:p w:rsidR="00B71471" w:rsidRPr="00307DA7" w:rsidRDefault="00B71471" w:rsidP="00B71471">
            <w:pPr>
              <w:jc w:val="center"/>
              <w:rPr>
                <w:rFonts w:cstheme="minorHAnsi"/>
                <w:sz w:val="20"/>
                <w:szCs w:val="20"/>
              </w:rPr>
            </w:pPr>
            <w:r w:rsidRPr="00307DA7">
              <w:rPr>
                <w:rFonts w:cstheme="minorHAnsi"/>
                <w:sz w:val="20"/>
                <w:szCs w:val="20"/>
              </w:rPr>
              <w:t>TIME IN MICROSECONDS</w:t>
            </w:r>
          </w:p>
        </w:tc>
        <w:tc>
          <w:tcPr>
            <w:tcW w:w="1848" w:type="dxa"/>
            <w:noWrap/>
          </w:tcPr>
          <w:p w:rsidR="00B71471" w:rsidRPr="00307DA7" w:rsidRDefault="00B71471" w:rsidP="00B71471">
            <w:pPr>
              <w:jc w:val="center"/>
              <w:rPr>
                <w:rFonts w:cstheme="minorHAnsi"/>
                <w:sz w:val="20"/>
                <w:szCs w:val="20"/>
              </w:rPr>
            </w:pPr>
            <w:r w:rsidRPr="00307DA7">
              <w:rPr>
                <w:rFonts w:cstheme="minorHAnsi"/>
                <w:sz w:val="20"/>
                <w:szCs w:val="20"/>
              </w:rPr>
              <w:t>ADJLIST</w:t>
            </w:r>
          </w:p>
          <w:p w:rsidR="00B71471" w:rsidRPr="00307DA7" w:rsidRDefault="00B71471" w:rsidP="00B71471">
            <w:pPr>
              <w:jc w:val="center"/>
              <w:rPr>
                <w:rFonts w:cstheme="minorHAnsi"/>
                <w:sz w:val="20"/>
                <w:szCs w:val="20"/>
              </w:rPr>
            </w:pPr>
            <w:r w:rsidRPr="00307DA7">
              <w:rPr>
                <w:rFonts w:cstheme="minorHAnsi"/>
                <w:sz w:val="20"/>
                <w:szCs w:val="20"/>
              </w:rPr>
              <w:t>TIME IN MICROSECONDS</w:t>
            </w:r>
          </w:p>
        </w:tc>
        <w:tc>
          <w:tcPr>
            <w:tcW w:w="1056" w:type="dxa"/>
            <w:vAlign w:val="bottom"/>
          </w:tcPr>
          <w:p w:rsidR="00B71471" w:rsidRPr="00307DA7" w:rsidRDefault="00B71471" w:rsidP="00B71471">
            <w:pPr>
              <w:rPr>
                <w:rFonts w:cstheme="minorHAnsi"/>
                <w:color w:val="000000"/>
                <w:sz w:val="20"/>
                <w:szCs w:val="20"/>
              </w:rPr>
            </w:pPr>
            <w:r w:rsidRPr="00307DA7">
              <w:rPr>
                <w:rFonts w:cstheme="minorHAnsi"/>
                <w:color w:val="000000"/>
                <w:sz w:val="20"/>
                <w:szCs w:val="20"/>
              </w:rPr>
              <w:t>EDGES</w:t>
            </w:r>
          </w:p>
          <w:p w:rsidR="00B71471" w:rsidRPr="00307DA7" w:rsidRDefault="00B71471" w:rsidP="00B71471">
            <w:pPr>
              <w:rPr>
                <w:rFonts w:cstheme="minorHAnsi"/>
                <w:color w:val="000000"/>
                <w:sz w:val="20"/>
                <w:szCs w:val="20"/>
              </w:rPr>
            </w:pPr>
          </w:p>
          <w:p w:rsidR="00B71471" w:rsidRPr="00307DA7" w:rsidRDefault="00B71471" w:rsidP="00B71471">
            <w:pPr>
              <w:rPr>
                <w:rFonts w:cstheme="minorHAnsi"/>
                <w:color w:val="000000"/>
                <w:sz w:val="20"/>
                <w:szCs w:val="20"/>
              </w:rPr>
            </w:pPr>
          </w:p>
          <w:p w:rsidR="00B71471" w:rsidRPr="00307DA7" w:rsidRDefault="00B71471" w:rsidP="00B71471">
            <w:pPr>
              <w:rPr>
                <w:rFonts w:cstheme="minorHAnsi"/>
                <w:color w:val="000000"/>
                <w:sz w:val="20"/>
                <w:szCs w:val="20"/>
              </w:rPr>
            </w:pPr>
          </w:p>
        </w:tc>
        <w:tc>
          <w:tcPr>
            <w:tcW w:w="1848" w:type="dxa"/>
            <w:vAlign w:val="bottom"/>
          </w:tcPr>
          <w:p w:rsidR="00B71471" w:rsidRPr="00307DA7" w:rsidRDefault="00B71471" w:rsidP="00B71471">
            <w:pPr>
              <w:rPr>
                <w:rFonts w:cstheme="minorHAnsi"/>
                <w:color w:val="000000"/>
                <w:sz w:val="20"/>
                <w:szCs w:val="20"/>
              </w:rPr>
            </w:pPr>
            <w:r w:rsidRPr="00307DA7">
              <w:rPr>
                <w:rFonts w:cstheme="minorHAnsi"/>
                <w:color w:val="000000"/>
                <w:sz w:val="20"/>
                <w:szCs w:val="20"/>
              </w:rPr>
              <w:lastRenderedPageBreak/>
              <w:t>ADJMATRIX</w:t>
            </w:r>
          </w:p>
          <w:p w:rsidR="00B71471" w:rsidRPr="00307DA7" w:rsidRDefault="00B71471" w:rsidP="00B71471">
            <w:pPr>
              <w:rPr>
                <w:rFonts w:cstheme="minorHAnsi"/>
                <w:color w:val="000000"/>
                <w:sz w:val="20"/>
                <w:szCs w:val="20"/>
              </w:rPr>
            </w:pPr>
            <w:r w:rsidRPr="00307DA7">
              <w:rPr>
                <w:rFonts w:cstheme="minorHAnsi"/>
                <w:sz w:val="20"/>
                <w:szCs w:val="20"/>
              </w:rPr>
              <w:t>TIME IN MICROSECONDS</w:t>
            </w:r>
          </w:p>
          <w:p w:rsidR="00B71471" w:rsidRPr="00307DA7" w:rsidRDefault="00B71471" w:rsidP="00B71471">
            <w:pPr>
              <w:rPr>
                <w:rFonts w:cstheme="minorHAnsi"/>
                <w:color w:val="000000"/>
                <w:sz w:val="20"/>
                <w:szCs w:val="20"/>
              </w:rPr>
            </w:pPr>
          </w:p>
        </w:tc>
        <w:tc>
          <w:tcPr>
            <w:tcW w:w="1848" w:type="dxa"/>
            <w:vAlign w:val="bottom"/>
          </w:tcPr>
          <w:p w:rsidR="00B71471" w:rsidRPr="00307DA7" w:rsidRDefault="00B71471" w:rsidP="00B71471">
            <w:pPr>
              <w:rPr>
                <w:rFonts w:cstheme="minorHAnsi"/>
                <w:color w:val="000000"/>
                <w:sz w:val="20"/>
                <w:szCs w:val="20"/>
              </w:rPr>
            </w:pPr>
            <w:r w:rsidRPr="00307DA7">
              <w:rPr>
                <w:rFonts w:cstheme="minorHAnsi"/>
                <w:color w:val="000000"/>
                <w:sz w:val="20"/>
                <w:szCs w:val="20"/>
              </w:rPr>
              <w:lastRenderedPageBreak/>
              <w:t>ADJLIST</w:t>
            </w:r>
          </w:p>
          <w:p w:rsidR="00B71471" w:rsidRPr="00307DA7" w:rsidRDefault="00B71471" w:rsidP="00B71471">
            <w:pPr>
              <w:rPr>
                <w:rFonts w:cstheme="minorHAnsi"/>
                <w:color w:val="000000"/>
                <w:sz w:val="20"/>
                <w:szCs w:val="20"/>
              </w:rPr>
            </w:pPr>
            <w:r w:rsidRPr="00307DA7">
              <w:rPr>
                <w:rFonts w:cstheme="minorHAnsi"/>
                <w:sz w:val="20"/>
                <w:szCs w:val="20"/>
              </w:rPr>
              <w:t>TIME IN MICROSECONDS</w:t>
            </w:r>
          </w:p>
          <w:p w:rsidR="00B71471" w:rsidRPr="00307DA7" w:rsidRDefault="00B71471" w:rsidP="00B71471">
            <w:pPr>
              <w:rPr>
                <w:rFonts w:cstheme="minorHAnsi"/>
                <w:color w:val="000000"/>
                <w:sz w:val="20"/>
                <w:szCs w:val="20"/>
              </w:rPr>
            </w:pPr>
          </w:p>
        </w:tc>
      </w:tr>
      <w:tr w:rsidR="00B71471" w:rsidRPr="00307DA7" w:rsidTr="00283A43">
        <w:trPr>
          <w:trHeight w:val="288"/>
        </w:trPr>
        <w:tc>
          <w:tcPr>
            <w:tcW w:w="1128" w:type="dxa"/>
            <w:noWrap/>
            <w:hideMark/>
          </w:tcPr>
          <w:p w:rsidR="000A0129" w:rsidRPr="00307DA7" w:rsidRDefault="000A0129" w:rsidP="000A0129">
            <w:pPr>
              <w:rPr>
                <w:rFonts w:cstheme="minorHAnsi"/>
                <w:sz w:val="20"/>
                <w:szCs w:val="20"/>
              </w:rPr>
            </w:pPr>
            <w:r w:rsidRPr="00307DA7">
              <w:rPr>
                <w:rFonts w:cstheme="minorHAnsi"/>
                <w:sz w:val="20"/>
                <w:szCs w:val="20"/>
              </w:rPr>
              <w:lastRenderedPageBreak/>
              <w:t>2000</w:t>
            </w:r>
          </w:p>
        </w:tc>
        <w:tc>
          <w:tcPr>
            <w:tcW w:w="1848" w:type="dxa"/>
            <w:noWrap/>
            <w:hideMark/>
          </w:tcPr>
          <w:p w:rsidR="000A0129" w:rsidRPr="00307DA7" w:rsidRDefault="000A0129" w:rsidP="000A0129">
            <w:pPr>
              <w:rPr>
                <w:rFonts w:cstheme="minorHAnsi"/>
                <w:sz w:val="20"/>
                <w:szCs w:val="20"/>
              </w:rPr>
            </w:pPr>
            <w:r w:rsidRPr="00307DA7">
              <w:rPr>
                <w:rFonts w:cstheme="minorHAnsi"/>
                <w:sz w:val="20"/>
                <w:szCs w:val="20"/>
              </w:rPr>
              <w:t>6197.8</w:t>
            </w:r>
          </w:p>
        </w:tc>
        <w:tc>
          <w:tcPr>
            <w:tcW w:w="1848" w:type="dxa"/>
            <w:noWrap/>
            <w:hideMark/>
          </w:tcPr>
          <w:p w:rsidR="000A0129" w:rsidRPr="00307DA7" w:rsidRDefault="000A0129" w:rsidP="000A0129">
            <w:pPr>
              <w:rPr>
                <w:rFonts w:cstheme="minorHAnsi"/>
                <w:sz w:val="20"/>
                <w:szCs w:val="20"/>
              </w:rPr>
            </w:pPr>
            <w:r w:rsidRPr="00307DA7">
              <w:rPr>
                <w:rFonts w:cstheme="minorHAnsi"/>
                <w:sz w:val="20"/>
                <w:szCs w:val="20"/>
              </w:rPr>
              <w:t>28183</w:t>
            </w:r>
          </w:p>
        </w:tc>
        <w:tc>
          <w:tcPr>
            <w:tcW w:w="0" w:type="auto"/>
            <w:vAlign w:val="bottom"/>
          </w:tcPr>
          <w:p w:rsidR="000A0129" w:rsidRPr="00307DA7" w:rsidRDefault="000A0129" w:rsidP="000A0129">
            <w:pPr>
              <w:jc w:val="right"/>
              <w:rPr>
                <w:rFonts w:cstheme="minorHAnsi"/>
                <w:color w:val="000000"/>
                <w:sz w:val="20"/>
                <w:szCs w:val="20"/>
              </w:rPr>
            </w:pPr>
            <w:r w:rsidRPr="00307DA7">
              <w:rPr>
                <w:rFonts w:cstheme="minorHAnsi"/>
                <w:color w:val="000000"/>
                <w:sz w:val="20"/>
                <w:szCs w:val="20"/>
              </w:rPr>
              <w:t xml:space="preserve">                 2000</w:t>
            </w:r>
          </w:p>
        </w:tc>
        <w:tc>
          <w:tcPr>
            <w:tcW w:w="0" w:type="auto"/>
            <w:vAlign w:val="bottom"/>
          </w:tcPr>
          <w:p w:rsidR="000A0129" w:rsidRPr="00307DA7" w:rsidRDefault="000A0129" w:rsidP="000A0129">
            <w:pPr>
              <w:jc w:val="right"/>
              <w:rPr>
                <w:rFonts w:cstheme="minorHAnsi"/>
                <w:color w:val="000000"/>
                <w:sz w:val="20"/>
                <w:szCs w:val="20"/>
              </w:rPr>
            </w:pPr>
            <w:r w:rsidRPr="00307DA7">
              <w:rPr>
                <w:rFonts w:cstheme="minorHAnsi"/>
                <w:color w:val="000000"/>
                <w:sz w:val="20"/>
                <w:szCs w:val="20"/>
              </w:rPr>
              <w:t>0</w:t>
            </w:r>
          </w:p>
        </w:tc>
        <w:tc>
          <w:tcPr>
            <w:tcW w:w="0" w:type="auto"/>
            <w:vAlign w:val="bottom"/>
          </w:tcPr>
          <w:p w:rsidR="000A0129" w:rsidRPr="00307DA7" w:rsidRDefault="000A0129" w:rsidP="000A0129">
            <w:pPr>
              <w:jc w:val="right"/>
              <w:rPr>
                <w:rFonts w:cstheme="minorHAnsi"/>
                <w:color w:val="000000"/>
                <w:sz w:val="20"/>
                <w:szCs w:val="20"/>
              </w:rPr>
            </w:pPr>
            <w:r w:rsidRPr="00307DA7">
              <w:rPr>
                <w:rFonts w:cstheme="minorHAnsi"/>
                <w:color w:val="000000"/>
                <w:sz w:val="20"/>
                <w:szCs w:val="20"/>
              </w:rPr>
              <w:t>201.3</w:t>
            </w:r>
          </w:p>
        </w:tc>
      </w:tr>
      <w:tr w:rsidR="00B71471" w:rsidRPr="00307DA7" w:rsidTr="00283A43">
        <w:trPr>
          <w:trHeight w:val="288"/>
        </w:trPr>
        <w:tc>
          <w:tcPr>
            <w:tcW w:w="1128" w:type="dxa"/>
            <w:noWrap/>
            <w:hideMark/>
          </w:tcPr>
          <w:p w:rsidR="000A0129" w:rsidRPr="00307DA7" w:rsidRDefault="000A0129" w:rsidP="000A0129">
            <w:pPr>
              <w:rPr>
                <w:rFonts w:cstheme="minorHAnsi"/>
                <w:sz w:val="20"/>
                <w:szCs w:val="20"/>
              </w:rPr>
            </w:pPr>
            <w:r w:rsidRPr="00307DA7">
              <w:rPr>
                <w:rFonts w:cstheme="minorHAnsi"/>
                <w:sz w:val="20"/>
                <w:szCs w:val="20"/>
              </w:rPr>
              <w:t>4000</w:t>
            </w:r>
          </w:p>
        </w:tc>
        <w:tc>
          <w:tcPr>
            <w:tcW w:w="1848" w:type="dxa"/>
            <w:noWrap/>
            <w:hideMark/>
          </w:tcPr>
          <w:p w:rsidR="000A0129" w:rsidRPr="00307DA7" w:rsidRDefault="000A0129" w:rsidP="000A0129">
            <w:pPr>
              <w:rPr>
                <w:rFonts w:cstheme="minorHAnsi"/>
                <w:sz w:val="20"/>
                <w:szCs w:val="20"/>
              </w:rPr>
            </w:pPr>
            <w:r w:rsidRPr="00307DA7">
              <w:rPr>
                <w:rFonts w:cstheme="minorHAnsi"/>
                <w:sz w:val="20"/>
                <w:szCs w:val="20"/>
              </w:rPr>
              <w:t>9396.1</w:t>
            </w:r>
          </w:p>
        </w:tc>
        <w:tc>
          <w:tcPr>
            <w:tcW w:w="1848" w:type="dxa"/>
            <w:noWrap/>
            <w:hideMark/>
          </w:tcPr>
          <w:p w:rsidR="000A0129" w:rsidRPr="00307DA7" w:rsidRDefault="000A0129" w:rsidP="000A0129">
            <w:pPr>
              <w:rPr>
                <w:rFonts w:cstheme="minorHAnsi"/>
                <w:sz w:val="20"/>
                <w:szCs w:val="20"/>
              </w:rPr>
            </w:pPr>
            <w:r w:rsidRPr="00307DA7">
              <w:rPr>
                <w:rFonts w:cstheme="minorHAnsi"/>
                <w:sz w:val="20"/>
                <w:szCs w:val="20"/>
              </w:rPr>
              <w:t>48932.8</w:t>
            </w:r>
          </w:p>
        </w:tc>
        <w:tc>
          <w:tcPr>
            <w:tcW w:w="0" w:type="auto"/>
            <w:vAlign w:val="bottom"/>
          </w:tcPr>
          <w:p w:rsidR="000A0129" w:rsidRPr="00307DA7" w:rsidRDefault="000A0129" w:rsidP="000A0129">
            <w:pPr>
              <w:jc w:val="right"/>
              <w:rPr>
                <w:rFonts w:cstheme="minorHAnsi"/>
                <w:color w:val="000000"/>
                <w:sz w:val="20"/>
                <w:szCs w:val="20"/>
              </w:rPr>
            </w:pPr>
            <w:r w:rsidRPr="00307DA7">
              <w:rPr>
                <w:rFonts w:cstheme="minorHAnsi"/>
                <w:color w:val="000000"/>
                <w:sz w:val="20"/>
                <w:szCs w:val="20"/>
              </w:rPr>
              <w:t xml:space="preserve">          4000</w:t>
            </w:r>
          </w:p>
        </w:tc>
        <w:tc>
          <w:tcPr>
            <w:tcW w:w="0" w:type="auto"/>
            <w:vAlign w:val="bottom"/>
          </w:tcPr>
          <w:p w:rsidR="000A0129" w:rsidRPr="00307DA7" w:rsidRDefault="000A0129" w:rsidP="000A0129">
            <w:pPr>
              <w:jc w:val="right"/>
              <w:rPr>
                <w:rFonts w:cstheme="minorHAnsi"/>
                <w:color w:val="000000"/>
                <w:sz w:val="20"/>
                <w:szCs w:val="20"/>
              </w:rPr>
            </w:pPr>
            <w:r w:rsidRPr="00307DA7">
              <w:rPr>
                <w:rFonts w:cstheme="minorHAnsi"/>
                <w:color w:val="000000"/>
                <w:sz w:val="20"/>
                <w:szCs w:val="20"/>
              </w:rPr>
              <w:t>6248.8</w:t>
            </w:r>
          </w:p>
        </w:tc>
        <w:tc>
          <w:tcPr>
            <w:tcW w:w="0" w:type="auto"/>
            <w:vAlign w:val="bottom"/>
          </w:tcPr>
          <w:p w:rsidR="000A0129" w:rsidRPr="00307DA7" w:rsidRDefault="000A0129" w:rsidP="000A0129">
            <w:pPr>
              <w:jc w:val="right"/>
              <w:rPr>
                <w:rFonts w:cstheme="minorHAnsi"/>
                <w:color w:val="000000"/>
                <w:sz w:val="20"/>
                <w:szCs w:val="20"/>
              </w:rPr>
            </w:pPr>
            <w:r w:rsidRPr="00307DA7">
              <w:rPr>
                <w:rFonts w:cstheme="minorHAnsi"/>
                <w:color w:val="000000"/>
                <w:sz w:val="20"/>
                <w:szCs w:val="20"/>
              </w:rPr>
              <w:t>22396</w:t>
            </w:r>
          </w:p>
        </w:tc>
      </w:tr>
      <w:tr w:rsidR="00B71471" w:rsidRPr="00307DA7" w:rsidTr="00283A43">
        <w:trPr>
          <w:trHeight w:val="288"/>
        </w:trPr>
        <w:tc>
          <w:tcPr>
            <w:tcW w:w="1128" w:type="dxa"/>
            <w:noWrap/>
            <w:hideMark/>
          </w:tcPr>
          <w:p w:rsidR="000A0129" w:rsidRPr="00307DA7" w:rsidRDefault="000A0129" w:rsidP="000A0129">
            <w:pPr>
              <w:rPr>
                <w:rFonts w:cstheme="minorHAnsi"/>
                <w:sz w:val="20"/>
                <w:szCs w:val="20"/>
              </w:rPr>
            </w:pPr>
            <w:r w:rsidRPr="00307DA7">
              <w:rPr>
                <w:rFonts w:cstheme="minorHAnsi"/>
                <w:sz w:val="20"/>
                <w:szCs w:val="20"/>
              </w:rPr>
              <w:t>8000</w:t>
            </w:r>
          </w:p>
        </w:tc>
        <w:tc>
          <w:tcPr>
            <w:tcW w:w="1848" w:type="dxa"/>
            <w:noWrap/>
            <w:hideMark/>
          </w:tcPr>
          <w:p w:rsidR="000A0129" w:rsidRPr="00307DA7" w:rsidRDefault="000A0129" w:rsidP="000A0129">
            <w:pPr>
              <w:rPr>
                <w:rFonts w:cstheme="minorHAnsi"/>
                <w:sz w:val="20"/>
                <w:szCs w:val="20"/>
              </w:rPr>
            </w:pPr>
            <w:r w:rsidRPr="00307DA7">
              <w:rPr>
                <w:rFonts w:cstheme="minorHAnsi"/>
                <w:sz w:val="20"/>
                <w:szCs w:val="20"/>
              </w:rPr>
              <w:t>9694.5</w:t>
            </w:r>
          </w:p>
        </w:tc>
        <w:tc>
          <w:tcPr>
            <w:tcW w:w="1848" w:type="dxa"/>
            <w:noWrap/>
            <w:hideMark/>
          </w:tcPr>
          <w:p w:rsidR="000A0129" w:rsidRPr="00307DA7" w:rsidRDefault="000A0129" w:rsidP="000A0129">
            <w:pPr>
              <w:rPr>
                <w:rFonts w:cstheme="minorHAnsi"/>
                <w:sz w:val="20"/>
                <w:szCs w:val="20"/>
              </w:rPr>
            </w:pPr>
            <w:r w:rsidRPr="00307DA7">
              <w:rPr>
                <w:rFonts w:cstheme="minorHAnsi"/>
                <w:sz w:val="20"/>
                <w:szCs w:val="20"/>
              </w:rPr>
              <w:t>85495.1</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8000</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9374.4</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46575.4</w:t>
            </w:r>
          </w:p>
        </w:tc>
      </w:tr>
      <w:tr w:rsidR="00B71471" w:rsidRPr="00307DA7" w:rsidTr="00283A43">
        <w:trPr>
          <w:trHeight w:val="288"/>
        </w:trPr>
        <w:tc>
          <w:tcPr>
            <w:tcW w:w="1128" w:type="dxa"/>
            <w:noWrap/>
            <w:hideMark/>
          </w:tcPr>
          <w:p w:rsidR="000A0129" w:rsidRPr="00307DA7" w:rsidRDefault="000A0129" w:rsidP="000A0129">
            <w:pPr>
              <w:rPr>
                <w:rFonts w:cstheme="minorHAnsi"/>
                <w:sz w:val="20"/>
                <w:szCs w:val="20"/>
              </w:rPr>
            </w:pPr>
            <w:r w:rsidRPr="00307DA7">
              <w:rPr>
                <w:rFonts w:cstheme="minorHAnsi"/>
                <w:sz w:val="20"/>
                <w:szCs w:val="20"/>
              </w:rPr>
              <w:t>16000</w:t>
            </w:r>
          </w:p>
        </w:tc>
        <w:tc>
          <w:tcPr>
            <w:tcW w:w="1848" w:type="dxa"/>
            <w:noWrap/>
            <w:hideMark/>
          </w:tcPr>
          <w:p w:rsidR="000A0129" w:rsidRPr="00307DA7" w:rsidRDefault="000A0129" w:rsidP="000A0129">
            <w:pPr>
              <w:rPr>
                <w:rFonts w:cstheme="minorHAnsi"/>
                <w:sz w:val="20"/>
                <w:szCs w:val="20"/>
              </w:rPr>
            </w:pPr>
            <w:r w:rsidRPr="00307DA7">
              <w:rPr>
                <w:rFonts w:cstheme="minorHAnsi"/>
                <w:sz w:val="20"/>
                <w:szCs w:val="20"/>
              </w:rPr>
              <w:t>9794.4</w:t>
            </w:r>
          </w:p>
        </w:tc>
        <w:tc>
          <w:tcPr>
            <w:tcW w:w="1848" w:type="dxa"/>
            <w:noWrap/>
            <w:hideMark/>
          </w:tcPr>
          <w:p w:rsidR="000A0129" w:rsidRPr="00307DA7" w:rsidRDefault="000A0129" w:rsidP="000A0129">
            <w:pPr>
              <w:rPr>
                <w:rFonts w:cstheme="minorHAnsi"/>
                <w:sz w:val="20"/>
                <w:szCs w:val="20"/>
              </w:rPr>
            </w:pPr>
            <w:r w:rsidRPr="00307DA7">
              <w:rPr>
                <w:rFonts w:cstheme="minorHAnsi"/>
                <w:sz w:val="20"/>
                <w:szCs w:val="20"/>
              </w:rPr>
              <w:t>166618.7</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16000</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9376</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79896.2</w:t>
            </w:r>
          </w:p>
        </w:tc>
      </w:tr>
      <w:tr w:rsidR="00B71471" w:rsidRPr="00307DA7" w:rsidTr="00283A43">
        <w:trPr>
          <w:trHeight w:val="288"/>
        </w:trPr>
        <w:tc>
          <w:tcPr>
            <w:tcW w:w="1128" w:type="dxa"/>
            <w:noWrap/>
            <w:hideMark/>
          </w:tcPr>
          <w:p w:rsidR="000A0129" w:rsidRPr="00307DA7" w:rsidRDefault="000A0129" w:rsidP="000A0129">
            <w:pPr>
              <w:rPr>
                <w:rFonts w:cstheme="minorHAnsi"/>
                <w:sz w:val="20"/>
                <w:szCs w:val="20"/>
              </w:rPr>
            </w:pPr>
            <w:r w:rsidRPr="00307DA7">
              <w:rPr>
                <w:rFonts w:cstheme="minorHAnsi"/>
                <w:sz w:val="20"/>
                <w:szCs w:val="20"/>
              </w:rPr>
              <w:t>32000</w:t>
            </w:r>
          </w:p>
        </w:tc>
        <w:tc>
          <w:tcPr>
            <w:tcW w:w="1848" w:type="dxa"/>
            <w:noWrap/>
            <w:hideMark/>
          </w:tcPr>
          <w:p w:rsidR="000A0129" w:rsidRPr="00307DA7" w:rsidRDefault="000A0129" w:rsidP="000A0129">
            <w:pPr>
              <w:rPr>
                <w:rFonts w:cstheme="minorHAnsi"/>
                <w:sz w:val="20"/>
                <w:szCs w:val="20"/>
              </w:rPr>
            </w:pPr>
            <w:r w:rsidRPr="00307DA7">
              <w:rPr>
                <w:rFonts w:cstheme="minorHAnsi"/>
                <w:sz w:val="20"/>
                <w:szCs w:val="20"/>
              </w:rPr>
              <w:t>10195.6</w:t>
            </w:r>
          </w:p>
        </w:tc>
        <w:tc>
          <w:tcPr>
            <w:tcW w:w="1848" w:type="dxa"/>
            <w:noWrap/>
            <w:hideMark/>
          </w:tcPr>
          <w:p w:rsidR="000A0129" w:rsidRPr="00307DA7" w:rsidRDefault="000A0129" w:rsidP="000A0129">
            <w:pPr>
              <w:rPr>
                <w:rFonts w:cstheme="minorHAnsi"/>
                <w:sz w:val="20"/>
                <w:szCs w:val="20"/>
              </w:rPr>
            </w:pPr>
            <w:r w:rsidRPr="00307DA7">
              <w:rPr>
                <w:rFonts w:cstheme="minorHAnsi"/>
                <w:sz w:val="20"/>
                <w:szCs w:val="20"/>
              </w:rPr>
              <w:t>395698.2</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32000</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9374.3</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153271.8</w:t>
            </w:r>
          </w:p>
        </w:tc>
      </w:tr>
      <w:tr w:rsidR="00B71471" w:rsidRPr="00307DA7" w:rsidTr="00283A43">
        <w:trPr>
          <w:trHeight w:val="288"/>
        </w:trPr>
        <w:tc>
          <w:tcPr>
            <w:tcW w:w="1128" w:type="dxa"/>
            <w:noWrap/>
            <w:hideMark/>
          </w:tcPr>
          <w:p w:rsidR="000A0129" w:rsidRPr="00307DA7" w:rsidRDefault="000A0129" w:rsidP="000A0129">
            <w:pPr>
              <w:rPr>
                <w:rFonts w:cstheme="minorHAnsi"/>
                <w:sz w:val="20"/>
                <w:szCs w:val="20"/>
              </w:rPr>
            </w:pPr>
            <w:r w:rsidRPr="00307DA7">
              <w:rPr>
                <w:rFonts w:cstheme="minorHAnsi"/>
                <w:sz w:val="20"/>
                <w:szCs w:val="20"/>
              </w:rPr>
              <w:t>64000</w:t>
            </w:r>
          </w:p>
        </w:tc>
        <w:tc>
          <w:tcPr>
            <w:tcW w:w="1848" w:type="dxa"/>
            <w:noWrap/>
            <w:hideMark/>
          </w:tcPr>
          <w:p w:rsidR="000A0129" w:rsidRPr="00307DA7" w:rsidRDefault="000A0129" w:rsidP="000A0129">
            <w:pPr>
              <w:rPr>
                <w:rFonts w:cstheme="minorHAnsi"/>
                <w:sz w:val="20"/>
                <w:szCs w:val="20"/>
              </w:rPr>
            </w:pPr>
            <w:r w:rsidRPr="00307DA7">
              <w:rPr>
                <w:rFonts w:cstheme="minorHAnsi"/>
                <w:sz w:val="20"/>
                <w:szCs w:val="20"/>
              </w:rPr>
              <w:t>10693.9</w:t>
            </w:r>
          </w:p>
        </w:tc>
        <w:tc>
          <w:tcPr>
            <w:tcW w:w="1848" w:type="dxa"/>
            <w:noWrap/>
            <w:hideMark/>
          </w:tcPr>
          <w:p w:rsidR="000A0129" w:rsidRPr="00307DA7" w:rsidRDefault="000A0129" w:rsidP="000A0129">
            <w:pPr>
              <w:rPr>
                <w:rFonts w:cstheme="minorHAnsi"/>
                <w:sz w:val="20"/>
                <w:szCs w:val="20"/>
              </w:rPr>
            </w:pPr>
            <w:r w:rsidRPr="00307DA7">
              <w:rPr>
                <w:rFonts w:cstheme="minorHAnsi"/>
                <w:sz w:val="20"/>
                <w:szCs w:val="20"/>
              </w:rPr>
              <w:t>688889.6</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64000</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9372.8</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347462.6</w:t>
            </w:r>
          </w:p>
        </w:tc>
      </w:tr>
      <w:tr w:rsidR="00B71471" w:rsidRPr="00307DA7" w:rsidTr="00283A43">
        <w:trPr>
          <w:trHeight w:val="288"/>
        </w:trPr>
        <w:tc>
          <w:tcPr>
            <w:tcW w:w="1128" w:type="dxa"/>
            <w:noWrap/>
            <w:hideMark/>
          </w:tcPr>
          <w:p w:rsidR="000A0129" w:rsidRPr="00307DA7" w:rsidRDefault="000A0129" w:rsidP="000A0129">
            <w:pPr>
              <w:rPr>
                <w:rFonts w:cstheme="minorHAnsi"/>
                <w:sz w:val="20"/>
                <w:szCs w:val="20"/>
              </w:rPr>
            </w:pPr>
            <w:r w:rsidRPr="00307DA7">
              <w:rPr>
                <w:rFonts w:cstheme="minorHAnsi"/>
                <w:sz w:val="20"/>
                <w:szCs w:val="20"/>
              </w:rPr>
              <w:t>128000</w:t>
            </w:r>
          </w:p>
        </w:tc>
        <w:tc>
          <w:tcPr>
            <w:tcW w:w="1848" w:type="dxa"/>
            <w:noWrap/>
            <w:hideMark/>
          </w:tcPr>
          <w:p w:rsidR="000A0129" w:rsidRPr="00307DA7" w:rsidRDefault="000A0129" w:rsidP="000A0129">
            <w:pPr>
              <w:rPr>
                <w:rFonts w:cstheme="minorHAnsi"/>
                <w:sz w:val="20"/>
                <w:szCs w:val="20"/>
              </w:rPr>
            </w:pPr>
            <w:r w:rsidRPr="00307DA7">
              <w:rPr>
                <w:rFonts w:cstheme="minorHAnsi"/>
                <w:sz w:val="20"/>
                <w:szCs w:val="20"/>
              </w:rPr>
              <w:t>11894.7</w:t>
            </w:r>
          </w:p>
        </w:tc>
        <w:tc>
          <w:tcPr>
            <w:tcW w:w="1848" w:type="dxa"/>
            <w:noWrap/>
            <w:hideMark/>
          </w:tcPr>
          <w:p w:rsidR="000A0129" w:rsidRPr="00307DA7" w:rsidRDefault="000A0129" w:rsidP="000A0129">
            <w:pPr>
              <w:rPr>
                <w:rFonts w:cstheme="minorHAnsi"/>
                <w:sz w:val="20"/>
                <w:szCs w:val="20"/>
              </w:rPr>
            </w:pPr>
            <w:r w:rsidRPr="00307DA7">
              <w:rPr>
                <w:rFonts w:cstheme="minorHAnsi"/>
                <w:sz w:val="20"/>
                <w:szCs w:val="20"/>
              </w:rPr>
              <w:t>1283111.3</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128000</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10729.2</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639256.3</w:t>
            </w:r>
          </w:p>
        </w:tc>
      </w:tr>
      <w:tr w:rsidR="00B71471" w:rsidRPr="00307DA7" w:rsidTr="00283A43">
        <w:trPr>
          <w:trHeight w:val="288"/>
        </w:trPr>
        <w:tc>
          <w:tcPr>
            <w:tcW w:w="1128" w:type="dxa"/>
            <w:noWrap/>
            <w:hideMark/>
          </w:tcPr>
          <w:p w:rsidR="000A0129" w:rsidRPr="00307DA7" w:rsidRDefault="000A0129" w:rsidP="000A0129">
            <w:pPr>
              <w:rPr>
                <w:rFonts w:cstheme="minorHAnsi"/>
                <w:sz w:val="20"/>
                <w:szCs w:val="20"/>
              </w:rPr>
            </w:pPr>
            <w:r w:rsidRPr="00307DA7">
              <w:rPr>
                <w:rFonts w:cstheme="minorHAnsi"/>
                <w:sz w:val="20"/>
                <w:szCs w:val="20"/>
              </w:rPr>
              <w:t>256000</w:t>
            </w:r>
          </w:p>
        </w:tc>
        <w:tc>
          <w:tcPr>
            <w:tcW w:w="1848" w:type="dxa"/>
            <w:noWrap/>
            <w:hideMark/>
          </w:tcPr>
          <w:p w:rsidR="000A0129" w:rsidRPr="00307DA7" w:rsidRDefault="000A0129" w:rsidP="000A0129">
            <w:pPr>
              <w:rPr>
                <w:rFonts w:cstheme="minorHAnsi"/>
                <w:sz w:val="20"/>
                <w:szCs w:val="20"/>
              </w:rPr>
            </w:pPr>
            <w:r w:rsidRPr="00307DA7">
              <w:rPr>
                <w:rFonts w:cstheme="minorHAnsi"/>
                <w:sz w:val="20"/>
                <w:szCs w:val="20"/>
              </w:rPr>
              <w:t>14691.7</w:t>
            </w:r>
          </w:p>
        </w:tc>
        <w:tc>
          <w:tcPr>
            <w:tcW w:w="1848" w:type="dxa"/>
            <w:noWrap/>
            <w:hideMark/>
          </w:tcPr>
          <w:p w:rsidR="000A0129" w:rsidRPr="00307DA7" w:rsidRDefault="000A0129" w:rsidP="000A0129">
            <w:pPr>
              <w:rPr>
                <w:rFonts w:cstheme="minorHAnsi"/>
                <w:sz w:val="20"/>
                <w:szCs w:val="20"/>
              </w:rPr>
            </w:pPr>
            <w:r w:rsidRPr="00307DA7">
              <w:rPr>
                <w:rFonts w:cstheme="minorHAnsi"/>
                <w:sz w:val="20"/>
                <w:szCs w:val="20"/>
              </w:rPr>
              <w:t>2456700.8</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256000</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11894.6</w:t>
            </w:r>
          </w:p>
        </w:tc>
        <w:tc>
          <w:tcPr>
            <w:tcW w:w="0" w:type="auto"/>
            <w:vAlign w:val="bottom"/>
          </w:tcPr>
          <w:p w:rsidR="000A0129" w:rsidRPr="00307DA7" w:rsidRDefault="000A0129">
            <w:pPr>
              <w:jc w:val="right"/>
              <w:rPr>
                <w:rFonts w:cstheme="minorHAnsi"/>
                <w:color w:val="000000"/>
                <w:sz w:val="20"/>
                <w:szCs w:val="20"/>
              </w:rPr>
            </w:pPr>
            <w:r w:rsidRPr="00307DA7">
              <w:rPr>
                <w:rFonts w:cstheme="minorHAnsi"/>
                <w:color w:val="000000"/>
                <w:sz w:val="20"/>
                <w:szCs w:val="20"/>
              </w:rPr>
              <w:t>1209393</w:t>
            </w:r>
          </w:p>
        </w:tc>
      </w:tr>
      <w:tr w:rsidR="00B71471" w:rsidRPr="00307DA7" w:rsidTr="00283A43">
        <w:trPr>
          <w:trHeight w:val="288"/>
        </w:trPr>
        <w:tc>
          <w:tcPr>
            <w:tcW w:w="1128" w:type="dxa"/>
            <w:noWrap/>
            <w:hideMark/>
          </w:tcPr>
          <w:p w:rsidR="0096688B" w:rsidRPr="00307DA7" w:rsidRDefault="0096688B" w:rsidP="000A0129">
            <w:pPr>
              <w:rPr>
                <w:rFonts w:cstheme="minorHAnsi"/>
                <w:sz w:val="20"/>
                <w:szCs w:val="20"/>
              </w:rPr>
            </w:pPr>
          </w:p>
        </w:tc>
        <w:tc>
          <w:tcPr>
            <w:tcW w:w="1848" w:type="dxa"/>
            <w:noWrap/>
            <w:hideMark/>
          </w:tcPr>
          <w:p w:rsidR="0096688B" w:rsidRPr="00307DA7" w:rsidRDefault="0096688B" w:rsidP="0096688B">
            <w:pPr>
              <w:jc w:val="center"/>
              <w:rPr>
                <w:rFonts w:cstheme="minorHAnsi"/>
                <w:sz w:val="20"/>
                <w:szCs w:val="20"/>
              </w:rPr>
            </w:pPr>
            <w:r w:rsidRPr="00307DA7">
              <w:rPr>
                <w:rFonts w:cstheme="minorHAnsi"/>
                <w:sz w:val="20"/>
                <w:szCs w:val="20"/>
              </w:rPr>
              <w:t>VERTICES:</w:t>
            </w:r>
          </w:p>
          <w:p w:rsidR="0096688B" w:rsidRPr="00307DA7" w:rsidRDefault="0096688B" w:rsidP="0096688B">
            <w:pPr>
              <w:jc w:val="center"/>
              <w:rPr>
                <w:rFonts w:cstheme="minorHAnsi"/>
                <w:sz w:val="20"/>
                <w:szCs w:val="20"/>
              </w:rPr>
            </w:pPr>
            <w:r w:rsidRPr="00307DA7">
              <w:rPr>
                <w:rFonts w:cstheme="minorHAnsi"/>
                <w:sz w:val="20"/>
                <w:szCs w:val="20"/>
              </w:rPr>
              <w:t>4000</w:t>
            </w:r>
          </w:p>
        </w:tc>
        <w:tc>
          <w:tcPr>
            <w:tcW w:w="1848" w:type="dxa"/>
            <w:noWrap/>
            <w:hideMark/>
          </w:tcPr>
          <w:p w:rsidR="0096688B" w:rsidRPr="00307DA7" w:rsidRDefault="0096688B" w:rsidP="000A0129">
            <w:pPr>
              <w:rPr>
                <w:rFonts w:cstheme="minorHAnsi"/>
                <w:sz w:val="20"/>
                <w:szCs w:val="20"/>
              </w:rPr>
            </w:pPr>
          </w:p>
        </w:tc>
        <w:tc>
          <w:tcPr>
            <w:tcW w:w="0" w:type="auto"/>
            <w:vAlign w:val="bottom"/>
          </w:tcPr>
          <w:p w:rsidR="0096688B" w:rsidRPr="00307DA7" w:rsidRDefault="0096688B">
            <w:pPr>
              <w:jc w:val="right"/>
              <w:rPr>
                <w:rFonts w:cstheme="minorHAnsi"/>
                <w:color w:val="000000"/>
                <w:sz w:val="20"/>
                <w:szCs w:val="20"/>
              </w:rPr>
            </w:pPr>
          </w:p>
        </w:tc>
        <w:tc>
          <w:tcPr>
            <w:tcW w:w="0" w:type="auto"/>
            <w:vAlign w:val="bottom"/>
          </w:tcPr>
          <w:p w:rsidR="0096688B" w:rsidRPr="00307DA7" w:rsidRDefault="0096688B" w:rsidP="0096688B">
            <w:pPr>
              <w:jc w:val="center"/>
              <w:rPr>
                <w:rFonts w:cstheme="minorHAnsi"/>
                <w:sz w:val="20"/>
                <w:szCs w:val="20"/>
              </w:rPr>
            </w:pPr>
            <w:r w:rsidRPr="00307DA7">
              <w:rPr>
                <w:rFonts w:cstheme="minorHAnsi"/>
                <w:sz w:val="20"/>
                <w:szCs w:val="20"/>
              </w:rPr>
              <w:t>VERTICES:</w:t>
            </w:r>
          </w:p>
          <w:p w:rsidR="0096688B" w:rsidRPr="00307DA7" w:rsidRDefault="0096688B" w:rsidP="0096688B">
            <w:pPr>
              <w:jc w:val="center"/>
              <w:rPr>
                <w:rFonts w:cstheme="minorHAnsi"/>
                <w:color w:val="000000"/>
                <w:sz w:val="20"/>
                <w:szCs w:val="20"/>
              </w:rPr>
            </w:pPr>
            <w:r w:rsidRPr="00307DA7">
              <w:rPr>
                <w:rFonts w:cstheme="minorHAnsi"/>
                <w:sz w:val="20"/>
                <w:szCs w:val="20"/>
              </w:rPr>
              <w:t>4000</w:t>
            </w:r>
          </w:p>
        </w:tc>
        <w:tc>
          <w:tcPr>
            <w:tcW w:w="0" w:type="auto"/>
            <w:vAlign w:val="bottom"/>
          </w:tcPr>
          <w:p w:rsidR="0096688B" w:rsidRPr="00307DA7" w:rsidRDefault="0096688B">
            <w:pPr>
              <w:jc w:val="right"/>
              <w:rPr>
                <w:rFonts w:cstheme="minorHAnsi"/>
                <w:color w:val="000000"/>
                <w:sz w:val="20"/>
                <w:szCs w:val="20"/>
              </w:rPr>
            </w:pPr>
          </w:p>
        </w:tc>
      </w:tr>
      <w:tr w:rsidR="00B71471" w:rsidRPr="00307DA7" w:rsidTr="00283A43">
        <w:trPr>
          <w:trHeight w:val="288"/>
        </w:trPr>
        <w:tc>
          <w:tcPr>
            <w:tcW w:w="1128" w:type="dxa"/>
            <w:noWrap/>
            <w:hideMark/>
          </w:tcPr>
          <w:p w:rsidR="00B71471" w:rsidRPr="00307DA7" w:rsidRDefault="00B71471" w:rsidP="00B71471">
            <w:pPr>
              <w:jc w:val="center"/>
              <w:rPr>
                <w:rFonts w:cstheme="minorHAnsi"/>
                <w:sz w:val="20"/>
                <w:szCs w:val="20"/>
              </w:rPr>
            </w:pPr>
            <w:r w:rsidRPr="00307DA7">
              <w:rPr>
                <w:rFonts w:cstheme="minorHAnsi"/>
                <w:sz w:val="20"/>
                <w:szCs w:val="20"/>
              </w:rPr>
              <w:t>EDGES</w:t>
            </w:r>
          </w:p>
        </w:tc>
        <w:tc>
          <w:tcPr>
            <w:tcW w:w="1848" w:type="dxa"/>
            <w:noWrap/>
            <w:hideMark/>
          </w:tcPr>
          <w:p w:rsidR="00B71471" w:rsidRPr="00307DA7" w:rsidRDefault="00B71471" w:rsidP="00B71471">
            <w:pPr>
              <w:jc w:val="center"/>
              <w:rPr>
                <w:rFonts w:cstheme="minorHAnsi"/>
                <w:sz w:val="20"/>
                <w:szCs w:val="20"/>
              </w:rPr>
            </w:pPr>
            <w:r w:rsidRPr="00307DA7">
              <w:rPr>
                <w:rFonts w:cstheme="minorHAnsi"/>
                <w:sz w:val="20"/>
                <w:szCs w:val="20"/>
              </w:rPr>
              <w:t>ADJMATRIX</w:t>
            </w:r>
          </w:p>
          <w:p w:rsidR="00B71471" w:rsidRPr="00307DA7" w:rsidRDefault="00B71471" w:rsidP="00B71471">
            <w:pPr>
              <w:jc w:val="center"/>
              <w:rPr>
                <w:rFonts w:cstheme="minorHAnsi"/>
                <w:sz w:val="20"/>
                <w:szCs w:val="20"/>
              </w:rPr>
            </w:pPr>
            <w:r w:rsidRPr="00307DA7">
              <w:rPr>
                <w:rFonts w:cstheme="minorHAnsi"/>
                <w:sz w:val="20"/>
                <w:szCs w:val="20"/>
              </w:rPr>
              <w:t>TIME IN MICROSECONDS</w:t>
            </w:r>
          </w:p>
        </w:tc>
        <w:tc>
          <w:tcPr>
            <w:tcW w:w="1848" w:type="dxa"/>
            <w:noWrap/>
            <w:hideMark/>
          </w:tcPr>
          <w:p w:rsidR="00B71471" w:rsidRPr="00307DA7" w:rsidRDefault="00B71471" w:rsidP="00B71471">
            <w:pPr>
              <w:jc w:val="center"/>
              <w:rPr>
                <w:rFonts w:cstheme="minorHAnsi"/>
                <w:sz w:val="20"/>
                <w:szCs w:val="20"/>
              </w:rPr>
            </w:pPr>
            <w:r w:rsidRPr="00307DA7">
              <w:rPr>
                <w:rFonts w:cstheme="minorHAnsi"/>
                <w:sz w:val="20"/>
                <w:szCs w:val="20"/>
              </w:rPr>
              <w:t>ADJLIST</w:t>
            </w:r>
          </w:p>
          <w:p w:rsidR="00B71471" w:rsidRPr="00307DA7" w:rsidRDefault="00B71471" w:rsidP="00B71471">
            <w:pPr>
              <w:jc w:val="center"/>
              <w:rPr>
                <w:rFonts w:cstheme="minorHAnsi"/>
                <w:sz w:val="20"/>
                <w:szCs w:val="20"/>
              </w:rPr>
            </w:pPr>
            <w:r w:rsidRPr="00307DA7">
              <w:rPr>
                <w:rFonts w:cstheme="minorHAnsi"/>
                <w:sz w:val="20"/>
                <w:szCs w:val="20"/>
              </w:rPr>
              <w:t>TIME IN MICROSECONDS</w:t>
            </w:r>
          </w:p>
        </w:tc>
        <w:tc>
          <w:tcPr>
            <w:tcW w:w="0" w:type="auto"/>
            <w:vAlign w:val="bottom"/>
          </w:tcPr>
          <w:p w:rsidR="00B71471" w:rsidRPr="00307DA7" w:rsidRDefault="00B71471" w:rsidP="00B71471">
            <w:pPr>
              <w:jc w:val="center"/>
              <w:rPr>
                <w:rFonts w:cstheme="minorHAnsi"/>
                <w:color w:val="000000"/>
                <w:sz w:val="20"/>
                <w:szCs w:val="20"/>
              </w:rPr>
            </w:pPr>
            <w:r w:rsidRPr="00307DA7">
              <w:rPr>
                <w:rFonts w:cstheme="minorHAnsi"/>
                <w:color w:val="000000"/>
                <w:sz w:val="20"/>
                <w:szCs w:val="20"/>
              </w:rPr>
              <w:t>EDGES</w:t>
            </w:r>
          </w:p>
          <w:p w:rsidR="00B71471" w:rsidRPr="00307DA7" w:rsidRDefault="00B71471" w:rsidP="00B71471">
            <w:pPr>
              <w:jc w:val="center"/>
              <w:rPr>
                <w:rFonts w:cstheme="minorHAnsi"/>
                <w:color w:val="000000"/>
                <w:sz w:val="20"/>
                <w:szCs w:val="20"/>
              </w:rPr>
            </w:pPr>
          </w:p>
          <w:p w:rsidR="00B71471" w:rsidRPr="00307DA7" w:rsidRDefault="00B71471" w:rsidP="00B71471">
            <w:pPr>
              <w:jc w:val="center"/>
              <w:rPr>
                <w:rFonts w:cstheme="minorHAnsi"/>
                <w:color w:val="000000"/>
                <w:sz w:val="20"/>
                <w:szCs w:val="20"/>
              </w:rPr>
            </w:pPr>
          </w:p>
          <w:p w:rsidR="00B71471" w:rsidRPr="00307DA7" w:rsidRDefault="00B71471" w:rsidP="00B71471">
            <w:pPr>
              <w:jc w:val="center"/>
              <w:rPr>
                <w:rFonts w:cstheme="minorHAnsi"/>
                <w:color w:val="000000"/>
                <w:sz w:val="20"/>
                <w:szCs w:val="20"/>
              </w:rPr>
            </w:pPr>
          </w:p>
        </w:tc>
        <w:tc>
          <w:tcPr>
            <w:tcW w:w="0" w:type="auto"/>
            <w:vAlign w:val="bottom"/>
          </w:tcPr>
          <w:p w:rsidR="00B71471" w:rsidRPr="00307DA7" w:rsidRDefault="00B71471" w:rsidP="00B71471">
            <w:pPr>
              <w:jc w:val="center"/>
              <w:rPr>
                <w:rFonts w:cstheme="minorHAnsi"/>
                <w:color w:val="000000"/>
                <w:sz w:val="20"/>
                <w:szCs w:val="20"/>
              </w:rPr>
            </w:pPr>
            <w:r w:rsidRPr="00307DA7">
              <w:rPr>
                <w:rFonts w:cstheme="minorHAnsi"/>
                <w:color w:val="000000"/>
                <w:sz w:val="20"/>
                <w:szCs w:val="20"/>
              </w:rPr>
              <w:t>ADJMATRIX</w:t>
            </w:r>
          </w:p>
          <w:p w:rsidR="00B71471" w:rsidRPr="00307DA7" w:rsidRDefault="00B71471" w:rsidP="00B71471">
            <w:pPr>
              <w:jc w:val="center"/>
              <w:rPr>
                <w:rFonts w:cstheme="minorHAnsi"/>
                <w:color w:val="000000"/>
                <w:sz w:val="20"/>
                <w:szCs w:val="20"/>
              </w:rPr>
            </w:pPr>
            <w:r w:rsidRPr="00307DA7">
              <w:rPr>
                <w:rFonts w:cstheme="minorHAnsi"/>
                <w:sz w:val="20"/>
                <w:szCs w:val="20"/>
              </w:rPr>
              <w:t>TIME IN MICROSECONDS</w:t>
            </w:r>
          </w:p>
          <w:p w:rsidR="00B71471" w:rsidRPr="00307DA7" w:rsidRDefault="00B71471" w:rsidP="00B71471">
            <w:pPr>
              <w:jc w:val="center"/>
              <w:rPr>
                <w:rFonts w:cstheme="minorHAnsi"/>
                <w:color w:val="000000"/>
                <w:sz w:val="20"/>
                <w:szCs w:val="20"/>
              </w:rPr>
            </w:pPr>
          </w:p>
        </w:tc>
        <w:tc>
          <w:tcPr>
            <w:tcW w:w="0" w:type="auto"/>
            <w:vAlign w:val="bottom"/>
          </w:tcPr>
          <w:p w:rsidR="00B71471" w:rsidRPr="00307DA7" w:rsidRDefault="00B71471" w:rsidP="00B71471">
            <w:pPr>
              <w:jc w:val="center"/>
              <w:rPr>
                <w:rFonts w:cstheme="minorHAnsi"/>
                <w:color w:val="000000"/>
                <w:sz w:val="20"/>
                <w:szCs w:val="20"/>
              </w:rPr>
            </w:pPr>
            <w:r w:rsidRPr="00307DA7">
              <w:rPr>
                <w:rFonts w:cstheme="minorHAnsi"/>
                <w:color w:val="000000"/>
                <w:sz w:val="20"/>
                <w:szCs w:val="20"/>
              </w:rPr>
              <w:t>ADJLIST</w:t>
            </w:r>
          </w:p>
          <w:p w:rsidR="00B71471" w:rsidRPr="00307DA7" w:rsidRDefault="00B71471" w:rsidP="00B71471">
            <w:pPr>
              <w:jc w:val="center"/>
              <w:rPr>
                <w:rFonts w:cstheme="minorHAnsi"/>
                <w:color w:val="000000"/>
                <w:sz w:val="20"/>
                <w:szCs w:val="20"/>
              </w:rPr>
            </w:pPr>
            <w:r w:rsidRPr="00307DA7">
              <w:rPr>
                <w:rFonts w:cstheme="minorHAnsi"/>
                <w:sz w:val="20"/>
                <w:szCs w:val="20"/>
              </w:rPr>
              <w:t>TIME IN MICROSECONDS</w:t>
            </w:r>
          </w:p>
          <w:p w:rsidR="00B71471" w:rsidRPr="00307DA7" w:rsidRDefault="00B71471" w:rsidP="00B71471">
            <w:pPr>
              <w:jc w:val="center"/>
              <w:rPr>
                <w:rFonts w:cstheme="minorHAnsi"/>
                <w:color w:val="000000"/>
                <w:sz w:val="20"/>
                <w:szCs w:val="20"/>
              </w:rPr>
            </w:pPr>
          </w:p>
        </w:tc>
      </w:tr>
      <w:tr w:rsidR="00B71471" w:rsidRPr="00307DA7" w:rsidTr="00283A43">
        <w:trPr>
          <w:trHeight w:val="288"/>
        </w:trPr>
        <w:tc>
          <w:tcPr>
            <w:tcW w:w="1128" w:type="dxa"/>
            <w:noWrap/>
            <w:hideMark/>
          </w:tcPr>
          <w:p w:rsidR="0096688B" w:rsidRPr="00307DA7" w:rsidRDefault="0096688B" w:rsidP="000A0129">
            <w:pPr>
              <w:rPr>
                <w:rFonts w:cstheme="minorHAnsi"/>
                <w:sz w:val="20"/>
                <w:szCs w:val="20"/>
              </w:rPr>
            </w:pPr>
            <w:r w:rsidRPr="00307DA7">
              <w:rPr>
                <w:rFonts w:cstheme="minorHAnsi"/>
                <w:sz w:val="20"/>
                <w:szCs w:val="20"/>
              </w:rPr>
              <w:t>4000</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21487.7</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90149.7</w:t>
            </w:r>
          </w:p>
        </w:tc>
        <w:tc>
          <w:tcPr>
            <w:tcW w:w="0" w:type="auto"/>
            <w:vAlign w:val="bottom"/>
          </w:tcPr>
          <w:p w:rsidR="0096688B" w:rsidRPr="00307DA7" w:rsidRDefault="0096688B">
            <w:pPr>
              <w:rPr>
                <w:rFonts w:cstheme="minorHAnsi"/>
                <w:color w:val="000000"/>
                <w:sz w:val="20"/>
                <w:szCs w:val="20"/>
              </w:rPr>
            </w:pPr>
            <w:r w:rsidRPr="00307DA7">
              <w:rPr>
                <w:rFonts w:cstheme="minorHAnsi"/>
                <w:color w:val="000000"/>
                <w:sz w:val="20"/>
                <w:szCs w:val="20"/>
              </w:rPr>
              <w:t>4000</w:t>
            </w:r>
          </w:p>
        </w:tc>
        <w:tc>
          <w:tcPr>
            <w:tcW w:w="0" w:type="auto"/>
            <w:vAlign w:val="bottom"/>
          </w:tcPr>
          <w:p w:rsidR="0096688B" w:rsidRPr="00307DA7" w:rsidRDefault="0096688B">
            <w:pPr>
              <w:rPr>
                <w:rFonts w:cstheme="minorHAnsi"/>
                <w:color w:val="000000"/>
                <w:sz w:val="20"/>
                <w:szCs w:val="20"/>
              </w:rPr>
            </w:pPr>
            <w:r w:rsidRPr="00307DA7">
              <w:rPr>
                <w:rFonts w:cstheme="minorHAnsi"/>
                <w:color w:val="000000"/>
                <w:sz w:val="20"/>
                <w:szCs w:val="20"/>
              </w:rPr>
              <w:t>199.8</w:t>
            </w:r>
          </w:p>
        </w:tc>
        <w:tc>
          <w:tcPr>
            <w:tcW w:w="0" w:type="auto"/>
            <w:vAlign w:val="bottom"/>
          </w:tcPr>
          <w:p w:rsidR="0096688B" w:rsidRPr="00307DA7" w:rsidRDefault="0096688B">
            <w:pPr>
              <w:rPr>
                <w:rFonts w:cstheme="minorHAnsi"/>
                <w:color w:val="000000"/>
                <w:sz w:val="20"/>
                <w:szCs w:val="20"/>
              </w:rPr>
            </w:pPr>
            <w:r w:rsidRPr="00307DA7">
              <w:rPr>
                <w:rFonts w:cstheme="minorHAnsi"/>
                <w:color w:val="000000"/>
                <w:sz w:val="20"/>
                <w:szCs w:val="20"/>
              </w:rPr>
              <w:t>199.8</w:t>
            </w:r>
          </w:p>
        </w:tc>
      </w:tr>
      <w:tr w:rsidR="00B71471" w:rsidRPr="00307DA7" w:rsidTr="00283A43">
        <w:trPr>
          <w:trHeight w:val="288"/>
        </w:trPr>
        <w:tc>
          <w:tcPr>
            <w:tcW w:w="1128" w:type="dxa"/>
            <w:noWrap/>
            <w:hideMark/>
          </w:tcPr>
          <w:p w:rsidR="0096688B" w:rsidRPr="00307DA7" w:rsidRDefault="0096688B" w:rsidP="000A0129">
            <w:pPr>
              <w:rPr>
                <w:rFonts w:cstheme="minorHAnsi"/>
                <w:sz w:val="20"/>
                <w:szCs w:val="20"/>
              </w:rPr>
            </w:pPr>
            <w:r w:rsidRPr="00307DA7">
              <w:rPr>
                <w:rFonts w:cstheme="minorHAnsi"/>
                <w:sz w:val="20"/>
                <w:szCs w:val="20"/>
              </w:rPr>
              <w:t>8000</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33685.9</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206161.6</w:t>
            </w:r>
          </w:p>
        </w:tc>
        <w:tc>
          <w:tcPr>
            <w:tcW w:w="0" w:type="auto"/>
            <w:vAlign w:val="bottom"/>
          </w:tcPr>
          <w:p w:rsidR="0096688B" w:rsidRPr="00307DA7" w:rsidRDefault="0096688B">
            <w:pPr>
              <w:rPr>
                <w:rFonts w:cstheme="minorHAnsi"/>
                <w:color w:val="000000"/>
                <w:sz w:val="20"/>
                <w:szCs w:val="20"/>
              </w:rPr>
            </w:pPr>
            <w:r w:rsidRPr="00307DA7">
              <w:rPr>
                <w:rFonts w:cstheme="minorHAnsi"/>
                <w:color w:val="000000"/>
                <w:sz w:val="20"/>
                <w:szCs w:val="20"/>
              </w:rPr>
              <w:t>8000</w:t>
            </w:r>
          </w:p>
        </w:tc>
        <w:tc>
          <w:tcPr>
            <w:tcW w:w="0" w:type="auto"/>
            <w:vAlign w:val="bottom"/>
          </w:tcPr>
          <w:p w:rsidR="0096688B" w:rsidRPr="00307DA7" w:rsidRDefault="0096688B">
            <w:pPr>
              <w:rPr>
                <w:rFonts w:cstheme="minorHAnsi"/>
                <w:color w:val="000000"/>
                <w:sz w:val="20"/>
                <w:szCs w:val="20"/>
              </w:rPr>
            </w:pPr>
            <w:r w:rsidRPr="00307DA7">
              <w:rPr>
                <w:rFonts w:cstheme="minorHAnsi"/>
                <w:color w:val="000000"/>
                <w:sz w:val="20"/>
                <w:szCs w:val="20"/>
              </w:rPr>
              <w:t>20396</w:t>
            </w:r>
          </w:p>
        </w:tc>
        <w:tc>
          <w:tcPr>
            <w:tcW w:w="0" w:type="auto"/>
            <w:vAlign w:val="bottom"/>
          </w:tcPr>
          <w:p w:rsidR="0096688B" w:rsidRPr="00307DA7" w:rsidRDefault="0096688B">
            <w:pPr>
              <w:rPr>
                <w:rFonts w:cstheme="minorHAnsi"/>
                <w:color w:val="000000"/>
                <w:sz w:val="20"/>
                <w:szCs w:val="20"/>
              </w:rPr>
            </w:pPr>
            <w:r w:rsidRPr="00307DA7">
              <w:rPr>
                <w:rFonts w:cstheme="minorHAnsi"/>
                <w:color w:val="000000"/>
                <w:sz w:val="20"/>
                <w:szCs w:val="20"/>
              </w:rPr>
              <w:t>68434.2</w:t>
            </w:r>
          </w:p>
        </w:tc>
      </w:tr>
      <w:tr w:rsidR="00B71471" w:rsidRPr="00307DA7" w:rsidTr="00283A43">
        <w:trPr>
          <w:trHeight w:val="288"/>
        </w:trPr>
        <w:tc>
          <w:tcPr>
            <w:tcW w:w="1128" w:type="dxa"/>
            <w:noWrap/>
            <w:hideMark/>
          </w:tcPr>
          <w:p w:rsidR="0096688B" w:rsidRPr="00307DA7" w:rsidRDefault="0096688B" w:rsidP="000A0129">
            <w:pPr>
              <w:rPr>
                <w:rFonts w:cstheme="minorHAnsi"/>
                <w:sz w:val="20"/>
                <w:szCs w:val="20"/>
              </w:rPr>
            </w:pPr>
            <w:r w:rsidRPr="00307DA7">
              <w:rPr>
                <w:rFonts w:cstheme="minorHAnsi"/>
                <w:sz w:val="20"/>
                <w:szCs w:val="20"/>
              </w:rPr>
              <w:t>16000</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38608.8</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338837.3</w:t>
            </w:r>
          </w:p>
        </w:tc>
        <w:tc>
          <w:tcPr>
            <w:tcW w:w="0" w:type="auto"/>
            <w:vAlign w:val="bottom"/>
          </w:tcPr>
          <w:p w:rsidR="0096688B" w:rsidRPr="00307DA7" w:rsidRDefault="0096688B">
            <w:pPr>
              <w:rPr>
                <w:rFonts w:cstheme="minorHAnsi"/>
                <w:color w:val="000000"/>
                <w:sz w:val="20"/>
                <w:szCs w:val="20"/>
              </w:rPr>
            </w:pPr>
            <w:r w:rsidRPr="00307DA7">
              <w:rPr>
                <w:rFonts w:cstheme="minorHAnsi"/>
                <w:color w:val="000000"/>
                <w:sz w:val="20"/>
                <w:szCs w:val="20"/>
              </w:rPr>
              <w:t>16000</w:t>
            </w:r>
          </w:p>
        </w:tc>
        <w:tc>
          <w:tcPr>
            <w:tcW w:w="0" w:type="auto"/>
            <w:vAlign w:val="bottom"/>
          </w:tcPr>
          <w:p w:rsidR="0096688B" w:rsidRPr="00307DA7" w:rsidRDefault="0096688B">
            <w:pPr>
              <w:rPr>
                <w:rFonts w:cstheme="minorHAnsi"/>
                <w:color w:val="000000"/>
                <w:sz w:val="20"/>
                <w:szCs w:val="20"/>
              </w:rPr>
            </w:pPr>
            <w:r w:rsidRPr="00307DA7">
              <w:rPr>
                <w:rFonts w:cstheme="minorHAnsi"/>
                <w:color w:val="000000"/>
                <w:sz w:val="20"/>
                <w:szCs w:val="20"/>
              </w:rPr>
              <w:t>37495.7</w:t>
            </w:r>
          </w:p>
        </w:tc>
        <w:tc>
          <w:tcPr>
            <w:tcW w:w="0" w:type="auto"/>
            <w:vAlign w:val="bottom"/>
          </w:tcPr>
          <w:p w:rsidR="0096688B" w:rsidRPr="00307DA7" w:rsidRDefault="0096688B">
            <w:pPr>
              <w:rPr>
                <w:rFonts w:cstheme="minorHAnsi"/>
                <w:color w:val="000000"/>
                <w:sz w:val="20"/>
                <w:szCs w:val="20"/>
              </w:rPr>
            </w:pPr>
            <w:r w:rsidRPr="00307DA7">
              <w:rPr>
                <w:rFonts w:cstheme="minorHAnsi"/>
                <w:color w:val="000000"/>
                <w:sz w:val="20"/>
                <w:szCs w:val="20"/>
              </w:rPr>
              <w:t>184402</w:t>
            </w:r>
          </w:p>
        </w:tc>
      </w:tr>
      <w:tr w:rsidR="00B71471" w:rsidRPr="00307DA7" w:rsidTr="00283A43">
        <w:trPr>
          <w:trHeight w:val="288"/>
        </w:trPr>
        <w:tc>
          <w:tcPr>
            <w:tcW w:w="1128" w:type="dxa"/>
            <w:noWrap/>
            <w:hideMark/>
          </w:tcPr>
          <w:p w:rsidR="0096688B" w:rsidRPr="00307DA7" w:rsidRDefault="0096688B" w:rsidP="000A0129">
            <w:pPr>
              <w:rPr>
                <w:rFonts w:cstheme="minorHAnsi"/>
                <w:sz w:val="20"/>
                <w:szCs w:val="20"/>
              </w:rPr>
            </w:pPr>
            <w:r w:rsidRPr="00307DA7">
              <w:rPr>
                <w:rFonts w:cstheme="minorHAnsi"/>
                <w:sz w:val="20"/>
                <w:szCs w:val="20"/>
              </w:rPr>
              <w:t>32000</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42783.4</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673400.3</w:t>
            </w:r>
          </w:p>
        </w:tc>
        <w:tc>
          <w:tcPr>
            <w:tcW w:w="0" w:type="auto"/>
            <w:vAlign w:val="bottom"/>
          </w:tcPr>
          <w:p w:rsidR="0096688B" w:rsidRPr="00307DA7" w:rsidRDefault="0096688B">
            <w:pPr>
              <w:rPr>
                <w:rFonts w:cstheme="minorHAnsi"/>
                <w:color w:val="000000"/>
                <w:sz w:val="20"/>
                <w:szCs w:val="20"/>
              </w:rPr>
            </w:pPr>
            <w:r w:rsidRPr="00307DA7">
              <w:rPr>
                <w:rFonts w:cstheme="minorHAnsi"/>
                <w:color w:val="000000"/>
                <w:sz w:val="20"/>
                <w:szCs w:val="20"/>
              </w:rPr>
              <w:t>32000</w:t>
            </w:r>
          </w:p>
        </w:tc>
        <w:tc>
          <w:tcPr>
            <w:tcW w:w="0" w:type="auto"/>
            <w:vAlign w:val="bottom"/>
          </w:tcPr>
          <w:p w:rsidR="0096688B" w:rsidRPr="00307DA7" w:rsidRDefault="0096688B">
            <w:pPr>
              <w:rPr>
                <w:rFonts w:cstheme="minorHAnsi"/>
                <w:color w:val="000000"/>
                <w:sz w:val="20"/>
                <w:szCs w:val="20"/>
              </w:rPr>
            </w:pPr>
            <w:r w:rsidRPr="00307DA7">
              <w:rPr>
                <w:rFonts w:cstheme="minorHAnsi"/>
                <w:color w:val="000000"/>
                <w:sz w:val="20"/>
                <w:szCs w:val="20"/>
              </w:rPr>
              <w:t>37234</w:t>
            </w:r>
          </w:p>
        </w:tc>
        <w:tc>
          <w:tcPr>
            <w:tcW w:w="0" w:type="auto"/>
            <w:vAlign w:val="bottom"/>
          </w:tcPr>
          <w:p w:rsidR="0096688B" w:rsidRPr="00307DA7" w:rsidRDefault="0096688B">
            <w:pPr>
              <w:rPr>
                <w:rFonts w:cstheme="minorHAnsi"/>
                <w:color w:val="000000"/>
                <w:sz w:val="20"/>
                <w:szCs w:val="20"/>
              </w:rPr>
            </w:pPr>
            <w:r w:rsidRPr="00307DA7">
              <w:rPr>
                <w:rFonts w:cstheme="minorHAnsi"/>
                <w:color w:val="000000"/>
                <w:sz w:val="20"/>
                <w:szCs w:val="20"/>
              </w:rPr>
              <w:t>318689.4</w:t>
            </w:r>
          </w:p>
        </w:tc>
      </w:tr>
      <w:tr w:rsidR="00B71471" w:rsidRPr="00307DA7" w:rsidTr="00283A43">
        <w:trPr>
          <w:trHeight w:val="288"/>
        </w:trPr>
        <w:tc>
          <w:tcPr>
            <w:tcW w:w="1128" w:type="dxa"/>
            <w:noWrap/>
            <w:hideMark/>
          </w:tcPr>
          <w:p w:rsidR="0096688B" w:rsidRPr="00307DA7" w:rsidRDefault="0096688B" w:rsidP="000A0129">
            <w:pPr>
              <w:rPr>
                <w:rFonts w:cstheme="minorHAnsi"/>
                <w:sz w:val="20"/>
                <w:szCs w:val="20"/>
              </w:rPr>
            </w:pPr>
            <w:r w:rsidRPr="00307DA7">
              <w:rPr>
                <w:rFonts w:cstheme="minorHAnsi"/>
                <w:sz w:val="20"/>
                <w:szCs w:val="20"/>
              </w:rPr>
              <w:t>64000</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40422.1</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1547430.9</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64000</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39059.5</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610416.1</w:t>
            </w:r>
          </w:p>
        </w:tc>
      </w:tr>
      <w:tr w:rsidR="00B71471" w:rsidRPr="00307DA7" w:rsidTr="00283A43">
        <w:trPr>
          <w:trHeight w:val="288"/>
        </w:trPr>
        <w:tc>
          <w:tcPr>
            <w:tcW w:w="1128" w:type="dxa"/>
            <w:noWrap/>
            <w:hideMark/>
          </w:tcPr>
          <w:p w:rsidR="0096688B" w:rsidRPr="00307DA7" w:rsidRDefault="0096688B" w:rsidP="000A0129">
            <w:pPr>
              <w:rPr>
                <w:rFonts w:cstheme="minorHAnsi"/>
                <w:sz w:val="20"/>
                <w:szCs w:val="20"/>
              </w:rPr>
            </w:pPr>
            <w:r w:rsidRPr="00307DA7">
              <w:rPr>
                <w:rFonts w:cstheme="minorHAnsi"/>
                <w:sz w:val="20"/>
                <w:szCs w:val="20"/>
              </w:rPr>
              <w:t>128000</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42193.1</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2762849.7</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128000</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40427.7</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1432738.4</w:t>
            </w:r>
          </w:p>
        </w:tc>
      </w:tr>
      <w:tr w:rsidR="00B71471" w:rsidRPr="00307DA7" w:rsidTr="00283A43">
        <w:trPr>
          <w:trHeight w:val="288"/>
        </w:trPr>
        <w:tc>
          <w:tcPr>
            <w:tcW w:w="1128" w:type="dxa"/>
            <w:noWrap/>
            <w:hideMark/>
          </w:tcPr>
          <w:p w:rsidR="0096688B" w:rsidRPr="00307DA7" w:rsidRDefault="0096688B" w:rsidP="000A0129">
            <w:pPr>
              <w:rPr>
                <w:rFonts w:cstheme="minorHAnsi"/>
                <w:sz w:val="20"/>
                <w:szCs w:val="20"/>
              </w:rPr>
            </w:pPr>
            <w:r w:rsidRPr="00307DA7">
              <w:rPr>
                <w:rFonts w:cstheme="minorHAnsi"/>
                <w:sz w:val="20"/>
                <w:szCs w:val="20"/>
              </w:rPr>
              <w:t>256000</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43876.3</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5321959.8</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256000</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39779</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2578765.6</w:t>
            </w:r>
          </w:p>
        </w:tc>
      </w:tr>
      <w:tr w:rsidR="00B71471" w:rsidRPr="00307DA7" w:rsidTr="00283A43">
        <w:trPr>
          <w:trHeight w:val="288"/>
        </w:trPr>
        <w:tc>
          <w:tcPr>
            <w:tcW w:w="1128" w:type="dxa"/>
            <w:noWrap/>
            <w:hideMark/>
          </w:tcPr>
          <w:p w:rsidR="0096688B" w:rsidRPr="00307DA7" w:rsidRDefault="0096688B" w:rsidP="000A0129">
            <w:pPr>
              <w:rPr>
                <w:rFonts w:cstheme="minorHAnsi"/>
                <w:sz w:val="20"/>
                <w:szCs w:val="20"/>
              </w:rPr>
            </w:pPr>
            <w:r w:rsidRPr="00307DA7">
              <w:rPr>
                <w:rFonts w:cstheme="minorHAnsi"/>
                <w:sz w:val="20"/>
                <w:szCs w:val="20"/>
              </w:rPr>
              <w:t>512000</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48475.5</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9643919.6</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512000</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40662.6</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4877126.7</w:t>
            </w:r>
          </w:p>
        </w:tc>
      </w:tr>
      <w:tr w:rsidR="00B71471" w:rsidRPr="00307DA7" w:rsidTr="00283A43">
        <w:trPr>
          <w:trHeight w:val="288"/>
        </w:trPr>
        <w:tc>
          <w:tcPr>
            <w:tcW w:w="1128" w:type="dxa"/>
            <w:noWrap/>
            <w:hideMark/>
          </w:tcPr>
          <w:p w:rsidR="0096688B" w:rsidRPr="00307DA7" w:rsidRDefault="0096688B" w:rsidP="000A0129">
            <w:pPr>
              <w:rPr>
                <w:rFonts w:cstheme="minorHAnsi"/>
                <w:sz w:val="20"/>
                <w:szCs w:val="20"/>
              </w:rPr>
            </w:pPr>
            <w:r w:rsidRPr="00307DA7">
              <w:rPr>
                <w:rFonts w:cstheme="minorHAnsi"/>
                <w:sz w:val="20"/>
                <w:szCs w:val="20"/>
              </w:rPr>
              <w:t>1024000</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63166.8</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15287839.2</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1024000</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47234.1</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9470437.8</w:t>
            </w:r>
          </w:p>
        </w:tc>
      </w:tr>
      <w:tr w:rsidR="00B71471" w:rsidRPr="00307DA7" w:rsidTr="00283A43">
        <w:trPr>
          <w:trHeight w:val="288"/>
        </w:trPr>
        <w:tc>
          <w:tcPr>
            <w:tcW w:w="1128" w:type="dxa"/>
            <w:noWrap/>
            <w:hideMark/>
          </w:tcPr>
          <w:p w:rsidR="0096688B" w:rsidRPr="00307DA7" w:rsidRDefault="0096688B" w:rsidP="000A0129">
            <w:pPr>
              <w:rPr>
                <w:rFonts w:cstheme="minorHAnsi"/>
                <w:sz w:val="20"/>
                <w:szCs w:val="20"/>
              </w:rPr>
            </w:pPr>
          </w:p>
        </w:tc>
        <w:tc>
          <w:tcPr>
            <w:tcW w:w="1848" w:type="dxa"/>
            <w:noWrap/>
            <w:hideMark/>
          </w:tcPr>
          <w:p w:rsidR="0096688B" w:rsidRPr="00307DA7" w:rsidRDefault="0096688B" w:rsidP="0096688B">
            <w:pPr>
              <w:jc w:val="center"/>
              <w:rPr>
                <w:rFonts w:cstheme="minorHAnsi"/>
                <w:sz w:val="20"/>
                <w:szCs w:val="20"/>
              </w:rPr>
            </w:pPr>
            <w:r w:rsidRPr="00307DA7">
              <w:rPr>
                <w:rFonts w:cstheme="minorHAnsi"/>
                <w:sz w:val="20"/>
                <w:szCs w:val="20"/>
              </w:rPr>
              <w:t>VERTICES:</w:t>
            </w:r>
          </w:p>
          <w:p w:rsidR="0096688B" w:rsidRPr="00307DA7" w:rsidRDefault="0096688B" w:rsidP="0096688B">
            <w:pPr>
              <w:jc w:val="center"/>
              <w:rPr>
                <w:rFonts w:cstheme="minorHAnsi"/>
                <w:sz w:val="20"/>
                <w:szCs w:val="20"/>
              </w:rPr>
            </w:pPr>
            <w:r w:rsidRPr="00307DA7">
              <w:rPr>
                <w:rFonts w:cstheme="minorHAnsi"/>
                <w:sz w:val="20"/>
                <w:szCs w:val="20"/>
              </w:rPr>
              <w:t>8000</w:t>
            </w:r>
          </w:p>
        </w:tc>
        <w:tc>
          <w:tcPr>
            <w:tcW w:w="1848" w:type="dxa"/>
            <w:noWrap/>
            <w:hideMark/>
          </w:tcPr>
          <w:p w:rsidR="0096688B" w:rsidRPr="00307DA7" w:rsidRDefault="0096688B" w:rsidP="000A0129">
            <w:pPr>
              <w:rPr>
                <w:rFonts w:cstheme="minorHAnsi"/>
                <w:sz w:val="20"/>
                <w:szCs w:val="20"/>
              </w:rPr>
            </w:pPr>
          </w:p>
        </w:tc>
        <w:tc>
          <w:tcPr>
            <w:tcW w:w="0" w:type="auto"/>
            <w:vAlign w:val="bottom"/>
          </w:tcPr>
          <w:p w:rsidR="0096688B" w:rsidRPr="00307DA7" w:rsidRDefault="0096688B">
            <w:pPr>
              <w:jc w:val="right"/>
              <w:rPr>
                <w:rFonts w:cstheme="minorHAnsi"/>
                <w:color w:val="000000"/>
                <w:sz w:val="20"/>
                <w:szCs w:val="20"/>
              </w:rPr>
            </w:pPr>
          </w:p>
        </w:tc>
        <w:tc>
          <w:tcPr>
            <w:tcW w:w="0" w:type="auto"/>
            <w:vAlign w:val="bottom"/>
          </w:tcPr>
          <w:p w:rsidR="0096688B" w:rsidRPr="00307DA7" w:rsidRDefault="0096688B" w:rsidP="0096688B">
            <w:pPr>
              <w:jc w:val="center"/>
              <w:rPr>
                <w:rFonts w:cstheme="minorHAnsi"/>
                <w:sz w:val="20"/>
                <w:szCs w:val="20"/>
              </w:rPr>
            </w:pPr>
            <w:r w:rsidRPr="00307DA7">
              <w:rPr>
                <w:rFonts w:cstheme="minorHAnsi"/>
                <w:sz w:val="20"/>
                <w:szCs w:val="20"/>
              </w:rPr>
              <w:t>VERTICES:</w:t>
            </w:r>
          </w:p>
          <w:p w:rsidR="0096688B" w:rsidRPr="00307DA7" w:rsidRDefault="0096688B" w:rsidP="0096688B">
            <w:pPr>
              <w:jc w:val="center"/>
              <w:rPr>
                <w:rFonts w:cstheme="minorHAnsi"/>
                <w:color w:val="000000"/>
                <w:sz w:val="20"/>
                <w:szCs w:val="20"/>
              </w:rPr>
            </w:pPr>
            <w:r w:rsidRPr="00307DA7">
              <w:rPr>
                <w:rFonts w:cstheme="minorHAnsi"/>
                <w:sz w:val="20"/>
                <w:szCs w:val="20"/>
              </w:rPr>
              <w:t>8000</w:t>
            </w:r>
          </w:p>
        </w:tc>
        <w:tc>
          <w:tcPr>
            <w:tcW w:w="0" w:type="auto"/>
            <w:vAlign w:val="bottom"/>
          </w:tcPr>
          <w:p w:rsidR="0096688B" w:rsidRPr="00307DA7" w:rsidRDefault="0096688B">
            <w:pPr>
              <w:jc w:val="right"/>
              <w:rPr>
                <w:rFonts w:cstheme="minorHAnsi"/>
                <w:color w:val="000000"/>
                <w:sz w:val="20"/>
                <w:szCs w:val="20"/>
              </w:rPr>
            </w:pPr>
          </w:p>
        </w:tc>
      </w:tr>
      <w:tr w:rsidR="00B71471" w:rsidRPr="00307DA7" w:rsidTr="00283A43">
        <w:trPr>
          <w:trHeight w:val="288"/>
        </w:trPr>
        <w:tc>
          <w:tcPr>
            <w:tcW w:w="1128" w:type="dxa"/>
            <w:noWrap/>
            <w:hideMark/>
          </w:tcPr>
          <w:p w:rsidR="00B71471" w:rsidRPr="00307DA7" w:rsidRDefault="00B71471" w:rsidP="00B71471">
            <w:pPr>
              <w:jc w:val="center"/>
              <w:rPr>
                <w:rFonts w:cstheme="minorHAnsi"/>
                <w:sz w:val="20"/>
                <w:szCs w:val="20"/>
              </w:rPr>
            </w:pPr>
            <w:r w:rsidRPr="00307DA7">
              <w:rPr>
                <w:rFonts w:cstheme="minorHAnsi"/>
                <w:sz w:val="20"/>
                <w:szCs w:val="20"/>
              </w:rPr>
              <w:t>EDGES</w:t>
            </w:r>
          </w:p>
        </w:tc>
        <w:tc>
          <w:tcPr>
            <w:tcW w:w="1848" w:type="dxa"/>
            <w:noWrap/>
            <w:hideMark/>
          </w:tcPr>
          <w:p w:rsidR="00B71471" w:rsidRPr="00307DA7" w:rsidRDefault="00B71471" w:rsidP="00B71471">
            <w:pPr>
              <w:jc w:val="center"/>
              <w:rPr>
                <w:rFonts w:cstheme="minorHAnsi"/>
                <w:sz w:val="20"/>
                <w:szCs w:val="20"/>
              </w:rPr>
            </w:pPr>
            <w:r w:rsidRPr="00307DA7">
              <w:rPr>
                <w:rFonts w:cstheme="minorHAnsi"/>
                <w:sz w:val="20"/>
                <w:szCs w:val="20"/>
              </w:rPr>
              <w:t>ADJMATRIX</w:t>
            </w:r>
          </w:p>
          <w:p w:rsidR="00B71471" w:rsidRPr="00307DA7" w:rsidRDefault="00B71471" w:rsidP="00B71471">
            <w:pPr>
              <w:jc w:val="center"/>
              <w:rPr>
                <w:rFonts w:cstheme="minorHAnsi"/>
                <w:sz w:val="20"/>
                <w:szCs w:val="20"/>
              </w:rPr>
            </w:pPr>
            <w:r w:rsidRPr="00307DA7">
              <w:rPr>
                <w:rFonts w:cstheme="minorHAnsi"/>
                <w:sz w:val="20"/>
                <w:szCs w:val="20"/>
              </w:rPr>
              <w:t>TIME IN MICROSECONDS</w:t>
            </w:r>
          </w:p>
        </w:tc>
        <w:tc>
          <w:tcPr>
            <w:tcW w:w="1848" w:type="dxa"/>
            <w:noWrap/>
            <w:hideMark/>
          </w:tcPr>
          <w:p w:rsidR="00B71471" w:rsidRPr="00307DA7" w:rsidRDefault="00B71471" w:rsidP="00B71471">
            <w:pPr>
              <w:jc w:val="center"/>
              <w:rPr>
                <w:rFonts w:cstheme="minorHAnsi"/>
                <w:sz w:val="20"/>
                <w:szCs w:val="20"/>
              </w:rPr>
            </w:pPr>
            <w:r w:rsidRPr="00307DA7">
              <w:rPr>
                <w:rFonts w:cstheme="minorHAnsi"/>
                <w:sz w:val="20"/>
                <w:szCs w:val="20"/>
              </w:rPr>
              <w:t>ADJLIST</w:t>
            </w:r>
          </w:p>
          <w:p w:rsidR="00B71471" w:rsidRPr="00307DA7" w:rsidRDefault="00B71471" w:rsidP="00B71471">
            <w:pPr>
              <w:jc w:val="center"/>
              <w:rPr>
                <w:rFonts w:cstheme="minorHAnsi"/>
                <w:sz w:val="20"/>
                <w:szCs w:val="20"/>
              </w:rPr>
            </w:pPr>
            <w:r w:rsidRPr="00307DA7">
              <w:rPr>
                <w:rFonts w:cstheme="minorHAnsi"/>
                <w:sz w:val="20"/>
                <w:szCs w:val="20"/>
              </w:rPr>
              <w:t>TIME IN MICROSECONDS</w:t>
            </w:r>
          </w:p>
        </w:tc>
        <w:tc>
          <w:tcPr>
            <w:tcW w:w="0" w:type="auto"/>
            <w:vAlign w:val="bottom"/>
          </w:tcPr>
          <w:p w:rsidR="00B71471" w:rsidRPr="00307DA7" w:rsidRDefault="00B71471" w:rsidP="00B71471">
            <w:pPr>
              <w:jc w:val="center"/>
              <w:rPr>
                <w:rFonts w:cstheme="minorHAnsi"/>
                <w:color w:val="000000"/>
                <w:sz w:val="20"/>
                <w:szCs w:val="20"/>
              </w:rPr>
            </w:pPr>
            <w:r w:rsidRPr="00307DA7">
              <w:rPr>
                <w:rFonts w:cstheme="minorHAnsi"/>
                <w:color w:val="000000"/>
                <w:sz w:val="20"/>
                <w:szCs w:val="20"/>
              </w:rPr>
              <w:t>EDGES</w:t>
            </w:r>
          </w:p>
          <w:p w:rsidR="00B71471" w:rsidRPr="00307DA7" w:rsidRDefault="00B71471" w:rsidP="00B71471">
            <w:pPr>
              <w:jc w:val="center"/>
              <w:rPr>
                <w:rFonts w:cstheme="minorHAnsi"/>
                <w:color w:val="000000"/>
                <w:sz w:val="20"/>
                <w:szCs w:val="20"/>
              </w:rPr>
            </w:pPr>
          </w:p>
          <w:p w:rsidR="00B71471" w:rsidRPr="00307DA7" w:rsidRDefault="00B71471" w:rsidP="00B71471">
            <w:pPr>
              <w:jc w:val="center"/>
              <w:rPr>
                <w:rFonts w:cstheme="minorHAnsi"/>
                <w:color w:val="000000"/>
                <w:sz w:val="20"/>
                <w:szCs w:val="20"/>
              </w:rPr>
            </w:pPr>
          </w:p>
          <w:p w:rsidR="00B71471" w:rsidRPr="00307DA7" w:rsidRDefault="00B71471" w:rsidP="00B71471">
            <w:pPr>
              <w:jc w:val="center"/>
              <w:rPr>
                <w:rFonts w:cstheme="minorHAnsi"/>
                <w:color w:val="000000"/>
                <w:sz w:val="20"/>
                <w:szCs w:val="20"/>
              </w:rPr>
            </w:pPr>
          </w:p>
        </w:tc>
        <w:tc>
          <w:tcPr>
            <w:tcW w:w="0" w:type="auto"/>
            <w:vAlign w:val="bottom"/>
          </w:tcPr>
          <w:p w:rsidR="00B71471" w:rsidRPr="00307DA7" w:rsidRDefault="00B71471" w:rsidP="00B71471">
            <w:pPr>
              <w:jc w:val="center"/>
              <w:rPr>
                <w:rFonts w:cstheme="minorHAnsi"/>
                <w:color w:val="000000"/>
                <w:sz w:val="20"/>
                <w:szCs w:val="20"/>
              </w:rPr>
            </w:pPr>
            <w:r w:rsidRPr="00307DA7">
              <w:rPr>
                <w:rFonts w:cstheme="minorHAnsi"/>
                <w:color w:val="000000"/>
                <w:sz w:val="20"/>
                <w:szCs w:val="20"/>
              </w:rPr>
              <w:t>ADJMATRIX</w:t>
            </w:r>
          </w:p>
          <w:p w:rsidR="00B71471" w:rsidRPr="00307DA7" w:rsidRDefault="00B71471" w:rsidP="00B71471">
            <w:pPr>
              <w:jc w:val="center"/>
              <w:rPr>
                <w:rFonts w:cstheme="minorHAnsi"/>
                <w:color w:val="000000"/>
                <w:sz w:val="20"/>
                <w:szCs w:val="20"/>
              </w:rPr>
            </w:pPr>
            <w:r w:rsidRPr="00307DA7">
              <w:rPr>
                <w:rFonts w:cstheme="minorHAnsi"/>
                <w:sz w:val="20"/>
                <w:szCs w:val="20"/>
              </w:rPr>
              <w:t>TIME IN MICROSECONDS</w:t>
            </w:r>
          </w:p>
          <w:p w:rsidR="00B71471" w:rsidRPr="00307DA7" w:rsidRDefault="00B71471" w:rsidP="00B71471">
            <w:pPr>
              <w:jc w:val="center"/>
              <w:rPr>
                <w:rFonts w:cstheme="minorHAnsi"/>
                <w:color w:val="000000"/>
                <w:sz w:val="20"/>
                <w:szCs w:val="20"/>
              </w:rPr>
            </w:pPr>
          </w:p>
        </w:tc>
        <w:tc>
          <w:tcPr>
            <w:tcW w:w="0" w:type="auto"/>
            <w:vAlign w:val="bottom"/>
          </w:tcPr>
          <w:p w:rsidR="00B71471" w:rsidRPr="00307DA7" w:rsidRDefault="00B71471" w:rsidP="00B71471">
            <w:pPr>
              <w:jc w:val="center"/>
              <w:rPr>
                <w:rFonts w:cstheme="minorHAnsi"/>
                <w:color w:val="000000"/>
                <w:sz w:val="20"/>
                <w:szCs w:val="20"/>
              </w:rPr>
            </w:pPr>
            <w:r w:rsidRPr="00307DA7">
              <w:rPr>
                <w:rFonts w:cstheme="minorHAnsi"/>
                <w:color w:val="000000"/>
                <w:sz w:val="20"/>
                <w:szCs w:val="20"/>
              </w:rPr>
              <w:t>ADJLIST</w:t>
            </w:r>
          </w:p>
          <w:p w:rsidR="00B71471" w:rsidRPr="00307DA7" w:rsidRDefault="00B71471" w:rsidP="00B71471">
            <w:pPr>
              <w:jc w:val="center"/>
              <w:rPr>
                <w:rFonts w:cstheme="minorHAnsi"/>
                <w:color w:val="000000"/>
                <w:sz w:val="20"/>
                <w:szCs w:val="20"/>
              </w:rPr>
            </w:pPr>
            <w:r w:rsidRPr="00307DA7">
              <w:rPr>
                <w:rFonts w:cstheme="minorHAnsi"/>
                <w:sz w:val="20"/>
                <w:szCs w:val="20"/>
              </w:rPr>
              <w:t>TIME IN MICROSECONDS</w:t>
            </w:r>
          </w:p>
          <w:p w:rsidR="00B71471" w:rsidRPr="00307DA7" w:rsidRDefault="00B71471" w:rsidP="00B71471">
            <w:pPr>
              <w:jc w:val="center"/>
              <w:rPr>
                <w:rFonts w:cstheme="minorHAnsi"/>
                <w:color w:val="000000"/>
                <w:sz w:val="20"/>
                <w:szCs w:val="20"/>
              </w:rPr>
            </w:pPr>
          </w:p>
        </w:tc>
      </w:tr>
      <w:tr w:rsidR="00B71471" w:rsidRPr="00307DA7" w:rsidTr="00283A43">
        <w:trPr>
          <w:trHeight w:val="288"/>
        </w:trPr>
        <w:tc>
          <w:tcPr>
            <w:tcW w:w="1128" w:type="dxa"/>
            <w:noWrap/>
            <w:hideMark/>
          </w:tcPr>
          <w:p w:rsidR="0096688B" w:rsidRPr="00307DA7" w:rsidRDefault="0096688B" w:rsidP="000A0129">
            <w:pPr>
              <w:rPr>
                <w:rFonts w:cstheme="minorHAnsi"/>
                <w:sz w:val="20"/>
                <w:szCs w:val="20"/>
              </w:rPr>
            </w:pPr>
            <w:r w:rsidRPr="00307DA7">
              <w:rPr>
                <w:rFonts w:cstheme="minorHAnsi"/>
                <w:sz w:val="20"/>
                <w:szCs w:val="20"/>
              </w:rPr>
              <w:lastRenderedPageBreak/>
              <w:t>8000</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114015.9</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305285.9</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8000</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3124.7</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400.2</w:t>
            </w:r>
          </w:p>
        </w:tc>
      </w:tr>
      <w:tr w:rsidR="00B71471" w:rsidRPr="00307DA7" w:rsidTr="00283A43">
        <w:trPr>
          <w:trHeight w:val="288"/>
        </w:trPr>
        <w:tc>
          <w:tcPr>
            <w:tcW w:w="1128" w:type="dxa"/>
            <w:noWrap/>
            <w:hideMark/>
          </w:tcPr>
          <w:p w:rsidR="0096688B" w:rsidRPr="00307DA7" w:rsidRDefault="0096688B" w:rsidP="000A0129">
            <w:pPr>
              <w:rPr>
                <w:rFonts w:cstheme="minorHAnsi"/>
                <w:sz w:val="20"/>
                <w:szCs w:val="20"/>
              </w:rPr>
            </w:pPr>
            <w:r w:rsidRPr="00307DA7">
              <w:rPr>
                <w:rFonts w:cstheme="minorHAnsi"/>
                <w:sz w:val="20"/>
                <w:szCs w:val="20"/>
              </w:rPr>
              <w:t>16000</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156474.3</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754655.4</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16000</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95614.4</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294010.4</w:t>
            </w:r>
          </w:p>
        </w:tc>
      </w:tr>
      <w:tr w:rsidR="00B71471" w:rsidRPr="00307DA7" w:rsidTr="00283A43">
        <w:trPr>
          <w:trHeight w:val="288"/>
        </w:trPr>
        <w:tc>
          <w:tcPr>
            <w:tcW w:w="1128" w:type="dxa"/>
            <w:noWrap/>
            <w:hideMark/>
          </w:tcPr>
          <w:p w:rsidR="0096688B" w:rsidRPr="00307DA7" w:rsidRDefault="0096688B" w:rsidP="000A0129">
            <w:pPr>
              <w:rPr>
                <w:rFonts w:cstheme="minorHAnsi"/>
                <w:sz w:val="20"/>
                <w:szCs w:val="20"/>
              </w:rPr>
            </w:pPr>
            <w:r w:rsidRPr="00307DA7">
              <w:rPr>
                <w:rFonts w:cstheme="minorHAnsi"/>
                <w:sz w:val="20"/>
                <w:szCs w:val="20"/>
              </w:rPr>
              <w:t>32000</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155781.1</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1343448.7</w:t>
            </w:r>
          </w:p>
        </w:tc>
        <w:tc>
          <w:tcPr>
            <w:tcW w:w="0" w:type="auto"/>
            <w:vAlign w:val="bottom"/>
          </w:tcPr>
          <w:p w:rsidR="0096688B" w:rsidRPr="00307DA7" w:rsidRDefault="0096688B" w:rsidP="0096688B">
            <w:pPr>
              <w:jc w:val="right"/>
              <w:rPr>
                <w:rFonts w:cstheme="minorHAnsi"/>
                <w:color w:val="000000"/>
                <w:sz w:val="20"/>
                <w:szCs w:val="20"/>
              </w:rPr>
            </w:pPr>
            <w:r w:rsidRPr="00307DA7">
              <w:rPr>
                <w:rFonts w:cstheme="minorHAnsi"/>
                <w:color w:val="000000"/>
                <w:sz w:val="20"/>
                <w:szCs w:val="20"/>
              </w:rPr>
              <w:t>32000</w:t>
            </w:r>
          </w:p>
        </w:tc>
        <w:tc>
          <w:tcPr>
            <w:tcW w:w="0" w:type="auto"/>
            <w:vAlign w:val="bottom"/>
          </w:tcPr>
          <w:p w:rsidR="0096688B" w:rsidRPr="00307DA7" w:rsidRDefault="0096688B" w:rsidP="0096688B">
            <w:pPr>
              <w:jc w:val="right"/>
              <w:rPr>
                <w:rFonts w:cstheme="minorHAnsi"/>
                <w:color w:val="000000"/>
                <w:sz w:val="20"/>
                <w:szCs w:val="20"/>
              </w:rPr>
            </w:pPr>
            <w:r w:rsidRPr="00307DA7">
              <w:rPr>
                <w:rFonts w:cstheme="minorHAnsi"/>
                <w:color w:val="000000"/>
                <w:sz w:val="20"/>
                <w:szCs w:val="20"/>
              </w:rPr>
              <w:t>146757.7</w:t>
            </w:r>
          </w:p>
        </w:tc>
        <w:tc>
          <w:tcPr>
            <w:tcW w:w="0" w:type="auto"/>
            <w:vAlign w:val="bottom"/>
          </w:tcPr>
          <w:p w:rsidR="0096688B" w:rsidRPr="00307DA7" w:rsidRDefault="0096688B" w:rsidP="0096688B">
            <w:pPr>
              <w:jc w:val="right"/>
              <w:rPr>
                <w:rFonts w:cstheme="minorHAnsi"/>
                <w:color w:val="000000"/>
                <w:sz w:val="20"/>
                <w:szCs w:val="20"/>
              </w:rPr>
            </w:pPr>
            <w:r w:rsidRPr="00307DA7">
              <w:rPr>
                <w:rFonts w:cstheme="minorHAnsi"/>
                <w:color w:val="000000"/>
                <w:sz w:val="20"/>
                <w:szCs w:val="20"/>
              </w:rPr>
              <w:t>676728.6</w:t>
            </w:r>
          </w:p>
        </w:tc>
      </w:tr>
      <w:tr w:rsidR="00B71471" w:rsidRPr="00307DA7" w:rsidTr="00283A43">
        <w:trPr>
          <w:trHeight w:val="288"/>
        </w:trPr>
        <w:tc>
          <w:tcPr>
            <w:tcW w:w="1128" w:type="dxa"/>
            <w:noWrap/>
            <w:hideMark/>
          </w:tcPr>
          <w:p w:rsidR="0096688B" w:rsidRPr="00307DA7" w:rsidRDefault="0096688B" w:rsidP="000A0129">
            <w:pPr>
              <w:rPr>
                <w:rFonts w:cstheme="minorHAnsi"/>
                <w:sz w:val="20"/>
                <w:szCs w:val="20"/>
              </w:rPr>
            </w:pPr>
            <w:r w:rsidRPr="00307DA7">
              <w:rPr>
                <w:rFonts w:cstheme="minorHAnsi"/>
                <w:sz w:val="20"/>
                <w:szCs w:val="20"/>
              </w:rPr>
              <w:t>64000</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155906.8</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2454219.7</w:t>
            </w:r>
          </w:p>
        </w:tc>
        <w:tc>
          <w:tcPr>
            <w:tcW w:w="0" w:type="auto"/>
            <w:vAlign w:val="bottom"/>
          </w:tcPr>
          <w:p w:rsidR="0096688B" w:rsidRPr="00307DA7" w:rsidRDefault="0096688B" w:rsidP="0096688B">
            <w:pPr>
              <w:jc w:val="right"/>
              <w:rPr>
                <w:rFonts w:cstheme="minorHAnsi"/>
                <w:color w:val="000000"/>
                <w:sz w:val="20"/>
                <w:szCs w:val="20"/>
              </w:rPr>
            </w:pPr>
            <w:r w:rsidRPr="00307DA7">
              <w:rPr>
                <w:rFonts w:cstheme="minorHAnsi"/>
                <w:color w:val="000000"/>
                <w:sz w:val="20"/>
                <w:szCs w:val="20"/>
              </w:rPr>
              <w:t>64000</w:t>
            </w:r>
          </w:p>
        </w:tc>
        <w:tc>
          <w:tcPr>
            <w:tcW w:w="0" w:type="auto"/>
            <w:vAlign w:val="bottom"/>
          </w:tcPr>
          <w:p w:rsidR="0096688B" w:rsidRPr="00307DA7" w:rsidRDefault="0096688B" w:rsidP="0096688B">
            <w:pPr>
              <w:jc w:val="right"/>
              <w:rPr>
                <w:rFonts w:cstheme="minorHAnsi"/>
                <w:color w:val="000000"/>
                <w:sz w:val="20"/>
                <w:szCs w:val="20"/>
              </w:rPr>
            </w:pPr>
            <w:r w:rsidRPr="00307DA7">
              <w:rPr>
                <w:rFonts w:cstheme="minorHAnsi"/>
                <w:color w:val="000000"/>
                <w:sz w:val="20"/>
                <w:szCs w:val="20"/>
              </w:rPr>
              <w:t>148303</w:t>
            </w:r>
          </w:p>
        </w:tc>
        <w:tc>
          <w:tcPr>
            <w:tcW w:w="0" w:type="auto"/>
            <w:vAlign w:val="bottom"/>
          </w:tcPr>
          <w:p w:rsidR="0096688B" w:rsidRPr="00307DA7" w:rsidRDefault="0096688B" w:rsidP="0096688B">
            <w:pPr>
              <w:jc w:val="right"/>
              <w:rPr>
                <w:rFonts w:cstheme="minorHAnsi"/>
                <w:color w:val="000000"/>
                <w:sz w:val="20"/>
                <w:szCs w:val="20"/>
              </w:rPr>
            </w:pPr>
            <w:r w:rsidRPr="00307DA7">
              <w:rPr>
                <w:rFonts w:cstheme="minorHAnsi"/>
                <w:color w:val="000000"/>
                <w:sz w:val="20"/>
                <w:szCs w:val="20"/>
              </w:rPr>
              <w:t>1242781.3</w:t>
            </w:r>
          </w:p>
        </w:tc>
      </w:tr>
      <w:tr w:rsidR="00B71471" w:rsidRPr="00307DA7" w:rsidTr="00283A43">
        <w:trPr>
          <w:trHeight w:val="288"/>
        </w:trPr>
        <w:tc>
          <w:tcPr>
            <w:tcW w:w="1128" w:type="dxa"/>
            <w:noWrap/>
            <w:hideMark/>
          </w:tcPr>
          <w:p w:rsidR="0096688B" w:rsidRPr="00307DA7" w:rsidRDefault="0096688B" w:rsidP="000A0129">
            <w:pPr>
              <w:rPr>
                <w:rFonts w:cstheme="minorHAnsi"/>
                <w:sz w:val="20"/>
                <w:szCs w:val="20"/>
              </w:rPr>
            </w:pPr>
            <w:r w:rsidRPr="00307DA7">
              <w:rPr>
                <w:rFonts w:cstheme="minorHAnsi"/>
                <w:sz w:val="20"/>
                <w:szCs w:val="20"/>
              </w:rPr>
              <w:t>128000</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155496.5</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5529173.1</w:t>
            </w:r>
          </w:p>
        </w:tc>
        <w:tc>
          <w:tcPr>
            <w:tcW w:w="0" w:type="auto"/>
            <w:vAlign w:val="bottom"/>
          </w:tcPr>
          <w:p w:rsidR="0096688B" w:rsidRPr="00307DA7" w:rsidRDefault="0096688B" w:rsidP="0096688B">
            <w:pPr>
              <w:jc w:val="right"/>
              <w:rPr>
                <w:rFonts w:cstheme="minorHAnsi"/>
                <w:color w:val="000000"/>
                <w:sz w:val="20"/>
                <w:szCs w:val="20"/>
              </w:rPr>
            </w:pPr>
            <w:r w:rsidRPr="00307DA7">
              <w:rPr>
                <w:rFonts w:cstheme="minorHAnsi"/>
                <w:color w:val="000000"/>
                <w:sz w:val="20"/>
                <w:szCs w:val="20"/>
              </w:rPr>
              <w:t>128000</w:t>
            </w:r>
          </w:p>
        </w:tc>
        <w:tc>
          <w:tcPr>
            <w:tcW w:w="0" w:type="auto"/>
            <w:vAlign w:val="bottom"/>
          </w:tcPr>
          <w:p w:rsidR="0096688B" w:rsidRPr="00307DA7" w:rsidRDefault="0096688B" w:rsidP="0096688B">
            <w:pPr>
              <w:jc w:val="right"/>
              <w:rPr>
                <w:rFonts w:cstheme="minorHAnsi"/>
                <w:color w:val="000000"/>
                <w:sz w:val="20"/>
                <w:szCs w:val="20"/>
              </w:rPr>
            </w:pPr>
            <w:r w:rsidRPr="00307DA7">
              <w:rPr>
                <w:rFonts w:cstheme="minorHAnsi"/>
                <w:color w:val="000000"/>
                <w:sz w:val="20"/>
                <w:szCs w:val="20"/>
              </w:rPr>
              <w:t>152134.2</w:t>
            </w:r>
          </w:p>
        </w:tc>
        <w:tc>
          <w:tcPr>
            <w:tcW w:w="0" w:type="auto"/>
            <w:vAlign w:val="bottom"/>
          </w:tcPr>
          <w:p w:rsidR="0096688B" w:rsidRPr="00307DA7" w:rsidRDefault="0096688B">
            <w:pPr>
              <w:rPr>
                <w:rFonts w:cstheme="minorHAnsi"/>
                <w:color w:val="000000"/>
                <w:sz w:val="20"/>
                <w:szCs w:val="20"/>
              </w:rPr>
            </w:pPr>
            <w:r w:rsidRPr="00307DA7">
              <w:rPr>
                <w:rFonts w:cstheme="minorHAnsi"/>
                <w:color w:val="000000"/>
                <w:sz w:val="20"/>
                <w:szCs w:val="20"/>
              </w:rPr>
              <w:t>2432923.8</w:t>
            </w:r>
          </w:p>
        </w:tc>
      </w:tr>
      <w:tr w:rsidR="00B71471" w:rsidRPr="00307DA7" w:rsidTr="00283A43">
        <w:trPr>
          <w:trHeight w:val="288"/>
        </w:trPr>
        <w:tc>
          <w:tcPr>
            <w:tcW w:w="1128" w:type="dxa"/>
            <w:noWrap/>
            <w:hideMark/>
          </w:tcPr>
          <w:p w:rsidR="0096688B" w:rsidRPr="00307DA7" w:rsidRDefault="0096688B" w:rsidP="000A0129">
            <w:pPr>
              <w:rPr>
                <w:rFonts w:cstheme="minorHAnsi"/>
                <w:sz w:val="20"/>
                <w:szCs w:val="20"/>
              </w:rPr>
            </w:pPr>
            <w:r w:rsidRPr="00307DA7">
              <w:rPr>
                <w:rFonts w:cstheme="minorHAnsi"/>
                <w:sz w:val="20"/>
                <w:szCs w:val="20"/>
              </w:rPr>
              <w:t>256000</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155488.8</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10158346.2</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256000</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150261.9</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5524041.6</w:t>
            </w:r>
          </w:p>
        </w:tc>
      </w:tr>
      <w:tr w:rsidR="00B71471" w:rsidRPr="00307DA7" w:rsidTr="00283A43">
        <w:trPr>
          <w:trHeight w:val="288"/>
        </w:trPr>
        <w:tc>
          <w:tcPr>
            <w:tcW w:w="1128" w:type="dxa"/>
            <w:noWrap/>
            <w:hideMark/>
          </w:tcPr>
          <w:p w:rsidR="0096688B" w:rsidRPr="00307DA7" w:rsidRDefault="0096688B" w:rsidP="000A0129">
            <w:pPr>
              <w:rPr>
                <w:rFonts w:cstheme="minorHAnsi"/>
                <w:sz w:val="20"/>
                <w:szCs w:val="20"/>
              </w:rPr>
            </w:pPr>
            <w:r w:rsidRPr="00307DA7">
              <w:rPr>
                <w:rFonts w:cstheme="minorHAnsi"/>
                <w:sz w:val="20"/>
                <w:szCs w:val="20"/>
              </w:rPr>
              <w:t>512000</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165765.2</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19916692.3</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512000</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153863</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10293525.9</w:t>
            </w:r>
          </w:p>
        </w:tc>
      </w:tr>
      <w:tr w:rsidR="00B71471" w:rsidRPr="00307DA7" w:rsidTr="00283A43">
        <w:trPr>
          <w:trHeight w:val="332"/>
        </w:trPr>
        <w:tc>
          <w:tcPr>
            <w:tcW w:w="1128" w:type="dxa"/>
            <w:noWrap/>
            <w:hideMark/>
          </w:tcPr>
          <w:p w:rsidR="0096688B" w:rsidRPr="00307DA7" w:rsidRDefault="0096688B" w:rsidP="000A0129">
            <w:pPr>
              <w:rPr>
                <w:rFonts w:cstheme="minorHAnsi"/>
                <w:sz w:val="20"/>
                <w:szCs w:val="20"/>
              </w:rPr>
            </w:pPr>
            <w:r w:rsidRPr="00307DA7">
              <w:rPr>
                <w:rFonts w:cstheme="minorHAnsi"/>
                <w:sz w:val="20"/>
                <w:szCs w:val="20"/>
              </w:rPr>
              <w:t>1024000</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172496.9</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31833384.8</w:t>
            </w:r>
            <w:r w:rsidRPr="00307DA7">
              <w:rPr>
                <w:rFonts w:cstheme="minorHAnsi"/>
                <w:sz w:val="20"/>
                <w:szCs w:val="20"/>
              </w:rPr>
              <w:t>‬</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1024000</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156565.5</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19739589.1</w:t>
            </w:r>
          </w:p>
        </w:tc>
      </w:tr>
      <w:tr w:rsidR="00B71471" w:rsidRPr="00307DA7" w:rsidTr="00283A43">
        <w:trPr>
          <w:trHeight w:val="288"/>
        </w:trPr>
        <w:tc>
          <w:tcPr>
            <w:tcW w:w="1128" w:type="dxa"/>
            <w:noWrap/>
            <w:hideMark/>
          </w:tcPr>
          <w:p w:rsidR="0096688B" w:rsidRPr="00307DA7" w:rsidRDefault="0096688B" w:rsidP="000A0129">
            <w:pPr>
              <w:rPr>
                <w:rFonts w:cstheme="minorHAnsi"/>
                <w:sz w:val="20"/>
                <w:szCs w:val="20"/>
              </w:rPr>
            </w:pPr>
            <w:r w:rsidRPr="00307DA7">
              <w:rPr>
                <w:rFonts w:cstheme="minorHAnsi"/>
                <w:sz w:val="20"/>
                <w:szCs w:val="20"/>
              </w:rPr>
              <w:t>2048000</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192016.8</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56666769.6</w:t>
            </w:r>
            <w:r w:rsidRPr="00307DA7">
              <w:rPr>
                <w:rFonts w:cstheme="minorHAnsi"/>
                <w:sz w:val="20"/>
                <w:szCs w:val="20"/>
              </w:rPr>
              <w:t>‬</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2048000</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165086.9</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38819251.4</w:t>
            </w:r>
          </w:p>
        </w:tc>
      </w:tr>
      <w:tr w:rsidR="00B71471" w:rsidRPr="00307DA7" w:rsidTr="00283A43">
        <w:trPr>
          <w:trHeight w:val="323"/>
        </w:trPr>
        <w:tc>
          <w:tcPr>
            <w:tcW w:w="1128" w:type="dxa"/>
            <w:noWrap/>
            <w:hideMark/>
          </w:tcPr>
          <w:p w:rsidR="0096688B" w:rsidRPr="00307DA7" w:rsidRDefault="0096688B" w:rsidP="000A0129">
            <w:pPr>
              <w:rPr>
                <w:rFonts w:cstheme="minorHAnsi"/>
                <w:sz w:val="20"/>
                <w:szCs w:val="20"/>
              </w:rPr>
            </w:pPr>
            <w:r w:rsidRPr="00307DA7">
              <w:rPr>
                <w:rFonts w:cstheme="minorHAnsi"/>
                <w:sz w:val="20"/>
                <w:szCs w:val="20"/>
              </w:rPr>
              <w:t>4096000</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240062.9</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101333539.2</w:t>
            </w:r>
            <w:r w:rsidRPr="00307DA7">
              <w:rPr>
                <w:rFonts w:cstheme="minorHAnsi"/>
                <w:sz w:val="20"/>
                <w:szCs w:val="20"/>
              </w:rPr>
              <w:t>‬</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4096000</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184007.7</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73073714.8</w:t>
            </w:r>
          </w:p>
        </w:tc>
      </w:tr>
      <w:tr w:rsidR="00B71471" w:rsidRPr="00307DA7" w:rsidTr="00283A43">
        <w:trPr>
          <w:trHeight w:val="288"/>
        </w:trPr>
        <w:tc>
          <w:tcPr>
            <w:tcW w:w="1128" w:type="dxa"/>
            <w:noWrap/>
            <w:hideMark/>
          </w:tcPr>
          <w:p w:rsidR="0096688B" w:rsidRPr="00307DA7" w:rsidRDefault="0096688B" w:rsidP="000A0129">
            <w:pPr>
              <w:rPr>
                <w:rFonts w:cstheme="minorHAnsi"/>
                <w:sz w:val="20"/>
                <w:szCs w:val="20"/>
              </w:rPr>
            </w:pPr>
          </w:p>
        </w:tc>
        <w:tc>
          <w:tcPr>
            <w:tcW w:w="1848" w:type="dxa"/>
            <w:noWrap/>
            <w:hideMark/>
          </w:tcPr>
          <w:p w:rsidR="0096688B" w:rsidRPr="00307DA7" w:rsidRDefault="0096688B" w:rsidP="000A0129">
            <w:pPr>
              <w:jc w:val="center"/>
              <w:rPr>
                <w:rFonts w:cstheme="minorHAnsi"/>
                <w:sz w:val="20"/>
                <w:szCs w:val="20"/>
              </w:rPr>
            </w:pPr>
            <w:r w:rsidRPr="00307DA7">
              <w:rPr>
                <w:rFonts w:cstheme="minorHAnsi"/>
                <w:sz w:val="20"/>
                <w:szCs w:val="20"/>
              </w:rPr>
              <w:t>VERTICES:</w:t>
            </w:r>
          </w:p>
          <w:p w:rsidR="0096688B" w:rsidRPr="00307DA7" w:rsidRDefault="0096688B" w:rsidP="0096688B">
            <w:pPr>
              <w:jc w:val="center"/>
              <w:rPr>
                <w:rFonts w:cstheme="minorHAnsi"/>
                <w:sz w:val="20"/>
                <w:szCs w:val="20"/>
              </w:rPr>
            </w:pPr>
            <w:r w:rsidRPr="00307DA7">
              <w:rPr>
                <w:rFonts w:cstheme="minorHAnsi"/>
                <w:sz w:val="20"/>
                <w:szCs w:val="20"/>
              </w:rPr>
              <w:t>16000</w:t>
            </w:r>
          </w:p>
        </w:tc>
        <w:tc>
          <w:tcPr>
            <w:tcW w:w="1848" w:type="dxa"/>
            <w:noWrap/>
            <w:hideMark/>
          </w:tcPr>
          <w:p w:rsidR="0096688B" w:rsidRPr="00307DA7" w:rsidRDefault="0096688B" w:rsidP="000A0129">
            <w:pPr>
              <w:rPr>
                <w:rFonts w:cstheme="minorHAnsi"/>
                <w:sz w:val="20"/>
                <w:szCs w:val="20"/>
              </w:rPr>
            </w:pPr>
          </w:p>
        </w:tc>
        <w:tc>
          <w:tcPr>
            <w:tcW w:w="0" w:type="auto"/>
            <w:vAlign w:val="bottom"/>
          </w:tcPr>
          <w:p w:rsidR="0096688B" w:rsidRPr="00307DA7" w:rsidRDefault="0096688B">
            <w:pPr>
              <w:jc w:val="right"/>
              <w:rPr>
                <w:rFonts w:cstheme="minorHAnsi"/>
                <w:color w:val="000000"/>
                <w:sz w:val="20"/>
                <w:szCs w:val="20"/>
              </w:rPr>
            </w:pPr>
          </w:p>
        </w:tc>
        <w:tc>
          <w:tcPr>
            <w:tcW w:w="0" w:type="auto"/>
            <w:vAlign w:val="bottom"/>
          </w:tcPr>
          <w:p w:rsidR="0096688B" w:rsidRPr="00307DA7" w:rsidRDefault="0096688B" w:rsidP="0096688B">
            <w:pPr>
              <w:jc w:val="center"/>
              <w:rPr>
                <w:rFonts w:cstheme="minorHAnsi"/>
                <w:color w:val="000000"/>
                <w:sz w:val="20"/>
                <w:szCs w:val="20"/>
              </w:rPr>
            </w:pPr>
            <w:r w:rsidRPr="00307DA7">
              <w:rPr>
                <w:rFonts w:cstheme="minorHAnsi"/>
                <w:color w:val="000000"/>
                <w:sz w:val="20"/>
                <w:szCs w:val="20"/>
              </w:rPr>
              <w:t>VERTICES:</w:t>
            </w:r>
          </w:p>
          <w:p w:rsidR="0096688B" w:rsidRPr="00307DA7" w:rsidRDefault="0096688B" w:rsidP="0096688B">
            <w:pPr>
              <w:jc w:val="center"/>
              <w:rPr>
                <w:rFonts w:cstheme="minorHAnsi"/>
                <w:color w:val="000000"/>
                <w:sz w:val="20"/>
                <w:szCs w:val="20"/>
              </w:rPr>
            </w:pPr>
            <w:r w:rsidRPr="00307DA7">
              <w:rPr>
                <w:rFonts w:cstheme="minorHAnsi"/>
                <w:color w:val="000000"/>
                <w:sz w:val="20"/>
                <w:szCs w:val="20"/>
              </w:rPr>
              <w:t>16000</w:t>
            </w:r>
          </w:p>
        </w:tc>
        <w:tc>
          <w:tcPr>
            <w:tcW w:w="0" w:type="auto"/>
            <w:vAlign w:val="bottom"/>
          </w:tcPr>
          <w:p w:rsidR="0096688B" w:rsidRPr="00307DA7" w:rsidRDefault="0096688B">
            <w:pPr>
              <w:jc w:val="right"/>
              <w:rPr>
                <w:rFonts w:cstheme="minorHAnsi"/>
                <w:color w:val="000000"/>
                <w:sz w:val="20"/>
                <w:szCs w:val="20"/>
              </w:rPr>
            </w:pPr>
          </w:p>
        </w:tc>
      </w:tr>
      <w:tr w:rsidR="00B71471" w:rsidRPr="00307DA7" w:rsidTr="00283A43">
        <w:trPr>
          <w:trHeight w:val="288"/>
        </w:trPr>
        <w:tc>
          <w:tcPr>
            <w:tcW w:w="1128" w:type="dxa"/>
            <w:noWrap/>
          </w:tcPr>
          <w:p w:rsidR="00B71471" w:rsidRPr="00307DA7" w:rsidRDefault="00B71471" w:rsidP="00B71471">
            <w:pPr>
              <w:jc w:val="center"/>
              <w:rPr>
                <w:rFonts w:cstheme="minorHAnsi"/>
                <w:sz w:val="20"/>
                <w:szCs w:val="20"/>
              </w:rPr>
            </w:pPr>
            <w:r w:rsidRPr="00307DA7">
              <w:rPr>
                <w:rFonts w:cstheme="minorHAnsi"/>
                <w:sz w:val="20"/>
                <w:szCs w:val="20"/>
              </w:rPr>
              <w:t>EDGES</w:t>
            </w:r>
          </w:p>
        </w:tc>
        <w:tc>
          <w:tcPr>
            <w:tcW w:w="1848" w:type="dxa"/>
            <w:noWrap/>
          </w:tcPr>
          <w:p w:rsidR="00B71471" w:rsidRPr="00307DA7" w:rsidRDefault="00B71471" w:rsidP="00B71471">
            <w:pPr>
              <w:jc w:val="center"/>
              <w:rPr>
                <w:rFonts w:cstheme="minorHAnsi"/>
                <w:sz w:val="20"/>
                <w:szCs w:val="20"/>
              </w:rPr>
            </w:pPr>
            <w:r w:rsidRPr="00307DA7">
              <w:rPr>
                <w:rFonts w:cstheme="minorHAnsi"/>
                <w:sz w:val="20"/>
                <w:szCs w:val="20"/>
              </w:rPr>
              <w:t>ADJMATRIX</w:t>
            </w:r>
          </w:p>
          <w:p w:rsidR="00B71471" w:rsidRPr="00307DA7" w:rsidRDefault="00B71471" w:rsidP="00B71471">
            <w:pPr>
              <w:jc w:val="center"/>
              <w:rPr>
                <w:rFonts w:cstheme="minorHAnsi"/>
                <w:sz w:val="20"/>
                <w:szCs w:val="20"/>
              </w:rPr>
            </w:pPr>
            <w:r w:rsidRPr="00307DA7">
              <w:rPr>
                <w:rFonts w:cstheme="minorHAnsi"/>
                <w:sz w:val="20"/>
                <w:szCs w:val="20"/>
              </w:rPr>
              <w:t>TIME IN MICROSECONDS</w:t>
            </w:r>
          </w:p>
        </w:tc>
        <w:tc>
          <w:tcPr>
            <w:tcW w:w="1848" w:type="dxa"/>
            <w:noWrap/>
          </w:tcPr>
          <w:p w:rsidR="00B71471" w:rsidRPr="00307DA7" w:rsidRDefault="00B71471" w:rsidP="00B71471">
            <w:pPr>
              <w:jc w:val="center"/>
              <w:rPr>
                <w:rFonts w:cstheme="minorHAnsi"/>
                <w:sz w:val="20"/>
                <w:szCs w:val="20"/>
              </w:rPr>
            </w:pPr>
            <w:r w:rsidRPr="00307DA7">
              <w:rPr>
                <w:rFonts w:cstheme="minorHAnsi"/>
                <w:sz w:val="20"/>
                <w:szCs w:val="20"/>
              </w:rPr>
              <w:t>ADJLIST</w:t>
            </w:r>
          </w:p>
          <w:p w:rsidR="00B71471" w:rsidRPr="00307DA7" w:rsidRDefault="00B71471" w:rsidP="00B71471">
            <w:pPr>
              <w:jc w:val="center"/>
              <w:rPr>
                <w:rFonts w:cstheme="minorHAnsi"/>
                <w:sz w:val="20"/>
                <w:szCs w:val="20"/>
              </w:rPr>
            </w:pPr>
            <w:r w:rsidRPr="00307DA7">
              <w:rPr>
                <w:rFonts w:cstheme="minorHAnsi"/>
                <w:sz w:val="20"/>
                <w:szCs w:val="20"/>
              </w:rPr>
              <w:t>TIME IN MICROSECONDS</w:t>
            </w:r>
          </w:p>
        </w:tc>
        <w:tc>
          <w:tcPr>
            <w:tcW w:w="0" w:type="auto"/>
            <w:vAlign w:val="bottom"/>
          </w:tcPr>
          <w:p w:rsidR="00B71471" w:rsidRPr="00307DA7" w:rsidRDefault="00B71471" w:rsidP="00B71471">
            <w:pPr>
              <w:jc w:val="center"/>
              <w:rPr>
                <w:rFonts w:cstheme="minorHAnsi"/>
                <w:color w:val="000000"/>
                <w:sz w:val="20"/>
                <w:szCs w:val="20"/>
              </w:rPr>
            </w:pPr>
            <w:r w:rsidRPr="00307DA7">
              <w:rPr>
                <w:rFonts w:cstheme="minorHAnsi"/>
                <w:color w:val="000000"/>
                <w:sz w:val="20"/>
                <w:szCs w:val="20"/>
              </w:rPr>
              <w:t>EDGES</w:t>
            </w:r>
          </w:p>
          <w:p w:rsidR="00B71471" w:rsidRPr="00307DA7" w:rsidRDefault="00B71471" w:rsidP="00B71471">
            <w:pPr>
              <w:jc w:val="center"/>
              <w:rPr>
                <w:rFonts w:cstheme="minorHAnsi"/>
                <w:color w:val="000000"/>
                <w:sz w:val="20"/>
                <w:szCs w:val="20"/>
              </w:rPr>
            </w:pPr>
          </w:p>
          <w:p w:rsidR="00B71471" w:rsidRPr="00307DA7" w:rsidRDefault="00B71471" w:rsidP="00B71471">
            <w:pPr>
              <w:jc w:val="center"/>
              <w:rPr>
                <w:rFonts w:cstheme="minorHAnsi"/>
                <w:color w:val="000000"/>
                <w:sz w:val="20"/>
                <w:szCs w:val="20"/>
              </w:rPr>
            </w:pPr>
          </w:p>
          <w:p w:rsidR="00B71471" w:rsidRPr="00307DA7" w:rsidRDefault="00B71471" w:rsidP="00B71471">
            <w:pPr>
              <w:jc w:val="center"/>
              <w:rPr>
                <w:rFonts w:cstheme="minorHAnsi"/>
                <w:color w:val="000000"/>
                <w:sz w:val="20"/>
                <w:szCs w:val="20"/>
              </w:rPr>
            </w:pPr>
          </w:p>
        </w:tc>
        <w:tc>
          <w:tcPr>
            <w:tcW w:w="0" w:type="auto"/>
            <w:vAlign w:val="bottom"/>
          </w:tcPr>
          <w:p w:rsidR="00B71471" w:rsidRPr="00307DA7" w:rsidRDefault="00B71471" w:rsidP="00B71471">
            <w:pPr>
              <w:jc w:val="center"/>
              <w:rPr>
                <w:rFonts w:cstheme="minorHAnsi"/>
                <w:color w:val="000000"/>
                <w:sz w:val="20"/>
                <w:szCs w:val="20"/>
              </w:rPr>
            </w:pPr>
            <w:r w:rsidRPr="00307DA7">
              <w:rPr>
                <w:rFonts w:cstheme="minorHAnsi"/>
                <w:color w:val="000000"/>
                <w:sz w:val="20"/>
                <w:szCs w:val="20"/>
              </w:rPr>
              <w:t>ADJMATRIX</w:t>
            </w:r>
          </w:p>
          <w:p w:rsidR="00B71471" w:rsidRPr="00307DA7" w:rsidRDefault="00B71471" w:rsidP="00B71471">
            <w:pPr>
              <w:jc w:val="center"/>
              <w:rPr>
                <w:rFonts w:cstheme="minorHAnsi"/>
                <w:color w:val="000000"/>
                <w:sz w:val="20"/>
                <w:szCs w:val="20"/>
              </w:rPr>
            </w:pPr>
            <w:r w:rsidRPr="00307DA7">
              <w:rPr>
                <w:rFonts w:cstheme="minorHAnsi"/>
                <w:sz w:val="20"/>
                <w:szCs w:val="20"/>
              </w:rPr>
              <w:t>TIME IN MICROSECONDS</w:t>
            </w:r>
          </w:p>
          <w:p w:rsidR="00B71471" w:rsidRPr="00307DA7" w:rsidRDefault="00B71471" w:rsidP="00B71471">
            <w:pPr>
              <w:jc w:val="center"/>
              <w:rPr>
                <w:rFonts w:cstheme="minorHAnsi"/>
                <w:color w:val="000000"/>
                <w:sz w:val="20"/>
                <w:szCs w:val="20"/>
              </w:rPr>
            </w:pPr>
          </w:p>
        </w:tc>
        <w:tc>
          <w:tcPr>
            <w:tcW w:w="0" w:type="auto"/>
            <w:vAlign w:val="bottom"/>
          </w:tcPr>
          <w:p w:rsidR="00B71471" w:rsidRPr="00307DA7" w:rsidRDefault="00B71471" w:rsidP="00B71471">
            <w:pPr>
              <w:jc w:val="center"/>
              <w:rPr>
                <w:rFonts w:cstheme="minorHAnsi"/>
                <w:color w:val="000000"/>
                <w:sz w:val="20"/>
                <w:szCs w:val="20"/>
              </w:rPr>
            </w:pPr>
            <w:r w:rsidRPr="00307DA7">
              <w:rPr>
                <w:rFonts w:cstheme="minorHAnsi"/>
                <w:color w:val="000000"/>
                <w:sz w:val="20"/>
                <w:szCs w:val="20"/>
              </w:rPr>
              <w:t>ADJLIST</w:t>
            </w:r>
          </w:p>
          <w:p w:rsidR="00B71471" w:rsidRPr="00307DA7" w:rsidRDefault="00B71471" w:rsidP="00B71471">
            <w:pPr>
              <w:jc w:val="center"/>
              <w:rPr>
                <w:rFonts w:cstheme="minorHAnsi"/>
                <w:color w:val="000000"/>
                <w:sz w:val="20"/>
                <w:szCs w:val="20"/>
              </w:rPr>
            </w:pPr>
            <w:r w:rsidRPr="00307DA7">
              <w:rPr>
                <w:rFonts w:cstheme="minorHAnsi"/>
                <w:sz w:val="20"/>
                <w:szCs w:val="20"/>
              </w:rPr>
              <w:t>TIME IN MICROSECONDS</w:t>
            </w:r>
          </w:p>
          <w:p w:rsidR="00B71471" w:rsidRPr="00307DA7" w:rsidRDefault="00B71471" w:rsidP="00B71471">
            <w:pPr>
              <w:jc w:val="center"/>
              <w:rPr>
                <w:rFonts w:cstheme="minorHAnsi"/>
                <w:color w:val="000000"/>
                <w:sz w:val="20"/>
                <w:szCs w:val="20"/>
              </w:rPr>
            </w:pPr>
          </w:p>
        </w:tc>
      </w:tr>
      <w:tr w:rsidR="00B71471" w:rsidRPr="00307DA7" w:rsidTr="00283A43">
        <w:trPr>
          <w:trHeight w:val="288"/>
        </w:trPr>
        <w:tc>
          <w:tcPr>
            <w:tcW w:w="1128" w:type="dxa"/>
            <w:noWrap/>
            <w:hideMark/>
          </w:tcPr>
          <w:p w:rsidR="0096688B" w:rsidRPr="00307DA7" w:rsidRDefault="0096688B" w:rsidP="000A0129">
            <w:pPr>
              <w:rPr>
                <w:rFonts w:cstheme="minorHAnsi"/>
                <w:sz w:val="20"/>
                <w:szCs w:val="20"/>
              </w:rPr>
            </w:pPr>
            <w:r w:rsidRPr="00307DA7">
              <w:rPr>
                <w:rFonts w:cstheme="minorHAnsi"/>
                <w:sz w:val="20"/>
                <w:szCs w:val="20"/>
              </w:rPr>
              <w:t>16000</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418483.8</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1206989.4</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16000</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0</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2100.4</w:t>
            </w:r>
          </w:p>
        </w:tc>
      </w:tr>
      <w:tr w:rsidR="00B71471" w:rsidRPr="00307DA7" w:rsidTr="00283A43">
        <w:trPr>
          <w:trHeight w:val="288"/>
        </w:trPr>
        <w:tc>
          <w:tcPr>
            <w:tcW w:w="1128" w:type="dxa"/>
            <w:noWrap/>
            <w:hideMark/>
          </w:tcPr>
          <w:p w:rsidR="0096688B" w:rsidRPr="00307DA7" w:rsidRDefault="0096688B" w:rsidP="000A0129">
            <w:pPr>
              <w:rPr>
                <w:rFonts w:cstheme="minorHAnsi"/>
                <w:sz w:val="20"/>
                <w:szCs w:val="20"/>
              </w:rPr>
            </w:pPr>
            <w:r w:rsidRPr="00307DA7">
              <w:rPr>
                <w:rFonts w:cstheme="minorHAnsi"/>
                <w:sz w:val="20"/>
                <w:szCs w:val="20"/>
              </w:rPr>
              <w:t>32000</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622753.4</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3912365.2</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32000</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381215.8</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1345230.6</w:t>
            </w:r>
          </w:p>
        </w:tc>
      </w:tr>
      <w:tr w:rsidR="00B71471" w:rsidRPr="00307DA7" w:rsidTr="00283A43">
        <w:trPr>
          <w:trHeight w:val="288"/>
        </w:trPr>
        <w:tc>
          <w:tcPr>
            <w:tcW w:w="1128" w:type="dxa"/>
            <w:noWrap/>
            <w:hideMark/>
          </w:tcPr>
          <w:p w:rsidR="0096688B" w:rsidRPr="00307DA7" w:rsidRDefault="0096688B" w:rsidP="000A0129">
            <w:pPr>
              <w:rPr>
                <w:rFonts w:cstheme="minorHAnsi"/>
                <w:sz w:val="20"/>
                <w:szCs w:val="20"/>
              </w:rPr>
            </w:pPr>
            <w:r w:rsidRPr="00307DA7">
              <w:rPr>
                <w:rFonts w:cstheme="minorHAnsi"/>
                <w:sz w:val="20"/>
                <w:szCs w:val="20"/>
              </w:rPr>
              <w:t>64000</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605165.6</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7257605.5</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64000</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756140.3</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2876951.3</w:t>
            </w:r>
          </w:p>
        </w:tc>
      </w:tr>
      <w:tr w:rsidR="00B71471" w:rsidRPr="00307DA7" w:rsidTr="00283A43">
        <w:trPr>
          <w:trHeight w:val="288"/>
        </w:trPr>
        <w:tc>
          <w:tcPr>
            <w:tcW w:w="1128" w:type="dxa"/>
            <w:noWrap/>
            <w:hideMark/>
          </w:tcPr>
          <w:p w:rsidR="0096688B" w:rsidRPr="00307DA7" w:rsidRDefault="0096688B" w:rsidP="000A0129">
            <w:pPr>
              <w:rPr>
                <w:rFonts w:cstheme="minorHAnsi"/>
                <w:sz w:val="20"/>
                <w:szCs w:val="20"/>
              </w:rPr>
            </w:pPr>
            <w:r w:rsidRPr="00307DA7">
              <w:rPr>
                <w:rFonts w:cstheme="minorHAnsi"/>
                <w:sz w:val="20"/>
                <w:szCs w:val="20"/>
              </w:rPr>
              <w:t>128000</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601438.2</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11504040.1</w:t>
            </w:r>
          </w:p>
        </w:tc>
        <w:tc>
          <w:tcPr>
            <w:tcW w:w="0" w:type="auto"/>
            <w:vAlign w:val="bottom"/>
          </w:tcPr>
          <w:p w:rsidR="0096688B" w:rsidRPr="00307DA7" w:rsidRDefault="0096688B" w:rsidP="0096688B">
            <w:pPr>
              <w:jc w:val="right"/>
              <w:rPr>
                <w:rFonts w:cstheme="minorHAnsi"/>
                <w:color w:val="000000"/>
                <w:sz w:val="20"/>
                <w:szCs w:val="20"/>
              </w:rPr>
            </w:pPr>
            <w:r w:rsidRPr="00307DA7">
              <w:rPr>
                <w:rFonts w:cstheme="minorHAnsi"/>
                <w:color w:val="000000"/>
                <w:sz w:val="20"/>
                <w:szCs w:val="20"/>
              </w:rPr>
              <w:t>128000</w:t>
            </w:r>
          </w:p>
        </w:tc>
        <w:tc>
          <w:tcPr>
            <w:tcW w:w="0" w:type="auto"/>
            <w:vAlign w:val="bottom"/>
          </w:tcPr>
          <w:p w:rsidR="0096688B" w:rsidRPr="00307DA7" w:rsidRDefault="0096688B" w:rsidP="0096688B">
            <w:pPr>
              <w:jc w:val="right"/>
              <w:rPr>
                <w:rFonts w:cstheme="minorHAnsi"/>
                <w:color w:val="000000"/>
                <w:sz w:val="20"/>
                <w:szCs w:val="20"/>
              </w:rPr>
            </w:pPr>
            <w:r w:rsidRPr="00307DA7">
              <w:rPr>
                <w:rFonts w:cstheme="minorHAnsi"/>
                <w:color w:val="000000"/>
                <w:sz w:val="20"/>
                <w:szCs w:val="20"/>
              </w:rPr>
              <w:t>844537.9</w:t>
            </w:r>
          </w:p>
        </w:tc>
        <w:tc>
          <w:tcPr>
            <w:tcW w:w="0" w:type="auto"/>
            <w:vAlign w:val="bottom"/>
          </w:tcPr>
          <w:p w:rsidR="0096688B" w:rsidRPr="00307DA7" w:rsidRDefault="0096688B" w:rsidP="0096688B">
            <w:pPr>
              <w:jc w:val="right"/>
              <w:rPr>
                <w:rFonts w:cstheme="minorHAnsi"/>
                <w:color w:val="000000"/>
                <w:sz w:val="20"/>
                <w:szCs w:val="20"/>
              </w:rPr>
            </w:pPr>
            <w:r w:rsidRPr="00307DA7">
              <w:rPr>
                <w:rFonts w:cstheme="minorHAnsi"/>
                <w:color w:val="000000"/>
                <w:sz w:val="20"/>
                <w:szCs w:val="20"/>
              </w:rPr>
              <w:t>4957216</w:t>
            </w:r>
          </w:p>
        </w:tc>
      </w:tr>
      <w:tr w:rsidR="00B71471" w:rsidRPr="00307DA7" w:rsidTr="00283A43">
        <w:trPr>
          <w:trHeight w:val="288"/>
        </w:trPr>
        <w:tc>
          <w:tcPr>
            <w:tcW w:w="1128" w:type="dxa"/>
            <w:noWrap/>
            <w:hideMark/>
          </w:tcPr>
          <w:p w:rsidR="0096688B" w:rsidRPr="00307DA7" w:rsidRDefault="0096688B" w:rsidP="000A0129">
            <w:pPr>
              <w:rPr>
                <w:rFonts w:cstheme="minorHAnsi"/>
                <w:sz w:val="20"/>
                <w:szCs w:val="20"/>
              </w:rPr>
            </w:pPr>
            <w:r w:rsidRPr="00307DA7">
              <w:rPr>
                <w:rFonts w:cstheme="minorHAnsi"/>
                <w:sz w:val="20"/>
                <w:szCs w:val="20"/>
              </w:rPr>
              <w:t>256000</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603082.5</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22468080.7</w:t>
            </w:r>
          </w:p>
        </w:tc>
        <w:tc>
          <w:tcPr>
            <w:tcW w:w="0" w:type="auto"/>
            <w:vAlign w:val="bottom"/>
          </w:tcPr>
          <w:p w:rsidR="0096688B" w:rsidRPr="00307DA7" w:rsidRDefault="0096688B" w:rsidP="0096688B">
            <w:pPr>
              <w:jc w:val="right"/>
              <w:rPr>
                <w:rFonts w:cstheme="minorHAnsi"/>
                <w:color w:val="000000"/>
                <w:sz w:val="20"/>
                <w:szCs w:val="20"/>
              </w:rPr>
            </w:pPr>
            <w:r w:rsidRPr="00307DA7">
              <w:rPr>
                <w:rFonts w:cstheme="minorHAnsi"/>
                <w:color w:val="000000"/>
                <w:sz w:val="20"/>
                <w:szCs w:val="20"/>
              </w:rPr>
              <w:t>256000</w:t>
            </w:r>
          </w:p>
        </w:tc>
        <w:tc>
          <w:tcPr>
            <w:tcW w:w="0" w:type="auto"/>
            <w:vAlign w:val="bottom"/>
          </w:tcPr>
          <w:p w:rsidR="0096688B" w:rsidRPr="00307DA7" w:rsidRDefault="0096688B" w:rsidP="0096688B">
            <w:pPr>
              <w:jc w:val="right"/>
              <w:rPr>
                <w:rFonts w:cstheme="minorHAnsi"/>
                <w:color w:val="000000"/>
                <w:sz w:val="20"/>
                <w:szCs w:val="20"/>
              </w:rPr>
            </w:pPr>
            <w:r w:rsidRPr="00307DA7">
              <w:rPr>
                <w:rFonts w:cstheme="minorHAnsi"/>
                <w:color w:val="000000"/>
                <w:sz w:val="20"/>
                <w:szCs w:val="20"/>
              </w:rPr>
              <w:t>683909</w:t>
            </w:r>
          </w:p>
        </w:tc>
        <w:tc>
          <w:tcPr>
            <w:tcW w:w="0" w:type="auto"/>
            <w:vAlign w:val="bottom"/>
          </w:tcPr>
          <w:p w:rsidR="0096688B" w:rsidRPr="00307DA7" w:rsidRDefault="0096688B" w:rsidP="0096688B">
            <w:pPr>
              <w:jc w:val="right"/>
              <w:rPr>
                <w:rFonts w:cstheme="minorHAnsi"/>
                <w:color w:val="000000"/>
                <w:sz w:val="20"/>
                <w:szCs w:val="20"/>
              </w:rPr>
            </w:pPr>
            <w:r w:rsidRPr="00307DA7">
              <w:rPr>
                <w:rFonts w:cstheme="minorHAnsi"/>
                <w:color w:val="000000"/>
                <w:sz w:val="20"/>
                <w:szCs w:val="20"/>
              </w:rPr>
              <w:t>9655756</w:t>
            </w:r>
          </w:p>
        </w:tc>
      </w:tr>
      <w:tr w:rsidR="00B71471" w:rsidRPr="00307DA7" w:rsidTr="00283A43">
        <w:trPr>
          <w:trHeight w:val="288"/>
        </w:trPr>
        <w:tc>
          <w:tcPr>
            <w:tcW w:w="1128" w:type="dxa"/>
            <w:noWrap/>
            <w:hideMark/>
          </w:tcPr>
          <w:p w:rsidR="0096688B" w:rsidRPr="00307DA7" w:rsidRDefault="0096688B" w:rsidP="000A0129">
            <w:pPr>
              <w:rPr>
                <w:rFonts w:cstheme="minorHAnsi"/>
                <w:sz w:val="20"/>
                <w:szCs w:val="20"/>
              </w:rPr>
            </w:pPr>
            <w:r w:rsidRPr="00307DA7">
              <w:rPr>
                <w:rFonts w:cstheme="minorHAnsi"/>
                <w:sz w:val="20"/>
                <w:szCs w:val="20"/>
              </w:rPr>
              <w:t>512000</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607737.6</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39962314.4</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512000</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622650.4</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17311512</w:t>
            </w:r>
          </w:p>
        </w:tc>
      </w:tr>
      <w:tr w:rsidR="00B71471" w:rsidRPr="00307DA7" w:rsidTr="00283A43">
        <w:trPr>
          <w:trHeight w:val="288"/>
        </w:trPr>
        <w:tc>
          <w:tcPr>
            <w:tcW w:w="1128" w:type="dxa"/>
            <w:noWrap/>
            <w:hideMark/>
          </w:tcPr>
          <w:p w:rsidR="0096688B" w:rsidRPr="00307DA7" w:rsidRDefault="0096688B" w:rsidP="000A0129">
            <w:pPr>
              <w:rPr>
                <w:rFonts w:cstheme="minorHAnsi"/>
                <w:sz w:val="20"/>
                <w:szCs w:val="20"/>
              </w:rPr>
            </w:pPr>
            <w:r w:rsidRPr="00307DA7">
              <w:rPr>
                <w:rFonts w:cstheme="minorHAnsi"/>
                <w:sz w:val="20"/>
                <w:szCs w:val="20"/>
              </w:rPr>
              <w:t>1024000</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616071.4</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73924628.8</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1024000</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631346.5</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32623024</w:t>
            </w:r>
          </w:p>
        </w:tc>
      </w:tr>
      <w:tr w:rsidR="00B71471" w:rsidRPr="00307DA7" w:rsidTr="00283A43">
        <w:trPr>
          <w:trHeight w:val="288"/>
        </w:trPr>
        <w:tc>
          <w:tcPr>
            <w:tcW w:w="1128" w:type="dxa"/>
            <w:noWrap/>
            <w:hideMark/>
          </w:tcPr>
          <w:p w:rsidR="0096688B" w:rsidRPr="00307DA7" w:rsidRDefault="0096688B" w:rsidP="000A0129">
            <w:pPr>
              <w:rPr>
                <w:rFonts w:cstheme="minorHAnsi"/>
                <w:sz w:val="20"/>
                <w:szCs w:val="20"/>
              </w:rPr>
            </w:pPr>
            <w:r w:rsidRPr="00307DA7">
              <w:rPr>
                <w:rFonts w:cstheme="minorHAnsi"/>
                <w:sz w:val="20"/>
                <w:szCs w:val="20"/>
              </w:rPr>
              <w:t>2048000</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654057.9</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140849257.6</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2048000</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623498.1</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62246048</w:t>
            </w:r>
          </w:p>
        </w:tc>
      </w:tr>
      <w:tr w:rsidR="00B71471" w:rsidRPr="00307DA7" w:rsidTr="00283A43">
        <w:trPr>
          <w:trHeight w:val="288"/>
        </w:trPr>
        <w:tc>
          <w:tcPr>
            <w:tcW w:w="1128" w:type="dxa"/>
            <w:noWrap/>
            <w:hideMark/>
          </w:tcPr>
          <w:p w:rsidR="0096688B" w:rsidRPr="00307DA7" w:rsidRDefault="0096688B" w:rsidP="000A0129">
            <w:pPr>
              <w:rPr>
                <w:rFonts w:cstheme="minorHAnsi"/>
                <w:sz w:val="20"/>
                <w:szCs w:val="20"/>
              </w:rPr>
            </w:pPr>
            <w:r w:rsidRPr="00307DA7">
              <w:rPr>
                <w:rFonts w:cstheme="minorHAnsi"/>
                <w:sz w:val="20"/>
                <w:szCs w:val="20"/>
              </w:rPr>
              <w:t>4096000</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687145.2</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269698515.2</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4096000</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631884</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114492096</w:t>
            </w:r>
          </w:p>
        </w:tc>
      </w:tr>
      <w:tr w:rsidR="00B71471" w:rsidRPr="00307DA7" w:rsidTr="00283A43">
        <w:trPr>
          <w:trHeight w:val="288"/>
        </w:trPr>
        <w:tc>
          <w:tcPr>
            <w:tcW w:w="1128" w:type="dxa"/>
            <w:noWrap/>
            <w:hideMark/>
          </w:tcPr>
          <w:p w:rsidR="0096688B" w:rsidRPr="00307DA7" w:rsidRDefault="0096688B" w:rsidP="000A0129">
            <w:pPr>
              <w:rPr>
                <w:rFonts w:cstheme="minorHAnsi"/>
                <w:sz w:val="20"/>
                <w:szCs w:val="20"/>
              </w:rPr>
            </w:pPr>
            <w:r w:rsidRPr="00307DA7">
              <w:rPr>
                <w:rFonts w:cstheme="minorHAnsi"/>
                <w:sz w:val="20"/>
                <w:szCs w:val="20"/>
              </w:rPr>
              <w:t>8192000</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815876.2</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1288492576</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8192000</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669618.2</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226984192</w:t>
            </w:r>
          </w:p>
        </w:tc>
      </w:tr>
      <w:tr w:rsidR="00B71471" w:rsidRPr="00307DA7" w:rsidTr="00283A43">
        <w:trPr>
          <w:trHeight w:val="288"/>
        </w:trPr>
        <w:tc>
          <w:tcPr>
            <w:tcW w:w="1128" w:type="dxa"/>
            <w:noWrap/>
            <w:hideMark/>
          </w:tcPr>
          <w:p w:rsidR="0096688B" w:rsidRPr="00307DA7" w:rsidRDefault="0096688B" w:rsidP="000A0129">
            <w:pPr>
              <w:rPr>
                <w:rFonts w:cstheme="minorHAnsi"/>
                <w:sz w:val="20"/>
                <w:szCs w:val="20"/>
              </w:rPr>
            </w:pPr>
            <w:r w:rsidRPr="00307DA7">
              <w:rPr>
                <w:rFonts w:cstheme="minorHAnsi"/>
                <w:sz w:val="20"/>
                <w:szCs w:val="20"/>
              </w:rPr>
              <w:t>16384000</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1025419.4</w:t>
            </w:r>
          </w:p>
        </w:tc>
        <w:tc>
          <w:tcPr>
            <w:tcW w:w="1848" w:type="dxa"/>
            <w:noWrap/>
            <w:hideMark/>
          </w:tcPr>
          <w:p w:rsidR="0096688B" w:rsidRPr="00307DA7" w:rsidRDefault="0096688B" w:rsidP="000A0129">
            <w:pPr>
              <w:rPr>
                <w:rFonts w:cstheme="minorHAnsi"/>
                <w:sz w:val="20"/>
                <w:szCs w:val="20"/>
              </w:rPr>
            </w:pPr>
            <w:r w:rsidRPr="00307DA7">
              <w:rPr>
                <w:rFonts w:cstheme="minorHAnsi"/>
                <w:sz w:val="20"/>
                <w:szCs w:val="20"/>
              </w:rPr>
              <w:t>2416985152</w:t>
            </w:r>
          </w:p>
        </w:tc>
        <w:tc>
          <w:tcPr>
            <w:tcW w:w="0" w:type="auto"/>
            <w:vAlign w:val="bottom"/>
          </w:tcPr>
          <w:p w:rsidR="0096688B" w:rsidRPr="00307DA7" w:rsidRDefault="00B71471" w:rsidP="00B71471">
            <w:pPr>
              <w:rPr>
                <w:rFonts w:cstheme="minorHAnsi"/>
                <w:color w:val="000000"/>
                <w:sz w:val="20"/>
                <w:szCs w:val="20"/>
              </w:rPr>
            </w:pPr>
            <w:r w:rsidRPr="00307DA7">
              <w:rPr>
                <w:rFonts w:cstheme="minorHAnsi"/>
                <w:color w:val="000000"/>
                <w:sz w:val="20"/>
                <w:szCs w:val="20"/>
              </w:rPr>
              <w:t>16384000</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825287.5</w:t>
            </w:r>
          </w:p>
        </w:tc>
        <w:tc>
          <w:tcPr>
            <w:tcW w:w="0" w:type="auto"/>
            <w:vAlign w:val="bottom"/>
          </w:tcPr>
          <w:p w:rsidR="0096688B" w:rsidRPr="00307DA7" w:rsidRDefault="0096688B">
            <w:pPr>
              <w:jc w:val="right"/>
              <w:rPr>
                <w:rFonts w:cstheme="minorHAnsi"/>
                <w:color w:val="000000"/>
                <w:sz w:val="20"/>
                <w:szCs w:val="20"/>
              </w:rPr>
            </w:pPr>
            <w:r w:rsidRPr="00307DA7">
              <w:rPr>
                <w:rFonts w:cstheme="minorHAnsi"/>
                <w:color w:val="000000"/>
                <w:sz w:val="20"/>
                <w:szCs w:val="20"/>
              </w:rPr>
              <w:t>455968384</w:t>
            </w:r>
          </w:p>
        </w:tc>
      </w:tr>
    </w:tbl>
    <w:p w:rsidR="004B0099" w:rsidRPr="00307DA7" w:rsidRDefault="000A0129" w:rsidP="002669FF">
      <w:pPr>
        <w:rPr>
          <w:rFonts w:cstheme="minorHAnsi"/>
          <w:sz w:val="20"/>
          <w:szCs w:val="20"/>
        </w:rPr>
      </w:pPr>
      <w:r w:rsidRPr="00307DA7">
        <w:rPr>
          <w:rFonts w:cstheme="minorHAnsi"/>
          <w:sz w:val="20"/>
          <w:szCs w:val="20"/>
        </w:rPr>
        <w:br w:type="textWrapping" w:clear="all"/>
      </w:r>
      <w:r w:rsidR="004B0099" w:rsidRPr="00307DA7">
        <w:rPr>
          <w:rFonts w:cstheme="minorHAnsi"/>
          <w:sz w:val="20"/>
          <w:szCs w:val="20"/>
        </w:rPr>
        <w:br w:type="textWrapping" w:clear="all"/>
      </w:r>
    </w:p>
    <w:p w:rsidR="002669FF" w:rsidRPr="00307DA7" w:rsidRDefault="002669FF" w:rsidP="002669FF">
      <w:pPr>
        <w:jc w:val="both"/>
        <w:rPr>
          <w:rFonts w:cstheme="minorHAnsi"/>
          <w:sz w:val="24"/>
          <w:szCs w:val="32"/>
        </w:rPr>
      </w:pPr>
      <w:r w:rsidRPr="00307DA7">
        <w:rPr>
          <w:rFonts w:cstheme="minorHAnsi"/>
          <w:sz w:val="24"/>
          <w:szCs w:val="32"/>
        </w:rPr>
        <w:t>**These data represent the time required to run 1 BFS on average for both directed and undirected graph, and also Adjacent List and Adjacent Matrix implementation.</w:t>
      </w:r>
    </w:p>
    <w:p w:rsidR="002669FF" w:rsidRPr="00307DA7" w:rsidRDefault="002669FF" w:rsidP="002669FF">
      <w:pPr>
        <w:rPr>
          <w:rFonts w:cstheme="minorHAnsi"/>
        </w:rPr>
      </w:pPr>
    </w:p>
    <w:p w:rsidR="002669FF" w:rsidRPr="00307DA7" w:rsidRDefault="002669FF" w:rsidP="002669FF">
      <w:pPr>
        <w:rPr>
          <w:rFonts w:cstheme="minorHAnsi"/>
          <w:b/>
          <w:bCs/>
          <w:sz w:val="24"/>
          <w:szCs w:val="24"/>
        </w:rPr>
      </w:pPr>
      <w:r w:rsidRPr="00307DA7">
        <w:rPr>
          <w:rFonts w:cstheme="minorHAnsi"/>
          <w:b/>
          <w:bCs/>
          <w:sz w:val="24"/>
          <w:szCs w:val="24"/>
        </w:rPr>
        <w:t>Question / Answer:</w:t>
      </w:r>
    </w:p>
    <w:p w:rsidR="002669FF" w:rsidRPr="00307DA7" w:rsidRDefault="002669FF" w:rsidP="002669FF">
      <w:pPr>
        <w:rPr>
          <w:rFonts w:cstheme="minorHAnsi"/>
          <w:b/>
          <w:bCs/>
          <w:sz w:val="24"/>
          <w:szCs w:val="24"/>
        </w:rPr>
      </w:pPr>
      <w:r w:rsidRPr="00307DA7">
        <w:rPr>
          <w:rFonts w:cstheme="minorHAnsi"/>
          <w:b/>
          <w:bCs/>
          <w:sz w:val="24"/>
          <w:szCs w:val="24"/>
        </w:rPr>
        <w:t>1.</w:t>
      </w:r>
      <w:r w:rsidRPr="00307DA7">
        <w:rPr>
          <w:rFonts w:eastAsia="ArialMT" w:cstheme="minorHAnsi"/>
          <w:b/>
          <w:bCs/>
          <w:sz w:val="24"/>
          <w:szCs w:val="24"/>
        </w:rPr>
        <w:t xml:space="preserve"> </w:t>
      </w:r>
      <w:r w:rsidRPr="00307DA7">
        <w:rPr>
          <w:rFonts w:cstheme="minorHAnsi"/>
          <w:b/>
          <w:bCs/>
          <w:sz w:val="24"/>
          <w:szCs w:val="24"/>
        </w:rPr>
        <w:t>What is the impact on runtime if we keep |V| unchanged and double |E| for adjacency list? Why is it so?</w:t>
      </w:r>
    </w:p>
    <w:p w:rsidR="002669FF" w:rsidRPr="00307DA7" w:rsidRDefault="002669FF" w:rsidP="002669FF">
      <w:pPr>
        <w:rPr>
          <w:rFonts w:cstheme="minorHAnsi"/>
          <w:sz w:val="24"/>
          <w:szCs w:val="24"/>
        </w:rPr>
      </w:pPr>
      <w:r w:rsidRPr="00307DA7">
        <w:rPr>
          <w:rFonts w:cstheme="minorHAnsi"/>
          <w:b/>
          <w:bCs/>
          <w:sz w:val="24"/>
          <w:szCs w:val="24"/>
        </w:rPr>
        <w:t>Answer:</w:t>
      </w:r>
      <w:r w:rsidRPr="00307DA7">
        <w:rPr>
          <w:rFonts w:cstheme="minorHAnsi"/>
          <w:sz w:val="24"/>
          <w:szCs w:val="24"/>
        </w:rPr>
        <w:t xml:space="preserve"> </w:t>
      </w:r>
    </w:p>
    <w:p w:rsidR="002669FF" w:rsidRPr="00CC04B4" w:rsidRDefault="002669FF" w:rsidP="00CC04B4">
      <w:pPr>
        <w:ind w:firstLine="360"/>
        <w:jc w:val="both"/>
        <w:rPr>
          <w:rFonts w:cstheme="minorHAnsi"/>
          <w:sz w:val="24"/>
          <w:szCs w:val="24"/>
        </w:rPr>
      </w:pPr>
      <w:bookmarkStart w:id="0" w:name="_GoBack"/>
      <w:bookmarkEnd w:id="0"/>
      <w:r w:rsidRPr="00CC04B4">
        <w:rPr>
          <w:rFonts w:cstheme="minorHAnsi"/>
          <w:b/>
          <w:bCs/>
          <w:sz w:val="24"/>
          <w:szCs w:val="24"/>
        </w:rPr>
        <w:t>For Directed Graph:</w:t>
      </w:r>
      <w:r w:rsidRPr="00CC04B4">
        <w:rPr>
          <w:rFonts w:cstheme="minorHAnsi"/>
          <w:sz w:val="24"/>
          <w:szCs w:val="24"/>
        </w:rPr>
        <w:t xml:space="preserve"> If we double |E|, then the runtime is </w:t>
      </w:r>
      <w:r w:rsidR="00307DA7" w:rsidRPr="00CC04B4">
        <w:rPr>
          <w:rFonts w:cstheme="minorHAnsi"/>
          <w:sz w:val="24"/>
          <w:szCs w:val="24"/>
        </w:rPr>
        <w:t>little bit</w:t>
      </w:r>
      <w:r w:rsidRPr="00CC04B4">
        <w:rPr>
          <w:rFonts w:cstheme="minorHAnsi"/>
          <w:sz w:val="24"/>
          <w:szCs w:val="24"/>
        </w:rPr>
        <w:t xml:space="preserve"> more than double.</w:t>
      </w:r>
    </w:p>
    <w:p w:rsidR="002669FF" w:rsidRPr="00CC04B4" w:rsidRDefault="002669FF" w:rsidP="00CC04B4">
      <w:pPr>
        <w:ind w:firstLine="360"/>
        <w:jc w:val="both"/>
        <w:rPr>
          <w:rFonts w:cstheme="minorHAnsi"/>
          <w:sz w:val="24"/>
          <w:szCs w:val="24"/>
        </w:rPr>
      </w:pPr>
      <w:r w:rsidRPr="00CC04B4">
        <w:rPr>
          <w:rFonts w:cstheme="minorHAnsi"/>
          <w:b/>
          <w:bCs/>
          <w:sz w:val="24"/>
          <w:szCs w:val="24"/>
        </w:rPr>
        <w:t>For Undirected Graph:</w:t>
      </w:r>
      <w:r w:rsidRPr="00CC04B4">
        <w:rPr>
          <w:rFonts w:cstheme="minorHAnsi"/>
          <w:sz w:val="24"/>
          <w:szCs w:val="24"/>
        </w:rPr>
        <w:t xml:space="preserve"> If we double |E|, then the runtime is almost double. </w:t>
      </w:r>
    </w:p>
    <w:p w:rsidR="002669FF" w:rsidRPr="00307DA7" w:rsidRDefault="002669FF" w:rsidP="002669FF">
      <w:pPr>
        <w:ind w:left="360"/>
        <w:jc w:val="both"/>
        <w:rPr>
          <w:rFonts w:cstheme="minorHAnsi"/>
          <w:sz w:val="24"/>
          <w:szCs w:val="24"/>
        </w:rPr>
      </w:pPr>
      <w:r w:rsidRPr="00307DA7">
        <w:rPr>
          <w:rFonts w:cstheme="minorHAnsi"/>
          <w:sz w:val="24"/>
          <w:szCs w:val="24"/>
        </w:rPr>
        <w:t xml:space="preserve">This is because, </w:t>
      </w:r>
      <w:r w:rsidR="00307DA7">
        <w:rPr>
          <w:rFonts w:cstheme="minorHAnsi"/>
          <w:sz w:val="24"/>
          <w:szCs w:val="24"/>
        </w:rPr>
        <w:t>here</w:t>
      </w:r>
      <w:r w:rsidRPr="00307DA7">
        <w:rPr>
          <w:rFonts w:cstheme="minorHAnsi"/>
          <w:sz w:val="24"/>
          <w:szCs w:val="24"/>
        </w:rPr>
        <w:t xml:space="preserve">, for searching a particular vertex in an </w:t>
      </w:r>
      <w:proofErr w:type="spellStart"/>
      <w:r w:rsidRPr="00307DA7">
        <w:rPr>
          <w:rFonts w:cstheme="minorHAnsi"/>
          <w:sz w:val="24"/>
          <w:szCs w:val="24"/>
        </w:rPr>
        <w:t>arrayList</w:t>
      </w:r>
      <w:proofErr w:type="spellEnd"/>
      <w:r w:rsidRPr="00307DA7">
        <w:rPr>
          <w:rFonts w:cstheme="minorHAnsi"/>
          <w:sz w:val="24"/>
          <w:szCs w:val="24"/>
        </w:rPr>
        <w:t xml:space="preserve">, we have to run the </w:t>
      </w:r>
      <w:proofErr w:type="spellStart"/>
      <w:r w:rsidRPr="00307DA7">
        <w:rPr>
          <w:rFonts w:cstheme="minorHAnsi"/>
          <w:sz w:val="24"/>
          <w:szCs w:val="24"/>
        </w:rPr>
        <w:t>searchItem</w:t>
      </w:r>
      <w:proofErr w:type="spellEnd"/>
      <w:r w:rsidRPr="00307DA7">
        <w:rPr>
          <w:rFonts w:cstheme="minorHAnsi"/>
          <w:sz w:val="24"/>
          <w:szCs w:val="24"/>
        </w:rPr>
        <w:t xml:space="preserve"> function. The </w:t>
      </w:r>
      <w:proofErr w:type="spellStart"/>
      <w:r w:rsidRPr="00307DA7">
        <w:rPr>
          <w:rFonts w:cstheme="minorHAnsi"/>
          <w:sz w:val="24"/>
          <w:szCs w:val="24"/>
        </w:rPr>
        <w:t>searchItem</w:t>
      </w:r>
      <w:proofErr w:type="spellEnd"/>
      <w:r w:rsidRPr="00307DA7">
        <w:rPr>
          <w:rFonts w:cstheme="minorHAnsi"/>
          <w:sz w:val="24"/>
          <w:szCs w:val="24"/>
        </w:rPr>
        <w:t xml:space="preserve"> function of the Class </w:t>
      </w:r>
      <w:proofErr w:type="spellStart"/>
      <w:r w:rsidRPr="00307DA7">
        <w:rPr>
          <w:rFonts w:cstheme="minorHAnsi"/>
          <w:sz w:val="24"/>
          <w:szCs w:val="24"/>
        </w:rPr>
        <w:t>ArrayList</w:t>
      </w:r>
      <w:proofErr w:type="spellEnd"/>
      <w:r w:rsidRPr="00307DA7">
        <w:rPr>
          <w:rFonts w:cstheme="minorHAnsi"/>
          <w:sz w:val="24"/>
          <w:szCs w:val="24"/>
        </w:rPr>
        <w:t xml:space="preserve"> searches an item in linear time. So, it has </w:t>
      </w:r>
      <w:proofErr w:type="gramStart"/>
      <w:r w:rsidRPr="00307DA7">
        <w:rPr>
          <w:rFonts w:cstheme="minorHAnsi"/>
          <w:sz w:val="24"/>
          <w:szCs w:val="24"/>
        </w:rPr>
        <w:t>O(</w:t>
      </w:r>
      <w:proofErr w:type="gramEnd"/>
      <w:r w:rsidRPr="00307DA7">
        <w:rPr>
          <w:rFonts w:cstheme="minorHAnsi"/>
          <w:sz w:val="24"/>
          <w:szCs w:val="24"/>
        </w:rPr>
        <w:t xml:space="preserve">n) complexity. So, as the number of edges increase, it is probable that the number of vertices in the </w:t>
      </w:r>
      <w:proofErr w:type="spellStart"/>
      <w:r w:rsidRPr="00307DA7">
        <w:rPr>
          <w:rFonts w:cstheme="minorHAnsi"/>
          <w:sz w:val="24"/>
          <w:szCs w:val="24"/>
        </w:rPr>
        <w:t>arrayList</w:t>
      </w:r>
      <w:proofErr w:type="spellEnd"/>
      <w:r w:rsidRPr="00307DA7">
        <w:rPr>
          <w:rFonts w:cstheme="minorHAnsi"/>
          <w:sz w:val="24"/>
          <w:szCs w:val="24"/>
        </w:rPr>
        <w:t xml:space="preserve"> of each vertex will double</w:t>
      </w:r>
      <w:r w:rsidR="00771EED">
        <w:rPr>
          <w:rFonts w:cstheme="minorHAnsi"/>
          <w:sz w:val="24"/>
          <w:szCs w:val="24"/>
        </w:rPr>
        <w:t xml:space="preserve"> as the number of edges increase in double</w:t>
      </w:r>
      <w:r w:rsidRPr="00307DA7">
        <w:rPr>
          <w:rFonts w:cstheme="minorHAnsi"/>
          <w:sz w:val="24"/>
          <w:szCs w:val="24"/>
        </w:rPr>
        <w:t>. So, this signifies that the number “n” will also double, leading to double the runtime. But still, a little more time is required, for additional computation.</w:t>
      </w:r>
    </w:p>
    <w:p w:rsidR="002669FF" w:rsidRPr="00307DA7" w:rsidRDefault="002669FF" w:rsidP="002669FF">
      <w:pPr>
        <w:jc w:val="both"/>
        <w:rPr>
          <w:rFonts w:cstheme="minorHAnsi"/>
          <w:b/>
          <w:bCs/>
          <w:sz w:val="24"/>
          <w:szCs w:val="24"/>
        </w:rPr>
      </w:pPr>
      <w:r w:rsidRPr="00307DA7">
        <w:rPr>
          <w:rFonts w:cstheme="minorHAnsi"/>
          <w:b/>
          <w:bCs/>
          <w:sz w:val="24"/>
          <w:szCs w:val="24"/>
        </w:rPr>
        <w:t>2. What is the impact on runtime if we keep |E| unchanged and double |V| for adjacency list? Why is it so?</w:t>
      </w:r>
    </w:p>
    <w:p w:rsidR="002669FF" w:rsidRPr="00307DA7" w:rsidRDefault="002669FF" w:rsidP="002669FF">
      <w:pPr>
        <w:jc w:val="both"/>
        <w:rPr>
          <w:rFonts w:cstheme="minorHAnsi"/>
          <w:sz w:val="24"/>
          <w:szCs w:val="24"/>
        </w:rPr>
      </w:pPr>
      <w:r w:rsidRPr="00307DA7">
        <w:rPr>
          <w:rFonts w:cstheme="minorHAnsi"/>
          <w:b/>
          <w:bCs/>
          <w:sz w:val="24"/>
          <w:szCs w:val="24"/>
        </w:rPr>
        <w:t xml:space="preserve">Answer: </w:t>
      </w:r>
    </w:p>
    <w:p w:rsidR="002669FF" w:rsidRPr="00CC04B4" w:rsidRDefault="002669FF" w:rsidP="00CC04B4">
      <w:pPr>
        <w:ind w:firstLine="360"/>
        <w:jc w:val="both"/>
        <w:rPr>
          <w:rFonts w:cstheme="minorHAnsi"/>
          <w:sz w:val="24"/>
          <w:szCs w:val="24"/>
        </w:rPr>
      </w:pPr>
      <w:r w:rsidRPr="00CC04B4">
        <w:rPr>
          <w:rFonts w:cstheme="minorHAnsi"/>
          <w:b/>
          <w:bCs/>
          <w:sz w:val="24"/>
          <w:szCs w:val="24"/>
        </w:rPr>
        <w:t>For Directed Graph:</w:t>
      </w:r>
      <w:r w:rsidRPr="00CC04B4">
        <w:rPr>
          <w:rFonts w:cstheme="minorHAnsi"/>
          <w:sz w:val="24"/>
          <w:szCs w:val="24"/>
        </w:rPr>
        <w:t xml:space="preserve"> if we double |V|, then the runtime is almost double.</w:t>
      </w:r>
    </w:p>
    <w:p w:rsidR="002669FF" w:rsidRPr="00CC04B4" w:rsidRDefault="002669FF" w:rsidP="00CC04B4">
      <w:pPr>
        <w:ind w:firstLine="360"/>
        <w:jc w:val="both"/>
        <w:rPr>
          <w:rFonts w:cstheme="minorHAnsi"/>
          <w:sz w:val="24"/>
          <w:szCs w:val="24"/>
        </w:rPr>
      </w:pPr>
      <w:r w:rsidRPr="00CC04B4">
        <w:rPr>
          <w:rFonts w:cstheme="minorHAnsi"/>
          <w:b/>
          <w:bCs/>
          <w:sz w:val="24"/>
          <w:szCs w:val="24"/>
        </w:rPr>
        <w:t>For Undirected Graph:</w:t>
      </w:r>
      <w:r w:rsidRPr="00CC04B4">
        <w:rPr>
          <w:rFonts w:cstheme="minorHAnsi"/>
          <w:sz w:val="24"/>
          <w:szCs w:val="24"/>
        </w:rPr>
        <w:t xml:space="preserve"> If we double |V|, then the runtime is slightly more than double.</w:t>
      </w:r>
    </w:p>
    <w:p w:rsidR="002669FF" w:rsidRPr="00307DA7" w:rsidRDefault="002669FF" w:rsidP="002669FF">
      <w:pPr>
        <w:ind w:left="360"/>
        <w:jc w:val="both"/>
        <w:rPr>
          <w:rFonts w:cstheme="minorHAnsi"/>
          <w:sz w:val="24"/>
          <w:szCs w:val="24"/>
        </w:rPr>
      </w:pPr>
      <w:r w:rsidRPr="00307DA7">
        <w:rPr>
          <w:rFonts w:cstheme="minorHAnsi"/>
          <w:sz w:val="24"/>
          <w:szCs w:val="24"/>
        </w:rPr>
        <w:t xml:space="preserve">This is because, when we double the number of vertices, but still keep a fixed number of edges, the </w:t>
      </w:r>
      <w:proofErr w:type="spellStart"/>
      <w:r w:rsidRPr="00307DA7">
        <w:rPr>
          <w:rFonts w:cstheme="minorHAnsi"/>
          <w:sz w:val="24"/>
          <w:szCs w:val="24"/>
        </w:rPr>
        <w:t>searchItem</w:t>
      </w:r>
      <w:proofErr w:type="spellEnd"/>
      <w:r w:rsidRPr="00307DA7">
        <w:rPr>
          <w:rFonts w:cstheme="minorHAnsi"/>
          <w:sz w:val="24"/>
          <w:szCs w:val="24"/>
        </w:rPr>
        <w:t xml:space="preserve"> function for the </w:t>
      </w:r>
      <w:proofErr w:type="spellStart"/>
      <w:r w:rsidRPr="00307DA7">
        <w:rPr>
          <w:rFonts w:cstheme="minorHAnsi"/>
          <w:sz w:val="24"/>
          <w:szCs w:val="24"/>
        </w:rPr>
        <w:t>arrayList</w:t>
      </w:r>
      <w:proofErr w:type="spellEnd"/>
      <w:r w:rsidRPr="00307DA7">
        <w:rPr>
          <w:rFonts w:cstheme="minorHAnsi"/>
          <w:sz w:val="24"/>
          <w:szCs w:val="24"/>
        </w:rPr>
        <w:t xml:space="preserve"> does not take more time, as the number of edges is fixed. But, as we increase the number of </w:t>
      </w:r>
      <w:r w:rsidR="00771EED">
        <w:rPr>
          <w:rFonts w:cstheme="minorHAnsi"/>
          <w:sz w:val="24"/>
          <w:szCs w:val="24"/>
        </w:rPr>
        <w:t>vertex</w:t>
      </w:r>
      <w:r w:rsidRPr="00307DA7">
        <w:rPr>
          <w:rFonts w:cstheme="minorHAnsi"/>
          <w:sz w:val="24"/>
          <w:szCs w:val="24"/>
        </w:rPr>
        <w:t>, the c</w:t>
      </w:r>
      <w:r w:rsidR="00771EED">
        <w:rPr>
          <w:rFonts w:cstheme="minorHAnsi"/>
          <w:sz w:val="24"/>
          <w:szCs w:val="24"/>
        </w:rPr>
        <w:t>omplexity increases. Because, in</w:t>
      </w:r>
      <w:r w:rsidRPr="00307DA7">
        <w:rPr>
          <w:rFonts w:cstheme="minorHAnsi"/>
          <w:sz w:val="24"/>
          <w:szCs w:val="24"/>
        </w:rPr>
        <w:t xml:space="preserve"> BFS operation, we check if each vertex has an edge with each vertex we’re operating on. As the number of vertex increases, this loop becomes bigger. So, as we double the number of vertices, the time required also doubles, leading to almost double the time in double vertices scenarios. </w:t>
      </w:r>
    </w:p>
    <w:p w:rsidR="002669FF" w:rsidRPr="00307DA7" w:rsidRDefault="002669FF" w:rsidP="002669FF">
      <w:pPr>
        <w:jc w:val="both"/>
        <w:rPr>
          <w:rFonts w:cstheme="minorHAnsi"/>
          <w:b/>
          <w:bCs/>
          <w:sz w:val="24"/>
          <w:szCs w:val="24"/>
        </w:rPr>
      </w:pPr>
      <w:r w:rsidRPr="00307DA7">
        <w:rPr>
          <w:rFonts w:cstheme="minorHAnsi"/>
          <w:b/>
          <w:bCs/>
          <w:sz w:val="24"/>
          <w:szCs w:val="24"/>
        </w:rPr>
        <w:t>3. What is the impact on runtime if we keep |V| unchanged and double |E| for adjacency matrix? Why is it so?</w:t>
      </w:r>
    </w:p>
    <w:p w:rsidR="002669FF" w:rsidRPr="00307DA7" w:rsidRDefault="002669FF" w:rsidP="002669FF">
      <w:pPr>
        <w:jc w:val="both"/>
        <w:rPr>
          <w:rFonts w:cstheme="minorHAnsi"/>
          <w:sz w:val="24"/>
          <w:szCs w:val="24"/>
        </w:rPr>
      </w:pPr>
      <w:r w:rsidRPr="00307DA7">
        <w:rPr>
          <w:rFonts w:cstheme="minorHAnsi"/>
          <w:b/>
          <w:bCs/>
          <w:sz w:val="24"/>
          <w:szCs w:val="24"/>
        </w:rPr>
        <w:t xml:space="preserve">Answer: </w:t>
      </w:r>
    </w:p>
    <w:p w:rsidR="002669FF" w:rsidRPr="00CC04B4" w:rsidRDefault="002669FF" w:rsidP="00CC04B4">
      <w:pPr>
        <w:ind w:left="360"/>
        <w:jc w:val="both"/>
        <w:rPr>
          <w:rFonts w:cstheme="minorHAnsi"/>
          <w:sz w:val="24"/>
          <w:szCs w:val="24"/>
        </w:rPr>
      </w:pPr>
      <w:r w:rsidRPr="00CC04B4">
        <w:rPr>
          <w:rFonts w:cstheme="minorHAnsi"/>
          <w:b/>
          <w:sz w:val="24"/>
          <w:szCs w:val="24"/>
        </w:rPr>
        <w:t>For Directed Graph:</w:t>
      </w:r>
      <w:r w:rsidR="00DA09C8" w:rsidRPr="00CC04B4">
        <w:rPr>
          <w:rFonts w:cstheme="minorHAnsi"/>
          <w:sz w:val="24"/>
          <w:szCs w:val="24"/>
        </w:rPr>
        <w:t xml:space="preserve"> If we double edges</w:t>
      </w:r>
      <w:r w:rsidRPr="00CC04B4">
        <w:rPr>
          <w:rFonts w:cstheme="minorHAnsi"/>
          <w:sz w:val="24"/>
          <w:szCs w:val="24"/>
        </w:rPr>
        <w:t xml:space="preserve">, at lower vertices number, the time is a little </w:t>
      </w:r>
      <w:r w:rsidR="00DA09C8" w:rsidRPr="00CC04B4">
        <w:rPr>
          <w:rFonts w:cstheme="minorHAnsi"/>
          <w:sz w:val="24"/>
          <w:szCs w:val="24"/>
        </w:rPr>
        <w:t>bit greater</w:t>
      </w:r>
      <w:r w:rsidRPr="00CC04B4">
        <w:rPr>
          <w:rFonts w:cstheme="minorHAnsi"/>
          <w:sz w:val="24"/>
          <w:szCs w:val="24"/>
        </w:rPr>
        <w:t xml:space="preserve"> than </w:t>
      </w:r>
      <w:r w:rsidR="00DA09C8" w:rsidRPr="00CC04B4">
        <w:rPr>
          <w:rFonts w:cstheme="minorHAnsi"/>
          <w:sz w:val="24"/>
          <w:szCs w:val="24"/>
        </w:rPr>
        <w:t>previous one</w:t>
      </w:r>
      <w:r w:rsidRPr="00CC04B4">
        <w:rPr>
          <w:rFonts w:cstheme="minorHAnsi"/>
          <w:sz w:val="24"/>
          <w:szCs w:val="24"/>
        </w:rPr>
        <w:t xml:space="preserve">, but as the number is higher, the time </w:t>
      </w:r>
      <w:r w:rsidR="00DA09C8" w:rsidRPr="00CC04B4">
        <w:rPr>
          <w:rFonts w:cstheme="minorHAnsi"/>
          <w:sz w:val="24"/>
          <w:szCs w:val="24"/>
        </w:rPr>
        <w:t>increases gradually</w:t>
      </w:r>
      <w:r w:rsidRPr="00CC04B4">
        <w:rPr>
          <w:rFonts w:cstheme="minorHAnsi"/>
          <w:sz w:val="24"/>
          <w:szCs w:val="24"/>
        </w:rPr>
        <w:t>.</w:t>
      </w:r>
    </w:p>
    <w:p w:rsidR="002669FF" w:rsidRPr="00CC04B4" w:rsidRDefault="002669FF" w:rsidP="00CC04B4">
      <w:pPr>
        <w:ind w:firstLine="360"/>
        <w:jc w:val="both"/>
        <w:rPr>
          <w:rFonts w:cstheme="minorHAnsi"/>
          <w:sz w:val="24"/>
          <w:szCs w:val="24"/>
        </w:rPr>
      </w:pPr>
      <w:r w:rsidRPr="00CC04B4">
        <w:rPr>
          <w:rFonts w:cstheme="minorHAnsi"/>
          <w:b/>
          <w:sz w:val="24"/>
          <w:szCs w:val="24"/>
        </w:rPr>
        <w:t>For Undirected Graph:</w:t>
      </w:r>
      <w:r w:rsidR="00DA09C8" w:rsidRPr="00CC04B4">
        <w:rPr>
          <w:rFonts w:cstheme="minorHAnsi"/>
          <w:sz w:val="24"/>
          <w:szCs w:val="24"/>
        </w:rPr>
        <w:t xml:space="preserve"> </w:t>
      </w:r>
      <w:proofErr w:type="gramStart"/>
      <w:r w:rsidR="00DA09C8" w:rsidRPr="00CC04B4">
        <w:rPr>
          <w:rFonts w:cstheme="minorHAnsi"/>
          <w:sz w:val="24"/>
          <w:szCs w:val="24"/>
        </w:rPr>
        <w:t>It’s</w:t>
      </w:r>
      <w:proofErr w:type="gramEnd"/>
      <w:r w:rsidR="00DA09C8" w:rsidRPr="00CC04B4">
        <w:rPr>
          <w:rFonts w:cstheme="minorHAnsi"/>
          <w:sz w:val="24"/>
          <w:szCs w:val="24"/>
        </w:rPr>
        <w:t xml:space="preserve"> run time analysis is almost like Directed Graph situation.</w:t>
      </w:r>
    </w:p>
    <w:p w:rsidR="002669FF" w:rsidRPr="00307DA7" w:rsidRDefault="002669FF" w:rsidP="002669FF">
      <w:pPr>
        <w:ind w:left="360"/>
        <w:jc w:val="both"/>
        <w:rPr>
          <w:rFonts w:cstheme="minorHAnsi"/>
          <w:sz w:val="24"/>
          <w:szCs w:val="24"/>
        </w:rPr>
      </w:pPr>
      <w:r w:rsidRPr="00307DA7">
        <w:rPr>
          <w:rFonts w:cstheme="minorHAnsi"/>
          <w:sz w:val="24"/>
          <w:szCs w:val="24"/>
        </w:rPr>
        <w:t xml:space="preserve">This is because, when the </w:t>
      </w:r>
      <w:proofErr w:type="gramStart"/>
      <w:r w:rsidRPr="00307DA7">
        <w:rPr>
          <w:rFonts w:cstheme="minorHAnsi"/>
          <w:sz w:val="24"/>
          <w:szCs w:val="24"/>
        </w:rPr>
        <w:t>number of vertices increase</w:t>
      </w:r>
      <w:proofErr w:type="gramEnd"/>
      <w:r w:rsidRPr="00307DA7">
        <w:rPr>
          <w:rFonts w:cstheme="minorHAnsi"/>
          <w:sz w:val="24"/>
          <w:szCs w:val="24"/>
        </w:rPr>
        <w:t xml:space="preserve">, it really does not bring any significant change in </w:t>
      </w:r>
      <w:r w:rsidR="00B975AF">
        <w:rPr>
          <w:rFonts w:cstheme="minorHAnsi"/>
          <w:sz w:val="24"/>
          <w:szCs w:val="24"/>
        </w:rPr>
        <w:t xml:space="preserve">runtime for </w:t>
      </w:r>
      <w:r w:rsidRPr="00307DA7">
        <w:rPr>
          <w:rFonts w:cstheme="minorHAnsi"/>
          <w:sz w:val="24"/>
          <w:szCs w:val="24"/>
        </w:rPr>
        <w:t xml:space="preserve">adjacent matrix implementation. Because, searching for edge between two vertices in Adjacent Matrix implementation is </w:t>
      </w:r>
      <w:proofErr w:type="gramStart"/>
      <w:r w:rsidRPr="00307DA7">
        <w:rPr>
          <w:rFonts w:cstheme="minorHAnsi"/>
          <w:sz w:val="24"/>
          <w:szCs w:val="24"/>
        </w:rPr>
        <w:t>O(</w:t>
      </w:r>
      <w:proofErr w:type="gramEnd"/>
      <w:r w:rsidRPr="00307DA7">
        <w:rPr>
          <w:rFonts w:cstheme="minorHAnsi"/>
          <w:sz w:val="24"/>
          <w:szCs w:val="24"/>
        </w:rPr>
        <w:t xml:space="preserve">1), and can be done in constant time. As the number of edges increase, the time for BFS increases in constant </w:t>
      </w:r>
      <w:r w:rsidRPr="00307DA7">
        <w:rPr>
          <w:rFonts w:cstheme="minorHAnsi"/>
          <w:sz w:val="24"/>
          <w:szCs w:val="24"/>
        </w:rPr>
        <w:lastRenderedPageBreak/>
        <w:t xml:space="preserve">time. So, when the number of edges is low, the constant time increase is </w:t>
      </w:r>
      <w:r w:rsidR="00CF5422">
        <w:rPr>
          <w:rFonts w:cstheme="minorHAnsi"/>
          <w:sz w:val="24"/>
          <w:szCs w:val="24"/>
        </w:rPr>
        <w:t>in</w:t>
      </w:r>
      <w:r w:rsidRPr="00307DA7">
        <w:rPr>
          <w:rFonts w:cstheme="minorHAnsi"/>
          <w:sz w:val="24"/>
          <w:szCs w:val="24"/>
        </w:rPr>
        <w:t>significant. But, as the number of edges becomes significantly high, the time required becomes almost the same, even if we double the number of edges. For undirected graph, the time is just a little bit high, because we have to check edge both ways.</w:t>
      </w:r>
    </w:p>
    <w:p w:rsidR="002669FF" w:rsidRPr="00307DA7" w:rsidRDefault="002669FF" w:rsidP="002669FF">
      <w:pPr>
        <w:jc w:val="both"/>
        <w:rPr>
          <w:rFonts w:cstheme="minorHAnsi"/>
          <w:b/>
          <w:bCs/>
          <w:sz w:val="24"/>
          <w:szCs w:val="24"/>
        </w:rPr>
      </w:pPr>
      <w:r w:rsidRPr="00307DA7">
        <w:rPr>
          <w:rFonts w:cstheme="minorHAnsi"/>
          <w:b/>
          <w:bCs/>
          <w:sz w:val="24"/>
          <w:szCs w:val="24"/>
        </w:rPr>
        <w:t>4. What is the impact on runtime if we keep |E| unchanged and double |V| for adjacency matrix? Why is it so?</w:t>
      </w:r>
    </w:p>
    <w:p w:rsidR="002669FF" w:rsidRPr="00307DA7" w:rsidRDefault="002669FF" w:rsidP="002669FF">
      <w:pPr>
        <w:jc w:val="both"/>
        <w:rPr>
          <w:rFonts w:cstheme="minorHAnsi"/>
          <w:sz w:val="24"/>
          <w:szCs w:val="24"/>
        </w:rPr>
      </w:pPr>
      <w:r w:rsidRPr="00307DA7">
        <w:rPr>
          <w:rFonts w:cstheme="minorHAnsi"/>
          <w:b/>
          <w:bCs/>
          <w:sz w:val="24"/>
          <w:szCs w:val="24"/>
        </w:rPr>
        <w:t xml:space="preserve">Answer: </w:t>
      </w:r>
    </w:p>
    <w:p w:rsidR="002669FF" w:rsidRPr="00CC04B4" w:rsidRDefault="002669FF" w:rsidP="00CC04B4">
      <w:pPr>
        <w:ind w:firstLine="360"/>
        <w:jc w:val="both"/>
        <w:rPr>
          <w:rFonts w:cstheme="minorHAnsi"/>
          <w:sz w:val="24"/>
          <w:szCs w:val="24"/>
        </w:rPr>
      </w:pPr>
      <w:r w:rsidRPr="00CC04B4">
        <w:rPr>
          <w:rFonts w:cstheme="minorHAnsi"/>
          <w:b/>
          <w:bCs/>
          <w:sz w:val="24"/>
          <w:szCs w:val="24"/>
        </w:rPr>
        <w:t xml:space="preserve">For Directed Graph: </w:t>
      </w:r>
      <w:r w:rsidR="00885FAD" w:rsidRPr="00CC04B4">
        <w:rPr>
          <w:rFonts w:cstheme="minorHAnsi"/>
          <w:sz w:val="24"/>
          <w:szCs w:val="24"/>
        </w:rPr>
        <w:t>If we double |V</w:t>
      </w:r>
      <w:r w:rsidRPr="00CC04B4">
        <w:rPr>
          <w:rFonts w:cstheme="minorHAnsi"/>
          <w:sz w:val="24"/>
          <w:szCs w:val="24"/>
        </w:rPr>
        <w:t>|, the time required is almost 4 times of the one before.</w:t>
      </w:r>
    </w:p>
    <w:p w:rsidR="002669FF" w:rsidRPr="00CC04B4" w:rsidRDefault="002669FF" w:rsidP="00CC04B4">
      <w:pPr>
        <w:ind w:left="360"/>
        <w:jc w:val="both"/>
        <w:rPr>
          <w:rFonts w:cstheme="minorHAnsi"/>
          <w:sz w:val="24"/>
          <w:szCs w:val="24"/>
        </w:rPr>
      </w:pPr>
      <w:r w:rsidRPr="00CC04B4">
        <w:rPr>
          <w:rFonts w:cstheme="minorHAnsi"/>
          <w:b/>
          <w:bCs/>
          <w:sz w:val="24"/>
          <w:szCs w:val="24"/>
        </w:rPr>
        <w:t>For Undirected Graph:</w:t>
      </w:r>
      <w:r w:rsidR="00885FAD" w:rsidRPr="00CC04B4">
        <w:rPr>
          <w:rFonts w:cstheme="minorHAnsi"/>
          <w:sz w:val="24"/>
          <w:szCs w:val="24"/>
        </w:rPr>
        <w:t xml:space="preserve"> If we double |V</w:t>
      </w:r>
      <w:r w:rsidRPr="00CC04B4">
        <w:rPr>
          <w:rFonts w:cstheme="minorHAnsi"/>
          <w:sz w:val="24"/>
          <w:szCs w:val="24"/>
        </w:rPr>
        <w:t>|, the time required is slightly more than 4 times of the one before.</w:t>
      </w:r>
    </w:p>
    <w:p w:rsidR="002669FF" w:rsidRPr="00307DA7" w:rsidRDefault="002669FF" w:rsidP="002669FF">
      <w:pPr>
        <w:ind w:left="360"/>
        <w:jc w:val="both"/>
        <w:rPr>
          <w:rFonts w:cstheme="minorHAnsi"/>
          <w:sz w:val="24"/>
          <w:szCs w:val="24"/>
        </w:rPr>
      </w:pPr>
      <w:r w:rsidRPr="00307DA7">
        <w:rPr>
          <w:rFonts w:cstheme="minorHAnsi"/>
          <w:sz w:val="24"/>
          <w:szCs w:val="24"/>
        </w:rPr>
        <w:t xml:space="preserve">This is because, when the </w:t>
      </w:r>
      <w:proofErr w:type="gramStart"/>
      <w:r w:rsidRPr="00307DA7">
        <w:rPr>
          <w:rFonts w:cstheme="minorHAnsi"/>
          <w:sz w:val="24"/>
          <w:szCs w:val="24"/>
        </w:rPr>
        <w:t>number of vertices are</w:t>
      </w:r>
      <w:proofErr w:type="gramEnd"/>
      <w:r w:rsidRPr="00307DA7">
        <w:rPr>
          <w:rFonts w:cstheme="minorHAnsi"/>
          <w:sz w:val="24"/>
          <w:szCs w:val="24"/>
        </w:rPr>
        <w:t xml:space="preserve"> doubled, the BFS function runs higher. For each vertex the function visits, it runs a loop up to the total number of vertices to check if there was an edge between them. So, as the number of vertices increase, this loop runs at almost double the time. And, as this is an adjacent matrix, if the </w:t>
      </w:r>
      <w:proofErr w:type="gramStart"/>
      <w:r w:rsidRPr="00307DA7">
        <w:rPr>
          <w:rFonts w:cstheme="minorHAnsi"/>
          <w:sz w:val="24"/>
          <w:szCs w:val="24"/>
        </w:rPr>
        <w:t>number of vertices are</w:t>
      </w:r>
      <w:proofErr w:type="gramEnd"/>
      <w:r w:rsidRPr="00307DA7">
        <w:rPr>
          <w:rFonts w:cstheme="minorHAnsi"/>
          <w:sz w:val="24"/>
          <w:szCs w:val="24"/>
        </w:rPr>
        <w:t xml:space="preserve"> doubled, the size of the matrix becomes 4 times the previous size. This means, that we have to check 4 times more cells than the previous number of vertices. This means, that the runtime must also increase by 4 times the previous time, which is exactly the case. And for undirected graph, we have to check both ways to check if there is an edge between two vertices. So, slightly more time is needed.</w:t>
      </w:r>
    </w:p>
    <w:p w:rsidR="002669FF" w:rsidRPr="00307DA7" w:rsidRDefault="002669FF" w:rsidP="002669FF">
      <w:pPr>
        <w:jc w:val="both"/>
        <w:rPr>
          <w:rFonts w:cstheme="minorHAnsi"/>
          <w:b/>
          <w:bCs/>
          <w:sz w:val="24"/>
          <w:szCs w:val="24"/>
        </w:rPr>
      </w:pPr>
      <w:r w:rsidRPr="00307DA7">
        <w:rPr>
          <w:rFonts w:cstheme="minorHAnsi"/>
          <w:b/>
          <w:bCs/>
          <w:sz w:val="24"/>
          <w:szCs w:val="24"/>
        </w:rPr>
        <w:t>5. For the same |E| and |V|, why are the runtimes for adjacency list and adjacency matrix representation different? Which one is higher and why?</w:t>
      </w:r>
    </w:p>
    <w:p w:rsidR="002669FF" w:rsidRPr="00307DA7" w:rsidRDefault="002669FF" w:rsidP="002669FF">
      <w:pPr>
        <w:jc w:val="both"/>
        <w:rPr>
          <w:rFonts w:cstheme="minorHAnsi"/>
          <w:sz w:val="24"/>
          <w:szCs w:val="24"/>
        </w:rPr>
      </w:pPr>
      <w:r w:rsidRPr="00307DA7">
        <w:rPr>
          <w:rFonts w:cstheme="minorHAnsi"/>
          <w:b/>
          <w:bCs/>
          <w:sz w:val="24"/>
          <w:szCs w:val="24"/>
        </w:rPr>
        <w:t xml:space="preserve">Answer: </w:t>
      </w:r>
      <w:r w:rsidRPr="00307DA7">
        <w:rPr>
          <w:rFonts w:cstheme="minorHAnsi"/>
          <w:sz w:val="24"/>
          <w:szCs w:val="24"/>
        </w:rPr>
        <w:t>This is because, in BFS, we actually run a search operation to check if there exists an edge between to vertices, which is a major step in running BFS.</w:t>
      </w:r>
    </w:p>
    <w:p w:rsidR="002669FF" w:rsidRPr="00307DA7" w:rsidRDefault="002669FF" w:rsidP="002669FF">
      <w:pPr>
        <w:jc w:val="both"/>
        <w:rPr>
          <w:rFonts w:cstheme="minorHAnsi"/>
          <w:sz w:val="24"/>
          <w:szCs w:val="24"/>
        </w:rPr>
      </w:pPr>
      <w:r w:rsidRPr="00307DA7">
        <w:rPr>
          <w:rFonts w:cstheme="minorHAnsi"/>
          <w:sz w:val="24"/>
          <w:szCs w:val="24"/>
        </w:rPr>
        <w:t>In adjacency matrix representation, we do this search by just</w:t>
      </w:r>
      <w:r w:rsidR="00030AD7">
        <w:rPr>
          <w:rFonts w:cstheme="minorHAnsi"/>
          <w:sz w:val="24"/>
          <w:szCs w:val="24"/>
        </w:rPr>
        <w:t xml:space="preserve"> check if by a</w:t>
      </w:r>
      <w:r w:rsidRPr="00307DA7">
        <w:rPr>
          <w:rFonts w:cstheme="minorHAnsi"/>
          <w:sz w:val="24"/>
          <w:szCs w:val="24"/>
        </w:rPr>
        <w:t>ccessing a specific cell in a matrix is a constant time (</w:t>
      </w:r>
      <w:proofErr w:type="gramStart"/>
      <w:r w:rsidRPr="00307DA7">
        <w:rPr>
          <w:rFonts w:cstheme="minorHAnsi"/>
          <w:sz w:val="24"/>
          <w:szCs w:val="24"/>
        </w:rPr>
        <w:t>O(</w:t>
      </w:r>
      <w:proofErr w:type="gramEnd"/>
      <w:r w:rsidRPr="00307DA7">
        <w:rPr>
          <w:rFonts w:cstheme="minorHAnsi"/>
          <w:sz w:val="24"/>
          <w:szCs w:val="24"/>
        </w:rPr>
        <w:t>1)) operation.</w:t>
      </w:r>
    </w:p>
    <w:p w:rsidR="002669FF" w:rsidRPr="00307DA7" w:rsidRDefault="002669FF" w:rsidP="002669FF">
      <w:pPr>
        <w:jc w:val="both"/>
        <w:rPr>
          <w:rFonts w:cstheme="minorHAnsi"/>
          <w:sz w:val="24"/>
          <w:szCs w:val="24"/>
        </w:rPr>
      </w:pPr>
      <w:r w:rsidRPr="00307DA7">
        <w:rPr>
          <w:rFonts w:cstheme="minorHAnsi"/>
          <w:sz w:val="24"/>
          <w:szCs w:val="24"/>
        </w:rPr>
        <w:t xml:space="preserve">But for adjacency list representation, we do this search by running the </w:t>
      </w:r>
      <w:proofErr w:type="spellStart"/>
      <w:r w:rsidRPr="00307DA7">
        <w:rPr>
          <w:rFonts w:cstheme="minorHAnsi"/>
          <w:sz w:val="24"/>
          <w:szCs w:val="24"/>
        </w:rPr>
        <w:t>searchItem</w:t>
      </w:r>
      <w:proofErr w:type="spellEnd"/>
      <w:r w:rsidRPr="00307DA7">
        <w:rPr>
          <w:rFonts w:cstheme="minorHAnsi"/>
          <w:sz w:val="24"/>
          <w:szCs w:val="24"/>
        </w:rPr>
        <w:t xml:space="preserve"> function, which is a function which checks the whole </w:t>
      </w:r>
      <w:proofErr w:type="spellStart"/>
      <w:r w:rsidRPr="00307DA7">
        <w:rPr>
          <w:rFonts w:cstheme="minorHAnsi"/>
          <w:sz w:val="24"/>
          <w:szCs w:val="24"/>
        </w:rPr>
        <w:t>arrayList</w:t>
      </w:r>
      <w:proofErr w:type="spellEnd"/>
      <w:r w:rsidRPr="00307DA7">
        <w:rPr>
          <w:rFonts w:cstheme="minorHAnsi"/>
          <w:sz w:val="24"/>
          <w:szCs w:val="24"/>
        </w:rPr>
        <w:t xml:space="preserve"> that we are working with at that moment to check if a specific edge exists. So, this function has to traverse the whole list to find the edge, which is a linear time (</w:t>
      </w:r>
      <w:proofErr w:type="gramStart"/>
      <w:r w:rsidRPr="00307DA7">
        <w:rPr>
          <w:rFonts w:cstheme="minorHAnsi"/>
          <w:sz w:val="24"/>
          <w:szCs w:val="24"/>
        </w:rPr>
        <w:t>O(</w:t>
      </w:r>
      <w:proofErr w:type="gramEnd"/>
      <w:r w:rsidRPr="00307DA7">
        <w:rPr>
          <w:rFonts w:cstheme="minorHAnsi"/>
          <w:sz w:val="24"/>
          <w:szCs w:val="24"/>
        </w:rPr>
        <w:t>n)) operation.</w:t>
      </w:r>
    </w:p>
    <w:p w:rsidR="00E02F08" w:rsidRPr="009547FA" w:rsidRDefault="002669FF" w:rsidP="009547FA">
      <w:pPr>
        <w:jc w:val="both"/>
        <w:rPr>
          <w:rFonts w:cstheme="minorHAnsi"/>
          <w:sz w:val="24"/>
          <w:szCs w:val="24"/>
        </w:rPr>
      </w:pPr>
      <w:r w:rsidRPr="00307DA7">
        <w:rPr>
          <w:rFonts w:cstheme="minorHAnsi"/>
          <w:sz w:val="24"/>
          <w:szCs w:val="24"/>
        </w:rPr>
        <w:t xml:space="preserve">Thus, it is significantly higher than the matrix representation’s search operation, and also takes significantly more time. This is also observed in the table given above, where we can see that the time required for adjacency list representation for same number of |E| and |V| is always higher than the time required for adjacency matrix representation. </w:t>
      </w:r>
    </w:p>
    <w:sectPr w:rsidR="00E02F08" w:rsidRPr="00954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63C23"/>
    <w:multiLevelType w:val="hybridMultilevel"/>
    <w:tmpl w:val="D84A4100"/>
    <w:lvl w:ilvl="0" w:tplc="F02A385A">
      <w:start w:val="1"/>
      <w:numFmt w:val="decimal"/>
      <w:lvlText w:val="%1."/>
      <w:lvlJc w:val="left"/>
      <w:pPr>
        <w:ind w:left="1080" w:hanging="720"/>
      </w:pPr>
      <w:rPr>
        <w:rFonts w:asciiTheme="minorHAnsi" w:eastAsiaTheme="minorHAnsi" w:hAnsiTheme="minorHAnsi" w:cstheme="minorHAnsi"/>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67D4560"/>
    <w:multiLevelType w:val="hybridMultilevel"/>
    <w:tmpl w:val="97C84CE2"/>
    <w:lvl w:ilvl="0" w:tplc="C972B3B8">
      <w:start w:val="1"/>
      <w:numFmt w:val="decimal"/>
      <w:lvlText w:val="%1."/>
      <w:lvlJc w:val="left"/>
      <w:pPr>
        <w:ind w:left="1080" w:hanging="720"/>
      </w:pPr>
      <w:rPr>
        <w:rFonts w:asciiTheme="minorHAnsi" w:eastAsiaTheme="minorHAnsi" w:hAnsiTheme="minorHAnsi" w:cstheme="minorHAnsi"/>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A737E0E"/>
    <w:multiLevelType w:val="hybridMultilevel"/>
    <w:tmpl w:val="A66AE2FE"/>
    <w:lvl w:ilvl="0" w:tplc="0409000F">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CF33C47"/>
    <w:multiLevelType w:val="hybridMultilevel"/>
    <w:tmpl w:val="3AF6393C"/>
    <w:lvl w:ilvl="0" w:tplc="04090001">
      <w:start w:val="1"/>
      <w:numFmt w:val="bullet"/>
      <w:lvlText w:val=""/>
      <w:lvlJc w:val="left"/>
      <w:pPr>
        <w:ind w:left="790" w:hanging="360"/>
      </w:pPr>
      <w:rPr>
        <w:rFonts w:ascii="Symbol" w:hAnsi="Symbol" w:hint="default"/>
      </w:rPr>
    </w:lvl>
    <w:lvl w:ilvl="1" w:tplc="04090003">
      <w:start w:val="1"/>
      <w:numFmt w:val="bullet"/>
      <w:lvlText w:val="o"/>
      <w:lvlJc w:val="left"/>
      <w:pPr>
        <w:ind w:left="1510" w:hanging="360"/>
      </w:pPr>
      <w:rPr>
        <w:rFonts w:ascii="Courier New" w:hAnsi="Courier New" w:cs="Courier New" w:hint="default"/>
      </w:rPr>
    </w:lvl>
    <w:lvl w:ilvl="2" w:tplc="04090005">
      <w:start w:val="1"/>
      <w:numFmt w:val="bullet"/>
      <w:lvlText w:val=""/>
      <w:lvlJc w:val="left"/>
      <w:pPr>
        <w:ind w:left="2230" w:hanging="360"/>
      </w:pPr>
      <w:rPr>
        <w:rFonts w:ascii="Wingdings" w:hAnsi="Wingdings" w:hint="default"/>
      </w:rPr>
    </w:lvl>
    <w:lvl w:ilvl="3" w:tplc="04090001">
      <w:start w:val="1"/>
      <w:numFmt w:val="bullet"/>
      <w:lvlText w:val=""/>
      <w:lvlJc w:val="left"/>
      <w:pPr>
        <w:ind w:left="2950" w:hanging="360"/>
      </w:pPr>
      <w:rPr>
        <w:rFonts w:ascii="Symbol" w:hAnsi="Symbol" w:hint="default"/>
      </w:rPr>
    </w:lvl>
    <w:lvl w:ilvl="4" w:tplc="04090003">
      <w:start w:val="1"/>
      <w:numFmt w:val="bullet"/>
      <w:lvlText w:val="o"/>
      <w:lvlJc w:val="left"/>
      <w:pPr>
        <w:ind w:left="3670" w:hanging="360"/>
      </w:pPr>
      <w:rPr>
        <w:rFonts w:ascii="Courier New" w:hAnsi="Courier New" w:cs="Courier New" w:hint="default"/>
      </w:rPr>
    </w:lvl>
    <w:lvl w:ilvl="5" w:tplc="04090005">
      <w:start w:val="1"/>
      <w:numFmt w:val="bullet"/>
      <w:lvlText w:val=""/>
      <w:lvlJc w:val="left"/>
      <w:pPr>
        <w:ind w:left="4390" w:hanging="360"/>
      </w:pPr>
      <w:rPr>
        <w:rFonts w:ascii="Wingdings" w:hAnsi="Wingdings" w:hint="default"/>
      </w:rPr>
    </w:lvl>
    <w:lvl w:ilvl="6" w:tplc="04090001">
      <w:start w:val="1"/>
      <w:numFmt w:val="bullet"/>
      <w:lvlText w:val=""/>
      <w:lvlJc w:val="left"/>
      <w:pPr>
        <w:ind w:left="5110" w:hanging="360"/>
      </w:pPr>
      <w:rPr>
        <w:rFonts w:ascii="Symbol" w:hAnsi="Symbol" w:hint="default"/>
      </w:rPr>
    </w:lvl>
    <w:lvl w:ilvl="7" w:tplc="04090003">
      <w:start w:val="1"/>
      <w:numFmt w:val="bullet"/>
      <w:lvlText w:val="o"/>
      <w:lvlJc w:val="left"/>
      <w:pPr>
        <w:ind w:left="5830" w:hanging="360"/>
      </w:pPr>
      <w:rPr>
        <w:rFonts w:ascii="Courier New" w:hAnsi="Courier New" w:cs="Courier New" w:hint="default"/>
      </w:rPr>
    </w:lvl>
    <w:lvl w:ilvl="8" w:tplc="04090005">
      <w:start w:val="1"/>
      <w:numFmt w:val="bullet"/>
      <w:lvlText w:val=""/>
      <w:lvlJc w:val="left"/>
      <w:pPr>
        <w:ind w:left="6550" w:hanging="360"/>
      </w:pPr>
      <w:rPr>
        <w:rFonts w:ascii="Wingdings" w:hAnsi="Wingdings" w:hint="default"/>
      </w:rPr>
    </w:lvl>
  </w:abstractNum>
  <w:abstractNum w:abstractNumId="4">
    <w:nsid w:val="5E4F4019"/>
    <w:multiLevelType w:val="hybridMultilevel"/>
    <w:tmpl w:val="DE6C9534"/>
    <w:lvl w:ilvl="0" w:tplc="0409000F">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9FF"/>
    <w:rsid w:val="00030AD7"/>
    <w:rsid w:val="000A0129"/>
    <w:rsid w:val="002669FF"/>
    <w:rsid w:val="00274E54"/>
    <w:rsid w:val="00283A43"/>
    <w:rsid w:val="00307DA7"/>
    <w:rsid w:val="004B0099"/>
    <w:rsid w:val="00771EED"/>
    <w:rsid w:val="007D764F"/>
    <w:rsid w:val="00885FAD"/>
    <w:rsid w:val="009547FA"/>
    <w:rsid w:val="0096688B"/>
    <w:rsid w:val="00B71471"/>
    <w:rsid w:val="00B975AF"/>
    <w:rsid w:val="00CC04B4"/>
    <w:rsid w:val="00CF5422"/>
    <w:rsid w:val="00DA09C8"/>
    <w:rsid w:val="00E02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9FF"/>
    <w:pPr>
      <w:spacing w:after="160" w:line="240" w:lineRule="auto"/>
    </w:pPr>
    <w:rPr>
      <w:rFonts w:cs="Vrinda"/>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9FF"/>
    <w:pPr>
      <w:ind w:left="720"/>
      <w:contextualSpacing/>
    </w:pPr>
  </w:style>
  <w:style w:type="paragraph" w:styleId="BalloonText">
    <w:name w:val="Balloon Text"/>
    <w:basedOn w:val="Normal"/>
    <w:link w:val="BalloonTextChar"/>
    <w:uiPriority w:val="99"/>
    <w:semiHidden/>
    <w:unhideWhenUsed/>
    <w:rsid w:val="004B0099"/>
    <w:pPr>
      <w:spacing w:after="0"/>
    </w:pPr>
    <w:rPr>
      <w:rFonts w:ascii="Tahoma" w:hAnsi="Tahoma" w:cs="Tahoma"/>
      <w:sz w:val="16"/>
      <w:szCs w:val="20"/>
    </w:rPr>
  </w:style>
  <w:style w:type="character" w:customStyle="1" w:styleId="BalloonTextChar">
    <w:name w:val="Balloon Text Char"/>
    <w:basedOn w:val="DefaultParagraphFont"/>
    <w:link w:val="BalloonText"/>
    <w:uiPriority w:val="99"/>
    <w:semiHidden/>
    <w:rsid w:val="004B0099"/>
    <w:rPr>
      <w:rFonts w:ascii="Tahoma" w:hAnsi="Tahoma" w:cs="Tahoma"/>
      <w:sz w:val="16"/>
      <w:szCs w:val="20"/>
      <w:lang w:bidi="bn-BD"/>
    </w:rPr>
  </w:style>
  <w:style w:type="table" w:styleId="TableGrid">
    <w:name w:val="Table Grid"/>
    <w:basedOn w:val="TableNormal"/>
    <w:uiPriority w:val="59"/>
    <w:rsid w:val="004B00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9FF"/>
    <w:pPr>
      <w:spacing w:after="160" w:line="240" w:lineRule="auto"/>
    </w:pPr>
    <w:rPr>
      <w:rFonts w:cs="Vrinda"/>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9FF"/>
    <w:pPr>
      <w:ind w:left="720"/>
      <w:contextualSpacing/>
    </w:pPr>
  </w:style>
  <w:style w:type="paragraph" w:styleId="BalloonText">
    <w:name w:val="Balloon Text"/>
    <w:basedOn w:val="Normal"/>
    <w:link w:val="BalloonTextChar"/>
    <w:uiPriority w:val="99"/>
    <w:semiHidden/>
    <w:unhideWhenUsed/>
    <w:rsid w:val="004B0099"/>
    <w:pPr>
      <w:spacing w:after="0"/>
    </w:pPr>
    <w:rPr>
      <w:rFonts w:ascii="Tahoma" w:hAnsi="Tahoma" w:cs="Tahoma"/>
      <w:sz w:val="16"/>
      <w:szCs w:val="20"/>
    </w:rPr>
  </w:style>
  <w:style w:type="character" w:customStyle="1" w:styleId="BalloonTextChar">
    <w:name w:val="Balloon Text Char"/>
    <w:basedOn w:val="DefaultParagraphFont"/>
    <w:link w:val="BalloonText"/>
    <w:uiPriority w:val="99"/>
    <w:semiHidden/>
    <w:rsid w:val="004B0099"/>
    <w:rPr>
      <w:rFonts w:ascii="Tahoma" w:hAnsi="Tahoma" w:cs="Tahoma"/>
      <w:sz w:val="16"/>
      <w:szCs w:val="20"/>
      <w:lang w:bidi="bn-BD"/>
    </w:rPr>
  </w:style>
  <w:style w:type="table" w:styleId="TableGrid">
    <w:name w:val="Table Grid"/>
    <w:basedOn w:val="TableNormal"/>
    <w:uiPriority w:val="59"/>
    <w:rsid w:val="004B00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12367">
      <w:bodyDiv w:val="1"/>
      <w:marLeft w:val="0"/>
      <w:marRight w:val="0"/>
      <w:marTop w:val="0"/>
      <w:marBottom w:val="0"/>
      <w:divBdr>
        <w:top w:val="none" w:sz="0" w:space="0" w:color="auto"/>
        <w:left w:val="none" w:sz="0" w:space="0" w:color="auto"/>
        <w:bottom w:val="none" w:sz="0" w:space="0" w:color="auto"/>
        <w:right w:val="none" w:sz="0" w:space="0" w:color="auto"/>
      </w:divBdr>
    </w:div>
    <w:div w:id="1191917649">
      <w:bodyDiv w:val="1"/>
      <w:marLeft w:val="0"/>
      <w:marRight w:val="0"/>
      <w:marTop w:val="0"/>
      <w:marBottom w:val="0"/>
      <w:divBdr>
        <w:top w:val="none" w:sz="0" w:space="0" w:color="auto"/>
        <w:left w:val="none" w:sz="0" w:space="0" w:color="auto"/>
        <w:bottom w:val="none" w:sz="0" w:space="0" w:color="auto"/>
        <w:right w:val="none" w:sz="0" w:space="0" w:color="auto"/>
      </w:divBdr>
    </w:div>
    <w:div w:id="1475444602">
      <w:bodyDiv w:val="1"/>
      <w:marLeft w:val="0"/>
      <w:marRight w:val="0"/>
      <w:marTop w:val="0"/>
      <w:marBottom w:val="0"/>
      <w:divBdr>
        <w:top w:val="none" w:sz="0" w:space="0" w:color="auto"/>
        <w:left w:val="none" w:sz="0" w:space="0" w:color="auto"/>
        <w:bottom w:val="none" w:sz="0" w:space="0" w:color="auto"/>
        <w:right w:val="none" w:sz="0" w:space="0" w:color="auto"/>
      </w:divBdr>
    </w:div>
    <w:div w:id="210614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2020-02-27T09:14:00Z</dcterms:created>
  <dcterms:modified xsi:type="dcterms:W3CDTF">2020-02-28T11:08:00Z</dcterms:modified>
</cp:coreProperties>
</file>