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316C6" w14:textId="534008B8" w:rsidR="0090315E" w:rsidRDefault="0090315E" w:rsidP="0090315E">
      <w:pPr>
        <w:rPr>
          <w:b/>
          <w:bCs/>
          <w:sz w:val="28"/>
          <w:szCs w:val="28"/>
        </w:rPr>
      </w:pPr>
      <w:r>
        <w:rPr>
          <w:b/>
          <w:bCs/>
          <w:sz w:val="28"/>
          <w:szCs w:val="28"/>
        </w:rPr>
        <w:t xml:space="preserve">                                                          </w:t>
      </w:r>
      <w:proofErr w:type="spellStart"/>
      <w:r w:rsidRPr="0090315E">
        <w:rPr>
          <w:b/>
          <w:bCs/>
          <w:sz w:val="36"/>
          <w:szCs w:val="36"/>
        </w:rPr>
        <w:t>ElectroGadget</w:t>
      </w:r>
      <w:proofErr w:type="spellEnd"/>
    </w:p>
    <w:p w14:paraId="4177965F" w14:textId="77777777" w:rsidR="0090315E" w:rsidRDefault="0090315E" w:rsidP="0090315E">
      <w:pPr>
        <w:rPr>
          <w:b/>
          <w:bCs/>
          <w:sz w:val="28"/>
          <w:szCs w:val="28"/>
        </w:rPr>
      </w:pPr>
    </w:p>
    <w:p w14:paraId="28F8B4B7" w14:textId="549DB6B8" w:rsidR="0090315E" w:rsidRPr="0090315E" w:rsidRDefault="0090315E" w:rsidP="0090315E">
      <w:pPr>
        <w:rPr>
          <w:b/>
          <w:bCs/>
          <w:sz w:val="28"/>
          <w:szCs w:val="28"/>
        </w:rPr>
      </w:pPr>
      <w:r w:rsidRPr="0090315E">
        <w:rPr>
          <w:b/>
          <w:bCs/>
          <w:sz w:val="28"/>
          <w:szCs w:val="28"/>
        </w:rPr>
        <w:t>Introduction</w:t>
      </w:r>
    </w:p>
    <w:p w14:paraId="68398B5F" w14:textId="77777777" w:rsidR="0090315E" w:rsidRPr="0090315E" w:rsidRDefault="0090315E" w:rsidP="0090315E">
      <w:pPr>
        <w:rPr>
          <w:sz w:val="28"/>
          <w:szCs w:val="28"/>
        </w:rPr>
      </w:pPr>
      <w:r w:rsidRPr="0090315E">
        <w:rPr>
          <w:sz w:val="28"/>
          <w:szCs w:val="28"/>
        </w:rPr>
        <w:t xml:space="preserve">The </w:t>
      </w:r>
      <w:proofErr w:type="spellStart"/>
      <w:r w:rsidRPr="0090315E">
        <w:rPr>
          <w:sz w:val="28"/>
          <w:szCs w:val="28"/>
        </w:rPr>
        <w:t>ElectroGadget</w:t>
      </w:r>
      <w:proofErr w:type="spellEnd"/>
      <w:r w:rsidRPr="0090315E">
        <w:rPr>
          <w:sz w:val="28"/>
          <w:szCs w:val="28"/>
        </w:rPr>
        <w:t xml:space="preserve"> project is a personal journey into the world of responsive web development. Tasked with designing and developing a professional-looking website from scratch, I took on the responsibility of creating </w:t>
      </w:r>
      <w:proofErr w:type="gramStart"/>
      <w:r w:rsidRPr="0090315E">
        <w:rPr>
          <w:sz w:val="28"/>
          <w:szCs w:val="28"/>
        </w:rPr>
        <w:t>a complete</w:t>
      </w:r>
      <w:proofErr w:type="gramEnd"/>
      <w:r w:rsidRPr="0090315E">
        <w:rPr>
          <w:sz w:val="28"/>
          <w:szCs w:val="28"/>
        </w:rPr>
        <w:t xml:space="preserve"> user experience for an electronics-themed e-commerce site. The challenge was not only to make it functional but to deliver a clean, visually appealing, and mobile-friendly interface that reflects industry standards.</w:t>
      </w:r>
    </w:p>
    <w:p w14:paraId="5105174B" w14:textId="77777777" w:rsidR="0090315E" w:rsidRPr="0090315E" w:rsidRDefault="0090315E" w:rsidP="0090315E">
      <w:pPr>
        <w:rPr>
          <w:sz w:val="28"/>
          <w:szCs w:val="28"/>
        </w:rPr>
      </w:pPr>
      <w:r w:rsidRPr="0090315E">
        <w:rPr>
          <w:sz w:val="28"/>
          <w:szCs w:val="28"/>
        </w:rPr>
        <w:t xml:space="preserve">With this summary report, I provide a detailed account of my process during the development phases, from planning to execution. I highlight design decisions, technical implementation of features, tools employed, and especially lessons learned. Each feature, line of code, and pixel has been crafted with careful precision by me, and this document bears witness to how </w:t>
      </w:r>
      <w:proofErr w:type="spellStart"/>
      <w:r w:rsidRPr="0090315E">
        <w:rPr>
          <w:sz w:val="28"/>
          <w:szCs w:val="28"/>
        </w:rPr>
        <w:t>ElectroGadget</w:t>
      </w:r>
      <w:proofErr w:type="spellEnd"/>
      <w:r w:rsidRPr="0090315E">
        <w:rPr>
          <w:sz w:val="28"/>
          <w:szCs w:val="28"/>
        </w:rPr>
        <w:t xml:space="preserve"> was conceived and materialized.</w:t>
      </w:r>
    </w:p>
    <w:p w14:paraId="4B5B662C" w14:textId="77777777" w:rsidR="0090315E" w:rsidRPr="0090315E" w:rsidRDefault="0090315E" w:rsidP="0090315E">
      <w:pPr>
        <w:rPr>
          <w:sz w:val="28"/>
          <w:szCs w:val="28"/>
        </w:rPr>
      </w:pPr>
      <w:r w:rsidRPr="0090315E">
        <w:rPr>
          <w:sz w:val="28"/>
          <w:szCs w:val="28"/>
        </w:rPr>
        <w:t>Thus, this project was not just about proving skills in coding; it was a mission of a personal kind where I wanted to create something I would be happy to showcase within a wider audience. I wanted to build something functional, yes, but not just. It was exciting and close to my heart as someone who is into gadgets and technology to build a site promoting gadgets. Every decision I made was viewed from a user's perspective, asking myself: "Would this be easy to navigate? Is this visually pleasing? Can I improve it even further?".</w:t>
      </w:r>
    </w:p>
    <w:p w14:paraId="0C6B7C3B" w14:textId="77777777" w:rsidR="0090315E" w:rsidRPr="0090315E" w:rsidRDefault="0090315E" w:rsidP="0090315E">
      <w:pPr>
        <w:rPr>
          <w:b/>
          <w:bCs/>
          <w:sz w:val="28"/>
          <w:szCs w:val="28"/>
        </w:rPr>
      </w:pPr>
      <w:r w:rsidRPr="0090315E">
        <w:rPr>
          <w:b/>
          <w:bCs/>
          <w:sz w:val="28"/>
          <w:szCs w:val="28"/>
        </w:rPr>
        <w:t>Project Overviews</w:t>
      </w:r>
    </w:p>
    <w:p w14:paraId="12899989" w14:textId="77777777" w:rsidR="0090315E" w:rsidRPr="0090315E" w:rsidRDefault="0090315E" w:rsidP="0090315E">
      <w:pPr>
        <w:rPr>
          <w:sz w:val="28"/>
          <w:szCs w:val="28"/>
        </w:rPr>
      </w:pPr>
      <w:r w:rsidRPr="0090315E">
        <w:rPr>
          <w:sz w:val="28"/>
          <w:szCs w:val="28"/>
        </w:rPr>
        <w:t xml:space="preserve">The vision for </w:t>
      </w:r>
      <w:proofErr w:type="spellStart"/>
      <w:r w:rsidRPr="0090315E">
        <w:rPr>
          <w:sz w:val="28"/>
          <w:szCs w:val="28"/>
        </w:rPr>
        <w:t>ElectroGadget</w:t>
      </w:r>
      <w:proofErr w:type="spellEnd"/>
      <w:r w:rsidRPr="0090315E">
        <w:rPr>
          <w:sz w:val="28"/>
          <w:szCs w:val="28"/>
        </w:rPr>
        <w:t xml:space="preserve"> was to be an advanced, exciting, and fully responsive website developed basically for people in love with technology and for gadget shoppers. The intention was to create a virtual storefront that people would explore popular tech products-smartphones, laptops, accessories, and wearables-thereby interacting with them in a coherent and smooth interface.</w:t>
      </w:r>
    </w:p>
    <w:p w14:paraId="43D3D5CA" w14:textId="77777777" w:rsidR="0090315E" w:rsidRPr="0090315E" w:rsidRDefault="0090315E" w:rsidP="0090315E">
      <w:pPr>
        <w:rPr>
          <w:sz w:val="28"/>
          <w:szCs w:val="28"/>
        </w:rPr>
      </w:pPr>
      <w:r w:rsidRPr="0090315E">
        <w:rPr>
          <w:sz w:val="28"/>
          <w:szCs w:val="28"/>
        </w:rPr>
        <w:lastRenderedPageBreak/>
        <w:t xml:space="preserve">I always intended to go for a simple but dynamic layout. The homepage includes </w:t>
      </w:r>
      <w:proofErr w:type="gramStart"/>
      <w:r w:rsidRPr="0090315E">
        <w:rPr>
          <w:sz w:val="28"/>
          <w:szCs w:val="28"/>
        </w:rPr>
        <w:t>a number of</w:t>
      </w:r>
      <w:proofErr w:type="gramEnd"/>
      <w:r w:rsidRPr="0090315E">
        <w:rPr>
          <w:sz w:val="28"/>
          <w:szCs w:val="28"/>
        </w:rPr>
        <w:t xml:space="preserve"> interlinked sections that include a hero banner with a call-to-action, a showcase of categories for products, a feature of the product line, a benefits section under 'Why Choose Us', and as always, a consistent header and footer that guide the users as they go through the experience. I also incorporated responsive hamburger navigation, a cart indicator, and toggle button for dark mode-all styled and scripted entirely by me.</w:t>
      </w:r>
    </w:p>
    <w:p w14:paraId="30BD88FD" w14:textId="77777777" w:rsidR="0090315E" w:rsidRPr="0090315E" w:rsidRDefault="0090315E" w:rsidP="0090315E">
      <w:pPr>
        <w:rPr>
          <w:sz w:val="28"/>
          <w:szCs w:val="28"/>
        </w:rPr>
      </w:pPr>
      <w:r w:rsidRPr="0090315E">
        <w:rPr>
          <w:sz w:val="28"/>
          <w:szCs w:val="28"/>
        </w:rPr>
        <w:t>The core structure was built using HTML5 and completely styled through custom CSS. Interactivity features such as animations, dark mode transitions, and mobile responsiveness were implemented using JavaScript and jQuery.</w:t>
      </w:r>
    </w:p>
    <w:p w14:paraId="2A6E1E80" w14:textId="723D2D3F" w:rsidR="00456F50" w:rsidRPr="0090315E" w:rsidRDefault="0090315E" w:rsidP="0090315E">
      <w:pPr>
        <w:rPr>
          <w:sz w:val="28"/>
          <w:szCs w:val="28"/>
        </w:rPr>
      </w:pPr>
      <w:r w:rsidRPr="0090315E">
        <w:rPr>
          <w:sz w:val="28"/>
          <w:szCs w:val="28"/>
        </w:rPr>
        <w:t>The main thing about this project is complete customization at both layout and functionality. No frameworks or templates are used for this, but I built the structure up from scratch. This resulted in every styling rule, script-related behavior, and element positioning being hand-coded and tested. I focused mainly on a consistent theme across all pages with a unified and warm brand identity.</w:t>
      </w:r>
    </w:p>
    <w:p w14:paraId="32E8EC97" w14:textId="277B0C6F" w:rsidR="0090315E" w:rsidRPr="0090315E" w:rsidRDefault="0090315E" w:rsidP="0090315E">
      <w:pPr>
        <w:rPr>
          <w:sz w:val="28"/>
          <w:szCs w:val="28"/>
        </w:rPr>
      </w:pPr>
      <w:r w:rsidRPr="0090315E">
        <w:rPr>
          <w:sz w:val="28"/>
          <w:szCs w:val="28"/>
        </w:rPr>
        <w:t xml:space="preserve">A homepage is like a storefront and door of product exploration-its purpose is to set the atmosphere. It </w:t>
      </w:r>
      <w:proofErr w:type="gramStart"/>
      <w:r w:rsidRPr="0090315E">
        <w:rPr>
          <w:sz w:val="28"/>
          <w:szCs w:val="28"/>
        </w:rPr>
        <w:t>showcases</w:t>
      </w:r>
      <w:proofErr w:type="gramEnd"/>
      <w:r w:rsidRPr="0090315E">
        <w:rPr>
          <w:sz w:val="28"/>
          <w:szCs w:val="28"/>
        </w:rPr>
        <w:t xml:space="preserve"> various categories, such as Mobiles, Laptops, and Accessories, in a fresh, contemporary manner by which they have been represented using distinct cards and animated GIFs. The featured products section highlights products that are hot in the market by showing the price and having 'Best Seller' glowing on them, creating user confidence. Finally, the footer is cleanly designed with navigation links and contact information that leave the browsing experience with a professional touch.</w:t>
      </w:r>
    </w:p>
    <w:p w14:paraId="25A16055" w14:textId="77777777" w:rsidR="0090315E" w:rsidRPr="0090315E" w:rsidRDefault="0090315E" w:rsidP="0090315E">
      <w:pPr>
        <w:rPr>
          <w:b/>
          <w:bCs/>
          <w:sz w:val="28"/>
          <w:szCs w:val="28"/>
        </w:rPr>
      </w:pPr>
      <w:r w:rsidRPr="0090315E">
        <w:rPr>
          <w:b/>
          <w:bCs/>
          <w:sz w:val="28"/>
          <w:szCs w:val="28"/>
        </w:rPr>
        <w:t>Design Philosophy</w:t>
      </w:r>
    </w:p>
    <w:p w14:paraId="3AF95D3E" w14:textId="77777777" w:rsidR="0090315E" w:rsidRPr="0090315E" w:rsidRDefault="0090315E" w:rsidP="0090315E">
      <w:pPr>
        <w:rPr>
          <w:sz w:val="28"/>
          <w:szCs w:val="28"/>
        </w:rPr>
      </w:pPr>
      <w:r w:rsidRPr="0090315E">
        <w:rPr>
          <w:sz w:val="28"/>
          <w:szCs w:val="28"/>
        </w:rPr>
        <w:t xml:space="preserve">Took the philosophy of creating </w:t>
      </w:r>
      <w:proofErr w:type="spellStart"/>
      <w:r w:rsidRPr="0090315E">
        <w:rPr>
          <w:sz w:val="28"/>
          <w:szCs w:val="28"/>
        </w:rPr>
        <w:t>ElectroGadget</w:t>
      </w:r>
      <w:proofErr w:type="spellEnd"/>
      <w:r w:rsidRPr="0090315E">
        <w:rPr>
          <w:sz w:val="28"/>
          <w:szCs w:val="28"/>
        </w:rPr>
        <w:t xml:space="preserve"> especially strongly into clean lines, giving the wide-open layout a bright color palette. I wanted users to be welcomed by the interface. Going green was picked as the primary brand color accompanied </w:t>
      </w:r>
      <w:proofErr w:type="gramStart"/>
      <w:r w:rsidRPr="0090315E">
        <w:rPr>
          <w:sz w:val="28"/>
          <w:szCs w:val="28"/>
        </w:rPr>
        <w:t>with</w:t>
      </w:r>
      <w:proofErr w:type="gramEnd"/>
      <w:r w:rsidRPr="0090315E">
        <w:rPr>
          <w:sz w:val="28"/>
          <w:szCs w:val="28"/>
        </w:rPr>
        <w:t xml:space="preserve"> innovation and sustainability. It contrasts well </w:t>
      </w:r>
      <w:proofErr w:type="gramStart"/>
      <w:r w:rsidRPr="0090315E">
        <w:rPr>
          <w:sz w:val="28"/>
          <w:szCs w:val="28"/>
        </w:rPr>
        <w:t>on</w:t>
      </w:r>
      <w:proofErr w:type="gramEnd"/>
      <w:r w:rsidRPr="0090315E">
        <w:rPr>
          <w:sz w:val="28"/>
          <w:szCs w:val="28"/>
        </w:rPr>
        <w:t xml:space="preserve"> dark and light backgrounds and is gentle to the eye.</w:t>
      </w:r>
    </w:p>
    <w:p w14:paraId="0B7AEE7D" w14:textId="77777777" w:rsidR="0090315E" w:rsidRPr="0090315E" w:rsidRDefault="0090315E" w:rsidP="0090315E">
      <w:pPr>
        <w:rPr>
          <w:sz w:val="28"/>
          <w:szCs w:val="28"/>
        </w:rPr>
      </w:pPr>
    </w:p>
    <w:p w14:paraId="061BF885" w14:textId="77777777" w:rsidR="0090315E" w:rsidRPr="0090315E" w:rsidRDefault="0090315E" w:rsidP="0090315E">
      <w:pPr>
        <w:rPr>
          <w:sz w:val="28"/>
          <w:szCs w:val="28"/>
        </w:rPr>
      </w:pPr>
      <w:r w:rsidRPr="0090315E">
        <w:rPr>
          <w:sz w:val="28"/>
          <w:szCs w:val="28"/>
        </w:rPr>
        <w:t xml:space="preserve">The entire visual is focused on clarity at a user-centric design. The fonts are just big with center headings directing attention towards them; soft transitions at the buttons and hover effects for responsive feedback are just some of the features of the typography were selected for readability and professionalism using system-safe fonts for performance and then reliability. </w:t>
      </w:r>
    </w:p>
    <w:p w14:paraId="7A19C840" w14:textId="77777777" w:rsidR="0090315E" w:rsidRPr="0090315E" w:rsidRDefault="0090315E" w:rsidP="0090315E">
      <w:pPr>
        <w:rPr>
          <w:sz w:val="28"/>
          <w:szCs w:val="28"/>
        </w:rPr>
      </w:pPr>
    </w:p>
    <w:p w14:paraId="4A243975" w14:textId="77777777" w:rsidR="0090315E" w:rsidRPr="0090315E" w:rsidRDefault="0090315E" w:rsidP="0090315E">
      <w:pPr>
        <w:rPr>
          <w:sz w:val="28"/>
          <w:szCs w:val="28"/>
        </w:rPr>
      </w:pPr>
      <w:r w:rsidRPr="0090315E">
        <w:rPr>
          <w:sz w:val="28"/>
          <w:szCs w:val="28"/>
        </w:rPr>
        <w:t xml:space="preserve">Every section of the page is modular and carefully spaced instead of crowding with the information on the screen. I've instead added sufficient padding along with margins to let the contents breathe. It further smooths the experience for the users, especially those using mobile devices. </w:t>
      </w:r>
    </w:p>
    <w:p w14:paraId="6ABD213B" w14:textId="77777777" w:rsidR="0090315E" w:rsidRPr="0090315E" w:rsidRDefault="0090315E" w:rsidP="0090315E">
      <w:pPr>
        <w:rPr>
          <w:sz w:val="28"/>
          <w:szCs w:val="28"/>
        </w:rPr>
      </w:pPr>
    </w:p>
    <w:p w14:paraId="74B0CB91" w14:textId="77777777" w:rsidR="0090315E" w:rsidRPr="0090315E" w:rsidRDefault="0090315E" w:rsidP="0090315E">
      <w:pPr>
        <w:rPr>
          <w:sz w:val="28"/>
          <w:szCs w:val="28"/>
        </w:rPr>
      </w:pPr>
      <w:r w:rsidRPr="0090315E">
        <w:rPr>
          <w:sz w:val="28"/>
          <w:szCs w:val="28"/>
        </w:rPr>
        <w:t xml:space="preserve">User experience was the guiding force in every design choice. The color palette-is dominated by vibrant greens and accented cool blues- was chosen for its stretch appeal and accessibility. Colors associated with trust, energy and clarity made a perfect fit for a tech-centric store. </w:t>
      </w:r>
    </w:p>
    <w:p w14:paraId="3D7E7289" w14:textId="77777777" w:rsidR="0090315E" w:rsidRPr="0090315E" w:rsidRDefault="0090315E" w:rsidP="0090315E">
      <w:pPr>
        <w:rPr>
          <w:sz w:val="28"/>
          <w:szCs w:val="28"/>
        </w:rPr>
      </w:pPr>
    </w:p>
    <w:p w14:paraId="36FCCB29" w14:textId="77777777" w:rsidR="0090315E" w:rsidRPr="0090315E" w:rsidRDefault="0090315E" w:rsidP="0090315E">
      <w:pPr>
        <w:rPr>
          <w:sz w:val="28"/>
          <w:szCs w:val="28"/>
        </w:rPr>
      </w:pPr>
      <w:r w:rsidRPr="0090315E">
        <w:rPr>
          <w:sz w:val="28"/>
          <w:szCs w:val="28"/>
        </w:rPr>
        <w:t xml:space="preserve">Also, I aimed at making the interface intuitive. Central placement of "Shop Now" at the heroic section of the website immediately guides the user. </w:t>
      </w:r>
      <w:proofErr w:type="gramStart"/>
      <w:r w:rsidRPr="0090315E">
        <w:rPr>
          <w:sz w:val="28"/>
          <w:szCs w:val="28"/>
        </w:rPr>
        <w:t>On using</w:t>
      </w:r>
      <w:proofErr w:type="gramEnd"/>
      <w:r w:rsidRPr="0090315E">
        <w:rPr>
          <w:sz w:val="28"/>
          <w:szCs w:val="28"/>
        </w:rPr>
        <w:t xml:space="preserve"> GIFs as images, subtle animations, and shadow effect, I could contribute to the user enjoying a dynamic experience without overwhelming the experience. More importantly, it gives </w:t>
      </w:r>
      <w:proofErr w:type="gramStart"/>
      <w:r w:rsidRPr="0090315E">
        <w:rPr>
          <w:sz w:val="28"/>
          <w:szCs w:val="28"/>
        </w:rPr>
        <w:t>a room</w:t>
      </w:r>
      <w:proofErr w:type="gramEnd"/>
      <w:r w:rsidRPr="0090315E">
        <w:rPr>
          <w:sz w:val="28"/>
          <w:szCs w:val="28"/>
        </w:rPr>
        <w:t xml:space="preserve"> for exploration for the users as it helps tech-savvy but naive users into the experience. </w:t>
      </w:r>
    </w:p>
    <w:p w14:paraId="1B0AB21F" w14:textId="77777777" w:rsidR="0090315E" w:rsidRPr="0090315E" w:rsidRDefault="0090315E" w:rsidP="0090315E">
      <w:pPr>
        <w:rPr>
          <w:b/>
          <w:bCs/>
          <w:sz w:val="28"/>
          <w:szCs w:val="28"/>
        </w:rPr>
      </w:pPr>
    </w:p>
    <w:p w14:paraId="04601B05" w14:textId="77777777" w:rsidR="0090315E" w:rsidRPr="0090315E" w:rsidRDefault="0090315E" w:rsidP="0090315E">
      <w:pPr>
        <w:rPr>
          <w:b/>
          <w:bCs/>
          <w:sz w:val="28"/>
          <w:szCs w:val="28"/>
        </w:rPr>
      </w:pPr>
      <w:r w:rsidRPr="0090315E">
        <w:rPr>
          <w:b/>
          <w:bCs/>
          <w:sz w:val="28"/>
          <w:szCs w:val="28"/>
        </w:rPr>
        <w:t>HTML and Structure</w:t>
      </w:r>
    </w:p>
    <w:p w14:paraId="75F9346D" w14:textId="77777777" w:rsidR="0090315E" w:rsidRPr="0090315E" w:rsidRDefault="0090315E" w:rsidP="0090315E">
      <w:pPr>
        <w:rPr>
          <w:sz w:val="28"/>
          <w:szCs w:val="28"/>
        </w:rPr>
      </w:pPr>
      <w:r w:rsidRPr="0090315E">
        <w:rPr>
          <w:sz w:val="28"/>
          <w:szCs w:val="28"/>
        </w:rPr>
        <w:t xml:space="preserve">The website's structure is semantic and organized. Like other HTML5 tags such as &lt;header&gt;, &lt;nav&gt;, &lt;section&gt;, &lt;footer&gt;, and &lt;main&gt;, the others put </w:t>
      </w:r>
      <w:r w:rsidRPr="0090315E">
        <w:rPr>
          <w:sz w:val="28"/>
          <w:szCs w:val="28"/>
        </w:rPr>
        <w:lastRenderedPageBreak/>
        <w:t>meaningful context not only for the user but also for search engines. This would even help the accessibility and growth of the site in the years to come.</w:t>
      </w:r>
    </w:p>
    <w:p w14:paraId="745D40D7" w14:textId="77777777" w:rsidR="0090315E" w:rsidRPr="0090315E" w:rsidRDefault="0090315E" w:rsidP="0090315E">
      <w:pPr>
        <w:rPr>
          <w:sz w:val="28"/>
          <w:szCs w:val="28"/>
        </w:rPr>
      </w:pPr>
    </w:p>
    <w:p w14:paraId="1C87C486" w14:textId="388D7310" w:rsidR="0090315E" w:rsidRPr="0090315E" w:rsidRDefault="0090315E" w:rsidP="0090315E">
      <w:pPr>
        <w:rPr>
          <w:sz w:val="28"/>
          <w:szCs w:val="28"/>
        </w:rPr>
      </w:pPr>
      <w:r w:rsidRPr="0090315E">
        <w:rPr>
          <w:sz w:val="28"/>
          <w:szCs w:val="28"/>
        </w:rPr>
        <w:t>All pages from home, to about and contact, carry the same basic structure. These include the header, fixed at the top, followed by dynamic content sections and footers with branding and contact information. A unified user experience was achieved by implementing reusable components like the navigation menu and cart indicator globally.</w:t>
      </w:r>
    </w:p>
    <w:p w14:paraId="3E89BF00" w14:textId="77777777" w:rsidR="0090315E" w:rsidRPr="0090315E" w:rsidRDefault="0090315E" w:rsidP="0090315E">
      <w:pPr>
        <w:rPr>
          <w:b/>
          <w:bCs/>
          <w:sz w:val="28"/>
          <w:szCs w:val="28"/>
        </w:rPr>
      </w:pPr>
      <w:r w:rsidRPr="0090315E">
        <w:rPr>
          <w:b/>
          <w:bCs/>
          <w:sz w:val="28"/>
          <w:szCs w:val="28"/>
        </w:rPr>
        <w:t>Styling Assignments</w:t>
      </w:r>
    </w:p>
    <w:p w14:paraId="45713413" w14:textId="77777777" w:rsidR="0090315E" w:rsidRPr="0090315E" w:rsidRDefault="0090315E" w:rsidP="0090315E">
      <w:pPr>
        <w:rPr>
          <w:sz w:val="28"/>
          <w:szCs w:val="28"/>
        </w:rPr>
      </w:pPr>
      <w:r w:rsidRPr="0090315E">
        <w:rPr>
          <w:sz w:val="28"/>
          <w:szCs w:val="28"/>
        </w:rPr>
        <w:t xml:space="preserve">The styling is the purview of a single external </w:t>
      </w:r>
      <w:proofErr w:type="gramStart"/>
      <w:r w:rsidRPr="0090315E">
        <w:rPr>
          <w:sz w:val="28"/>
          <w:szCs w:val="28"/>
        </w:rPr>
        <w:t>stylesheet</w:t>
      </w:r>
      <w:proofErr w:type="gramEnd"/>
      <w:r w:rsidRPr="0090315E">
        <w:rPr>
          <w:sz w:val="28"/>
          <w:szCs w:val="28"/>
        </w:rPr>
        <w:t xml:space="preserve">, which keeps the markup clean and separation of concerns intact. Flexbox was used for layout alignment while the grid system is used to achieve a beautiful product display across varying screen sizes. </w:t>
      </w:r>
    </w:p>
    <w:p w14:paraId="22E784E9" w14:textId="77777777" w:rsidR="0090315E" w:rsidRPr="0090315E" w:rsidRDefault="0090315E" w:rsidP="0090315E">
      <w:pPr>
        <w:rPr>
          <w:sz w:val="28"/>
          <w:szCs w:val="28"/>
        </w:rPr>
      </w:pPr>
      <w:r w:rsidRPr="0090315E">
        <w:rPr>
          <w:sz w:val="28"/>
          <w:szCs w:val="28"/>
        </w:rPr>
        <w:t xml:space="preserve">Custom styles for buttons were developed with rounded corners, box shadows, and animations on hover to enhance interactivity. The product cards are animated on hover utilizing subtle transformations and shadow effects for depth. </w:t>
      </w:r>
    </w:p>
    <w:p w14:paraId="26E2A77A" w14:textId="77777777" w:rsidR="0090315E" w:rsidRPr="0090315E" w:rsidRDefault="0090315E" w:rsidP="0090315E">
      <w:pPr>
        <w:rPr>
          <w:sz w:val="28"/>
          <w:szCs w:val="28"/>
        </w:rPr>
      </w:pPr>
      <w:r w:rsidRPr="0090315E">
        <w:rPr>
          <w:sz w:val="28"/>
          <w:szCs w:val="28"/>
        </w:rPr>
        <w:t xml:space="preserve">Implementing a dark mode via toggling CSS classes, </w:t>
      </w:r>
      <w:proofErr w:type="gramStart"/>
      <w:r w:rsidRPr="0090315E">
        <w:rPr>
          <w:sz w:val="28"/>
          <w:szCs w:val="28"/>
        </w:rPr>
        <w:t>each and every</w:t>
      </w:r>
      <w:proofErr w:type="gramEnd"/>
      <w:r w:rsidRPr="0090315E">
        <w:rPr>
          <w:sz w:val="28"/>
          <w:szCs w:val="28"/>
        </w:rPr>
        <w:t xml:space="preserve"> element was given dark-friendly backgrounds and contrast texts-would ensure a pleasant visual experience for users preferring darker themes or using the site in </w:t>
      </w:r>
      <w:proofErr w:type="gramStart"/>
      <w:r w:rsidRPr="0090315E">
        <w:rPr>
          <w:sz w:val="28"/>
          <w:szCs w:val="28"/>
        </w:rPr>
        <w:t>a low-light surroundings</w:t>
      </w:r>
      <w:proofErr w:type="gramEnd"/>
      <w:r w:rsidRPr="0090315E">
        <w:rPr>
          <w:sz w:val="28"/>
          <w:szCs w:val="28"/>
        </w:rPr>
        <w:t xml:space="preserve">. </w:t>
      </w:r>
    </w:p>
    <w:p w14:paraId="603FBC13" w14:textId="77777777" w:rsidR="0090315E" w:rsidRPr="0090315E" w:rsidRDefault="0090315E" w:rsidP="0090315E">
      <w:pPr>
        <w:rPr>
          <w:sz w:val="28"/>
          <w:szCs w:val="28"/>
        </w:rPr>
      </w:pPr>
      <w:r w:rsidRPr="0090315E">
        <w:rPr>
          <w:sz w:val="28"/>
          <w:szCs w:val="28"/>
        </w:rPr>
        <w:t xml:space="preserve">Styling responsive image handling, layering through opacity filters in the background, and card components hovering into action whenever the user hovers over them. Cesare details are subtle but onward the icing on its cake. </w:t>
      </w:r>
    </w:p>
    <w:p w14:paraId="081F0D0E" w14:textId="77777777" w:rsidR="0090315E" w:rsidRPr="0090315E" w:rsidRDefault="0090315E" w:rsidP="0090315E">
      <w:pPr>
        <w:rPr>
          <w:sz w:val="28"/>
          <w:szCs w:val="28"/>
        </w:rPr>
      </w:pPr>
      <w:r w:rsidRPr="0090315E">
        <w:rPr>
          <w:sz w:val="28"/>
          <w:szCs w:val="28"/>
        </w:rPr>
        <w:t xml:space="preserve">In addition, I went above and beyond to ensure pleasant visuals that matched the usable layout. The footer proved particularly challenging. I needed it to sit at the foot of the viewport without interfering with the remainder of the page. Where flexbox layouts and spacing utilities come into play, I managed to affix it well, irrespective of the viewport or length of content. </w:t>
      </w:r>
    </w:p>
    <w:p w14:paraId="2A4497FF" w14:textId="77777777" w:rsidR="0090315E" w:rsidRPr="0090315E" w:rsidRDefault="0090315E" w:rsidP="0090315E">
      <w:pPr>
        <w:rPr>
          <w:sz w:val="28"/>
          <w:szCs w:val="28"/>
        </w:rPr>
      </w:pPr>
    </w:p>
    <w:p w14:paraId="2487D72C" w14:textId="77777777" w:rsidR="0090315E" w:rsidRPr="0090315E" w:rsidRDefault="0090315E" w:rsidP="0090315E">
      <w:pPr>
        <w:rPr>
          <w:b/>
          <w:bCs/>
          <w:sz w:val="28"/>
          <w:szCs w:val="28"/>
        </w:rPr>
      </w:pPr>
      <w:r w:rsidRPr="0090315E">
        <w:rPr>
          <w:b/>
          <w:bCs/>
          <w:sz w:val="28"/>
          <w:szCs w:val="28"/>
        </w:rPr>
        <w:t>JavaScript and jQuery Features</w:t>
      </w:r>
    </w:p>
    <w:p w14:paraId="0A567C0B" w14:textId="77777777" w:rsidR="0090315E" w:rsidRPr="0090315E" w:rsidRDefault="0090315E" w:rsidP="0090315E">
      <w:pPr>
        <w:rPr>
          <w:sz w:val="28"/>
          <w:szCs w:val="28"/>
        </w:rPr>
      </w:pPr>
      <w:r w:rsidRPr="0090315E">
        <w:rPr>
          <w:sz w:val="28"/>
          <w:szCs w:val="28"/>
        </w:rPr>
        <w:t xml:space="preserve">The dynamic interactivity is provided by vanilla JavaScript and jQuery. On smaller screens, the hamburger menu toggles visibility to facilitate navigation for mobile users. I used jQuery to animate the fading of cards and content onto the page when it loads: another pleasant little effect. </w:t>
      </w:r>
    </w:p>
    <w:p w14:paraId="32E1694B" w14:textId="77777777" w:rsidR="0090315E" w:rsidRPr="0090315E" w:rsidRDefault="0090315E" w:rsidP="0090315E">
      <w:pPr>
        <w:rPr>
          <w:sz w:val="28"/>
          <w:szCs w:val="28"/>
        </w:rPr>
      </w:pPr>
      <w:r w:rsidRPr="0090315E">
        <w:rPr>
          <w:sz w:val="28"/>
          <w:szCs w:val="28"/>
        </w:rPr>
        <w:t xml:space="preserve">I added a floating button for toggling dark mode so users can switch themes on the fly. The script dynamically applies dark mode styles by toggling classes. I also employed event listeners to achieve hover effects and style changes that make the site feel interactive and responsive to user's input. </w:t>
      </w:r>
    </w:p>
    <w:p w14:paraId="0C913E09" w14:textId="77777777" w:rsidR="0090315E" w:rsidRPr="0090315E" w:rsidRDefault="0090315E" w:rsidP="0090315E">
      <w:pPr>
        <w:rPr>
          <w:sz w:val="28"/>
          <w:szCs w:val="28"/>
        </w:rPr>
      </w:pPr>
    </w:p>
    <w:p w14:paraId="3B05A64D" w14:textId="77777777" w:rsidR="0090315E" w:rsidRPr="0090315E" w:rsidRDefault="0090315E" w:rsidP="0090315E">
      <w:pPr>
        <w:rPr>
          <w:b/>
          <w:bCs/>
          <w:sz w:val="28"/>
          <w:szCs w:val="28"/>
        </w:rPr>
      </w:pPr>
      <w:r w:rsidRPr="0090315E">
        <w:rPr>
          <w:b/>
          <w:bCs/>
          <w:sz w:val="28"/>
          <w:szCs w:val="28"/>
        </w:rPr>
        <w:t>Dark Mode Implementation</w:t>
      </w:r>
    </w:p>
    <w:p w14:paraId="62C9B94D" w14:textId="77777777" w:rsidR="0090315E" w:rsidRPr="0090315E" w:rsidRDefault="0090315E" w:rsidP="0090315E">
      <w:pPr>
        <w:rPr>
          <w:sz w:val="28"/>
          <w:szCs w:val="28"/>
        </w:rPr>
      </w:pPr>
      <w:r w:rsidRPr="0090315E">
        <w:rPr>
          <w:sz w:val="28"/>
          <w:szCs w:val="28"/>
        </w:rPr>
        <w:t xml:space="preserve">Dark mode was one of the most ambitious and rewarding features implemented. I intended it to be more than a gimmick; I wanted a genuine visual transformation that would be easy on the eyes, whilst maintaining the language of the site. </w:t>
      </w:r>
    </w:p>
    <w:p w14:paraId="556D416D" w14:textId="6FD6BD4D" w:rsidR="0090315E" w:rsidRPr="0090315E" w:rsidRDefault="0090315E" w:rsidP="0090315E">
      <w:pPr>
        <w:rPr>
          <w:sz w:val="28"/>
          <w:szCs w:val="28"/>
        </w:rPr>
      </w:pPr>
      <w:r w:rsidRPr="0090315E">
        <w:rPr>
          <w:sz w:val="28"/>
          <w:szCs w:val="28"/>
        </w:rPr>
        <w:t xml:space="preserve">I fashioned a floating circular button anchored to the bottom right of the screen. One click toggles the entire site between light and dark themes. The dark mode styles are defined in the CSS and are applied by toggling a class on the body tag. Each component-from headers to footers and product cards-was given alternate styles by the dark mode </w:t>
      </w:r>
      <w:proofErr w:type="gramStart"/>
      <w:r w:rsidRPr="0090315E">
        <w:rPr>
          <w:sz w:val="28"/>
          <w:szCs w:val="28"/>
        </w:rPr>
        <w:t>so as to</w:t>
      </w:r>
      <w:proofErr w:type="gramEnd"/>
      <w:r w:rsidRPr="0090315E">
        <w:rPr>
          <w:sz w:val="28"/>
          <w:szCs w:val="28"/>
        </w:rPr>
        <w:t xml:space="preserve"> maintain design consistency.</w:t>
      </w:r>
    </w:p>
    <w:p w14:paraId="33C41AB0" w14:textId="77777777" w:rsidR="0090315E" w:rsidRPr="0090315E" w:rsidRDefault="0090315E" w:rsidP="0090315E">
      <w:pPr>
        <w:rPr>
          <w:sz w:val="28"/>
          <w:szCs w:val="28"/>
        </w:rPr>
      </w:pPr>
      <w:r w:rsidRPr="0090315E">
        <w:rPr>
          <w:sz w:val="28"/>
          <w:szCs w:val="28"/>
        </w:rPr>
        <w:t xml:space="preserve">I learned a lot implementing this feature about managing state through the DOM, and how to handle style overrides without breaking the default theme. Another special feature I consider a pride of mine is the floating toggle for dark mode. It's not just any toggle switch; it is basically a glowing, circular icon that floats in the bottom right corner of the screen. This component is always present and intuitive for the user. On click, the interface slowly morphs into a stylish dark-themed one. </w:t>
      </w:r>
    </w:p>
    <w:p w14:paraId="0540A017" w14:textId="77777777" w:rsidR="0090315E" w:rsidRPr="0090315E" w:rsidRDefault="0090315E" w:rsidP="0090315E">
      <w:pPr>
        <w:rPr>
          <w:sz w:val="28"/>
          <w:szCs w:val="28"/>
        </w:rPr>
      </w:pPr>
    </w:p>
    <w:p w14:paraId="6F478903" w14:textId="1B4A5724" w:rsidR="0090315E" w:rsidRPr="0090315E" w:rsidRDefault="0090315E" w:rsidP="0090315E">
      <w:pPr>
        <w:rPr>
          <w:sz w:val="28"/>
          <w:szCs w:val="28"/>
        </w:rPr>
      </w:pPr>
      <w:r w:rsidRPr="0090315E">
        <w:rPr>
          <w:sz w:val="28"/>
          <w:szCs w:val="28"/>
        </w:rPr>
        <w:t xml:space="preserve">In getting dark mode working, I made sure that all the components entered dark mode graciously: background images, navigation links, contrast of text, and hover states. I achieved an abstract animation during transition so that dark mode would feel very smooth; layer styling rules that make nothing appear "broken" </w:t>
      </w:r>
      <w:proofErr w:type="gramStart"/>
      <w:r w:rsidRPr="0090315E">
        <w:rPr>
          <w:sz w:val="28"/>
          <w:szCs w:val="28"/>
        </w:rPr>
        <w:t>with regard to</w:t>
      </w:r>
      <w:proofErr w:type="gramEnd"/>
      <w:r w:rsidRPr="0090315E">
        <w:rPr>
          <w:sz w:val="28"/>
          <w:szCs w:val="28"/>
        </w:rPr>
        <w:t xml:space="preserve"> the theme switch.</w:t>
      </w:r>
    </w:p>
    <w:p w14:paraId="41A31BE7" w14:textId="77777777" w:rsidR="0090315E" w:rsidRPr="0090315E" w:rsidRDefault="0090315E" w:rsidP="0090315E">
      <w:pPr>
        <w:rPr>
          <w:b/>
          <w:bCs/>
          <w:sz w:val="28"/>
          <w:szCs w:val="28"/>
        </w:rPr>
      </w:pPr>
      <w:r w:rsidRPr="0090315E">
        <w:rPr>
          <w:b/>
          <w:bCs/>
          <w:sz w:val="28"/>
          <w:szCs w:val="28"/>
        </w:rPr>
        <w:t>Mobile Responsiveness</w:t>
      </w:r>
    </w:p>
    <w:p w14:paraId="29723E97" w14:textId="77777777" w:rsidR="0090315E" w:rsidRPr="0090315E" w:rsidRDefault="0090315E" w:rsidP="0090315E">
      <w:pPr>
        <w:rPr>
          <w:sz w:val="28"/>
          <w:szCs w:val="28"/>
        </w:rPr>
      </w:pPr>
      <w:r w:rsidRPr="0090315E">
        <w:rPr>
          <w:sz w:val="28"/>
          <w:szCs w:val="28"/>
        </w:rPr>
        <w:t>Making the layout responsive was one of my topmost priorities: I've made sure it fluidly shrinks on smaller screens with the help of media queries. The navigation that snaps into a hamburger menu, the product grid that stacks up one over another, text sizes that resize without losing readability-all these aspects have been taken care of.</w:t>
      </w:r>
    </w:p>
    <w:p w14:paraId="1ED8003F" w14:textId="77777777" w:rsidR="0090315E" w:rsidRPr="0090315E" w:rsidRDefault="0090315E" w:rsidP="0090315E">
      <w:pPr>
        <w:rPr>
          <w:sz w:val="28"/>
          <w:szCs w:val="28"/>
        </w:rPr>
      </w:pPr>
      <w:r w:rsidRPr="0090315E">
        <w:rPr>
          <w:sz w:val="28"/>
          <w:szCs w:val="28"/>
        </w:rPr>
        <w:t xml:space="preserve">I tested the site on different screen sizes and modified padding, margins, and font sizes. The seamlessness is experienced whether using desktops, tablets, or smartphones. </w:t>
      </w:r>
    </w:p>
    <w:p w14:paraId="5F8E3F1C" w14:textId="77777777" w:rsidR="0090315E" w:rsidRPr="0090315E" w:rsidRDefault="0090315E" w:rsidP="0090315E">
      <w:pPr>
        <w:rPr>
          <w:b/>
          <w:bCs/>
          <w:sz w:val="28"/>
          <w:szCs w:val="28"/>
        </w:rPr>
      </w:pPr>
      <w:r w:rsidRPr="0090315E">
        <w:rPr>
          <w:b/>
          <w:bCs/>
          <w:sz w:val="28"/>
          <w:szCs w:val="28"/>
        </w:rPr>
        <w:t>Visual as well as UX improvements</w:t>
      </w:r>
    </w:p>
    <w:p w14:paraId="6F180749" w14:textId="77777777" w:rsidR="0090315E" w:rsidRPr="0090315E" w:rsidRDefault="0090315E" w:rsidP="0090315E">
      <w:pPr>
        <w:rPr>
          <w:sz w:val="28"/>
          <w:szCs w:val="28"/>
        </w:rPr>
      </w:pPr>
      <w:r w:rsidRPr="0090315E">
        <w:rPr>
          <w:sz w:val="28"/>
          <w:szCs w:val="28"/>
        </w:rPr>
        <w:t xml:space="preserve">Small things </w:t>
      </w:r>
      <w:proofErr w:type="gramStart"/>
      <w:r w:rsidRPr="0090315E">
        <w:rPr>
          <w:sz w:val="28"/>
          <w:szCs w:val="28"/>
        </w:rPr>
        <w:t>definitely matter</w:t>
      </w:r>
      <w:proofErr w:type="gramEnd"/>
      <w:r w:rsidRPr="0090315E">
        <w:rPr>
          <w:sz w:val="28"/>
          <w:szCs w:val="28"/>
        </w:rPr>
        <w:t xml:space="preserve"> in user experience. Using the box shadow, border-radius, and transitions, I achieved that nice aesthetic without being visually overwhelming-the sections are well-defined, buttons are easy to identify, and all interactive elements glide smoothly. </w:t>
      </w:r>
    </w:p>
    <w:p w14:paraId="07DC6DDD" w14:textId="77777777" w:rsidR="0090315E" w:rsidRPr="0090315E" w:rsidRDefault="0090315E" w:rsidP="0090315E">
      <w:pPr>
        <w:rPr>
          <w:sz w:val="28"/>
          <w:szCs w:val="28"/>
        </w:rPr>
      </w:pPr>
      <w:r w:rsidRPr="0090315E">
        <w:rPr>
          <w:sz w:val="28"/>
          <w:szCs w:val="28"/>
        </w:rPr>
        <w:t xml:space="preserve">They are visual aids for the users, for example, the "Best seller" tag attached on a few items highlighted on the front page. On every hover, whether a card or a nav button, the mouse is drawn-in softly to engage in an experience. </w:t>
      </w:r>
    </w:p>
    <w:p w14:paraId="2E6F71F5" w14:textId="77777777" w:rsidR="0090315E" w:rsidRPr="0090315E" w:rsidRDefault="0090315E" w:rsidP="0090315E">
      <w:pPr>
        <w:rPr>
          <w:b/>
          <w:bCs/>
          <w:sz w:val="28"/>
          <w:szCs w:val="28"/>
        </w:rPr>
      </w:pPr>
      <w:r w:rsidRPr="0090315E">
        <w:rPr>
          <w:b/>
          <w:bCs/>
          <w:sz w:val="28"/>
          <w:szCs w:val="28"/>
        </w:rPr>
        <w:t xml:space="preserve">Accessibility Considerations </w:t>
      </w:r>
    </w:p>
    <w:p w14:paraId="0473801A" w14:textId="77777777" w:rsidR="0090315E" w:rsidRPr="0090315E" w:rsidRDefault="0090315E" w:rsidP="0090315E">
      <w:pPr>
        <w:rPr>
          <w:sz w:val="28"/>
          <w:szCs w:val="28"/>
        </w:rPr>
      </w:pPr>
      <w:r w:rsidRPr="0090315E">
        <w:rPr>
          <w:sz w:val="28"/>
          <w:szCs w:val="28"/>
        </w:rPr>
        <w:t xml:space="preserve">Accessibility was woven into this project. I made it so that all text contrast meets WCAG standards and applied the appropriate semantic tags for assistive technologies and offered </w:t>
      </w:r>
      <w:proofErr w:type="gramStart"/>
      <w:r w:rsidRPr="0090315E">
        <w:rPr>
          <w:sz w:val="28"/>
          <w:szCs w:val="28"/>
        </w:rPr>
        <w:t>alt</w:t>
      </w:r>
      <w:proofErr w:type="gramEnd"/>
      <w:r w:rsidRPr="0090315E">
        <w:rPr>
          <w:sz w:val="28"/>
          <w:szCs w:val="28"/>
        </w:rPr>
        <w:t xml:space="preserve"> text descriptions of images. </w:t>
      </w:r>
    </w:p>
    <w:p w14:paraId="5D282EDB" w14:textId="5E060C7B" w:rsidR="0090315E" w:rsidRPr="0090315E" w:rsidRDefault="0090315E" w:rsidP="0090315E">
      <w:pPr>
        <w:rPr>
          <w:sz w:val="28"/>
          <w:szCs w:val="28"/>
        </w:rPr>
      </w:pPr>
      <w:r w:rsidRPr="0090315E">
        <w:rPr>
          <w:sz w:val="28"/>
          <w:szCs w:val="28"/>
        </w:rPr>
        <w:lastRenderedPageBreak/>
        <w:t>Forms are styled for clarity and usability, with placeholder text and error prevention spelled out clearly. I made sure the focus states would be visible for users navigating with a keyboard. All these decisions lead to a more inclusive experience for all users.</w:t>
      </w:r>
    </w:p>
    <w:p w14:paraId="1D778A3A" w14:textId="77777777" w:rsidR="0090315E" w:rsidRPr="0090315E" w:rsidRDefault="0090315E" w:rsidP="0090315E">
      <w:pPr>
        <w:rPr>
          <w:sz w:val="28"/>
          <w:szCs w:val="28"/>
        </w:rPr>
      </w:pPr>
      <w:r w:rsidRPr="0090315E">
        <w:rPr>
          <w:sz w:val="28"/>
          <w:szCs w:val="28"/>
        </w:rPr>
        <w:t>Issues and Solutions</w:t>
      </w:r>
    </w:p>
    <w:p w14:paraId="0DFEA485" w14:textId="77777777" w:rsidR="0090315E" w:rsidRPr="0090315E" w:rsidRDefault="0090315E" w:rsidP="0090315E">
      <w:pPr>
        <w:rPr>
          <w:sz w:val="28"/>
          <w:szCs w:val="28"/>
        </w:rPr>
      </w:pPr>
      <w:r w:rsidRPr="0090315E">
        <w:rPr>
          <w:sz w:val="28"/>
          <w:szCs w:val="28"/>
        </w:rPr>
        <w:t>One of the prime issues was to keep the footer stuck down to the bottom, especially on the short pages, which were solved by dynamic height and spacing manipulation. Dark mode was another feature that entailed some fiddling with background overlays and text visibility. Using Flexbox and adjusting spacing gave the layout some fine-tuning fluidity, as this helped ensure a consistent layout among devices. Hover effects presented a requirement to apply a sharp, structural style of layered CSS for performance and design unity across all selectable components.</w:t>
      </w:r>
    </w:p>
    <w:p w14:paraId="7CFA46CC" w14:textId="77777777" w:rsidR="0090315E" w:rsidRPr="0090315E" w:rsidRDefault="0090315E" w:rsidP="0090315E">
      <w:pPr>
        <w:rPr>
          <w:b/>
          <w:bCs/>
          <w:sz w:val="28"/>
          <w:szCs w:val="28"/>
        </w:rPr>
      </w:pPr>
    </w:p>
    <w:p w14:paraId="287B0110" w14:textId="77777777" w:rsidR="0090315E" w:rsidRPr="0090315E" w:rsidRDefault="0090315E" w:rsidP="0090315E">
      <w:pPr>
        <w:rPr>
          <w:b/>
          <w:bCs/>
          <w:sz w:val="28"/>
          <w:szCs w:val="28"/>
        </w:rPr>
      </w:pPr>
      <w:r w:rsidRPr="0090315E">
        <w:rPr>
          <w:b/>
          <w:bCs/>
          <w:sz w:val="28"/>
          <w:szCs w:val="28"/>
        </w:rPr>
        <w:t>Performance Optimizing</w:t>
      </w:r>
    </w:p>
    <w:p w14:paraId="5B6FB052" w14:textId="11E48D85" w:rsidR="0090315E" w:rsidRPr="0090315E" w:rsidRDefault="0090315E" w:rsidP="0090315E">
      <w:pPr>
        <w:rPr>
          <w:sz w:val="28"/>
          <w:szCs w:val="28"/>
        </w:rPr>
      </w:pPr>
      <w:r w:rsidRPr="0090315E">
        <w:rPr>
          <w:sz w:val="28"/>
          <w:szCs w:val="28"/>
        </w:rPr>
        <w:t>I concentrated heavily on performance by compressing images to maintain quality while allowing fast load times. The JavaScript files were deferred, and the CSS was cleaned and modularized. These steps ensured that the site was rendered smoothly and quickly across every device, hence using responsiveness and user-friendliness without compromising visual richness.</w:t>
      </w:r>
    </w:p>
    <w:sectPr w:rsidR="0090315E" w:rsidRPr="0090315E" w:rsidSect="00456F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6B03A" w14:textId="77777777" w:rsidR="004B69B3" w:rsidRDefault="004B69B3" w:rsidP="0090315E">
      <w:pPr>
        <w:spacing w:after="0" w:line="240" w:lineRule="auto"/>
      </w:pPr>
      <w:r>
        <w:separator/>
      </w:r>
    </w:p>
  </w:endnote>
  <w:endnote w:type="continuationSeparator" w:id="0">
    <w:p w14:paraId="0BB06880" w14:textId="77777777" w:rsidR="004B69B3" w:rsidRDefault="004B69B3" w:rsidP="0090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9DF50" w14:textId="77777777" w:rsidR="004B69B3" w:rsidRDefault="004B69B3" w:rsidP="0090315E">
      <w:pPr>
        <w:spacing w:after="0" w:line="240" w:lineRule="auto"/>
      </w:pPr>
      <w:r>
        <w:separator/>
      </w:r>
    </w:p>
  </w:footnote>
  <w:footnote w:type="continuationSeparator" w:id="0">
    <w:p w14:paraId="2EB431E9" w14:textId="77777777" w:rsidR="004B69B3" w:rsidRDefault="004B69B3" w:rsidP="009031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5F"/>
    <w:rsid w:val="001D52D5"/>
    <w:rsid w:val="002A6DBA"/>
    <w:rsid w:val="00456F50"/>
    <w:rsid w:val="004B69B3"/>
    <w:rsid w:val="006A3DAD"/>
    <w:rsid w:val="0090315E"/>
    <w:rsid w:val="00B52D26"/>
    <w:rsid w:val="00B94C66"/>
    <w:rsid w:val="00CF579E"/>
    <w:rsid w:val="00D5205F"/>
    <w:rsid w:val="00FA43EF"/>
    <w:rsid w:val="00FF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BDF7"/>
  <w15:chartTrackingRefBased/>
  <w15:docId w15:val="{34924091-B777-4BFE-B11A-6CD50837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F50"/>
  </w:style>
  <w:style w:type="paragraph" w:styleId="Heading1">
    <w:name w:val="heading 1"/>
    <w:basedOn w:val="Normal"/>
    <w:next w:val="Normal"/>
    <w:link w:val="Heading1Char"/>
    <w:uiPriority w:val="9"/>
    <w:qFormat/>
    <w:rsid w:val="00D520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0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0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0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0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0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0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0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0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0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0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0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0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0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0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0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0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05F"/>
    <w:rPr>
      <w:rFonts w:eastAsiaTheme="majorEastAsia" w:cstheme="majorBidi"/>
      <w:color w:val="272727" w:themeColor="text1" w:themeTint="D8"/>
    </w:rPr>
  </w:style>
  <w:style w:type="paragraph" w:styleId="Title">
    <w:name w:val="Title"/>
    <w:basedOn w:val="Normal"/>
    <w:next w:val="Normal"/>
    <w:link w:val="TitleChar"/>
    <w:uiPriority w:val="10"/>
    <w:qFormat/>
    <w:rsid w:val="00D52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0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0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0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05F"/>
    <w:pPr>
      <w:spacing w:before="160"/>
      <w:jc w:val="center"/>
    </w:pPr>
    <w:rPr>
      <w:i/>
      <w:iCs/>
      <w:color w:val="404040" w:themeColor="text1" w:themeTint="BF"/>
    </w:rPr>
  </w:style>
  <w:style w:type="character" w:customStyle="1" w:styleId="QuoteChar">
    <w:name w:val="Quote Char"/>
    <w:basedOn w:val="DefaultParagraphFont"/>
    <w:link w:val="Quote"/>
    <w:uiPriority w:val="29"/>
    <w:rsid w:val="00D5205F"/>
    <w:rPr>
      <w:i/>
      <w:iCs/>
      <w:color w:val="404040" w:themeColor="text1" w:themeTint="BF"/>
    </w:rPr>
  </w:style>
  <w:style w:type="paragraph" w:styleId="ListParagraph">
    <w:name w:val="List Paragraph"/>
    <w:basedOn w:val="Normal"/>
    <w:uiPriority w:val="34"/>
    <w:qFormat/>
    <w:rsid w:val="00D5205F"/>
    <w:pPr>
      <w:ind w:left="720"/>
      <w:contextualSpacing/>
    </w:pPr>
  </w:style>
  <w:style w:type="character" w:styleId="IntenseEmphasis">
    <w:name w:val="Intense Emphasis"/>
    <w:basedOn w:val="DefaultParagraphFont"/>
    <w:uiPriority w:val="21"/>
    <w:qFormat/>
    <w:rsid w:val="00D5205F"/>
    <w:rPr>
      <w:i/>
      <w:iCs/>
      <w:color w:val="0F4761" w:themeColor="accent1" w:themeShade="BF"/>
    </w:rPr>
  </w:style>
  <w:style w:type="paragraph" w:styleId="IntenseQuote">
    <w:name w:val="Intense Quote"/>
    <w:basedOn w:val="Normal"/>
    <w:next w:val="Normal"/>
    <w:link w:val="IntenseQuoteChar"/>
    <w:uiPriority w:val="30"/>
    <w:qFormat/>
    <w:rsid w:val="00D520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05F"/>
    <w:rPr>
      <w:i/>
      <w:iCs/>
      <w:color w:val="0F4761" w:themeColor="accent1" w:themeShade="BF"/>
    </w:rPr>
  </w:style>
  <w:style w:type="character" w:styleId="IntenseReference">
    <w:name w:val="Intense Reference"/>
    <w:basedOn w:val="DefaultParagraphFont"/>
    <w:uiPriority w:val="32"/>
    <w:qFormat/>
    <w:rsid w:val="00D5205F"/>
    <w:rPr>
      <w:b/>
      <w:bCs/>
      <w:smallCaps/>
      <w:color w:val="0F4761" w:themeColor="accent1" w:themeShade="BF"/>
      <w:spacing w:val="5"/>
    </w:rPr>
  </w:style>
  <w:style w:type="paragraph" w:styleId="Header">
    <w:name w:val="header"/>
    <w:basedOn w:val="Normal"/>
    <w:link w:val="HeaderChar"/>
    <w:uiPriority w:val="99"/>
    <w:unhideWhenUsed/>
    <w:rsid w:val="00903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15E"/>
  </w:style>
  <w:style w:type="paragraph" w:styleId="Footer">
    <w:name w:val="footer"/>
    <w:basedOn w:val="Normal"/>
    <w:link w:val="FooterChar"/>
    <w:uiPriority w:val="99"/>
    <w:unhideWhenUsed/>
    <w:rsid w:val="00903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60231">
      <w:bodyDiv w:val="1"/>
      <w:marLeft w:val="0"/>
      <w:marRight w:val="0"/>
      <w:marTop w:val="0"/>
      <w:marBottom w:val="0"/>
      <w:divBdr>
        <w:top w:val="none" w:sz="0" w:space="0" w:color="auto"/>
        <w:left w:val="none" w:sz="0" w:space="0" w:color="auto"/>
        <w:bottom w:val="none" w:sz="0" w:space="0" w:color="auto"/>
        <w:right w:val="none" w:sz="0" w:space="0" w:color="auto"/>
      </w:divBdr>
    </w:div>
    <w:div w:id="1188328248">
      <w:bodyDiv w:val="1"/>
      <w:marLeft w:val="0"/>
      <w:marRight w:val="0"/>
      <w:marTop w:val="0"/>
      <w:marBottom w:val="0"/>
      <w:divBdr>
        <w:top w:val="none" w:sz="0" w:space="0" w:color="auto"/>
        <w:left w:val="none" w:sz="0" w:space="0" w:color="auto"/>
        <w:bottom w:val="none" w:sz="0" w:space="0" w:color="auto"/>
        <w:right w:val="none" w:sz="0" w:space="0" w:color="auto"/>
      </w:divBdr>
    </w:div>
    <w:div w:id="1618296959">
      <w:bodyDiv w:val="1"/>
      <w:marLeft w:val="0"/>
      <w:marRight w:val="0"/>
      <w:marTop w:val="0"/>
      <w:marBottom w:val="0"/>
      <w:divBdr>
        <w:top w:val="none" w:sz="0" w:space="0" w:color="auto"/>
        <w:left w:val="none" w:sz="0" w:space="0" w:color="auto"/>
        <w:bottom w:val="none" w:sz="0" w:space="0" w:color="auto"/>
        <w:right w:val="none" w:sz="0" w:space="0" w:color="auto"/>
      </w:divBdr>
    </w:div>
    <w:div w:id="209966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urmi urmi</dc:creator>
  <cp:keywords/>
  <dc:description/>
  <cp:lastModifiedBy>urmi urmi</cp:lastModifiedBy>
  <cp:revision>2</cp:revision>
  <dcterms:created xsi:type="dcterms:W3CDTF">2025-04-17T03:57:00Z</dcterms:created>
  <dcterms:modified xsi:type="dcterms:W3CDTF">2025-04-17T03:57:00Z</dcterms:modified>
</cp:coreProperties>
</file>