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Review :</w:t>
      </w:r>
    </w:p>
    <w:p>
      <w:pPr>
        <w:spacing w:line="360" w:lineRule="auto"/>
        <w:rPr>
          <w:rFonts w:hint="default" w:ascii="Times New Roman" w:hAnsi="Times New Roman" w:cs="Times New Roman"/>
          <w:b w:val="0"/>
          <w:bCs w:val="0"/>
          <w:sz w:val="28"/>
          <w:szCs w:val="28"/>
          <w:lang w:val="en-US"/>
        </w:rPr>
      </w:pPr>
    </w:p>
    <w:p>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I’ve visited some medicine related websites this week. They are :</w:t>
      </w:r>
    </w:p>
    <w:p>
      <w:pPr>
        <w:pStyle w:val="4"/>
        <w:keepNext w:val="0"/>
        <w:keepLines w:val="0"/>
        <w:widowControl/>
        <w:numPr>
          <w:ilvl w:val="0"/>
          <w:numId w:val="1"/>
        </w:numPr>
        <w:suppressLineNumbers w:val="0"/>
        <w:ind w:left="567" w:hanging="567"/>
        <w:rPr>
          <w:rFonts w:hint="default" w:ascii="Times New Roman" w:hAnsi="Times New Roman" w:cs="Times New Roman"/>
          <w:b w:val="0"/>
          <w:bCs w:val="0"/>
          <w:sz w:val="28"/>
          <w:szCs w:val="28"/>
          <w:lang w:val="en-US"/>
        </w:rPr>
      </w:pPr>
      <w:r>
        <w:rPr>
          <w:i/>
          <w:iCs/>
        </w:rPr>
        <w:t>Online Pharmacy: Home Delivery in Dhaka</w:t>
      </w:r>
      <w:r>
        <w:t xml:space="preserve">. OsudPotro. (n.d.). https://osudpotro.com/. </w:t>
      </w:r>
    </w:p>
    <w:p>
      <w:pPr>
        <w:pStyle w:val="4"/>
        <w:keepNext w:val="0"/>
        <w:keepLines w:val="0"/>
        <w:widowControl/>
        <w:numPr>
          <w:ilvl w:val="0"/>
          <w:numId w:val="1"/>
        </w:numPr>
        <w:suppressLineNumbers w:val="0"/>
        <w:ind w:left="567" w:leftChars="0" w:hanging="567" w:firstLineChars="0"/>
        <w:rPr>
          <w:rFonts w:hint="default" w:ascii="Times New Roman" w:hAnsi="Times New Roman" w:cs="Times New Roman"/>
          <w:b w:val="0"/>
          <w:bCs w:val="0"/>
          <w:sz w:val="28"/>
          <w:szCs w:val="28"/>
          <w:lang w:val="en-US"/>
        </w:rPr>
      </w:pPr>
      <w:r>
        <w:rPr>
          <w:i/>
          <w:iCs/>
        </w:rPr>
        <w:t>Indian Online Pharmacy: Buy Medicines Online, Fast Delivery</w:t>
      </w:r>
      <w:r>
        <w:t xml:space="preserve">. Netmeds. (n.d.). https://www.netmeds.com/. </w:t>
      </w:r>
    </w:p>
    <w:p>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After visiting those websites I’ve noticed about their design related works and how they manage those. Their basic designs which are not same as ours. We are right now focusing in our frontend design. We are updating our frontend design, we will need more works to do for better design.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2DD3B0"/>
    <w:multiLevelType w:val="singleLevel"/>
    <w:tmpl w:val="952DD3B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F0B1C"/>
    <w:rsid w:val="4E0F0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2021-07-11T05:44:00Z</dcterms:created>
  <dc:creator>Asus</dc:creator>
  <cp:lastModifiedBy>Asus</cp:lastModifiedBy>
  <dcterms:modified xsi:type="dcterms:W3CDTF">2021-07-11T05:55:46Z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