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摘要</w:t>
      </w:r>
    </w:p>
    <w:p>
      <w:pPr>
        <w:ind w:firstLine="420" w:firstLineChars="0"/>
        <w:rPr>
          <w:rFonts w:hint="eastAsia"/>
          <w:sz w:val="28"/>
          <w:szCs w:val="28"/>
          <w:lang w:val="en-US" w:eastAsia="zh-CN"/>
        </w:rPr>
      </w:pPr>
      <w:r>
        <w:rPr>
          <w:rFonts w:hint="eastAsia"/>
          <w:sz w:val="28"/>
          <w:szCs w:val="28"/>
          <w:lang w:val="en-US" w:eastAsia="zh-CN"/>
        </w:rPr>
        <w:t>考古图像的虚拟修复，包括但不限于对绘画、壁画、器物彩绘、出土时有裂痕的物品、旧照片的修复，需要填补缺失部分的图像信息，在原理上和数字图像修复有共通性。先人在日常生活中所使用的的物质，构成了如今我们所见的文物，成为历史与文化的载体，有金石、陶瓷、绘画等介质。对于不同材质的文物，由于理化性质的不同，产生的缺损的形式也会有所不同，所以虚拟修复方案应有所区别。针对文保领域的需要，本文将探讨以壁画修复为研究对象的，基于深度学习的图像补全(Image Inpainting)的行之有效的虚拟修复手段。并根据修复算法实施在文物图像修复上的效果，以“修复如初”为原则，提出对相关领域进行数字化修复时需要改进的方向。</w:t>
      </w:r>
    </w:p>
    <w:p>
      <w:pPr>
        <w:ind w:firstLine="420" w:firstLineChars="0"/>
        <w:rPr>
          <w:rFonts w:hint="eastAsia"/>
          <w:sz w:val="28"/>
          <w:szCs w:val="28"/>
          <w:lang w:val="en-US" w:eastAsia="zh-CN"/>
        </w:rPr>
      </w:pPr>
      <w:r>
        <w:rPr>
          <w:rFonts w:hint="eastAsia"/>
          <w:sz w:val="28"/>
          <w:szCs w:val="28"/>
          <w:lang w:val="en-US" w:eastAsia="zh-CN"/>
        </w:rPr>
        <w:t>关键词：深度学习，图像修复，文物修复，壁画</w:t>
      </w:r>
    </w:p>
    <w:p>
      <w:pPr>
        <w:rPr>
          <w:rFonts w:hint="eastAsia"/>
          <w:sz w:val="28"/>
          <w:szCs w:val="28"/>
          <w:lang w:val="en-US" w:eastAsia="zh-CN"/>
        </w:rPr>
      </w:pPr>
      <w:r>
        <w:rPr>
          <w:rFonts w:hint="eastAsia"/>
          <w:sz w:val="28"/>
          <w:szCs w:val="28"/>
          <w:lang w:val="en-US" w:eastAsia="zh-CN"/>
        </w:rPr>
        <w:t>Abstract</w:t>
      </w:r>
    </w:p>
    <w:p>
      <w:pPr>
        <w:rPr>
          <w:rFonts w:hint="default"/>
          <w:sz w:val="28"/>
          <w:szCs w:val="28"/>
          <w:lang w:val="en-US" w:eastAsia="zh-CN"/>
        </w:rPr>
      </w:pPr>
    </w:p>
    <w:p>
      <w:pPr>
        <w:ind w:firstLine="420" w:firstLineChars="0"/>
        <w:rPr>
          <w:rFonts w:hint="default"/>
          <w:sz w:val="28"/>
          <w:szCs w:val="28"/>
          <w:lang w:val="en-US" w:eastAsia="zh-CN"/>
        </w:rPr>
      </w:pPr>
      <w:r>
        <w:rPr>
          <w:rFonts w:hint="eastAsia"/>
          <w:sz w:val="28"/>
          <w:szCs w:val="28"/>
          <w:lang w:val="en-US" w:eastAsia="zh-CN"/>
        </w:rPr>
        <w:t>目录【完成后填写】</w:t>
      </w:r>
    </w:p>
    <w:p>
      <w:pPr>
        <w:rPr>
          <w:rFonts w:hint="default" w:eastAsiaTheme="minorEastAsia"/>
          <w:sz w:val="28"/>
          <w:szCs w:val="28"/>
          <w:lang w:val="en-US" w:eastAsia="zh-CN"/>
        </w:rPr>
      </w:pPr>
      <w:r>
        <w:rPr>
          <w:rFonts w:hint="eastAsia"/>
          <w:sz w:val="28"/>
          <w:szCs w:val="28"/>
          <w:lang w:val="en-US" w:eastAsia="zh-CN"/>
        </w:rPr>
        <w:t>一、课题研究背景及意义</w:t>
      </w:r>
    </w:p>
    <w:p>
      <w:pPr>
        <w:ind w:firstLine="420" w:firstLineChars="0"/>
        <w:rPr>
          <w:rFonts w:hint="eastAsia"/>
          <w:sz w:val="28"/>
          <w:szCs w:val="28"/>
          <w:lang w:val="en-US" w:eastAsia="zh-CN"/>
        </w:rPr>
      </w:pPr>
      <w:r>
        <w:rPr>
          <w:rFonts w:hint="eastAsia"/>
          <w:sz w:val="28"/>
          <w:szCs w:val="28"/>
          <w:lang w:val="en-US" w:eastAsia="zh-CN"/>
        </w:rPr>
        <w:t>1.1壁画常见的病害类型</w:t>
      </w:r>
    </w:p>
    <w:p>
      <w:pPr>
        <w:ind w:firstLine="420" w:firstLineChars="0"/>
        <w:rPr>
          <w:rFonts w:hint="default"/>
          <w:sz w:val="28"/>
          <w:szCs w:val="28"/>
          <w:lang w:val="en-US" w:eastAsia="zh-CN"/>
        </w:rPr>
      </w:pPr>
      <w:r>
        <w:rPr>
          <w:rFonts w:hint="eastAsia"/>
          <w:sz w:val="28"/>
          <w:szCs w:val="28"/>
          <w:lang w:val="en-US" w:eastAsia="zh-CN"/>
        </w:rPr>
        <w:t>受到自然环境的影响，壁画往往在长期的侵蚀破坏下产生不同种类的病害，壁画古代壁画修复时应充分考虑到其病害特征。病害的特征包括以下的种类，例如支撑体与壁画的地仗层部分脱离产生空鼓、地仗层完全脱离产生大面积脱落、</w:t>
      </w:r>
      <w:r>
        <w:rPr>
          <w:rFonts w:hint="eastAsia"/>
          <w:sz w:val="28"/>
          <w:szCs w:val="28"/>
          <w:highlight w:val="yellow"/>
          <w:lang w:val="en-US" w:eastAsia="zh-CN"/>
        </w:rPr>
        <w:t>底色或颜料层产生的网状的龟裂、小尺寸的粉化脱落</w:t>
      </w:r>
      <w:r>
        <w:rPr>
          <w:rFonts w:hint="eastAsia"/>
          <w:sz w:val="28"/>
          <w:szCs w:val="28"/>
          <w:highlight w:val="yellow"/>
          <w:vertAlign w:val="superscript"/>
          <w:lang w:val="en-US" w:eastAsia="zh-CN"/>
        </w:rPr>
        <w:t>[5]</w:t>
      </w:r>
      <w:r>
        <w:rPr>
          <w:rFonts w:hint="eastAsia"/>
          <w:sz w:val="28"/>
          <w:szCs w:val="28"/>
          <w:lang w:val="en-US" w:eastAsia="zh-CN"/>
        </w:rPr>
        <w:t>、以及动物损害等。【图</w:t>
      </w:r>
      <w:r>
        <w:rPr>
          <w:rFonts w:ascii="宋体" w:hAnsi="宋体" w:eastAsia="宋体" w:cs="宋体"/>
          <w:sz w:val="24"/>
          <w:szCs w:val="24"/>
        </w:rPr>
        <w:fldChar w:fldCharType="begin"/>
      </w:r>
      <w:r>
        <w:rPr>
          <w:rFonts w:ascii="宋体" w:hAnsi="宋体" w:eastAsia="宋体" w:cs="宋体"/>
          <w:sz w:val="24"/>
          <w:szCs w:val="24"/>
        </w:rPr>
        <w:instrText xml:space="preserve"> HYPERLINK "http://kns.cnki.net/KXReader/Detail?TIMESTAMP=637211142310401250&amp;DBCODE=CJFQ&amp;TABLEName=CJFDLAST2019&amp;FileName=YCBH201902027&amp;RESULT=1&amp;SIGN=yhzYSY/rENlltyd+axWkepjkB/w=" </w:instrText>
      </w:r>
      <w:r>
        <w:rPr>
          <w:rFonts w:ascii="宋体" w:hAnsi="宋体" w:eastAsia="宋体" w:cs="宋体"/>
          <w:sz w:val="24"/>
          <w:szCs w:val="24"/>
        </w:rPr>
        <w:fldChar w:fldCharType="separate"/>
      </w:r>
      <w:r>
        <w:rPr>
          <w:rStyle w:val="7"/>
          <w:rFonts w:ascii="宋体" w:hAnsi="宋体" w:eastAsia="宋体" w:cs="宋体"/>
          <w:sz w:val="24"/>
          <w:szCs w:val="24"/>
        </w:rPr>
        <w:t>http://kns.cnki.net/KXReader/Detail?TIMESTAMP=637211142310401250&amp;DBCODE=CJFQ&amp;TABLEName=CJFDLAST2019&amp;FileName=YCBH201902027&amp;RESULT=1&amp;SIGN=yhzYSY%2frENlltyd%2baxWkepjkB%2fw%3d</w:t>
      </w:r>
      <w:r>
        <w:rPr>
          <w:rFonts w:ascii="宋体" w:hAnsi="宋体" w:eastAsia="宋体" w:cs="宋体"/>
          <w:sz w:val="24"/>
          <w:szCs w:val="24"/>
        </w:rPr>
        <w:fldChar w:fldCharType="end"/>
      </w:r>
      <w:r>
        <w:rPr>
          <w:rFonts w:hint="eastAsia"/>
          <w:sz w:val="28"/>
          <w:szCs w:val="28"/>
          <w:lang w:val="en-US" w:eastAsia="zh-CN"/>
        </w:rPr>
        <w:t>】对于不同种类的病害，损坏区域的形状及面积不尽相同，修复手段也有所区别。本文中将选取大面积脱落以及小面积粉化脱落两种类型的病害来进行虚拟修复的研究。</w:t>
      </w:r>
    </w:p>
    <w:p>
      <w:pPr>
        <w:ind w:firstLine="420" w:firstLineChars="0"/>
        <w:rPr>
          <w:rFonts w:hint="default"/>
          <w:sz w:val="28"/>
          <w:szCs w:val="28"/>
          <w:lang w:val="en-US" w:eastAsia="zh-CN"/>
        </w:rPr>
      </w:pPr>
      <w:r>
        <w:rPr>
          <w:rFonts w:hint="eastAsia"/>
          <w:sz w:val="28"/>
          <w:szCs w:val="28"/>
          <w:lang w:val="en-US" w:eastAsia="zh-CN"/>
        </w:rPr>
        <w:t>1.2进行壁画修复工作的手段</w:t>
      </w:r>
    </w:p>
    <w:p>
      <w:pPr>
        <w:ind w:firstLine="420" w:firstLineChars="0"/>
        <w:rPr>
          <w:rFonts w:hint="eastAsia"/>
          <w:sz w:val="28"/>
          <w:szCs w:val="28"/>
          <w:lang w:val="en-US" w:eastAsia="zh-CN"/>
        </w:rPr>
      </w:pPr>
      <w:r>
        <w:rPr>
          <w:rFonts w:hint="eastAsia"/>
          <w:sz w:val="28"/>
          <w:szCs w:val="28"/>
          <w:lang w:val="en-US" w:eastAsia="zh-CN"/>
        </w:rPr>
        <w:t>1.2.1早期的壁画修复</w:t>
      </w:r>
    </w:p>
    <w:p>
      <w:pPr>
        <w:ind w:firstLine="420" w:firstLineChars="0"/>
        <w:rPr>
          <w:rFonts w:hint="eastAsia"/>
          <w:sz w:val="28"/>
          <w:szCs w:val="28"/>
          <w:vertAlign w:val="baseline"/>
          <w:lang w:val="en-US" w:eastAsia="zh-CN"/>
        </w:rPr>
      </w:pPr>
      <w:r>
        <w:rPr>
          <w:rFonts w:hint="eastAsia"/>
          <w:sz w:val="28"/>
          <w:szCs w:val="28"/>
          <w:lang w:val="en-US" w:eastAsia="zh-CN"/>
        </w:rPr>
        <w:t>最早的文物图像修复起源于文艺复兴时期的欧洲，当时的艺术家根据自己的经验和理解，对前人的画作进行复原。例如1565年，皮埃特罗·卡鲁奈模仿米开朗基罗的画风修复了其在梵蒂冈西斯廷教堂的</w:t>
      </w:r>
      <w:r>
        <w:rPr>
          <w:rFonts w:hint="eastAsia"/>
          <w:sz w:val="28"/>
          <w:szCs w:val="28"/>
          <w:highlight w:val="yellow"/>
          <w:lang w:val="en-US" w:eastAsia="zh-CN"/>
        </w:rPr>
        <w:t>湿性壁画</w:t>
      </w:r>
      <w:r>
        <w:rPr>
          <w:rFonts w:hint="eastAsia"/>
          <w:sz w:val="28"/>
          <w:szCs w:val="28"/>
          <w:highlight w:val="yellow"/>
          <w:vertAlign w:val="superscript"/>
          <w:lang w:val="en-US" w:eastAsia="zh-CN"/>
        </w:rPr>
        <w:t>[1]</w:t>
      </w:r>
      <w:r>
        <w:rPr>
          <w:rFonts w:hint="eastAsia"/>
          <w:sz w:val="28"/>
          <w:szCs w:val="28"/>
          <w:vertAlign w:val="baseline"/>
          <w:lang w:val="en-US" w:eastAsia="zh-CN"/>
        </w:rPr>
        <w:t>。但传统的图像修复依赖修复者的个人技巧，其修复周期长，且一旦出现偏差，将对文物本身造成不可挽回的毁坏。</w:t>
      </w:r>
    </w:p>
    <w:p>
      <w:pPr>
        <w:ind w:firstLine="420" w:firstLineChars="0"/>
        <w:rPr>
          <w:rFonts w:hint="default"/>
          <w:sz w:val="28"/>
          <w:szCs w:val="28"/>
          <w:vertAlign w:val="baseline"/>
          <w:lang w:val="en-US" w:eastAsia="zh-CN"/>
        </w:rPr>
      </w:pPr>
      <w:r>
        <w:rPr>
          <w:rFonts w:hint="eastAsia"/>
          <w:sz w:val="28"/>
          <w:szCs w:val="28"/>
          <w:vertAlign w:val="baseline"/>
          <w:lang w:val="en-US" w:eastAsia="zh-CN"/>
        </w:rPr>
        <w:t>1.2.2基于传统方法的的数字化壁画修复</w:t>
      </w:r>
    </w:p>
    <w:p>
      <w:pPr>
        <w:ind w:firstLine="420" w:firstLineChars="0"/>
        <w:rPr>
          <w:rFonts w:hint="eastAsia"/>
          <w:sz w:val="28"/>
          <w:szCs w:val="28"/>
          <w:vertAlign w:val="baseline"/>
          <w:lang w:val="en-US" w:eastAsia="zh-CN"/>
        </w:rPr>
      </w:pPr>
      <w:r>
        <w:rPr>
          <w:rFonts w:hint="eastAsia"/>
          <w:sz w:val="28"/>
          <w:szCs w:val="28"/>
          <w:vertAlign w:val="baseline"/>
          <w:lang w:val="en-US" w:eastAsia="zh-CN"/>
        </w:rPr>
        <w:t>随着现代计算机科学的发展，计算机视觉领域对图像处理作出了很多工作，而相关的成果也被广泛运用到实际工作中来。数字图像修复技术可以大致分为基于结构的图像修复、基于纹理的图像修复和基于深度学习的图像修复。</w:t>
      </w:r>
    </w:p>
    <w:p>
      <w:pPr>
        <w:ind w:firstLine="420" w:firstLineChars="0"/>
        <w:rPr>
          <w:rFonts w:hint="default"/>
          <w:sz w:val="28"/>
          <w:szCs w:val="28"/>
          <w:vertAlign w:val="baseline"/>
          <w:lang w:val="en-US" w:eastAsia="zh-CN"/>
        </w:rPr>
      </w:pPr>
      <w:r>
        <w:rPr>
          <w:rFonts w:hint="eastAsia"/>
          <w:sz w:val="28"/>
          <w:szCs w:val="28"/>
          <w:vertAlign w:val="baseline"/>
          <w:lang w:val="en-US" w:eastAsia="zh-CN"/>
        </w:rPr>
        <w:t>非深度学习的方法中，基于结构的修复利用变分和微分方程模型，基于纹理的修复常采用纹理合成的方法。例如，</w:t>
      </w:r>
      <w:r>
        <w:rPr>
          <w:rFonts w:hint="eastAsia"/>
          <w:sz w:val="28"/>
          <w:szCs w:val="28"/>
          <w:highlight w:val="yellow"/>
          <w:vertAlign w:val="baseline"/>
          <w:lang w:val="en-US" w:eastAsia="zh-CN"/>
        </w:rPr>
        <w:t>王展等人</w:t>
      </w:r>
      <w:r>
        <w:rPr>
          <w:rFonts w:hint="eastAsia"/>
          <w:sz w:val="28"/>
          <w:szCs w:val="28"/>
          <w:highlight w:val="yellow"/>
          <w:vertAlign w:val="superscript"/>
          <w:lang w:val="en-US" w:eastAsia="zh-CN"/>
        </w:rPr>
        <w:t>[2]</w:t>
      </w:r>
      <w:r>
        <w:rPr>
          <w:rFonts w:hint="eastAsia"/>
          <w:sz w:val="28"/>
          <w:szCs w:val="28"/>
          <w:vertAlign w:val="baseline"/>
          <w:lang w:val="en-US" w:eastAsia="zh-CN"/>
        </w:rPr>
        <w:t>利用Criminisi算法对四川新津观音寺的明代壁画修复展开了研究；</w:t>
      </w:r>
      <w:r>
        <w:rPr>
          <w:rFonts w:hint="eastAsia"/>
          <w:sz w:val="28"/>
          <w:szCs w:val="28"/>
          <w:highlight w:val="yellow"/>
          <w:vertAlign w:val="baseline"/>
          <w:lang w:val="en-US" w:eastAsia="zh-CN"/>
        </w:rPr>
        <w:t>Baat等人</w:t>
      </w:r>
      <w:r>
        <w:rPr>
          <w:rFonts w:hint="eastAsia"/>
          <w:sz w:val="28"/>
          <w:szCs w:val="28"/>
          <w:highlight w:val="yellow"/>
          <w:vertAlign w:val="superscript"/>
          <w:lang w:val="en-US" w:eastAsia="zh-CN"/>
        </w:rPr>
        <w:t>[3]</w:t>
      </w:r>
      <w:r>
        <w:rPr>
          <w:rFonts w:hint="eastAsia"/>
          <w:sz w:val="28"/>
          <w:szCs w:val="28"/>
          <w:vertAlign w:val="baseline"/>
          <w:lang w:val="en-US" w:eastAsia="zh-CN"/>
        </w:rPr>
        <w:t>则利用CDD(Curvature Driven Diffusion,曲率驱动扩散)这一基于全变分(Total Variation,TV)模型的图像去噪方法来对奥地利维也纳发现的尼德哈特(Neidhart)壁画进行了虚拟修复。然而，以上算法在实际应用中都存在一定的问题和局限性。Criminisi算法的缺点有权重的可靠性不佳，以及patch搜索错误匹配率高等问题。CDD模型存在着边缘的视觉效果不自然、耗时长、迭代复杂等缺陷。传统方法在图像质量上始终存在着瓶颈，限制着虚拟图像修复的发展。</w:t>
      </w:r>
    </w:p>
    <w:p>
      <w:pPr>
        <w:ind w:firstLine="420" w:firstLineChars="0"/>
        <w:rPr>
          <w:rFonts w:hint="eastAsia"/>
          <w:sz w:val="28"/>
          <w:szCs w:val="28"/>
          <w:vertAlign w:val="baseline"/>
          <w:lang w:val="en-US" w:eastAsia="zh-CN"/>
        </w:rPr>
      </w:pPr>
      <w:r>
        <w:rPr>
          <w:rFonts w:hint="eastAsia"/>
          <w:sz w:val="28"/>
          <w:szCs w:val="28"/>
          <w:vertAlign w:val="baseline"/>
          <w:lang w:val="en-US" w:eastAsia="zh-CN"/>
        </w:rPr>
        <w:t>1.2.3基于深度学习的图像修复方法</w:t>
      </w:r>
    </w:p>
    <w:p>
      <w:pPr>
        <w:ind w:firstLine="420" w:firstLineChars="0"/>
        <w:rPr>
          <w:rFonts w:hint="eastAsia"/>
          <w:sz w:val="28"/>
          <w:szCs w:val="28"/>
          <w:vertAlign w:val="baseline"/>
          <w:lang w:val="en-US" w:eastAsia="zh-CN"/>
        </w:rPr>
      </w:pPr>
      <w:r>
        <w:rPr>
          <w:rFonts w:hint="eastAsia"/>
          <w:sz w:val="28"/>
          <w:szCs w:val="28"/>
          <w:vertAlign w:val="baseline"/>
          <w:lang w:val="en-US" w:eastAsia="zh-CN"/>
        </w:rPr>
        <w:t>近年来深度学习已经被深入地应用于各个领域，基于深度学习的图像修复(Image inpainting)手段也日臻成熟。图像修复的途径主要分为三种，即基于序列模型(Sequential-based)，基于生成对抗网络(GAN-based)，和基于卷积神</w:t>
      </w:r>
      <w:r>
        <w:rPr>
          <w:rFonts w:hint="eastAsia"/>
          <w:sz w:val="28"/>
          <w:szCs w:val="28"/>
          <w:highlight w:val="yellow"/>
          <w:vertAlign w:val="baseline"/>
          <w:lang w:val="en-US" w:eastAsia="zh-CN"/>
        </w:rPr>
        <w:t>经网络(CNN-based)</w:t>
      </w:r>
      <w:r>
        <w:rPr>
          <w:rFonts w:hint="eastAsia"/>
          <w:sz w:val="28"/>
          <w:szCs w:val="28"/>
          <w:highlight w:val="yellow"/>
          <w:vertAlign w:val="superscript"/>
          <w:lang w:val="en-US" w:eastAsia="zh-CN"/>
        </w:rPr>
        <w:t>[4]</w:t>
      </w:r>
      <w:r>
        <w:rPr>
          <w:rFonts w:hint="eastAsia"/>
          <w:sz w:val="28"/>
          <w:szCs w:val="28"/>
          <w:vertAlign w:val="baseline"/>
          <w:lang w:val="en-US" w:eastAsia="zh-CN"/>
        </w:rPr>
        <w:t>。深度学习方法作为图像修复问题的解决方案，在算法研究上成果丰富，对于来自互联网上各大开源的图像数据集的修复处理已有广泛的实践。较之于传统的数学方法，深度学习方法的修复效果更为出色，填补区域的边界过渡相比传统方法更为自然，内容与图片在语义上关联性更好。</w:t>
      </w:r>
    </w:p>
    <w:p>
      <w:pPr>
        <w:ind w:firstLine="420" w:firstLineChars="0"/>
        <w:rPr>
          <w:rFonts w:hint="eastAsia"/>
          <w:sz w:val="28"/>
          <w:szCs w:val="28"/>
          <w:lang w:val="en-US" w:eastAsia="zh-CN"/>
        </w:rPr>
      </w:pPr>
      <w:r>
        <w:rPr>
          <w:rFonts w:hint="eastAsia"/>
          <w:sz w:val="28"/>
          <w:szCs w:val="28"/>
          <w:vertAlign w:val="baseline"/>
          <w:lang w:val="en-US" w:eastAsia="zh-CN"/>
        </w:rPr>
        <w:t>古代壁画的虚拟修复，与图像修复在原理上相通。现有的修复方法可以作为参考和借鉴，应用到壁画，乃至于各种文物的图案修复工作中来。</w:t>
      </w:r>
      <w:r>
        <w:rPr>
          <w:rFonts w:hint="eastAsia"/>
          <w:sz w:val="28"/>
          <w:szCs w:val="28"/>
          <w:lang w:val="en-US" w:eastAsia="zh-CN"/>
        </w:rPr>
        <w:t>需要注意的是，目前深度学习的研究者在其修复样例中经常采用的掩膜覆盖方式一般为矩形，这与大面积缺失的形式类似，但是同小面积不规则缺失的缺损形式仍有一定的区别。这种情形下，我们需要向研究对象添加不规则的噪点，然后进行修补。</w:t>
      </w:r>
      <w:r>
        <w:rPr>
          <w:rFonts w:hint="eastAsia"/>
          <w:sz w:val="28"/>
          <w:szCs w:val="28"/>
          <w:lang w:val="en-US" w:eastAsia="zh-CN"/>
        </w:rPr>
        <w:drawing>
          <wp:inline distT="0" distB="0" distL="114300" distR="114300">
            <wp:extent cx="2352675" cy="1764030"/>
            <wp:effectExtent l="0" t="0" r="9525" b="3810"/>
            <wp:docPr id="5" name="图片 5" descr="病害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病害示例"/>
                    <pic:cNvPicPr>
                      <a:picLocks noChangeAspect="1"/>
                    </pic:cNvPicPr>
                  </pic:nvPicPr>
                  <pic:blipFill>
                    <a:blip r:embed="rId4"/>
                    <a:stretch>
                      <a:fillRect/>
                    </a:stretch>
                  </pic:blipFill>
                  <pic:spPr>
                    <a:xfrm>
                      <a:off x="0" y="0"/>
                      <a:ext cx="2352675" cy="1764030"/>
                    </a:xfrm>
                    <a:prstGeom prst="rect">
                      <a:avLst/>
                    </a:prstGeom>
                  </pic:spPr>
                </pic:pic>
              </a:graphicData>
            </a:graphic>
          </wp:inline>
        </w:drawing>
      </w:r>
      <w:r>
        <w:rPr>
          <w:rFonts w:hint="eastAsia"/>
          <w:sz w:val="28"/>
          <w:szCs w:val="28"/>
          <w:lang w:val="en-US" w:eastAsia="zh-CN"/>
        </w:rPr>
        <w:drawing>
          <wp:inline distT="0" distB="0" distL="114300" distR="114300">
            <wp:extent cx="2334895" cy="1750060"/>
            <wp:effectExtent l="0" t="0" r="12065" b="2540"/>
            <wp:docPr id="6" name="图片 6" descr="病害示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病害示例2"/>
                    <pic:cNvPicPr>
                      <a:picLocks noChangeAspect="1"/>
                    </pic:cNvPicPr>
                  </pic:nvPicPr>
                  <pic:blipFill>
                    <a:blip r:embed="rId5"/>
                    <a:stretch>
                      <a:fillRect/>
                    </a:stretch>
                  </pic:blipFill>
                  <pic:spPr>
                    <a:xfrm>
                      <a:off x="0" y="0"/>
                      <a:ext cx="2334895" cy="1750060"/>
                    </a:xfrm>
                    <a:prstGeom prst="rect">
                      <a:avLst/>
                    </a:prstGeom>
                  </pic:spPr>
                </pic:pic>
              </a:graphicData>
            </a:graphic>
          </wp:inline>
        </w:drawing>
      </w:r>
    </w:p>
    <w:p>
      <w:pPr>
        <w:ind w:firstLine="420" w:firstLineChars="0"/>
        <w:rPr>
          <w:rFonts w:hint="default"/>
          <w:sz w:val="28"/>
          <w:szCs w:val="28"/>
          <w:lang w:val="en-US" w:eastAsia="zh-CN"/>
        </w:rPr>
      </w:pPr>
      <w:r>
        <w:rPr>
          <w:rFonts w:hint="eastAsia"/>
          <w:sz w:val="28"/>
          <w:szCs w:val="28"/>
          <w:lang w:val="en-US" w:eastAsia="zh-CN"/>
        </w:rPr>
        <w:t>1.3进行基于深度学习的壁画虚拟修复研究的意义</w:t>
      </w:r>
    </w:p>
    <w:p>
      <w:pPr>
        <w:ind w:firstLine="420" w:firstLineChars="0"/>
        <w:rPr>
          <w:rFonts w:hint="eastAsia"/>
          <w:sz w:val="28"/>
          <w:szCs w:val="28"/>
          <w:lang w:val="en-US" w:eastAsia="zh-CN"/>
        </w:rPr>
      </w:pPr>
      <w:r>
        <w:rPr>
          <w:rFonts w:hint="eastAsia"/>
          <w:sz w:val="28"/>
          <w:szCs w:val="28"/>
          <w:lang w:val="en-US" w:eastAsia="zh-CN"/>
        </w:rPr>
        <w:t>我国有漫长的历史和源远流长的传统文化，这使得我们有丰富的文物遗存。诸如壁画、器物等的文物上直观地为现代人类展现着古代的社会生活状况，是传统文化的载体。因此，做好文物的保护工作，有利于弘扬传统文化，增强公民对中华文化传统的历史自豪感，增进文化自信。</w:t>
      </w:r>
    </w:p>
    <w:p>
      <w:pPr>
        <w:ind w:firstLine="420" w:firstLineChars="0"/>
        <w:rPr>
          <w:rFonts w:hint="eastAsia"/>
          <w:sz w:val="28"/>
          <w:szCs w:val="28"/>
          <w:lang w:val="en-US" w:eastAsia="zh-CN"/>
        </w:rPr>
      </w:pPr>
      <w:r>
        <w:rPr>
          <w:rFonts w:hint="eastAsia"/>
          <w:sz w:val="28"/>
          <w:szCs w:val="28"/>
          <w:lang w:val="en-US" w:eastAsia="zh-CN"/>
        </w:rPr>
        <w:t>引进先进的深度学习方法进行壁画等类型的文物的修复，符合生产力的发展规律。但是基于深度学习方法的文物修复文献数量不足，并且古代和现代的作品在风格上存在明显差异，而互联网上开源的数据集的组成多为现代风格图像或者自然风景等，对于古代艺术作品的图像收录较少，如果完全套用现有的较成熟的，但是与壁画内容相差较大的预训练数据集，如SVHN和ParisStreetView，修复结果可能不尽如人意。此外，在考古学的实际工作中，壁画常出现大面积的图像缺失。深度学习方法的修复往往是基于在大量的训练模型基础之上形成的幻觉，来对缺失区域进行图案上的预测。并且当缺损区域较大时，深度学习方法修复的结果可能会与实际样式有一定的出入。可见，目前对于虚拟修复古代壁画的深度学习方法深的研究，仍需要进行探究，以期获得在视觉上最为合理的修复结果。</w:t>
      </w:r>
    </w:p>
    <w:p>
      <w:pPr>
        <w:keepNext w:val="0"/>
        <w:keepLines w:val="0"/>
        <w:widowControl/>
        <w:suppressLineNumbers w:val="0"/>
        <w:ind w:firstLine="420" w:firstLineChars="0"/>
        <w:jc w:val="left"/>
        <w:rPr>
          <w:rFonts w:hint="eastAsia"/>
          <w:sz w:val="28"/>
          <w:szCs w:val="28"/>
          <w:lang w:val="en-US" w:eastAsia="zh-CN"/>
        </w:rPr>
      </w:pPr>
      <w:r>
        <w:rPr>
          <w:rFonts w:hint="eastAsia"/>
          <w:sz w:val="28"/>
          <w:szCs w:val="28"/>
          <w:lang w:val="en-US" w:eastAsia="zh-CN"/>
        </w:rPr>
        <w:t>基于考古行业的需要，我们应采取可对任意形状的掩膜进行修复的方法，这样对于没有计算机科学方面专业背景的文保工作者，可以降低其进行数字修复工作的难度。</w:t>
      </w:r>
    </w:p>
    <w:p>
      <w:pPr>
        <w:keepNext w:val="0"/>
        <w:keepLines w:val="0"/>
        <w:widowControl/>
        <w:suppressLineNumbers w:val="0"/>
        <w:ind w:firstLine="420" w:firstLineChars="0"/>
        <w:jc w:val="left"/>
        <w:rPr>
          <w:rFonts w:hint="default"/>
          <w:sz w:val="28"/>
          <w:szCs w:val="28"/>
          <w:lang w:val="en-US" w:eastAsia="zh-CN"/>
        </w:rPr>
      </w:pPr>
      <w:r>
        <w:rPr>
          <w:rFonts w:hint="eastAsia"/>
          <w:sz w:val="28"/>
          <w:szCs w:val="28"/>
          <w:lang w:val="en-US" w:eastAsia="zh-CN"/>
        </w:rPr>
        <w:t>1.4在本文中所采用的方法</w:t>
      </w:r>
    </w:p>
    <w:p>
      <w:pPr>
        <w:keepNext w:val="0"/>
        <w:keepLines w:val="0"/>
        <w:widowControl/>
        <w:suppressLineNumbers w:val="0"/>
        <w:ind w:firstLine="420" w:firstLineChars="0"/>
        <w:jc w:val="left"/>
        <w:rPr>
          <w:rFonts w:hint="eastAsia"/>
          <w:sz w:val="28"/>
          <w:szCs w:val="28"/>
          <w:lang w:val="en-US" w:eastAsia="zh-CN"/>
        </w:rPr>
      </w:pPr>
      <w:r>
        <w:rPr>
          <w:rFonts w:hint="eastAsia"/>
          <w:sz w:val="28"/>
          <w:szCs w:val="28"/>
          <w:lang w:val="en-US" w:eastAsia="zh-CN"/>
        </w:rPr>
        <w:t>在本文中，我们将利用对抗生成网络(</w:t>
      </w:r>
      <w:r>
        <w:rPr>
          <w:rFonts w:hAnsi="NimbusRomNo9L-Medi" w:eastAsia="NimbusRomNo9L-Medi" w:cs="NimbusRomNo9L-Medi" w:asciiTheme="minorAscii"/>
          <w:color w:val="000000"/>
          <w:kern w:val="0"/>
          <w:sz w:val="28"/>
          <w:szCs w:val="28"/>
          <w:lang w:val="en-US" w:eastAsia="zh-CN" w:bidi="ar"/>
        </w:rPr>
        <w:t>Generative Adversarial Network</w:t>
      </w:r>
      <w:r>
        <w:rPr>
          <w:rFonts w:hint="eastAsia"/>
          <w:sz w:val="28"/>
          <w:szCs w:val="28"/>
          <w:lang w:val="en-US" w:eastAsia="zh-CN"/>
        </w:rPr>
        <w:t>,GAN)进行语义图像修复(Semantic Inpainting)。</w:t>
      </w:r>
      <w:r>
        <w:rPr>
          <w:rFonts w:hint="eastAsia"/>
          <w:sz w:val="28"/>
          <w:szCs w:val="28"/>
          <w:highlight w:val="yellow"/>
          <w:lang w:val="en-US" w:eastAsia="zh-CN"/>
        </w:rPr>
        <w:t>Pathak</w:t>
      </w:r>
      <w:r>
        <w:rPr>
          <w:rFonts w:hint="eastAsia"/>
          <w:sz w:val="28"/>
          <w:szCs w:val="28"/>
          <w:highlight w:val="yellow"/>
          <w:vertAlign w:val="superscript"/>
          <w:lang w:val="en-US" w:eastAsia="zh-CN"/>
        </w:rPr>
        <w:t>[6]</w:t>
      </w:r>
      <w:r>
        <w:rPr>
          <w:rFonts w:hint="eastAsia"/>
          <w:sz w:val="28"/>
          <w:szCs w:val="28"/>
          <w:lang w:val="en-US" w:eastAsia="zh-CN"/>
        </w:rPr>
        <w:t>等提出的ContextEncoder(CE)是语义图像修复方面的开创性方法，是一种基于编码器-解码器结构的对抗生成网络的方法。这种方法给定了缺失区域的掩膜，以此训练神经网络进行上下文的编码，进而完成对缺损区域的预测。这种方法的缺点是，在缺损形状随机的情况下易造成修复出的图像模糊，它只在训练过程中而并未在推断过程中利用掩膜的结构。对于不同形状的掩膜也需要单独训练。</w:t>
      </w:r>
      <w:r>
        <w:rPr>
          <w:rFonts w:hint="eastAsia"/>
          <w:sz w:val="28"/>
          <w:szCs w:val="28"/>
          <w:highlight w:val="yellow"/>
          <w:lang w:val="en-US" w:eastAsia="zh-CN"/>
        </w:rPr>
        <w:t>Nazeri</w:t>
      </w:r>
      <w:r>
        <w:rPr>
          <w:rFonts w:hint="eastAsia"/>
          <w:sz w:val="28"/>
          <w:szCs w:val="28"/>
          <w:highlight w:val="yellow"/>
          <w:vertAlign w:val="superscript"/>
          <w:lang w:val="en-US" w:eastAsia="zh-CN"/>
        </w:rPr>
        <w:t>[7]</w:t>
      </w:r>
      <w:r>
        <w:rPr>
          <w:rFonts w:hint="eastAsia"/>
          <w:sz w:val="28"/>
          <w:szCs w:val="28"/>
          <w:highlight w:val="yellow"/>
          <w:lang w:val="en-US" w:eastAsia="zh-CN"/>
        </w:rPr>
        <w:t>等</w:t>
      </w:r>
      <w:r>
        <w:rPr>
          <w:rFonts w:hint="eastAsia"/>
          <w:sz w:val="28"/>
          <w:szCs w:val="28"/>
          <w:lang w:val="en-US" w:eastAsia="zh-CN"/>
        </w:rPr>
        <w:t>提出的基于对抗边缘学习的方法，从对缺失部分的边缘轮廓计算入手，在第一级网络中生成修复对象的完整的边缘信息，这将成为下一级修复网络的先验信息。随后轮廓与原图像一同作为神经网络的输入进行修补。</w:t>
      </w:r>
      <w:r>
        <w:rPr>
          <w:rFonts w:hint="eastAsia"/>
          <w:sz w:val="28"/>
          <w:szCs w:val="28"/>
          <w:highlight w:val="yellow"/>
          <w:lang w:val="en-US" w:eastAsia="zh-CN"/>
        </w:rPr>
        <w:t>Yeh</w:t>
      </w:r>
      <w:r>
        <w:rPr>
          <w:rFonts w:hint="eastAsia"/>
          <w:sz w:val="28"/>
          <w:szCs w:val="28"/>
          <w:lang w:val="en-US" w:eastAsia="zh-CN"/>
        </w:rPr>
        <w:t>等人</w:t>
      </w:r>
      <w:r>
        <w:rPr>
          <w:rFonts w:hint="eastAsia"/>
          <w:sz w:val="28"/>
          <w:szCs w:val="28"/>
          <w:highlight w:val="yellow"/>
          <w:vertAlign w:val="superscript"/>
          <w:lang w:val="en-US" w:eastAsia="zh-CN"/>
        </w:rPr>
        <w:t>[8]</w:t>
      </w:r>
      <w:r>
        <w:rPr>
          <w:rFonts w:hint="eastAsia"/>
          <w:sz w:val="28"/>
          <w:szCs w:val="28"/>
          <w:lang w:val="en-US" w:eastAsia="zh-CN"/>
        </w:rPr>
        <w:t>采用的基于DCGAN(Deep Convolutional GAN)的语义图像修复方法，可以得到边缘过渡自然的修复结果。可以说，现今深度学习领域的日新月异的成果，很好地迎合文保工作者的工作需要。</w:t>
      </w:r>
    </w:p>
    <w:p>
      <w:pPr>
        <w:keepNext w:val="0"/>
        <w:keepLines w:val="0"/>
        <w:widowControl/>
        <w:suppressLineNumbers w:val="0"/>
        <w:ind w:firstLine="420" w:firstLineChars="0"/>
        <w:jc w:val="left"/>
        <w:rPr>
          <w:rFonts w:hint="default"/>
          <w:sz w:val="28"/>
          <w:szCs w:val="28"/>
          <w:lang w:val="en-US" w:eastAsia="zh-CN"/>
        </w:rPr>
      </w:pPr>
      <w:r>
        <w:rPr>
          <w:rFonts w:hint="eastAsia"/>
          <w:sz w:val="28"/>
          <w:szCs w:val="28"/>
          <w:lang w:val="en-US" w:eastAsia="zh-CN"/>
        </w:rPr>
        <w:t>此外，由于进行的虚拟修复并不破坏文物本身，其目的是为了将文物的原貌展现与世人，故可以在深度学习方法的处理过程之后，对图像进行图像降噪、色彩复原等操作。</w:t>
      </w:r>
      <w:r>
        <w:rPr>
          <w:rFonts w:hint="eastAsia"/>
          <w:sz w:val="28"/>
          <w:szCs w:val="28"/>
          <w:vertAlign w:val="baseline"/>
          <w:lang w:val="en-US" w:eastAsia="zh-CN"/>
        </w:rPr>
        <w:t>跨平台的Opencv库向我们提供了Color-enhance插件，对于图像的色彩优化不失为一个良好的解决方案。</w:t>
      </w:r>
    </w:p>
    <w:p>
      <w:pPr>
        <w:ind w:firstLine="420" w:firstLineChars="0"/>
        <w:rPr>
          <w:rFonts w:hint="default"/>
          <w:sz w:val="28"/>
          <w:szCs w:val="28"/>
          <w:lang w:val="en-US" w:eastAsia="zh-CN"/>
        </w:rPr>
      </w:pPr>
      <w:r>
        <w:rPr>
          <w:rFonts w:hint="eastAsia"/>
          <w:sz w:val="28"/>
          <w:szCs w:val="28"/>
          <w:lang w:val="en-US" w:eastAsia="zh-CN"/>
        </w:rPr>
        <w:t>本文的结构安排如下</w:t>
      </w:r>
    </w:p>
    <w:p>
      <w:pPr>
        <w:ind w:firstLine="420" w:firstLineChars="0"/>
        <w:rPr>
          <w:rFonts w:hint="eastAsia"/>
          <w:sz w:val="28"/>
          <w:szCs w:val="28"/>
          <w:lang w:val="en-US" w:eastAsia="zh-CN"/>
        </w:rPr>
      </w:pPr>
      <w:r>
        <w:rPr>
          <w:rFonts w:hint="eastAsia"/>
          <w:sz w:val="28"/>
          <w:szCs w:val="28"/>
          <w:lang w:val="en-US" w:eastAsia="zh-CN"/>
        </w:rPr>
        <w:t>第一章 绪论</w:t>
      </w:r>
    </w:p>
    <w:p>
      <w:pPr>
        <w:ind w:firstLine="420" w:firstLineChars="0"/>
        <w:rPr>
          <w:rFonts w:hint="eastAsia"/>
          <w:sz w:val="28"/>
          <w:szCs w:val="28"/>
          <w:lang w:val="en-US" w:eastAsia="zh-CN"/>
        </w:rPr>
      </w:pPr>
      <w:r>
        <w:rPr>
          <w:rFonts w:hint="eastAsia"/>
          <w:sz w:val="28"/>
          <w:szCs w:val="28"/>
          <w:lang w:val="en-US" w:eastAsia="zh-CN"/>
        </w:rPr>
        <w:t>第二章 方法综述</w:t>
      </w:r>
    </w:p>
    <w:p>
      <w:pPr>
        <w:ind w:firstLine="420" w:firstLineChars="0"/>
        <w:rPr>
          <w:rFonts w:hint="eastAsia"/>
          <w:sz w:val="28"/>
          <w:szCs w:val="28"/>
          <w:lang w:val="en-US" w:eastAsia="zh-CN"/>
        </w:rPr>
      </w:pPr>
      <w:r>
        <w:rPr>
          <w:rFonts w:hint="eastAsia"/>
          <w:sz w:val="28"/>
          <w:szCs w:val="28"/>
          <w:lang w:val="en-US" w:eastAsia="zh-CN"/>
        </w:rPr>
        <w:t>第三章 结合OpenCV的基于DCGAN的图像修复</w:t>
      </w:r>
    </w:p>
    <w:p>
      <w:pPr>
        <w:ind w:firstLine="420" w:firstLineChars="0"/>
        <w:rPr>
          <w:rFonts w:hint="eastAsia"/>
          <w:sz w:val="28"/>
          <w:szCs w:val="28"/>
          <w:lang w:val="en-US" w:eastAsia="zh-CN"/>
        </w:rPr>
      </w:pPr>
      <w:r>
        <w:rPr>
          <w:rFonts w:hint="eastAsia"/>
          <w:sz w:val="28"/>
          <w:szCs w:val="28"/>
          <w:lang w:val="en-US" w:eastAsia="zh-CN"/>
        </w:rPr>
        <w:t>第四章 实验及分析</w:t>
      </w:r>
    </w:p>
    <w:p>
      <w:pPr>
        <w:ind w:firstLine="420" w:firstLineChars="0"/>
        <w:rPr>
          <w:rFonts w:hint="default"/>
          <w:sz w:val="28"/>
          <w:szCs w:val="28"/>
          <w:lang w:val="en-US" w:eastAsia="zh-CN"/>
        </w:rPr>
      </w:pPr>
      <w:r>
        <w:rPr>
          <w:rFonts w:hint="eastAsia"/>
          <w:sz w:val="28"/>
          <w:szCs w:val="28"/>
          <w:lang w:val="en-US" w:eastAsia="zh-CN"/>
        </w:rPr>
        <w:t>第五章 结论和展望</w:t>
      </w:r>
    </w:p>
    <w:p>
      <w:pPr>
        <w:rPr>
          <w:rFonts w:hint="default"/>
          <w:sz w:val="28"/>
          <w:szCs w:val="28"/>
          <w:lang w:val="en-US" w:eastAsia="zh-CN"/>
        </w:rPr>
      </w:pPr>
      <w:r>
        <w:rPr>
          <w:rFonts w:hint="eastAsia"/>
          <w:sz w:val="28"/>
          <w:szCs w:val="28"/>
          <w:lang w:val="en-US" w:eastAsia="zh-CN"/>
        </w:rPr>
        <w:t>二、方法综述</w:t>
      </w:r>
    </w:p>
    <w:p>
      <w:pPr>
        <w:rPr>
          <w:rFonts w:hint="eastAsia"/>
          <w:sz w:val="28"/>
          <w:szCs w:val="28"/>
          <w:lang w:val="en-US" w:eastAsia="zh-CN"/>
        </w:rPr>
      </w:pPr>
      <w:r>
        <w:rPr>
          <w:rFonts w:hint="eastAsia"/>
          <w:sz w:val="28"/>
          <w:szCs w:val="28"/>
          <w:lang w:val="en-US" w:eastAsia="zh-CN"/>
        </w:rPr>
        <w:t>2.1卷积神经网络</w:t>
      </w:r>
    </w:p>
    <w:p>
      <w:pPr>
        <w:ind w:firstLine="420" w:firstLineChars="0"/>
        <w:rPr>
          <w:rFonts w:hint="eastAsia"/>
          <w:sz w:val="28"/>
          <w:szCs w:val="28"/>
          <w:lang w:val="en-US" w:eastAsia="zh-CN"/>
        </w:rPr>
      </w:pPr>
      <w:r>
        <w:rPr>
          <w:rFonts w:hint="eastAsia"/>
          <w:sz w:val="28"/>
          <w:szCs w:val="28"/>
          <w:lang w:val="en-US" w:eastAsia="zh-CN"/>
        </w:rPr>
        <w:t>卷积神经网络(Convolutional Neural Network,CNN)是深度学习的常用的算法之一。如</w:t>
      </w:r>
      <w:r>
        <w:rPr>
          <w:rFonts w:hint="eastAsia"/>
          <w:sz w:val="28"/>
          <w:szCs w:val="28"/>
          <w:highlight w:val="yellow"/>
          <w:lang w:val="en-US" w:eastAsia="zh-CN"/>
        </w:rPr>
        <w:t>图【】</w:t>
      </w:r>
      <w:r>
        <w:rPr>
          <w:rFonts w:hint="eastAsia"/>
          <w:sz w:val="28"/>
          <w:szCs w:val="28"/>
          <w:lang w:val="en-US" w:eastAsia="zh-CN"/>
        </w:rPr>
        <w:t>所示的是一个典型的CNN网络架构。卷积神经网络包括卷积层、池化层和全连接层组成。这是一种可以有效地提取图像特征的方法。</w:t>
      </w:r>
    </w:p>
    <w:p>
      <w:pPr>
        <w:ind w:firstLine="420" w:firstLineChars="0"/>
        <w:rPr>
          <w:rFonts w:hint="eastAsia"/>
          <w:sz w:val="28"/>
          <w:szCs w:val="28"/>
          <w:lang w:val="en-US" w:eastAsia="zh-CN"/>
        </w:rPr>
      </w:pPr>
      <w:r>
        <w:rPr>
          <w:rFonts w:hint="eastAsia"/>
          <w:sz w:val="28"/>
          <w:szCs w:val="28"/>
          <w:lang w:val="en-US" w:eastAsia="zh-CN"/>
        </w:rPr>
        <w:t>在卷积层中会使用正方形的卷积核，来遍历图片上的每一个像素点。卷积核覆盖的区域，又称为“感受野”，其中每一个点都有权重。如果使用3*3大小的卷积核，则将此区域内的九个点做加权求和，然后加上偏移量，得到一个点的像素值。池化层作用是保留图片主要的信息，去除冗余信息，来压缩图像。出于特征的不变性，即使去掉了一部分冗余，仍可以表达出图片的特征，保留对于图像处理任务关键的特征，称为特征降维。池化层常用Max pooling方法，简而言之，是将图片分为若干个同等大小的块，每块里取一个最大的节点，来代表所在的块，与其他块取出的节点组合到一起构成输出，可以大大地压缩图像的大小。全连接层通过对特征值进行卷积处理，将特征整合到一起，来对数据进行分类，减少关键特征因位置不同对网络精确性的影响，可以增强神经网络的鲁棒性。</w:t>
      </w:r>
    </w:p>
    <w:p>
      <w:pPr>
        <w:ind w:firstLine="420" w:firstLineChars="0"/>
        <w:rPr>
          <w:rFonts w:hint="default"/>
          <w:sz w:val="28"/>
          <w:szCs w:val="28"/>
          <w:lang w:val="en-US" w:eastAsia="zh-CN"/>
        </w:rPr>
      </w:pPr>
      <w:r>
        <w:rPr>
          <w:rFonts w:hint="eastAsia"/>
          <w:sz w:val="28"/>
          <w:szCs w:val="28"/>
          <w:lang w:val="en-US" w:eastAsia="zh-CN"/>
        </w:rPr>
        <w:drawing>
          <wp:inline distT="0" distB="0" distL="114300" distR="114300">
            <wp:extent cx="5269865" cy="2146300"/>
            <wp:effectExtent l="0" t="0" r="3175" b="2540"/>
            <wp:docPr id="11" name="图片 11" descr="A-traditional-Convolutional-Neural-Networks-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traditional-Convolutional-Neural-Networks-design"/>
                    <pic:cNvPicPr>
                      <a:picLocks noChangeAspect="1"/>
                    </pic:cNvPicPr>
                  </pic:nvPicPr>
                  <pic:blipFill>
                    <a:blip r:embed="rId6"/>
                    <a:stretch>
                      <a:fillRect/>
                    </a:stretch>
                  </pic:blipFill>
                  <pic:spPr>
                    <a:xfrm>
                      <a:off x="0" y="0"/>
                      <a:ext cx="5269865" cy="2146300"/>
                    </a:xfrm>
                    <a:prstGeom prst="rect">
                      <a:avLst/>
                    </a:prstGeom>
                  </pic:spPr>
                </pic:pic>
              </a:graphicData>
            </a:graphic>
          </wp:inline>
        </w:drawing>
      </w:r>
    </w:p>
    <w:p>
      <w:pPr>
        <w:rPr>
          <w:rFonts w:hint="default"/>
          <w:sz w:val="28"/>
          <w:szCs w:val="28"/>
          <w:lang w:val="en-US" w:eastAsia="zh-CN"/>
        </w:rPr>
      </w:pPr>
      <w:r>
        <w:drawing>
          <wp:inline distT="0" distB="0" distL="114300" distR="114300">
            <wp:extent cx="5271135" cy="3378200"/>
            <wp:effectExtent l="0" t="0" r="1905" b="508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7"/>
                    <a:stretch>
                      <a:fillRect/>
                    </a:stretch>
                  </pic:blipFill>
                  <pic:spPr>
                    <a:xfrm>
                      <a:off x="0" y="0"/>
                      <a:ext cx="5271135" cy="3378200"/>
                    </a:xfrm>
                    <a:prstGeom prst="rect">
                      <a:avLst/>
                    </a:prstGeom>
                    <a:noFill/>
                    <a:ln>
                      <a:noFill/>
                    </a:ln>
                  </pic:spPr>
                </pic:pic>
              </a:graphicData>
            </a:graphic>
          </wp:inline>
        </w:drawing>
      </w:r>
    </w:p>
    <w:p>
      <w:pPr>
        <w:numPr>
          <w:ilvl w:val="0"/>
          <w:numId w:val="0"/>
        </w:numPr>
        <w:rPr>
          <w:rFonts w:hint="default"/>
          <w:sz w:val="28"/>
          <w:szCs w:val="28"/>
          <w:lang w:val="en-US" w:eastAsia="zh-CN"/>
        </w:rPr>
      </w:pPr>
    </w:p>
    <w:p>
      <w:pPr>
        <w:rPr>
          <w:rFonts w:hint="default"/>
          <w:sz w:val="28"/>
          <w:szCs w:val="28"/>
          <w:lang w:val="en-US" w:eastAsia="zh-CN"/>
        </w:rPr>
      </w:pPr>
      <w:r>
        <w:rPr>
          <w:rFonts w:hint="eastAsia"/>
          <w:sz w:val="28"/>
          <w:szCs w:val="28"/>
          <w:lang w:val="en-US" w:eastAsia="zh-CN"/>
        </w:rPr>
        <w:t>2.2生成对抗网络</w:t>
      </w:r>
    </w:p>
    <w:p>
      <w:pPr>
        <w:ind w:firstLine="420" w:firstLineChars="0"/>
        <w:rPr>
          <w:rFonts w:hint="default"/>
          <w:sz w:val="28"/>
          <w:szCs w:val="28"/>
          <w:lang w:val="en-US" w:eastAsia="zh-CN"/>
        </w:rPr>
      </w:pPr>
      <w:r>
        <w:rPr>
          <w:rFonts w:hint="eastAsia"/>
          <w:sz w:val="28"/>
          <w:szCs w:val="28"/>
          <w:lang w:val="en-US" w:eastAsia="zh-CN"/>
        </w:rPr>
        <w:t>生成对抗网络(</w:t>
      </w:r>
      <w:r>
        <w:rPr>
          <w:rFonts w:hAnsi="NimbusRomNo9L-Medi" w:eastAsia="NimbusRomNo9L-Medi" w:cs="NimbusRomNo9L-Medi" w:asciiTheme="minorAscii"/>
          <w:color w:val="000000"/>
          <w:kern w:val="0"/>
          <w:sz w:val="28"/>
          <w:szCs w:val="28"/>
          <w:lang w:val="en-US" w:eastAsia="zh-CN" w:bidi="ar"/>
        </w:rPr>
        <w:t>Generative Adversarial Network</w:t>
      </w:r>
      <w:r>
        <w:rPr>
          <w:rFonts w:hint="eastAsia"/>
          <w:sz w:val="28"/>
          <w:szCs w:val="28"/>
          <w:lang w:val="en-US" w:eastAsia="zh-CN"/>
        </w:rPr>
        <w:t>,GAN)是一个无监督的学习过程，主要包括：负责生成真实图像的生成模型G，和负责对抗G，即判别G产生的图像的判别模型D,被其提出者</w:t>
      </w:r>
      <w:r>
        <w:rPr>
          <w:rFonts w:hint="eastAsia"/>
          <w:sz w:val="28"/>
          <w:szCs w:val="28"/>
          <w:highlight w:val="yellow"/>
          <w:lang w:val="en-US" w:eastAsia="zh-CN"/>
        </w:rPr>
        <w:t>Goodfellow</w:t>
      </w:r>
      <w:r>
        <w:rPr>
          <w:rFonts w:hint="eastAsia"/>
          <w:sz w:val="28"/>
          <w:szCs w:val="28"/>
          <w:highlight w:val="yellow"/>
          <w:vertAlign w:val="superscript"/>
          <w:lang w:val="en-US" w:eastAsia="zh-CN"/>
        </w:rPr>
        <w:t>[9]</w:t>
      </w:r>
      <w:r>
        <w:rPr>
          <w:rFonts w:hint="eastAsia"/>
          <w:sz w:val="28"/>
          <w:szCs w:val="28"/>
          <w:lang w:val="en-US" w:eastAsia="zh-CN"/>
        </w:rPr>
        <w:t>等比作两个人的博弈。G不断地从先验分布中取样，捕捉样本的分布特征，并生成着图像来交给D判断，试图骗过D的判断并使之认为图片为真实，D则试图判断出G提交的图片的异常。在这样的博弈过程中生成模型和判别模型不断“进化”，使得最终整个生成对抗网络能够得到感知上最为真实的图片生成结果。</w:t>
      </w:r>
      <w:r>
        <w:rPr>
          <w:rFonts w:hint="eastAsia"/>
          <w:sz w:val="28"/>
          <w:szCs w:val="28"/>
          <w:highlight w:val="yellow"/>
          <w:lang w:val="en-US" w:eastAsia="zh-CN"/>
        </w:rPr>
        <w:t>原始论文</w:t>
      </w:r>
      <w:r>
        <w:rPr>
          <w:rFonts w:hint="eastAsia"/>
          <w:sz w:val="28"/>
          <w:szCs w:val="28"/>
          <w:highlight w:val="yellow"/>
          <w:vertAlign w:val="superscript"/>
          <w:lang w:val="en-US" w:eastAsia="zh-CN"/>
        </w:rPr>
        <w:t>[9]</w:t>
      </w:r>
      <w:r>
        <w:rPr>
          <w:rFonts w:hint="eastAsia"/>
          <w:sz w:val="28"/>
          <w:szCs w:val="28"/>
          <w:lang w:val="en-US" w:eastAsia="zh-CN"/>
        </w:rPr>
        <w:t>中将D和G的优化过程看作一个最大最小优化问题,对其这给出了这样的目标函数：</w:t>
      </w: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566920" cy="462280"/>
            <wp:effectExtent l="0" t="0" r="508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4566920" cy="462280"/>
                    </a:xfrm>
                    <a:prstGeom prst="rect">
                      <a:avLst/>
                    </a:prstGeom>
                    <a:noFill/>
                    <a:ln w="9525">
                      <a:noFill/>
                    </a:ln>
                  </pic:spPr>
                </pic:pic>
              </a:graphicData>
            </a:graphic>
          </wp:inline>
        </w:drawing>
      </w:r>
      <w:r>
        <w:rPr>
          <w:rFonts w:hint="eastAsia" w:ascii="宋体" w:hAnsi="宋体" w:eastAsia="宋体" w:cs="宋体"/>
          <w:sz w:val="24"/>
          <w:szCs w:val="24"/>
          <w:lang w:val="en-US" w:eastAsia="zh-CN"/>
        </w:rPr>
        <w:t>(1)</w:t>
      </w:r>
    </w:p>
    <w:p>
      <w:pPr>
        <w:ind w:firstLine="420" w:firstLineChars="0"/>
        <w:rPr>
          <w:rFonts w:hint="default"/>
          <w:sz w:val="28"/>
          <w:szCs w:val="28"/>
          <w:vertAlign w:val="baseline"/>
          <w:lang w:val="en-US" w:eastAsia="zh-CN"/>
        </w:rPr>
      </w:pPr>
      <w:r>
        <w:rPr>
          <w:rFonts w:hint="eastAsia"/>
          <w:sz w:val="28"/>
          <w:szCs w:val="28"/>
          <w:lang w:val="en-US" w:eastAsia="zh-CN"/>
        </w:rPr>
        <w:t>P</w:t>
      </w:r>
      <w:r>
        <w:rPr>
          <w:rFonts w:hint="eastAsia"/>
          <w:sz w:val="28"/>
          <w:szCs w:val="28"/>
          <w:vertAlign w:val="subscript"/>
          <w:lang w:val="en-US" w:eastAsia="zh-CN"/>
        </w:rPr>
        <w:t>data</w:t>
      </w:r>
      <w:r>
        <w:rPr>
          <w:rFonts w:hint="eastAsia"/>
          <w:sz w:val="28"/>
          <w:szCs w:val="28"/>
          <w:vertAlign w:val="baseline"/>
          <w:lang w:val="en-US" w:eastAsia="zh-CN"/>
        </w:rPr>
        <w:t>(x)中的x是来自真实数据分布的样本，z是潜在空间的随机编码，D(x)是判别网络输出的图片是否为真的概率，取值大于0，小于1。</w:t>
      </w:r>
    </w:p>
    <w:p>
      <w:pPr>
        <w:rPr>
          <w:rFonts w:hint="eastAsia" w:ascii="宋体" w:hAnsi="宋体" w:eastAsia="宋体" w:cs="宋体"/>
          <w:sz w:val="24"/>
          <w:szCs w:val="24"/>
          <w:lang w:val="en-US" w:eastAsia="zh-CN"/>
        </w:rPr>
      </w:pPr>
    </w:p>
    <w:p>
      <w:pPr>
        <w:rPr>
          <w:rFonts w:hint="eastAsia"/>
          <w:sz w:val="28"/>
          <w:szCs w:val="28"/>
          <w:lang w:val="en-US" w:eastAsia="zh-CN"/>
        </w:rPr>
      </w:pPr>
      <w:r>
        <w:rPr>
          <w:rFonts w:hint="eastAsia"/>
          <w:sz w:val="28"/>
          <w:szCs w:val="28"/>
          <w:lang w:val="en-US" w:eastAsia="zh-CN"/>
        </w:rPr>
        <w:t>对于G的优化，(1)式取最小值：</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701415" cy="420370"/>
            <wp:effectExtent l="0" t="0" r="1905" b="635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9"/>
                    <a:stretch>
                      <a:fillRect/>
                    </a:stretch>
                  </pic:blipFill>
                  <pic:spPr>
                    <a:xfrm>
                      <a:off x="0" y="0"/>
                      <a:ext cx="3701415" cy="420370"/>
                    </a:xfrm>
                    <a:prstGeom prst="rect">
                      <a:avLst/>
                    </a:prstGeom>
                    <a:noFill/>
                    <a:ln w="9525">
                      <a:noFill/>
                    </a:ln>
                  </pic:spPr>
                </pic:pic>
              </a:graphicData>
            </a:graphic>
          </wp:inline>
        </w:drawing>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优化生成器时应该以蒙骗过判别器D为目标，那么应当追求D(G(z))尽可能的大，所以log(1-D(G(z)))尽可能小。</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对于D的优化，(1)式取最大值：</w:t>
      </w:r>
    </w:p>
    <w:p>
      <w:pPr>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869305" cy="344170"/>
            <wp:effectExtent l="0" t="0" r="13335" b="635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0"/>
                    <a:stretch>
                      <a:fillRect/>
                    </a:stretch>
                  </pic:blipFill>
                  <pic:spPr>
                    <a:xfrm>
                      <a:off x="0" y="0"/>
                      <a:ext cx="5869305" cy="344170"/>
                    </a:xfrm>
                    <a:prstGeom prst="rect">
                      <a:avLst/>
                    </a:prstGeom>
                    <a:noFill/>
                    <a:ln w="9525">
                      <a:noFill/>
                    </a:ln>
                  </pic:spPr>
                </pic:pic>
              </a:graphicData>
            </a:graphic>
          </wp:inline>
        </w:drawing>
      </w:r>
    </w:p>
    <w:p>
      <w:pPr>
        <w:ind w:firstLine="420" w:firstLineChars="0"/>
        <w:rPr>
          <w:rFonts w:hint="eastAsia"/>
          <w:sz w:val="28"/>
          <w:szCs w:val="28"/>
          <w:lang w:val="en-US" w:eastAsia="zh-CN"/>
        </w:rPr>
      </w:pPr>
      <w:r>
        <w:rPr>
          <w:rFonts w:hint="eastAsia"/>
          <w:sz w:val="28"/>
          <w:szCs w:val="28"/>
          <w:vertAlign w:val="baseline"/>
          <w:lang w:val="en-US" w:eastAsia="zh-CN"/>
        </w:rPr>
        <w:t>判别器D是与生成器G在网络中起到对立作用的模型，其目的是拉大生成器G的输出图像的分布与真实数据分布之间的距离。</w:t>
      </w:r>
      <w:r>
        <w:rPr>
          <w:rFonts w:hint="eastAsia"/>
          <w:sz w:val="28"/>
          <w:szCs w:val="28"/>
          <w:lang w:val="en-US" w:eastAsia="zh-CN"/>
        </w:rPr>
        <w:t>与G的优化方向相反，D要尽可能地判断出G制造的假样本，则D(G(z))应尽可能小，对于来自于真实样本的输入x，则应该让D(x)尽可能大。</w:t>
      </w:r>
    </w:p>
    <w:p>
      <w:pPr>
        <w:rPr>
          <w:rFonts w:hint="eastAsia"/>
          <w:sz w:val="28"/>
          <w:szCs w:val="28"/>
          <w:vertAlign w:val="baseline"/>
          <w:lang w:val="en-US" w:eastAsia="zh-CN"/>
        </w:rPr>
      </w:pPr>
      <w:r>
        <w:rPr>
          <w:rFonts w:hint="eastAsia"/>
          <w:sz w:val="28"/>
          <w:szCs w:val="28"/>
          <w:lang w:val="en-US" w:eastAsia="zh-CN"/>
        </w:rPr>
        <w:t>生成器G和判别器D在这样的过程中不断进步，最终要达到的目标是G生成的样本的分布p</w:t>
      </w:r>
      <w:r>
        <w:rPr>
          <w:rFonts w:hint="eastAsia"/>
          <w:sz w:val="28"/>
          <w:szCs w:val="28"/>
          <w:vertAlign w:val="subscript"/>
          <w:lang w:val="en-US" w:eastAsia="zh-CN"/>
        </w:rPr>
        <w:t>G</w:t>
      </w:r>
      <w:r>
        <w:rPr>
          <w:rFonts w:hint="eastAsia"/>
          <w:sz w:val="28"/>
          <w:szCs w:val="28"/>
          <w:vertAlign w:val="baseline"/>
          <w:lang w:val="en-US" w:eastAsia="zh-CN"/>
        </w:rPr>
        <w:t>与真实样本的分布p</w:t>
      </w:r>
      <w:r>
        <w:rPr>
          <w:rFonts w:hint="eastAsia"/>
          <w:sz w:val="28"/>
          <w:szCs w:val="28"/>
          <w:vertAlign w:val="subscript"/>
          <w:lang w:val="en-US" w:eastAsia="zh-CN"/>
        </w:rPr>
        <w:t>data</w:t>
      </w:r>
      <w:r>
        <w:rPr>
          <w:rFonts w:hint="eastAsia"/>
          <w:sz w:val="28"/>
          <w:szCs w:val="28"/>
          <w:vertAlign w:val="baseline"/>
          <w:lang w:val="en-US" w:eastAsia="zh-CN"/>
        </w:rPr>
        <w:t>一致，即</w:t>
      </w:r>
      <w:r>
        <w:rPr>
          <w:rFonts w:hint="eastAsia"/>
          <w:sz w:val="28"/>
          <w:szCs w:val="28"/>
          <w:lang w:val="en-US" w:eastAsia="zh-CN"/>
        </w:rPr>
        <w:t>p</w:t>
      </w:r>
      <w:r>
        <w:rPr>
          <w:rFonts w:hint="eastAsia"/>
          <w:sz w:val="28"/>
          <w:szCs w:val="28"/>
          <w:vertAlign w:val="subscript"/>
          <w:lang w:val="en-US" w:eastAsia="zh-CN"/>
        </w:rPr>
        <w:t>G</w:t>
      </w:r>
      <w:r>
        <w:rPr>
          <w:rFonts w:hint="eastAsia"/>
          <w:sz w:val="28"/>
          <w:szCs w:val="28"/>
          <w:vertAlign w:val="baseline"/>
          <w:lang w:val="en-US" w:eastAsia="zh-CN"/>
        </w:rPr>
        <w:t>=p</w:t>
      </w:r>
      <w:r>
        <w:rPr>
          <w:rFonts w:hint="eastAsia"/>
          <w:sz w:val="28"/>
          <w:szCs w:val="28"/>
          <w:vertAlign w:val="subscript"/>
          <w:lang w:val="en-US" w:eastAsia="zh-CN"/>
        </w:rPr>
        <w:t>data</w:t>
      </w:r>
      <w:r>
        <w:rPr>
          <w:rFonts w:hint="eastAsia"/>
          <w:sz w:val="28"/>
          <w:szCs w:val="28"/>
          <w:vertAlign w:val="baseline"/>
          <w:lang w:val="en-US" w:eastAsia="zh-CN"/>
        </w:rPr>
        <w:t>。</w:t>
      </w:r>
    </w:p>
    <w:p>
      <w:pPr>
        <w:rPr>
          <w:rFonts w:hint="eastAsia"/>
          <w:sz w:val="28"/>
          <w:szCs w:val="28"/>
          <w:vertAlign w:val="baseline"/>
          <w:lang w:val="en-US" w:eastAsia="zh-CN"/>
        </w:rPr>
      </w:pPr>
      <w:r>
        <w:rPr>
          <w:rFonts w:hint="eastAsia"/>
          <w:sz w:val="28"/>
          <w:szCs w:val="28"/>
          <w:vertAlign w:val="baseline"/>
          <w:lang w:val="en-US" w:eastAsia="zh-CN"/>
        </w:rPr>
        <w:t>即D(G(z)) = 0.5。</w:t>
      </w:r>
    </w:p>
    <w:p>
      <w:pPr>
        <w:ind w:firstLine="420" w:firstLineChars="0"/>
        <w:rPr>
          <w:rFonts w:hint="default"/>
          <w:sz w:val="28"/>
          <w:szCs w:val="28"/>
          <w:vertAlign w:val="baseline"/>
          <w:lang w:val="en-US" w:eastAsia="zh-CN"/>
        </w:rPr>
      </w:pPr>
      <w:r>
        <w:rPr>
          <w:rFonts w:hint="eastAsia"/>
          <w:sz w:val="28"/>
          <w:szCs w:val="28"/>
          <w:vertAlign w:val="baseline"/>
          <w:lang w:val="en-US" w:eastAsia="zh-CN"/>
        </w:rPr>
        <w:t>此外，我们需要减少在机器学习中出现的过拟合，增强模型的泛化能力，从而确保确保这个模型不只是针对特定的输入数据起到作用。可以在损失函数中加入正则项来防止出现过拟合，这将在本文的3.2.2部分中得以体现。</w:t>
      </w:r>
    </w:p>
    <w:p>
      <w:pPr>
        <w:rPr>
          <w:rFonts w:hint="eastAsia"/>
          <w:sz w:val="28"/>
          <w:szCs w:val="28"/>
          <w:vertAlign w:val="baseline"/>
          <w:lang w:val="en-US" w:eastAsia="zh-CN"/>
        </w:rPr>
      </w:pPr>
      <w:r>
        <w:rPr>
          <w:rFonts w:hint="eastAsia"/>
          <w:sz w:val="28"/>
          <w:szCs w:val="28"/>
          <w:vertAlign w:val="baseline"/>
          <w:lang w:val="en-US" w:eastAsia="zh-CN"/>
        </w:rPr>
        <w:drawing>
          <wp:inline distT="0" distB="0" distL="114300" distR="114300">
            <wp:extent cx="4308475" cy="2860040"/>
            <wp:effectExtent l="0" t="0" r="4445" b="5080"/>
            <wp:docPr id="15" name="图片 15" descr="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GAN"/>
                    <pic:cNvPicPr>
                      <a:picLocks noChangeAspect="1"/>
                    </pic:cNvPicPr>
                  </pic:nvPicPr>
                  <pic:blipFill>
                    <a:blip r:embed="rId11"/>
                    <a:stretch>
                      <a:fillRect/>
                    </a:stretch>
                  </pic:blipFill>
                  <pic:spPr>
                    <a:xfrm>
                      <a:off x="0" y="0"/>
                      <a:ext cx="4308475" cy="2860040"/>
                    </a:xfrm>
                    <a:prstGeom prst="rect">
                      <a:avLst/>
                    </a:prstGeom>
                  </pic:spPr>
                </pic:pic>
              </a:graphicData>
            </a:graphic>
          </wp:inline>
        </w:drawing>
      </w:r>
    </w:p>
    <w:p>
      <w:pPr>
        <w:ind w:firstLine="420" w:firstLineChars="0"/>
        <w:rPr>
          <w:rFonts w:hint="default"/>
          <w:sz w:val="28"/>
          <w:szCs w:val="28"/>
          <w:highlight w:val="none"/>
          <w:vertAlign w:val="baseline"/>
          <w:lang w:val="en-US" w:eastAsia="zh-CN"/>
        </w:rPr>
      </w:pPr>
      <w:r>
        <w:rPr>
          <w:rFonts w:hint="eastAsia"/>
          <w:sz w:val="28"/>
          <w:szCs w:val="28"/>
          <w:highlight w:val="none"/>
          <w:vertAlign w:val="baseline"/>
          <w:lang w:val="en-US" w:eastAsia="zh-CN"/>
        </w:rPr>
        <w:t>本文介绍的方法在判别器部分使用了PatchGAN模型，这是一种对GAN模型的改进。常规的GAN模型存在着训练困难，缺乏稳定量化的度量标准来衡量训练所达到的程度等问题。相比于GAN网络，判别器所加入的PatchGAN的方法，对图像的每一个70x70的小块进行判别。在判别器的输出方面，将传统的GAN二元化的真伪判断，改为输出对判别对象的置信图，来表示判别器D对生成器G提供的图像的置信度。当前图像的patch即为感受野，而得到最终loss的方法是将所有的patch的loss取均值。</w:t>
      </w:r>
    </w:p>
    <w:p>
      <w:pPr>
        <w:ind w:firstLine="420" w:firstLineChars="0"/>
        <w:rPr>
          <w:rFonts w:hint="default"/>
          <w:sz w:val="28"/>
          <w:szCs w:val="28"/>
          <w:vertAlign w:val="baseline"/>
          <w:lang w:val="en-US" w:eastAsia="zh-CN"/>
        </w:rPr>
      </w:pPr>
      <w:r>
        <w:rPr>
          <w:rFonts w:hint="eastAsia"/>
          <w:sz w:val="28"/>
          <w:szCs w:val="28"/>
          <w:vertAlign w:val="baseline"/>
          <w:lang w:val="en-US" w:eastAsia="zh-CN"/>
        </w:rPr>
        <w:t>无论是普通的GAN还是本文中使用的PatchGAN，其训练的过程仍保持一致：第一步，不停地训练判别器D，使公式(1)取值最大；第二步，控制变量，令D不变，不停地训练生成器G，并使公式(1)取值最小，等价于D(G(z))取值最大。以上两步就是G和D之间的博弈，是生成对抗网络的基本思想，这样的过程需要不断地重复，直到判别器和生成器之间的博弈达到D(G(z)) = 0.5的纳什均衡。</w:t>
      </w:r>
    </w:p>
    <w:p>
      <w:pPr>
        <w:rPr>
          <w:rFonts w:hint="default" w:ascii="宋体" w:hAnsi="宋体" w:eastAsia="宋体" w:cs="宋体"/>
          <w:sz w:val="24"/>
          <w:szCs w:val="24"/>
          <w:lang w:val="en-US" w:eastAsia="zh-CN"/>
        </w:rPr>
      </w:pPr>
    </w:p>
    <w:p>
      <w:pPr>
        <w:rPr>
          <w:rFonts w:hint="eastAsia" w:asciiTheme="minorEastAsia" w:hAnsiTheme="minorEastAsia" w:eastAsiaTheme="minorEastAsia" w:cstheme="minorEastAsia"/>
          <w:i w:val="0"/>
          <w:caps w:val="0"/>
          <w:color w:val="1A1A1A"/>
          <w:spacing w:val="0"/>
          <w:sz w:val="28"/>
          <w:szCs w:val="28"/>
          <w:shd w:val="clear" w:fill="FFFFFF"/>
        </w:rPr>
      </w:pPr>
      <w:r>
        <w:rPr>
          <w:rFonts w:hint="eastAsia"/>
          <w:sz w:val="28"/>
          <w:szCs w:val="28"/>
          <w:lang w:val="en-US" w:eastAsia="zh-CN"/>
        </w:rPr>
        <w:t>2.3</w:t>
      </w:r>
      <w:r>
        <w:rPr>
          <w:rFonts w:hint="eastAsia" w:asciiTheme="minorEastAsia" w:hAnsiTheme="minorEastAsia" w:eastAsiaTheme="minorEastAsia" w:cstheme="minorEastAsia"/>
          <w:i w:val="0"/>
          <w:caps w:val="0"/>
          <w:color w:val="1A1A1A"/>
          <w:spacing w:val="0"/>
          <w:sz w:val="28"/>
          <w:szCs w:val="28"/>
          <w:shd w:val="clear" w:fill="FFFFFF"/>
        </w:rPr>
        <w:t>自编码器</w:t>
      </w:r>
    </w:p>
    <w:p>
      <w:pPr>
        <w:ind w:firstLine="420" w:firstLineChars="0"/>
        <w:rPr>
          <w:rFonts w:hint="default" w:asciiTheme="minorEastAsia" w:hAnsiTheme="minorEastAsia" w:eastAsiaTheme="minorEastAsia" w:cstheme="minorEastAsia"/>
          <w:i w:val="0"/>
          <w:caps w:val="0"/>
          <w:color w:val="1A1A1A"/>
          <w:spacing w:val="0"/>
          <w:sz w:val="28"/>
          <w:szCs w:val="28"/>
          <w:shd w:val="clear" w:fill="FFFFFF"/>
          <w:lang w:val="en-US" w:eastAsia="zh-CN"/>
        </w:rPr>
      </w:pPr>
      <w:r>
        <w:rPr>
          <w:rFonts w:hint="eastAsia" w:asciiTheme="minorEastAsia" w:hAnsiTheme="minorEastAsia" w:cstheme="minorEastAsia"/>
          <w:i w:val="0"/>
          <w:caps w:val="0"/>
          <w:color w:val="1A1A1A"/>
          <w:spacing w:val="0"/>
          <w:sz w:val="28"/>
          <w:szCs w:val="28"/>
          <w:shd w:val="clear" w:fill="FFFFFF"/>
          <w:lang w:val="en-US" w:eastAsia="zh-CN"/>
        </w:rPr>
        <w:t>自编码器</w:t>
      </w:r>
      <w:r>
        <w:rPr>
          <w:rFonts w:hint="eastAsia" w:asciiTheme="minorEastAsia" w:hAnsiTheme="minorEastAsia" w:eastAsiaTheme="minorEastAsia" w:cstheme="minorEastAsia"/>
          <w:i w:val="0"/>
          <w:caps w:val="0"/>
          <w:color w:val="1A1A1A"/>
          <w:spacing w:val="0"/>
          <w:sz w:val="28"/>
          <w:szCs w:val="28"/>
          <w:shd w:val="clear" w:fill="FFFFFF"/>
        </w:rPr>
        <w:t>（</w:t>
      </w:r>
      <w:r>
        <w:rPr>
          <w:rFonts w:hint="eastAsia" w:asciiTheme="minorEastAsia" w:hAnsiTheme="minorEastAsia" w:cstheme="minorEastAsia"/>
          <w:i w:val="0"/>
          <w:caps w:val="0"/>
          <w:color w:val="1A1A1A"/>
          <w:spacing w:val="0"/>
          <w:sz w:val="28"/>
          <w:szCs w:val="28"/>
          <w:shd w:val="clear" w:fill="FFFFFF"/>
          <w:lang w:val="en-US" w:eastAsia="zh-CN"/>
        </w:rPr>
        <w:t>A</w:t>
      </w:r>
      <w:r>
        <w:rPr>
          <w:rFonts w:hint="eastAsia" w:asciiTheme="minorEastAsia" w:hAnsiTheme="minorEastAsia" w:eastAsiaTheme="minorEastAsia" w:cstheme="minorEastAsia"/>
          <w:i w:val="0"/>
          <w:caps w:val="0"/>
          <w:color w:val="1A1A1A"/>
          <w:spacing w:val="0"/>
          <w:sz w:val="28"/>
          <w:szCs w:val="28"/>
          <w:shd w:val="clear" w:fill="FFFFFF"/>
        </w:rPr>
        <w:t>uto</w:t>
      </w:r>
      <w:r>
        <w:rPr>
          <w:rFonts w:hint="eastAsia" w:asciiTheme="minorEastAsia" w:hAnsiTheme="minorEastAsia" w:cstheme="minorEastAsia"/>
          <w:i w:val="0"/>
          <w:caps w:val="0"/>
          <w:color w:val="1A1A1A"/>
          <w:spacing w:val="0"/>
          <w:sz w:val="28"/>
          <w:szCs w:val="28"/>
          <w:shd w:val="clear" w:fill="FFFFFF"/>
          <w:lang w:val="en-US" w:eastAsia="zh-CN"/>
        </w:rPr>
        <w:t xml:space="preserve"> E</w:t>
      </w:r>
      <w:r>
        <w:rPr>
          <w:rFonts w:hint="eastAsia" w:asciiTheme="minorEastAsia" w:hAnsiTheme="minorEastAsia" w:eastAsiaTheme="minorEastAsia" w:cstheme="minorEastAsia"/>
          <w:i w:val="0"/>
          <w:caps w:val="0"/>
          <w:color w:val="1A1A1A"/>
          <w:spacing w:val="0"/>
          <w:sz w:val="28"/>
          <w:szCs w:val="28"/>
          <w:shd w:val="clear" w:fill="FFFFFF"/>
        </w:rPr>
        <w:t>ncoder）</w:t>
      </w:r>
      <w:r>
        <w:rPr>
          <w:rFonts w:hint="eastAsia" w:asciiTheme="minorEastAsia" w:hAnsiTheme="minorEastAsia" w:cstheme="minorEastAsia"/>
          <w:i w:val="0"/>
          <w:caps w:val="0"/>
          <w:color w:val="1A1A1A"/>
          <w:spacing w:val="0"/>
          <w:sz w:val="28"/>
          <w:szCs w:val="28"/>
          <w:shd w:val="clear" w:fill="FFFFFF"/>
          <w:lang w:val="en-US" w:eastAsia="zh-CN"/>
        </w:rPr>
        <w:t>是一种无监督学习的神经网络，由编码器(Encoder)和解码器(Decoder)两部分网络组成，引导着编码和解码两个过程。自编码器被用于数据的降维，及对数据特征的提取。在这一体系中，编码器将输入x做映射，到特征空间z，即编码过程。解码器再将z作为输入，将特征再度做映射，回到原始空间得到x</w:t>
      </w:r>
      <w:r>
        <w:rPr>
          <w:rFonts w:hint="default" w:asciiTheme="minorEastAsia" w:hAnsiTheme="minorEastAsia" w:cstheme="minorEastAsia"/>
          <w:i w:val="0"/>
          <w:caps w:val="0"/>
          <w:color w:val="1A1A1A"/>
          <w:spacing w:val="0"/>
          <w:sz w:val="28"/>
          <w:szCs w:val="28"/>
          <w:shd w:val="clear" w:fill="FFFFFF"/>
          <w:lang w:val="en-US" w:eastAsia="zh-CN"/>
        </w:rPr>
        <w:t>’</w:t>
      </w:r>
      <w:r>
        <w:rPr>
          <w:rFonts w:hint="eastAsia" w:asciiTheme="minorEastAsia" w:hAnsiTheme="minorEastAsia" w:cstheme="minorEastAsia"/>
          <w:i w:val="0"/>
          <w:caps w:val="0"/>
          <w:color w:val="1A1A1A"/>
          <w:spacing w:val="0"/>
          <w:sz w:val="28"/>
          <w:szCs w:val="28"/>
          <w:shd w:val="clear" w:fill="FFFFFF"/>
          <w:lang w:val="en-US" w:eastAsia="zh-CN"/>
        </w:rPr>
        <w:t>，网络的优化目标则是使得x与x</w:t>
      </w:r>
      <w:r>
        <w:rPr>
          <w:rFonts w:hint="default" w:asciiTheme="minorEastAsia" w:hAnsiTheme="minorEastAsia" w:cstheme="minorEastAsia"/>
          <w:i w:val="0"/>
          <w:caps w:val="0"/>
          <w:color w:val="1A1A1A"/>
          <w:spacing w:val="0"/>
          <w:sz w:val="28"/>
          <w:szCs w:val="28"/>
          <w:shd w:val="clear" w:fill="FFFFFF"/>
          <w:lang w:val="en-US" w:eastAsia="zh-CN"/>
        </w:rPr>
        <w:t>’</w:t>
      </w:r>
      <w:r>
        <w:rPr>
          <w:rFonts w:hint="eastAsia" w:asciiTheme="minorEastAsia" w:hAnsiTheme="minorEastAsia" w:cstheme="minorEastAsia"/>
          <w:i w:val="0"/>
          <w:caps w:val="0"/>
          <w:color w:val="1A1A1A"/>
          <w:spacing w:val="0"/>
          <w:sz w:val="28"/>
          <w:szCs w:val="28"/>
          <w:shd w:val="clear" w:fill="FFFFFF"/>
          <w:lang w:val="en-US" w:eastAsia="zh-CN"/>
        </w:rPr>
        <w:t>的分布尽可能地接近。</w:t>
      </w:r>
    </w:p>
    <w:p>
      <w:pPr>
        <w:rPr>
          <w:rFonts w:hint="eastAsia"/>
          <w:sz w:val="28"/>
          <w:szCs w:val="28"/>
          <w:lang w:val="en-US" w:eastAsia="zh-CN"/>
        </w:rPr>
      </w:pPr>
      <w:r>
        <w:rPr>
          <w:rFonts w:hint="eastAsia"/>
          <w:sz w:val="28"/>
          <w:szCs w:val="28"/>
          <w:lang w:val="en-US" w:eastAsia="zh-CN"/>
        </w:rPr>
        <w:drawing>
          <wp:inline distT="0" distB="0" distL="114300" distR="114300">
            <wp:extent cx="5271135" cy="1948180"/>
            <wp:effectExtent l="0" t="0" r="1905" b="2540"/>
            <wp:docPr id="4" name="图片 4" descr="QQ截图20200322212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200322212402"/>
                    <pic:cNvPicPr>
                      <a:picLocks noChangeAspect="1"/>
                    </pic:cNvPicPr>
                  </pic:nvPicPr>
                  <pic:blipFill>
                    <a:blip r:embed="rId12"/>
                    <a:stretch>
                      <a:fillRect/>
                    </a:stretch>
                  </pic:blipFill>
                  <pic:spPr>
                    <a:xfrm>
                      <a:off x="0" y="0"/>
                      <a:ext cx="5271135" cy="1948180"/>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【这个图是网上找的】</w:t>
      </w:r>
    </w:p>
    <w:p>
      <w:pPr>
        <w:ind w:firstLine="420" w:firstLineChars="0"/>
        <w:rPr>
          <w:rFonts w:hint="default"/>
          <w:sz w:val="28"/>
          <w:szCs w:val="28"/>
          <w:highlight w:val="yellow"/>
          <w:vertAlign w:val="baseline"/>
          <w:lang w:val="en-US" w:eastAsia="zh-CN"/>
        </w:rPr>
      </w:pPr>
      <w:r>
        <w:rPr>
          <w:rFonts w:hint="eastAsia"/>
          <w:sz w:val="28"/>
          <w:szCs w:val="28"/>
          <w:highlight w:val="yellow"/>
          <w:lang w:val="en-US" w:eastAsia="zh-CN"/>
        </w:rPr>
        <w:t>变分自编码器(Variational Auto Encoder,VAE)</w:t>
      </w:r>
      <w:r>
        <w:rPr>
          <w:rFonts w:hint="eastAsia"/>
          <w:sz w:val="28"/>
          <w:szCs w:val="28"/>
          <w:highlight w:val="yellow"/>
          <w:vertAlign w:val="superscript"/>
          <w:lang w:val="en-US" w:eastAsia="zh-CN"/>
        </w:rPr>
        <w:t>[10]</w:t>
      </w:r>
      <w:r>
        <w:rPr>
          <w:rFonts w:hint="eastAsia"/>
          <w:sz w:val="28"/>
          <w:szCs w:val="28"/>
          <w:highlight w:val="none"/>
          <w:vertAlign w:val="baseline"/>
          <w:lang w:val="en-US" w:eastAsia="zh-CN"/>
        </w:rPr>
        <w:t>是自编码器(Auto Encoder,AE)的一种，利用了变分和贝叶斯公式。VAE作为一种常用的无监督网络模型，常与GAN作为比较。以目前流行的人脸图片修复研究为例，通过对比</w:t>
      </w:r>
      <w:r>
        <w:rPr>
          <w:rFonts w:hint="eastAsia"/>
          <w:sz w:val="28"/>
          <w:szCs w:val="28"/>
          <w:highlight w:val="yellow"/>
          <w:vertAlign w:val="baseline"/>
          <w:lang w:val="en-US" w:eastAsia="zh-CN"/>
        </w:rPr>
        <w:t>图片【】</w:t>
      </w:r>
      <w:r>
        <w:rPr>
          <w:rFonts w:hint="eastAsia"/>
          <w:sz w:val="28"/>
          <w:szCs w:val="28"/>
          <w:highlight w:val="none"/>
          <w:vertAlign w:val="baseline"/>
          <w:lang w:val="en-US" w:eastAsia="zh-CN"/>
        </w:rPr>
        <w:t>的视觉效果，可以看出目前VAE进行的图像修复时的输出相较于GAN的输出，存在着较为明显的输出图像模糊的问题。因此，本文中选择GAN而非VAE方法来探究对古代壁画的修复。</w:t>
      </w:r>
    </w:p>
    <w:p>
      <w:pPr>
        <w:rPr>
          <w:rFonts w:hint="eastAsia"/>
          <w:sz w:val="28"/>
          <w:szCs w:val="28"/>
          <w:lang w:val="en-US" w:eastAsia="zh-CN"/>
        </w:rPr>
      </w:pPr>
      <w:r>
        <w:rPr>
          <w:rFonts w:hint="eastAsia"/>
          <w:sz w:val="28"/>
          <w:szCs w:val="28"/>
          <w:lang w:val="en-US" w:eastAsia="zh-CN"/>
        </w:rPr>
        <w:drawing>
          <wp:inline distT="0" distB="0" distL="114300" distR="114300">
            <wp:extent cx="4991100" cy="1762125"/>
            <wp:effectExtent l="0" t="0" r="7620" b="5715"/>
            <wp:docPr id="7" name="图片 7" descr="QQ截图20200322224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200322224430"/>
                    <pic:cNvPicPr>
                      <a:picLocks noChangeAspect="1"/>
                    </pic:cNvPicPr>
                  </pic:nvPicPr>
                  <pic:blipFill>
                    <a:blip r:embed="rId13"/>
                    <a:stretch>
                      <a:fillRect/>
                    </a:stretch>
                  </pic:blipFill>
                  <pic:spPr>
                    <a:xfrm>
                      <a:off x="0" y="0"/>
                      <a:ext cx="4991100" cy="1762125"/>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图x：来自VAE和GAN的人脸修复结果范例</w:t>
      </w:r>
    </w:p>
    <w:p>
      <w:pPr>
        <w:rPr>
          <w:rFonts w:hint="default"/>
          <w:sz w:val="28"/>
          <w:szCs w:val="28"/>
          <w:lang w:val="en-US" w:eastAsia="zh-CN"/>
        </w:rPr>
      </w:pPr>
      <w:r>
        <w:rPr>
          <w:rFonts w:hint="eastAsia"/>
          <w:sz w:val="28"/>
          <w:szCs w:val="28"/>
          <w:lang w:val="en-US" w:eastAsia="zh-CN"/>
        </w:rPr>
        <w:t>2.4OpenCV</w:t>
      </w:r>
    </w:p>
    <w:p>
      <w:pPr>
        <w:ind w:firstLine="420" w:firstLineChars="0"/>
        <w:rPr>
          <w:rFonts w:hint="default"/>
          <w:sz w:val="28"/>
          <w:szCs w:val="28"/>
          <w:lang w:val="en-US" w:eastAsia="zh-CN"/>
        </w:rPr>
      </w:pPr>
      <w:r>
        <w:rPr>
          <w:rFonts w:hint="eastAsia"/>
          <w:sz w:val="28"/>
          <w:szCs w:val="28"/>
          <w:lang w:val="en-US" w:eastAsia="zh-CN"/>
        </w:rPr>
        <w:t>OpenCV是一个开源的计算机视觉库，适用于图像处理、物体识别、人机交互等方面的问题。其突出优势在于跨平台，且轻量、经过了大量的优化，为诸如Python,Java,Matlab,Ruby等语言提供使用接口，使得图像处理更易于进行，帮助其实现高效率的计算。OpenCV中提供有多种强大的的图像去噪函数，例如高斯模糊去噪、均值去噪、非局部均值去噪等。在</w:t>
      </w:r>
      <w:r>
        <w:rPr>
          <w:rFonts w:hint="eastAsia"/>
          <w:sz w:val="28"/>
          <w:szCs w:val="28"/>
          <w:highlight w:val="yellow"/>
          <w:lang w:val="en-US" w:eastAsia="zh-CN"/>
        </w:rPr>
        <w:t>诸如文献[11,12,13]</w:t>
      </w:r>
      <w:r>
        <w:rPr>
          <w:rFonts w:hint="eastAsia"/>
          <w:sz w:val="28"/>
          <w:szCs w:val="28"/>
          <w:lang w:val="en-US" w:eastAsia="zh-CN"/>
        </w:rPr>
        <w:t>的深度学习研究中，均采用增加高斯白噪声来模拟实际存在的复杂的来源的环境噪声。对于小面积且密集的粉化脱落类型缺失的古壁画，其特征与高斯白噪声类似。可以添加高斯白噪声来模拟其病害，并通过高斯模糊去噪等方法完成对相关类型的病害的修复。OpenCV也可以用于图片的对比度增强。对于灰度图片的对比度增强，常采用的方法是直方图均衡化；而彩色图像的彩色增强也可以用类似的办法，即RGB图像分通道进行直方图均衡化。进行在经过生成对抗网络的生成之后，可以对输出壁画图案再经过OpenCV进行诸如降噪和彩色增强处理，来增进修复的视觉效果。对于有褪色现象出现的壁画图像，这是一种合适的方法。</w:t>
      </w:r>
    </w:p>
    <w:p>
      <w:pPr>
        <w:rPr>
          <w:rFonts w:hint="eastAsia"/>
          <w:sz w:val="28"/>
          <w:szCs w:val="28"/>
        </w:rPr>
      </w:pPr>
    </w:p>
    <w:p>
      <w:pPr>
        <w:numPr>
          <w:ilvl w:val="0"/>
          <w:numId w:val="0"/>
        </w:numPr>
        <w:rPr>
          <w:rFonts w:hint="eastAsia"/>
          <w:sz w:val="28"/>
          <w:szCs w:val="28"/>
          <w:lang w:val="en-US" w:eastAsia="zh-CN"/>
        </w:rPr>
      </w:pPr>
      <w:r>
        <w:rPr>
          <w:rFonts w:hint="eastAsia"/>
          <w:sz w:val="28"/>
          <w:szCs w:val="28"/>
          <w:lang w:val="en-US" w:eastAsia="zh-CN"/>
        </w:rPr>
        <w:t>三、基于GAN的边缘学习图像修复</w:t>
      </w:r>
    </w:p>
    <w:p>
      <w:pPr>
        <w:numPr>
          <w:ilvl w:val="0"/>
          <w:numId w:val="0"/>
        </w:numPr>
        <w:rPr>
          <w:rFonts w:hint="eastAsia" w:eastAsiaTheme="minorEastAsia"/>
          <w:highlight w:val="yellow"/>
          <w:lang w:eastAsia="zh-CN"/>
        </w:rPr>
      </w:pPr>
      <w:r>
        <w:rPr>
          <w:rFonts w:hint="eastAsia"/>
          <w:sz w:val="28"/>
          <w:szCs w:val="28"/>
          <w:lang w:val="en-US" w:eastAsia="zh-CN"/>
        </w:rPr>
        <w:t>3.1相关的网络模型设计</w:t>
      </w:r>
    </w:p>
    <w:p>
      <w:pPr>
        <w:ind w:firstLine="420" w:firstLineChars="0"/>
        <w:rPr>
          <w:rFonts w:hint="default" w:asciiTheme="minorEastAsia" w:hAnsiTheme="minorEastAsia" w:cstheme="minorEastAsia"/>
          <w:sz w:val="28"/>
          <w:szCs w:val="28"/>
          <w:highlight w:val="yellow"/>
          <w:vertAlign w:val="baseline"/>
          <w:lang w:val="en-US" w:eastAsia="zh-CN"/>
        </w:rPr>
      </w:pPr>
      <w:r>
        <w:rPr>
          <w:rFonts w:hint="eastAsia" w:asciiTheme="minorEastAsia" w:hAnsiTheme="minorEastAsia" w:eastAsiaTheme="minorEastAsia" w:cstheme="minorEastAsia"/>
          <w:sz w:val="28"/>
          <w:szCs w:val="28"/>
          <w:highlight w:val="none"/>
          <w:vertAlign w:val="baseline"/>
          <w:lang w:val="en-US" w:eastAsia="zh-CN"/>
        </w:rPr>
        <w:t>基于生成对抗网络的基本原理，本文中的网络结构中需要有一个生成器G和一个判别器D。</w:t>
      </w:r>
      <w:r>
        <w:rPr>
          <w:rFonts w:hint="eastAsia" w:asciiTheme="minorEastAsia" w:hAnsiTheme="minorEastAsia" w:cstheme="minorEastAsia"/>
          <w:sz w:val="28"/>
          <w:szCs w:val="28"/>
          <w:highlight w:val="none"/>
          <w:vertAlign w:val="baseline"/>
          <w:lang w:val="en-US" w:eastAsia="zh-CN"/>
        </w:rPr>
        <w:t>在一般的生成对抗网络中，</w:t>
      </w:r>
      <w:r>
        <w:rPr>
          <w:rFonts w:hint="eastAsia" w:asciiTheme="minorEastAsia" w:hAnsiTheme="minorEastAsia" w:eastAsiaTheme="minorEastAsia" w:cstheme="minorEastAsia"/>
          <w:sz w:val="28"/>
          <w:szCs w:val="28"/>
          <w:highlight w:val="none"/>
          <w:vertAlign w:val="baseline"/>
          <w:lang w:val="en-US" w:eastAsia="zh-CN"/>
        </w:rPr>
        <w:t>神经网络需要经过以原始图片为数据集的训练过程，来得到一个先验分布pdata</w:t>
      </w:r>
      <w:r>
        <w:rPr>
          <w:rFonts w:hint="eastAsia" w:asciiTheme="minorEastAsia" w:hAnsiTheme="minorEastAsia" w:cstheme="minorEastAsia"/>
          <w:sz w:val="28"/>
          <w:szCs w:val="28"/>
          <w:highlight w:val="none"/>
          <w:vertAlign w:val="baseline"/>
          <w:lang w:val="en-US" w:eastAsia="zh-CN"/>
        </w:rPr>
        <w:t>。在生成对抗网络中，模拟人类的感知功能的组件是多层感知器，这是一种前馈的神经网络。它通过限制隐含层节点的方法，使得输出侧节点少于输入侧，对数据进行降维，对特征进行提取。一般的思路是通过对图像完好区域的不断取样，来生成目标区域的像素，来修复缺损区域的图案。然而这些传统的方法都聚焦于对图片的像素进行不断的取样和RGB三通道分析来完成对缺失区域的判断，忽视了线条轮廓在图像信息传达中的重要作用，例如素描作品和黑白照片通过轮廓的描绘就可以传达丰富的信息。</w:t>
      </w:r>
      <w:r>
        <w:rPr>
          <w:rFonts w:hint="eastAsia" w:asciiTheme="minorEastAsia" w:hAnsiTheme="minorEastAsia" w:cstheme="minorEastAsia"/>
          <w:sz w:val="28"/>
          <w:szCs w:val="28"/>
          <w:highlight w:val="yellow"/>
          <w:vertAlign w:val="baseline"/>
          <w:lang w:val="en-US" w:eastAsia="zh-CN"/>
        </w:rPr>
        <w:t>Xiong等人</w:t>
      </w:r>
      <w:r>
        <w:rPr>
          <w:rFonts w:hint="eastAsia" w:asciiTheme="minorEastAsia" w:hAnsiTheme="minorEastAsia" w:cstheme="minorEastAsia"/>
          <w:sz w:val="28"/>
          <w:szCs w:val="28"/>
          <w:highlight w:val="yellow"/>
          <w:vertAlign w:val="superscript"/>
          <w:lang w:val="en-US" w:eastAsia="zh-CN"/>
        </w:rPr>
        <w:t>[17]</w:t>
      </w:r>
      <w:r>
        <w:rPr>
          <w:rFonts w:hint="eastAsia" w:asciiTheme="minorEastAsia" w:hAnsiTheme="minorEastAsia" w:cstheme="minorEastAsia"/>
          <w:sz w:val="28"/>
          <w:szCs w:val="28"/>
          <w:highlight w:val="none"/>
          <w:vertAlign w:val="baseline"/>
          <w:lang w:val="en-US" w:eastAsia="zh-CN"/>
        </w:rPr>
        <w:t>在CVPR 2019会议中提出了一种根据轮廓来修补整张图片提出了优先修补线条，之后填补颜色的方法，将图像修复问题转化为主要信息的(线条)和次要信息(线条包围区域的颜色)的补全问题。在这里，我们将整个生成器-判别器网络拆分为两个工序：其一，生成轮廓；其二，修补图像。</w:t>
      </w:r>
    </w:p>
    <w:p>
      <w:pPr>
        <w:keepNext w:val="0"/>
        <w:keepLines w:val="0"/>
        <w:widowControl/>
        <w:suppressLineNumbers w:val="0"/>
        <w:jc w:val="left"/>
        <w:rPr>
          <w:rFonts w:hint="default" w:asciiTheme="minorEastAsia" w:hAnsiTheme="minorEastAsia" w:eastAsiaTheme="minorEastAsia" w:cstheme="minorEastAsia"/>
          <w:sz w:val="28"/>
          <w:szCs w:val="28"/>
          <w:highlight w:val="none"/>
          <w:vertAlign w:val="baseline"/>
          <w:lang w:val="en-US" w:eastAsia="zh-CN"/>
        </w:rPr>
      </w:pPr>
      <w:r>
        <w:rPr>
          <w:rFonts w:hint="eastAsia" w:asciiTheme="minorEastAsia" w:hAnsiTheme="minorEastAsia" w:cstheme="minorEastAsia"/>
          <w:sz w:val="28"/>
          <w:szCs w:val="28"/>
          <w:highlight w:val="none"/>
          <w:vertAlign w:val="baseline"/>
          <w:lang w:val="en-US" w:eastAsia="zh-CN"/>
        </w:rPr>
        <w:t>轮廓</w:t>
      </w:r>
      <w:r>
        <w:rPr>
          <w:rFonts w:hint="eastAsia" w:asciiTheme="minorEastAsia" w:hAnsiTheme="minorEastAsia" w:eastAsiaTheme="minorEastAsia" w:cstheme="minorEastAsia"/>
          <w:sz w:val="28"/>
          <w:szCs w:val="28"/>
          <w:highlight w:val="none"/>
          <w:vertAlign w:val="baseline"/>
          <w:lang w:val="en-US" w:eastAsia="zh-CN"/>
        </w:rPr>
        <w:t>生成器</w:t>
      </w:r>
      <w:r>
        <w:rPr>
          <w:rFonts w:hint="eastAsia" w:asciiTheme="minorEastAsia" w:hAnsiTheme="minorEastAsia" w:cstheme="minorEastAsia"/>
          <w:sz w:val="28"/>
          <w:szCs w:val="28"/>
          <w:highlight w:val="none"/>
          <w:vertAlign w:val="baseline"/>
          <w:lang w:val="en-US" w:eastAsia="zh-CN"/>
        </w:rPr>
        <w:t>G</w:t>
      </w:r>
      <w:r>
        <w:rPr>
          <w:rFonts w:hint="eastAsia" w:asciiTheme="minorEastAsia" w:hAnsiTheme="minorEastAsia" w:cstheme="minorEastAsia"/>
          <w:sz w:val="28"/>
          <w:szCs w:val="28"/>
          <w:highlight w:val="none"/>
          <w:vertAlign w:val="subscript"/>
          <w:lang w:val="en-US" w:eastAsia="zh-CN"/>
        </w:rPr>
        <w:t>1</w:t>
      </w:r>
      <w:r>
        <w:rPr>
          <w:rFonts w:hint="eastAsia" w:asciiTheme="minorEastAsia" w:hAnsiTheme="minorEastAsia" w:cstheme="minorEastAsia"/>
          <w:sz w:val="28"/>
          <w:szCs w:val="28"/>
          <w:highlight w:val="none"/>
          <w:vertAlign w:val="baseline"/>
          <w:lang w:val="en-US" w:eastAsia="zh-CN"/>
        </w:rPr>
        <w:t>将真实图像转化为灰度图像作为输入，对有缺损的真实图像生成轮廓。我们将真实的样本图像的灰度图表示为I</w:t>
      </w:r>
      <w:r>
        <w:rPr>
          <w:rFonts w:hint="eastAsia" w:asciiTheme="minorEastAsia" w:hAnsiTheme="minorEastAsia" w:cstheme="minorEastAsia"/>
          <w:sz w:val="28"/>
          <w:szCs w:val="28"/>
          <w:highlight w:val="none"/>
          <w:vertAlign w:val="subscript"/>
          <w:lang w:val="en-US" w:eastAsia="zh-CN"/>
        </w:rPr>
        <w:t xml:space="preserve">gray </w:t>
      </w:r>
      <w:r>
        <w:rPr>
          <w:rFonts w:hint="eastAsia" w:asciiTheme="minorEastAsia" w:hAnsiTheme="minorEastAsia" w:cstheme="minorEastAsia"/>
          <w:sz w:val="28"/>
          <w:szCs w:val="28"/>
          <w:highlight w:val="none"/>
          <w:vertAlign w:val="baseline"/>
          <w:lang w:val="en-US" w:eastAsia="zh-CN"/>
        </w:rPr>
        <w:t>，将掩码区域表示为M，</w:t>
      </w:r>
      <w:r>
        <w:rPr>
          <w:rFonts w:hint="eastAsia" w:asciiTheme="minorEastAsia" w:hAnsiTheme="minorEastAsia" w:cstheme="minorEastAsia"/>
          <w:sz w:val="28"/>
          <w:szCs w:val="28"/>
          <w:highlight w:val="yellow"/>
          <w:vertAlign w:val="baseline"/>
          <w:lang w:val="en-US" w:eastAsia="zh-CN"/>
        </w:rPr>
        <w:t>根据Nazeri</w:t>
      </w:r>
      <w:r>
        <w:rPr>
          <w:rFonts w:hint="eastAsia" w:asciiTheme="minorEastAsia" w:hAnsiTheme="minorEastAsia" w:cstheme="minorEastAsia"/>
          <w:sz w:val="28"/>
          <w:szCs w:val="28"/>
          <w:highlight w:val="yellow"/>
          <w:vertAlign w:val="superscript"/>
          <w:lang w:val="en-US" w:eastAsia="zh-CN"/>
        </w:rPr>
        <w:t>[7]</w:t>
      </w:r>
      <w:r>
        <w:rPr>
          <w:rFonts w:hint="eastAsia" w:asciiTheme="minorEastAsia" w:hAnsiTheme="minorEastAsia" w:cstheme="minorEastAsia"/>
          <w:sz w:val="28"/>
          <w:szCs w:val="28"/>
          <w:highlight w:val="none"/>
          <w:vertAlign w:val="baseline"/>
          <w:lang w:val="en-US" w:eastAsia="zh-CN"/>
        </w:rPr>
        <w:t>在其论文中提出的思路，G</w:t>
      </w:r>
      <w:r>
        <w:rPr>
          <w:rFonts w:hint="eastAsia" w:asciiTheme="minorEastAsia" w:hAnsiTheme="minorEastAsia" w:cstheme="minorEastAsia"/>
          <w:sz w:val="28"/>
          <w:szCs w:val="28"/>
          <w:highlight w:val="none"/>
          <w:vertAlign w:val="subscript"/>
          <w:lang w:val="en-US" w:eastAsia="zh-CN"/>
        </w:rPr>
        <w:t>1</w:t>
      </w:r>
      <w:r>
        <w:rPr>
          <w:rFonts w:hint="eastAsia" w:asciiTheme="minorEastAsia" w:hAnsiTheme="minorEastAsia" w:cstheme="minorEastAsia"/>
          <w:sz w:val="28"/>
          <w:szCs w:val="28"/>
          <w:highlight w:val="none"/>
          <w:vertAlign w:val="baseline"/>
          <w:lang w:val="en-US" w:eastAsia="zh-CN"/>
        </w:rPr>
        <w:t>的输入表示为</w:t>
      </w:r>
      <w:r>
        <w:drawing>
          <wp:inline distT="0" distB="0" distL="114300" distR="114300">
            <wp:extent cx="1874520" cy="236220"/>
            <wp:effectExtent l="0" t="0" r="0" b="762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4"/>
                    <a:stretch>
                      <a:fillRect/>
                    </a:stretch>
                  </pic:blipFill>
                  <pic:spPr>
                    <a:xfrm>
                      <a:off x="0" y="0"/>
                      <a:ext cx="1874520" cy="236220"/>
                    </a:xfrm>
                    <a:prstGeom prst="rect">
                      <a:avLst/>
                    </a:prstGeom>
                    <a:noFill/>
                    <a:ln>
                      <a:noFill/>
                    </a:ln>
                  </pic:spPr>
                </pic:pic>
              </a:graphicData>
            </a:graphic>
          </wp:inline>
        </w:drawing>
      </w:r>
      <w:r>
        <w:rPr>
          <w:rFonts w:hint="eastAsia"/>
          <w:sz w:val="28"/>
          <w:szCs w:val="28"/>
          <w:lang w:eastAsia="zh-CN"/>
        </w:rPr>
        <w:t>，</w:t>
      </w:r>
      <w:r>
        <w:rPr>
          <w:rFonts w:hint="eastAsia"/>
          <w:sz w:val="28"/>
          <w:szCs w:val="28"/>
          <w:lang w:val="en-US" w:eastAsia="zh-CN"/>
        </w:rPr>
        <w:t>其中符号【】指的是对矩阵对应位置元素相乘（哈达玛积）</w:t>
      </w:r>
      <w:r>
        <w:rPr>
          <w:rFonts w:hint="eastAsia"/>
          <w:sz w:val="28"/>
          <w:szCs w:val="28"/>
          <w:lang w:eastAsia="zh-CN"/>
        </w:rPr>
        <w:t>。</w:t>
      </w:r>
      <w:r>
        <w:rPr>
          <w:rFonts w:hint="eastAsia" w:asciiTheme="minorEastAsia" w:hAnsiTheme="minorEastAsia" w:eastAsiaTheme="minorEastAsia" w:cstheme="minorEastAsia"/>
          <w:sz w:val="28"/>
          <w:szCs w:val="28"/>
          <w:lang w:val="en-US" w:eastAsia="zh-CN"/>
        </w:rPr>
        <w:t>这里应用</w:t>
      </w:r>
      <w:r>
        <w:rPr>
          <w:rFonts w:hint="eastAsia" w:asciiTheme="minorEastAsia" w:hAnsiTheme="minorEastAsia" w:eastAsiaTheme="minorEastAsia" w:cstheme="minorEastAsia"/>
          <w:sz w:val="28"/>
          <w:szCs w:val="28"/>
          <w:highlight w:val="yellow"/>
          <w:lang w:val="en-US" w:eastAsia="zh-CN"/>
        </w:rPr>
        <w:t>Canny边缘检测</w:t>
      </w:r>
      <w:r>
        <w:rPr>
          <w:rFonts w:hint="eastAsia" w:asciiTheme="minorEastAsia" w:hAnsiTheme="minorEastAsia" w:cstheme="minorEastAsia"/>
          <w:sz w:val="28"/>
          <w:szCs w:val="28"/>
          <w:highlight w:val="yellow"/>
          <w:lang w:val="en-US" w:eastAsia="zh-CN"/>
        </w:rPr>
        <w:t>算子</w:t>
      </w:r>
      <w:r>
        <w:rPr>
          <w:rFonts w:hint="eastAsia" w:asciiTheme="minorEastAsia" w:hAnsiTheme="minorEastAsia" w:cstheme="minorEastAsia"/>
          <w:sz w:val="28"/>
          <w:szCs w:val="28"/>
          <w:highlight w:val="yellow"/>
          <w:vertAlign w:val="superscript"/>
          <w:lang w:val="en-US" w:eastAsia="zh-CN"/>
        </w:rPr>
        <w:t>[18]</w:t>
      </w:r>
      <w:r>
        <w:rPr>
          <w:rFonts w:hint="eastAsia" w:asciiTheme="minorEastAsia" w:hAnsiTheme="minorEastAsia" w:cstheme="minorEastAsia"/>
          <w:sz w:val="28"/>
          <w:szCs w:val="28"/>
          <w:lang w:val="en-US" w:eastAsia="zh-CN"/>
        </w:rPr>
        <w:t>来得到图像的轮廓图，记为Cgt。则轮廓生成器的预测图像表示为</w:t>
      </w:r>
      <w:r>
        <w:drawing>
          <wp:inline distT="0" distB="0" distL="114300" distR="114300">
            <wp:extent cx="2522220" cy="495300"/>
            <wp:effectExtent l="0" t="0" r="7620" b="762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5"/>
                    <a:stretch>
                      <a:fillRect/>
                    </a:stretch>
                  </pic:blipFill>
                  <pic:spPr>
                    <a:xfrm>
                      <a:off x="0" y="0"/>
                      <a:ext cx="2522220" cy="495300"/>
                    </a:xfrm>
                    <a:prstGeom prst="rect">
                      <a:avLst/>
                    </a:prstGeom>
                    <a:noFill/>
                    <a:ln>
                      <a:noFill/>
                    </a:ln>
                  </pic:spPr>
                </pic:pic>
              </a:graphicData>
            </a:graphic>
          </wp:inline>
        </w:drawing>
      </w:r>
    </w:p>
    <w:p>
      <w:pPr>
        <w:ind w:firstLine="420" w:firstLineChars="0"/>
        <w:rPr>
          <w:rFonts w:hint="eastAsia"/>
          <w:sz w:val="28"/>
          <w:szCs w:val="28"/>
          <w:lang w:val="en-US" w:eastAsia="zh-CN"/>
        </w:rPr>
      </w:pPr>
      <w:r>
        <w:rPr>
          <w:rFonts w:hint="eastAsia"/>
          <w:sz w:val="28"/>
          <w:szCs w:val="28"/>
          <w:vertAlign w:val="baseline"/>
          <w:lang w:val="en-US" w:eastAsia="zh-CN"/>
        </w:rPr>
        <w:t>图像修复网络与上文所述的轮廓生成网络类似，将处理后的彩色缺损图像和合成的</w:t>
      </w:r>
      <w:r>
        <w:rPr>
          <w:rFonts w:hint="eastAsia"/>
          <w:sz w:val="28"/>
          <w:szCs w:val="28"/>
          <w:lang w:val="en-US" w:eastAsia="zh-CN"/>
        </w:rPr>
        <w:t>轮廓图作为输入。彩色图像输入表示为</w:t>
      </w:r>
      <w:r>
        <w:drawing>
          <wp:inline distT="0" distB="0" distL="114300" distR="114300">
            <wp:extent cx="1569720" cy="251460"/>
            <wp:effectExtent l="0" t="0" r="0" b="762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16"/>
                    <a:stretch>
                      <a:fillRect/>
                    </a:stretch>
                  </pic:blipFill>
                  <pic:spPr>
                    <a:xfrm>
                      <a:off x="0" y="0"/>
                      <a:ext cx="1569720" cy="251460"/>
                    </a:xfrm>
                    <a:prstGeom prst="rect">
                      <a:avLst/>
                    </a:prstGeom>
                    <a:noFill/>
                    <a:ln>
                      <a:noFill/>
                    </a:ln>
                  </pic:spPr>
                </pic:pic>
              </a:graphicData>
            </a:graphic>
          </wp:inline>
        </w:drawing>
      </w:r>
      <w:r>
        <w:rPr>
          <w:rFonts w:hint="eastAsia"/>
          <w:sz w:val="28"/>
          <w:szCs w:val="28"/>
          <w:lang w:eastAsia="zh-CN"/>
        </w:rPr>
        <w:t>，</w:t>
      </w:r>
      <w:r>
        <w:rPr>
          <w:rFonts w:hint="eastAsia"/>
          <w:sz w:val="28"/>
          <w:szCs w:val="28"/>
          <w:lang w:val="en-US" w:eastAsia="zh-CN"/>
        </w:rPr>
        <w:t>而合成过的轮廓图表示为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360" w:leftChars="0"/>
        <w:jc w:val="left"/>
        <w:rPr>
          <w:rFonts w:hint="eastAsia"/>
          <w:sz w:val="28"/>
          <w:szCs w:val="28"/>
          <w:lang w:val="en-US" w:eastAsia="zh-CN"/>
        </w:rPr>
      </w:pPr>
      <w:r>
        <w:drawing>
          <wp:inline distT="0" distB="0" distL="114300" distR="114300">
            <wp:extent cx="1120140" cy="228600"/>
            <wp:effectExtent l="0" t="0" r="7620"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17"/>
                    <a:stretch>
                      <a:fillRect/>
                    </a:stretch>
                  </pic:blipFill>
                  <pic:spPr>
                    <a:xfrm>
                      <a:off x="0" y="0"/>
                      <a:ext cx="1120140" cy="228600"/>
                    </a:xfrm>
                    <a:prstGeom prst="rect">
                      <a:avLst/>
                    </a:prstGeom>
                    <a:noFill/>
                    <a:ln>
                      <a:noFill/>
                    </a:ln>
                  </pic:spPr>
                </pic:pic>
              </a:graphicData>
            </a:graphic>
          </wp:inline>
        </w:drawing>
      </w:r>
      <w:r>
        <w:drawing>
          <wp:inline distT="0" distB="0" distL="114300" distR="114300">
            <wp:extent cx="1600200" cy="220980"/>
            <wp:effectExtent l="0" t="0" r="0" b="762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18"/>
                    <a:stretch>
                      <a:fillRect/>
                    </a:stretch>
                  </pic:blipFill>
                  <pic:spPr>
                    <a:xfrm>
                      <a:off x="0" y="0"/>
                      <a:ext cx="1600200" cy="220980"/>
                    </a:xfrm>
                    <a:prstGeom prst="rect">
                      <a:avLst/>
                    </a:prstGeom>
                    <a:noFill/>
                    <a:ln>
                      <a:noFill/>
                    </a:ln>
                  </pic:spPr>
                </pic:pic>
              </a:graphicData>
            </a:graphic>
          </wp:inline>
        </w:drawing>
      </w:r>
      <w:r>
        <w:rPr>
          <w:rFonts w:hint="eastAsia"/>
          <w:sz w:val="28"/>
          <w:szCs w:val="28"/>
          <w:lang w:eastAsia="zh-CN"/>
        </w:rPr>
        <w:t>，</w:t>
      </w:r>
      <w:r>
        <w:rPr>
          <w:rFonts w:hint="eastAsia"/>
          <w:sz w:val="28"/>
          <w:szCs w:val="28"/>
          <w:lang w:val="en-US" w:eastAsia="zh-CN"/>
        </w:rPr>
        <w:t>即缺失的部分采用预测的轮廓，而完好的部分采用原有的轮廓。图像生成网络将前置网络输出的预测轮廓图与在当前阶段输入的彩色图像相耦合，得到对最终图片的预测：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360" w:leftChars="0"/>
        <w:jc w:val="left"/>
      </w:pPr>
      <w:r>
        <w:drawing>
          <wp:inline distT="0" distB="0" distL="114300" distR="114300">
            <wp:extent cx="1714500" cy="327660"/>
            <wp:effectExtent l="0" t="0" r="7620" b="762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19"/>
                    <a:stretch>
                      <a:fillRect/>
                    </a:stretch>
                  </pic:blipFill>
                  <pic:spPr>
                    <a:xfrm>
                      <a:off x="0" y="0"/>
                      <a:ext cx="1714500" cy="32766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jc w:val="left"/>
      </w:pPr>
      <w:r>
        <w:drawing>
          <wp:inline distT="0" distB="0" distL="114300" distR="114300">
            <wp:extent cx="5975350" cy="1480185"/>
            <wp:effectExtent l="0" t="0" r="13970" b="13335"/>
            <wp:docPr id="3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1"/>
                    <pic:cNvPicPr>
                      <a:picLocks noChangeAspect="1"/>
                    </pic:cNvPicPr>
                  </pic:nvPicPr>
                  <pic:blipFill>
                    <a:blip r:embed="rId20"/>
                    <a:stretch>
                      <a:fillRect/>
                    </a:stretch>
                  </pic:blipFill>
                  <pic:spPr>
                    <a:xfrm>
                      <a:off x="0" y="0"/>
                      <a:ext cx="5975350" cy="1480185"/>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firstLine="420" w:firstLineChars="0"/>
        <w:jc w:val="left"/>
        <w:rPr>
          <w:rFonts w:hint="default" w:eastAsiaTheme="minorEastAsia"/>
          <w:sz w:val="28"/>
          <w:szCs w:val="28"/>
          <w:vertAlign w:val="baseline"/>
          <w:lang w:val="en-US" w:eastAsia="zh-CN"/>
        </w:rPr>
      </w:pPr>
      <w:r>
        <w:rPr>
          <w:rFonts w:hint="eastAsia"/>
          <w:sz w:val="28"/>
          <w:szCs w:val="28"/>
          <w:lang w:val="en-US" w:eastAsia="zh-CN"/>
        </w:rPr>
        <w:t>网络结构如图【上面这个图有时间自己做一张】所示，轮廓生成网络的生成器G</w:t>
      </w:r>
      <w:r>
        <w:rPr>
          <w:rFonts w:hint="eastAsia"/>
          <w:sz w:val="28"/>
          <w:szCs w:val="28"/>
          <w:vertAlign w:val="subscript"/>
          <w:lang w:val="en-US" w:eastAsia="zh-CN"/>
        </w:rPr>
        <w:t>1</w:t>
      </w:r>
      <w:r>
        <w:rPr>
          <w:rFonts w:hint="eastAsia"/>
          <w:sz w:val="28"/>
          <w:szCs w:val="28"/>
          <w:vertAlign w:val="baseline"/>
          <w:lang w:val="en-US" w:eastAsia="zh-CN"/>
        </w:rPr>
        <w:t>是根据Canny轮廓提取算法，先将输入图像做高斯卷积来进行平滑滤波，通过卷积将H×W尺寸的图片压缩为H/4×W/4尺寸，之后通过空洞卷积，增大感受野，提取图像特征。之后进行反卷积，将图片恢复到原尺寸，并输出轮廓图像。在以损失函数L</w:t>
      </w:r>
      <w:r>
        <w:rPr>
          <w:rFonts w:hint="eastAsia"/>
          <w:sz w:val="28"/>
          <w:szCs w:val="28"/>
          <w:vertAlign w:val="subscript"/>
          <w:lang w:val="en-US" w:eastAsia="zh-CN"/>
        </w:rPr>
        <w:t>adv，1</w:t>
      </w:r>
      <w:r>
        <w:rPr>
          <w:rFonts w:hint="eastAsia"/>
          <w:sz w:val="28"/>
          <w:szCs w:val="28"/>
          <w:vertAlign w:val="baseline"/>
          <w:lang w:val="en-US" w:eastAsia="zh-CN"/>
        </w:rPr>
        <w:t>和L</w:t>
      </w:r>
      <w:r>
        <w:rPr>
          <w:rFonts w:hint="eastAsia"/>
          <w:sz w:val="28"/>
          <w:szCs w:val="28"/>
          <w:vertAlign w:val="subscript"/>
          <w:lang w:val="en-US" w:eastAsia="zh-CN"/>
        </w:rPr>
        <w:t>FM</w:t>
      </w:r>
      <w:r>
        <w:rPr>
          <w:rFonts w:hint="eastAsia"/>
          <w:sz w:val="28"/>
          <w:szCs w:val="28"/>
          <w:vertAlign w:val="baseline"/>
          <w:lang w:val="en-US" w:eastAsia="zh-CN"/>
        </w:rPr>
        <w:t>约束性能的判别器D</w:t>
      </w:r>
      <w:r>
        <w:rPr>
          <w:rFonts w:hint="eastAsia"/>
          <w:sz w:val="28"/>
          <w:szCs w:val="28"/>
          <w:vertAlign w:val="subscript"/>
          <w:lang w:val="en-US" w:eastAsia="zh-CN"/>
        </w:rPr>
        <w:t>1</w:t>
      </w:r>
      <w:r>
        <w:rPr>
          <w:rFonts w:hint="eastAsia"/>
          <w:sz w:val="28"/>
          <w:szCs w:val="28"/>
          <w:vertAlign w:val="baseline"/>
          <w:lang w:val="en-US" w:eastAsia="zh-CN"/>
        </w:rPr>
        <w:t>给出置信度之后，生成器G</w:t>
      </w:r>
      <w:r>
        <w:rPr>
          <w:rFonts w:hint="eastAsia"/>
          <w:sz w:val="28"/>
          <w:szCs w:val="28"/>
          <w:vertAlign w:val="subscript"/>
          <w:lang w:val="en-US" w:eastAsia="zh-CN"/>
        </w:rPr>
        <w:t>1</w:t>
      </w:r>
      <w:r>
        <w:rPr>
          <w:rFonts w:hint="eastAsia"/>
          <w:sz w:val="28"/>
          <w:szCs w:val="28"/>
          <w:vertAlign w:val="baseline"/>
          <w:lang w:val="en-US" w:eastAsia="zh-CN"/>
        </w:rPr>
        <w:t>将生成的轮廓图提交给下阶段的图像修复网络。G</w:t>
      </w:r>
      <w:r>
        <w:rPr>
          <w:rFonts w:hint="eastAsia"/>
          <w:sz w:val="28"/>
          <w:szCs w:val="28"/>
          <w:vertAlign w:val="subscript"/>
          <w:lang w:val="en-US" w:eastAsia="zh-CN"/>
        </w:rPr>
        <w:t>2</w:t>
      </w:r>
      <w:r>
        <w:rPr>
          <w:rFonts w:hint="eastAsia"/>
          <w:sz w:val="28"/>
          <w:szCs w:val="28"/>
          <w:vertAlign w:val="baseline"/>
          <w:lang w:val="en-US" w:eastAsia="zh-CN"/>
        </w:rPr>
        <w:t>将</w:t>
      </w:r>
      <w:r>
        <w:drawing>
          <wp:inline distT="0" distB="0" distL="114300" distR="114300">
            <wp:extent cx="304800" cy="304800"/>
            <wp:effectExtent l="0" t="0" r="0" b="0"/>
            <wp:docPr id="3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2"/>
                    <pic:cNvPicPr>
                      <a:picLocks noChangeAspect="1"/>
                    </pic:cNvPicPr>
                  </pic:nvPicPr>
                  <pic:blipFill>
                    <a:blip r:embed="rId21"/>
                    <a:stretch>
                      <a:fillRect/>
                    </a:stretch>
                  </pic:blipFill>
                  <pic:spPr>
                    <a:xfrm>
                      <a:off x="0" y="0"/>
                      <a:ext cx="304800" cy="304800"/>
                    </a:xfrm>
                    <a:prstGeom prst="rect">
                      <a:avLst/>
                    </a:prstGeom>
                    <a:noFill/>
                    <a:ln>
                      <a:noFill/>
                    </a:ln>
                  </pic:spPr>
                </pic:pic>
              </a:graphicData>
            </a:graphic>
          </wp:inline>
        </w:drawing>
      </w:r>
      <w:r>
        <w:rPr>
          <w:rFonts w:hint="eastAsia"/>
          <w:sz w:val="28"/>
          <w:szCs w:val="28"/>
          <w:lang w:val="en-US" w:eastAsia="zh-CN"/>
        </w:rPr>
        <w:t>和C</w:t>
      </w:r>
      <w:r>
        <w:rPr>
          <w:rFonts w:hint="eastAsia"/>
          <w:sz w:val="28"/>
          <w:szCs w:val="28"/>
          <w:vertAlign w:val="subscript"/>
          <w:lang w:val="en-US" w:eastAsia="zh-CN"/>
        </w:rPr>
        <w:t>pred</w:t>
      </w:r>
      <w:r>
        <w:rPr>
          <w:rFonts w:hint="eastAsia"/>
          <w:sz w:val="28"/>
          <w:szCs w:val="28"/>
          <w:vertAlign w:val="baseline"/>
          <w:lang w:val="en-US" w:eastAsia="zh-CN"/>
        </w:rPr>
        <w:t>作为输入，并再次经过一个与空洞卷积网络，将轮廓“草图”与真实图像耦合起来，根据预测的轮廓提取到的特征，对缺损区域进行符合上下文的内容预测。在生成器和判别器的训练过程中，采用了Adam优化器，</w:t>
      </w:r>
      <w:r>
        <w:rPr>
          <w:rFonts w:hint="eastAsia"/>
          <w:sz w:val="28"/>
          <w:szCs w:val="28"/>
          <w:lang w:val="en-US" w:eastAsia="zh-CN"/>
        </w:rPr>
        <w:t>根据一阶矩估计和二阶矩估计来不断地调整学习率，来对神经网络进行优化，可以使参数在每一次迭代(Iteration)中的变化幅度很平稳，更容易找到全局最优点。【网络架构 论文附录有详细】</w:t>
      </w:r>
    </w:p>
    <w:p>
      <w:pPr>
        <w:rPr>
          <w:rFonts w:hint="eastAsia"/>
          <w:sz w:val="28"/>
          <w:szCs w:val="28"/>
          <w:lang w:val="en-US" w:eastAsia="zh-CN"/>
        </w:rPr>
      </w:pPr>
      <w:r>
        <w:rPr>
          <w:rFonts w:hint="eastAsia"/>
          <w:sz w:val="28"/>
          <w:szCs w:val="28"/>
          <w:lang w:val="en-US" w:eastAsia="zh-CN"/>
        </w:rPr>
        <w:t>3.2损失函数</w:t>
      </w:r>
    </w:p>
    <w:p>
      <w:pPr>
        <w:rPr>
          <w:rFonts w:hint="default"/>
          <w:sz w:val="28"/>
          <w:szCs w:val="28"/>
          <w:lang w:val="en-US" w:eastAsia="zh-CN"/>
        </w:rPr>
      </w:pPr>
      <w:r>
        <w:rPr>
          <w:rFonts w:hint="eastAsia"/>
          <w:sz w:val="28"/>
          <w:szCs w:val="28"/>
          <w:lang w:val="en-US" w:eastAsia="zh-CN"/>
        </w:rPr>
        <w:t>3.2.1轮廓生成网络的损失函数</w:t>
      </w:r>
    </w:p>
    <w:p>
      <w:pPr>
        <w:ind w:firstLine="420" w:firstLineChars="0"/>
        <w:rPr>
          <w:rFonts w:hint="eastAsia"/>
          <w:sz w:val="28"/>
          <w:szCs w:val="28"/>
          <w:lang w:val="en-US" w:eastAsia="zh-CN"/>
        </w:rPr>
      </w:pPr>
      <w:r>
        <w:rPr>
          <w:rFonts w:hint="eastAsia"/>
          <w:sz w:val="28"/>
          <w:szCs w:val="28"/>
          <w:lang w:val="en-US" w:eastAsia="zh-CN"/>
        </w:rPr>
        <w:t>损失函数是机器学习中衡量模型处理问题的能力的度量标准，是解决问题关键的要素。与一般的生成对抗网络类似，本文所研究的问题也归结为最大最小问题，可以用以下公式表示：</w:t>
      </w:r>
    </w:p>
    <w:p>
      <w:r>
        <w:drawing>
          <wp:inline distT="0" distB="0" distL="114300" distR="114300">
            <wp:extent cx="4046220" cy="403860"/>
            <wp:effectExtent l="0" t="0" r="7620" b="762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22"/>
                    <a:stretch>
                      <a:fillRect/>
                    </a:stretch>
                  </pic:blipFill>
                  <pic:spPr>
                    <a:xfrm>
                      <a:off x="0" y="0"/>
                      <a:ext cx="4046220" cy="403860"/>
                    </a:xfrm>
                    <a:prstGeom prst="rect">
                      <a:avLst/>
                    </a:prstGeom>
                    <a:noFill/>
                    <a:ln>
                      <a:noFill/>
                    </a:ln>
                  </pic:spPr>
                </pic:pic>
              </a:graphicData>
            </a:graphic>
          </wp:inline>
        </w:drawing>
      </w:r>
    </w:p>
    <w:p>
      <w:pPr>
        <w:ind w:firstLine="420" w:firstLineChars="0"/>
        <w:rPr>
          <w:rFonts w:hint="eastAsia"/>
          <w:sz w:val="28"/>
          <w:szCs w:val="28"/>
          <w:lang w:val="en-US" w:eastAsia="zh-CN"/>
        </w:rPr>
      </w:pPr>
      <w:r>
        <w:rPr>
          <w:rFonts w:hint="eastAsia"/>
          <w:sz w:val="28"/>
          <w:szCs w:val="28"/>
          <w:lang w:val="en-US" w:eastAsia="zh-CN"/>
        </w:rPr>
        <w:t>其中λadv,1和λ</w:t>
      </w:r>
      <w:r>
        <w:rPr>
          <w:rFonts w:hint="eastAsia"/>
          <w:sz w:val="28"/>
          <w:szCs w:val="28"/>
          <w:vertAlign w:val="subscript"/>
          <w:lang w:val="en-US" w:eastAsia="zh-CN"/>
        </w:rPr>
        <w:t>FM</w:t>
      </w:r>
      <w:r>
        <w:rPr>
          <w:rFonts w:hint="eastAsia"/>
          <w:sz w:val="28"/>
          <w:szCs w:val="28"/>
          <w:vertAlign w:val="baseline"/>
          <w:lang w:val="en-US" w:eastAsia="zh-CN"/>
        </w:rPr>
        <w:t>是常数，代表着两个损失函数在性能衡量中所占的权重，在这里取</w:t>
      </w:r>
      <w:r>
        <w:rPr>
          <w:rFonts w:hint="eastAsia"/>
          <w:sz w:val="28"/>
          <w:szCs w:val="28"/>
          <w:lang w:val="en-US" w:eastAsia="zh-CN"/>
        </w:rPr>
        <w:t>λadv,1=1，λ</w:t>
      </w:r>
      <w:r>
        <w:rPr>
          <w:rFonts w:hint="eastAsia"/>
          <w:sz w:val="28"/>
          <w:szCs w:val="28"/>
          <w:vertAlign w:val="subscript"/>
          <w:lang w:val="en-US" w:eastAsia="zh-CN"/>
        </w:rPr>
        <w:t>FM</w:t>
      </w:r>
      <w:r>
        <w:rPr>
          <w:rFonts w:hint="eastAsia"/>
          <w:sz w:val="28"/>
          <w:szCs w:val="28"/>
          <w:vertAlign w:val="baseline"/>
          <w:lang w:val="en-US" w:eastAsia="zh-CN"/>
        </w:rPr>
        <w:t>=10。</w:t>
      </w:r>
      <w:r>
        <w:rPr>
          <w:rFonts w:hint="eastAsia"/>
          <w:sz w:val="28"/>
          <w:szCs w:val="28"/>
          <w:lang w:val="en-US" w:eastAsia="zh-CN"/>
        </w:rPr>
        <w:t>L</w:t>
      </w:r>
      <w:r>
        <w:rPr>
          <w:rFonts w:hint="eastAsia"/>
          <w:sz w:val="28"/>
          <w:szCs w:val="28"/>
          <w:vertAlign w:val="subscript"/>
          <w:lang w:val="en-US" w:eastAsia="zh-CN"/>
        </w:rPr>
        <w:t>adv,1</w:t>
      </w:r>
      <w:r>
        <w:rPr>
          <w:rFonts w:hint="eastAsia"/>
          <w:sz w:val="28"/>
          <w:szCs w:val="28"/>
          <w:vertAlign w:val="baseline"/>
          <w:lang w:val="en-US" w:eastAsia="zh-CN"/>
        </w:rPr>
        <w:t>代表着对抗损失(Adversarial Loss)，使图像看起来更为自然，L</w:t>
      </w:r>
      <w:r>
        <w:rPr>
          <w:rFonts w:hint="eastAsia"/>
          <w:sz w:val="28"/>
          <w:szCs w:val="28"/>
          <w:vertAlign w:val="subscript"/>
          <w:lang w:val="en-US" w:eastAsia="zh-CN"/>
        </w:rPr>
        <w:t>FM</w:t>
      </w:r>
      <w:r>
        <w:rPr>
          <w:rFonts w:hint="eastAsia"/>
          <w:sz w:val="28"/>
          <w:szCs w:val="28"/>
          <w:vertAlign w:val="baseline"/>
          <w:lang w:val="en-US" w:eastAsia="zh-CN"/>
        </w:rPr>
        <w:t>代表特征损失（风格损失函数(Style Loss)），其目的是保持输出图像的风格与原图像相近，风格损失函数代表着G生成的图像因为风格与真实数据存在差异而被判别器D辨别出来时的罚分。</w:t>
      </w:r>
    </w:p>
    <w:p>
      <w:pPr>
        <w:ind w:firstLine="420" w:firstLineChars="0"/>
        <w:rPr>
          <w:rFonts w:hint="eastAsia"/>
          <w:sz w:val="28"/>
          <w:szCs w:val="28"/>
          <w:vertAlign w:val="baseline"/>
          <w:lang w:val="en-US" w:eastAsia="zh-CN"/>
        </w:rPr>
      </w:pPr>
      <w:r>
        <w:rPr>
          <w:rFonts w:hint="eastAsia"/>
          <w:sz w:val="28"/>
          <w:szCs w:val="28"/>
          <w:lang w:val="en-US" w:eastAsia="zh-CN"/>
        </w:rPr>
        <w:t>对于轮廓生成网络中的对抗损失函数L</w:t>
      </w:r>
      <w:r>
        <w:rPr>
          <w:rFonts w:hint="eastAsia"/>
          <w:sz w:val="28"/>
          <w:szCs w:val="28"/>
          <w:vertAlign w:val="subscript"/>
          <w:lang w:val="en-US" w:eastAsia="zh-CN"/>
        </w:rPr>
        <w:t xml:space="preserve">adv,1 </w:t>
      </w:r>
      <w:r>
        <w:rPr>
          <w:rFonts w:hint="eastAsia"/>
          <w:sz w:val="28"/>
          <w:szCs w:val="28"/>
          <w:vertAlign w:val="baseline"/>
          <w:lang w:val="en-US" w:eastAsia="zh-CN"/>
        </w:rPr>
        <w:t>，参考Nazeri</w:t>
      </w:r>
      <w:r>
        <w:rPr>
          <w:rFonts w:hint="eastAsia"/>
          <w:sz w:val="28"/>
          <w:szCs w:val="28"/>
          <w:vertAlign w:val="superscript"/>
          <w:lang w:val="en-US" w:eastAsia="zh-CN"/>
        </w:rPr>
        <w:t>[8]</w:t>
      </w:r>
      <w:r>
        <w:rPr>
          <w:rFonts w:hint="eastAsia"/>
          <w:sz w:val="28"/>
          <w:szCs w:val="28"/>
          <w:vertAlign w:val="baseline"/>
          <w:lang w:val="en-US" w:eastAsia="zh-CN"/>
        </w:rPr>
        <w:t>的研究做出如下规定：</w:t>
      </w:r>
    </w:p>
    <w:p>
      <w:r>
        <w:drawing>
          <wp:inline distT="0" distB="0" distL="114300" distR="114300">
            <wp:extent cx="4038600" cy="541020"/>
            <wp:effectExtent l="0" t="0" r="0" b="762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3"/>
                    <a:stretch>
                      <a:fillRect/>
                    </a:stretch>
                  </pic:blipFill>
                  <pic:spPr>
                    <a:xfrm>
                      <a:off x="0" y="0"/>
                      <a:ext cx="4038600" cy="541020"/>
                    </a:xfrm>
                    <a:prstGeom prst="rect">
                      <a:avLst/>
                    </a:prstGeom>
                    <a:noFill/>
                    <a:ln>
                      <a:noFill/>
                    </a:ln>
                  </pic:spPr>
                </pic:pic>
              </a:graphicData>
            </a:graphic>
          </wp:inline>
        </w:drawing>
      </w:r>
    </w:p>
    <w:p>
      <w:pPr>
        <w:ind w:firstLine="420" w:firstLineChars="0"/>
        <w:rPr>
          <w:rFonts w:hint="eastAsia" w:asciiTheme="minorEastAsia" w:hAnsiTheme="minorEastAsia" w:eastAsiaTheme="minorEastAsia" w:cstheme="minorEastAsia"/>
          <w:i w:val="0"/>
          <w:caps w:val="0"/>
          <w:color w:val="3F3F3F"/>
          <w:spacing w:val="0"/>
          <w:sz w:val="28"/>
          <w:szCs w:val="28"/>
          <w:u w:val="none"/>
          <w:vertAlign w:val="baseline"/>
          <w:lang w:val="en-US"/>
        </w:rPr>
      </w:pPr>
      <w:r>
        <w:rPr>
          <w:rFonts w:hint="eastAsia" w:asciiTheme="minorEastAsia" w:hAnsiTheme="minorEastAsia" w:eastAsiaTheme="minorEastAsia" w:cstheme="minorEastAsia"/>
          <w:sz w:val="28"/>
          <w:szCs w:val="28"/>
          <w:lang w:val="en-US" w:eastAsia="zh-CN"/>
        </w:rPr>
        <w:t>而对于风格损失函数【L</w:t>
      </w:r>
      <w:r>
        <w:rPr>
          <w:rFonts w:hint="eastAsia" w:asciiTheme="minorEastAsia" w:hAnsiTheme="minorEastAsia" w:eastAsiaTheme="minorEastAsia" w:cstheme="minorEastAsia"/>
          <w:sz w:val="28"/>
          <w:szCs w:val="28"/>
          <w:vertAlign w:val="subscript"/>
          <w:lang w:val="en-US" w:eastAsia="zh-CN"/>
        </w:rPr>
        <w:t>FM</w:t>
      </w:r>
      <w:r>
        <w:rPr>
          <w:rFonts w:hint="eastAsia" w:asciiTheme="minorEastAsia" w:hAnsiTheme="minorEastAsia" w:eastAsiaTheme="minorEastAsia" w:cstheme="minorEastAsia"/>
          <w:sz w:val="28"/>
          <w:szCs w:val="28"/>
          <w:lang w:val="en-US" w:eastAsia="zh-CN"/>
        </w:rPr>
        <w:t>】，其起到的作用是鼓励生成器生成与原分布相接近的图像，并惩罚生成的偏差较大的图像。</w:t>
      </w:r>
      <w:r>
        <w:rPr>
          <w:rFonts w:hint="eastAsia" w:asciiTheme="minorEastAsia" w:hAnsiTheme="minorEastAsia" w:eastAsiaTheme="minorEastAsia" w:cstheme="minorEastAsia"/>
          <w:i w:val="0"/>
          <w:caps w:val="0"/>
          <w:color w:val="3F3F3F"/>
          <w:spacing w:val="0"/>
          <w:sz w:val="28"/>
          <w:szCs w:val="28"/>
          <w:u w:val="none"/>
          <w:shd w:val="clear" w:fill="FFFFFF"/>
          <w:vertAlign w:val="baseline"/>
          <w:lang w:val="en-US" w:eastAsia="zh-CN"/>
        </w:rPr>
        <w:t>对于惩罚函数的惩罚项的设置，在机器学习领域常用到l</w:t>
      </w:r>
      <w:r>
        <w:rPr>
          <w:rFonts w:hint="eastAsia" w:asciiTheme="minorEastAsia" w:hAnsiTheme="minorEastAsia" w:eastAsiaTheme="minorEastAsia" w:cstheme="minorEastAsia"/>
          <w:i w:val="0"/>
          <w:caps w:val="0"/>
          <w:color w:val="3F3F3F"/>
          <w:spacing w:val="0"/>
          <w:sz w:val="28"/>
          <w:szCs w:val="28"/>
          <w:u w:val="none"/>
          <w:shd w:val="clear" w:fill="FFFFFF"/>
          <w:vertAlign w:val="subscript"/>
          <w:lang w:val="en-US" w:eastAsia="zh-CN"/>
        </w:rPr>
        <w:t>1</w:t>
      </w:r>
      <w:r>
        <w:rPr>
          <w:rFonts w:hint="eastAsia" w:asciiTheme="minorEastAsia" w:hAnsiTheme="minorEastAsia" w:eastAsiaTheme="minorEastAsia" w:cstheme="minorEastAsia"/>
          <w:i w:val="0"/>
          <w:caps w:val="0"/>
          <w:color w:val="3F3F3F"/>
          <w:spacing w:val="0"/>
          <w:sz w:val="28"/>
          <w:szCs w:val="28"/>
          <w:u w:val="none"/>
          <w:shd w:val="clear" w:fill="FFFFFF"/>
          <w:vertAlign w:val="baseline"/>
          <w:lang w:val="en-US" w:eastAsia="zh-CN"/>
        </w:rPr>
        <w:t>和l</w:t>
      </w:r>
      <w:r>
        <w:rPr>
          <w:rFonts w:hint="eastAsia" w:asciiTheme="minorEastAsia" w:hAnsiTheme="minorEastAsia" w:eastAsiaTheme="minorEastAsia" w:cstheme="minorEastAsia"/>
          <w:i w:val="0"/>
          <w:caps w:val="0"/>
          <w:color w:val="3F3F3F"/>
          <w:spacing w:val="0"/>
          <w:sz w:val="28"/>
          <w:szCs w:val="28"/>
          <w:u w:val="none"/>
          <w:shd w:val="clear" w:fill="FFFFFF"/>
          <w:vertAlign w:val="subscript"/>
          <w:lang w:val="en-US" w:eastAsia="zh-CN"/>
        </w:rPr>
        <w:t>2</w:t>
      </w:r>
      <w:r>
        <w:rPr>
          <w:rFonts w:hint="eastAsia" w:asciiTheme="minorEastAsia" w:hAnsiTheme="minorEastAsia" w:eastAsiaTheme="minorEastAsia" w:cstheme="minorEastAsia"/>
          <w:i w:val="0"/>
          <w:caps w:val="0"/>
          <w:color w:val="3F3F3F"/>
          <w:spacing w:val="0"/>
          <w:sz w:val="28"/>
          <w:szCs w:val="28"/>
          <w:u w:val="none"/>
          <w:shd w:val="clear" w:fill="FFFFFF"/>
          <w:vertAlign w:val="baseline"/>
          <w:lang w:val="en-US" w:eastAsia="zh-CN"/>
        </w:rPr>
        <w:t>正则化(norm)。l</w:t>
      </w:r>
      <w:r>
        <w:rPr>
          <w:rFonts w:hint="eastAsia" w:asciiTheme="minorEastAsia" w:hAnsiTheme="minorEastAsia" w:eastAsiaTheme="minorEastAsia" w:cstheme="minorEastAsia"/>
          <w:i w:val="0"/>
          <w:caps w:val="0"/>
          <w:color w:val="3F3F3F"/>
          <w:spacing w:val="0"/>
          <w:sz w:val="28"/>
          <w:szCs w:val="28"/>
          <w:u w:val="none"/>
          <w:shd w:val="clear" w:fill="FFFFFF"/>
          <w:vertAlign w:val="subscript"/>
          <w:lang w:val="en-US" w:eastAsia="zh-CN"/>
        </w:rPr>
        <w:t>1</w:t>
      </w:r>
      <w:r>
        <w:rPr>
          <w:rFonts w:hint="eastAsia" w:asciiTheme="minorEastAsia" w:hAnsiTheme="minorEastAsia" w:eastAsiaTheme="minorEastAsia" w:cstheme="minorEastAsia"/>
          <w:i w:val="0"/>
          <w:caps w:val="0"/>
          <w:color w:val="3F3F3F"/>
          <w:spacing w:val="0"/>
          <w:sz w:val="28"/>
          <w:szCs w:val="28"/>
          <w:u w:val="none"/>
          <w:shd w:val="clear" w:fill="FFFFFF"/>
          <w:vertAlign w:val="baseline"/>
          <w:lang w:val="en-US" w:eastAsia="zh-CN"/>
        </w:rPr>
        <w:t>-norm指各元素的绝对值之和，它可以产生一个稀疏模型；l</w:t>
      </w:r>
      <w:r>
        <w:rPr>
          <w:rFonts w:hint="eastAsia" w:asciiTheme="minorEastAsia" w:hAnsiTheme="minorEastAsia" w:eastAsiaTheme="minorEastAsia" w:cstheme="minorEastAsia"/>
          <w:i w:val="0"/>
          <w:caps w:val="0"/>
          <w:color w:val="3F3F3F"/>
          <w:spacing w:val="0"/>
          <w:sz w:val="28"/>
          <w:szCs w:val="28"/>
          <w:u w:val="none"/>
          <w:shd w:val="clear" w:fill="FFFFFF"/>
          <w:vertAlign w:val="subscript"/>
          <w:lang w:val="en-US" w:eastAsia="zh-CN"/>
        </w:rPr>
        <w:t>2</w:t>
      </w:r>
      <w:r>
        <w:rPr>
          <w:rFonts w:hint="eastAsia" w:asciiTheme="minorEastAsia" w:hAnsiTheme="minorEastAsia" w:eastAsiaTheme="minorEastAsia" w:cstheme="minorEastAsia"/>
          <w:i w:val="0"/>
          <w:caps w:val="0"/>
          <w:color w:val="3F3F3F"/>
          <w:spacing w:val="0"/>
          <w:sz w:val="28"/>
          <w:szCs w:val="28"/>
          <w:u w:val="none"/>
          <w:shd w:val="clear" w:fill="FFFFFF"/>
          <w:vertAlign w:val="baseline"/>
          <w:lang w:val="en-US" w:eastAsia="zh-CN"/>
        </w:rPr>
        <w:t>-norm指各元素平方和的平方根，可以防止模型过拟合。参考计算机视觉领域的</w:t>
      </w:r>
      <w:r>
        <w:rPr>
          <w:rFonts w:hint="eastAsia" w:asciiTheme="minorEastAsia" w:hAnsiTheme="minorEastAsia" w:eastAsiaTheme="minorEastAsia" w:cstheme="minorEastAsia"/>
          <w:i w:val="0"/>
          <w:caps w:val="0"/>
          <w:color w:val="3F3F3F"/>
          <w:spacing w:val="0"/>
          <w:sz w:val="28"/>
          <w:szCs w:val="28"/>
          <w:highlight w:val="yellow"/>
          <w:u w:val="none"/>
          <w:shd w:val="clear" w:fill="FFFFFF"/>
          <w:vertAlign w:val="baseline"/>
          <w:lang w:val="en-US" w:eastAsia="zh-CN"/>
        </w:rPr>
        <w:t>文献</w:t>
      </w:r>
      <w:r>
        <w:rPr>
          <w:rFonts w:hint="eastAsia" w:asciiTheme="minorEastAsia" w:hAnsiTheme="minorEastAsia" w:eastAsiaTheme="minorEastAsia" w:cstheme="minorEastAsia"/>
          <w:i w:val="0"/>
          <w:caps w:val="0"/>
          <w:color w:val="3F3F3F"/>
          <w:spacing w:val="0"/>
          <w:sz w:val="28"/>
          <w:szCs w:val="28"/>
          <w:highlight w:val="yellow"/>
          <w:u w:val="none"/>
          <w:shd w:val="clear" w:fill="FFFFFF"/>
          <w:vertAlign w:val="superscript"/>
          <w:lang w:val="en-US" w:eastAsia="zh-CN"/>
        </w:rPr>
        <w:t>[14</w:t>
      </w:r>
      <w:r>
        <w:rPr>
          <w:rFonts w:hint="eastAsia" w:asciiTheme="minorEastAsia" w:hAnsiTheme="minorEastAsia" w:eastAsiaTheme="minorEastAsia" w:cstheme="minorEastAsia"/>
          <w:i w:val="0"/>
          <w:caps w:val="0"/>
          <w:color w:val="3F3F3F"/>
          <w:spacing w:val="0"/>
          <w:sz w:val="28"/>
          <w:szCs w:val="28"/>
          <w:u w:val="none"/>
          <w:shd w:val="clear" w:fill="FFFFFF"/>
          <w:vertAlign w:val="superscript"/>
          <w:lang w:val="en-US" w:eastAsia="zh-CN"/>
        </w:rPr>
        <w:t>]</w:t>
      </w:r>
      <w:r>
        <w:rPr>
          <w:rFonts w:hint="eastAsia" w:asciiTheme="minorEastAsia" w:hAnsiTheme="minorEastAsia" w:eastAsiaTheme="minorEastAsia" w:cstheme="minorEastAsia"/>
          <w:i w:val="0"/>
          <w:caps w:val="0"/>
          <w:color w:val="3F3F3F"/>
          <w:spacing w:val="0"/>
          <w:sz w:val="28"/>
          <w:szCs w:val="28"/>
          <w:u w:val="none"/>
          <w:shd w:val="clear" w:fill="FFFFFF"/>
          <w:vertAlign w:val="baseline"/>
          <w:lang w:val="en-US" w:eastAsia="zh-CN"/>
        </w:rPr>
        <w:t>可知基于l</w:t>
      </w:r>
      <w:r>
        <w:rPr>
          <w:rFonts w:hint="eastAsia" w:asciiTheme="minorEastAsia" w:hAnsiTheme="minorEastAsia" w:eastAsiaTheme="minorEastAsia" w:cstheme="minorEastAsia"/>
          <w:i w:val="0"/>
          <w:caps w:val="0"/>
          <w:color w:val="3F3F3F"/>
          <w:spacing w:val="0"/>
          <w:sz w:val="28"/>
          <w:szCs w:val="28"/>
          <w:u w:val="none"/>
          <w:shd w:val="clear" w:fill="FFFFFF"/>
          <w:vertAlign w:val="subscript"/>
          <w:lang w:val="en-US" w:eastAsia="zh-CN"/>
        </w:rPr>
        <w:t>1</w:t>
      </w:r>
      <w:r>
        <w:rPr>
          <w:rFonts w:hint="eastAsia" w:asciiTheme="minorEastAsia" w:hAnsiTheme="minorEastAsia" w:eastAsiaTheme="minorEastAsia" w:cstheme="minorEastAsia"/>
          <w:i w:val="0"/>
          <w:caps w:val="0"/>
          <w:color w:val="3F3F3F"/>
          <w:spacing w:val="0"/>
          <w:sz w:val="28"/>
          <w:szCs w:val="28"/>
          <w:u w:val="none"/>
          <w:shd w:val="clear" w:fill="FFFFFF"/>
          <w:vertAlign w:val="baseline"/>
          <w:lang w:val="en-US" w:eastAsia="zh-CN"/>
        </w:rPr>
        <w:t>正则化的回归算法(LASSO回归)具有更好地从稀疏模型中提取数据特征的能力，且相比l</w:t>
      </w:r>
      <w:r>
        <w:rPr>
          <w:rFonts w:hint="eastAsia" w:asciiTheme="minorEastAsia" w:hAnsiTheme="minorEastAsia" w:eastAsiaTheme="minorEastAsia" w:cstheme="minorEastAsia"/>
          <w:i w:val="0"/>
          <w:caps w:val="0"/>
          <w:color w:val="3F3F3F"/>
          <w:spacing w:val="0"/>
          <w:sz w:val="28"/>
          <w:szCs w:val="28"/>
          <w:u w:val="none"/>
          <w:shd w:val="clear" w:fill="FFFFFF"/>
          <w:vertAlign w:val="subscript"/>
          <w:lang w:val="en-US" w:eastAsia="zh-CN"/>
        </w:rPr>
        <w:t>2</w:t>
      </w:r>
      <w:r>
        <w:rPr>
          <w:rFonts w:hint="eastAsia" w:asciiTheme="minorEastAsia" w:hAnsiTheme="minorEastAsia" w:eastAsiaTheme="minorEastAsia" w:cstheme="minorEastAsia"/>
          <w:i w:val="0"/>
          <w:caps w:val="0"/>
          <w:color w:val="3F3F3F"/>
          <w:spacing w:val="0"/>
          <w:sz w:val="28"/>
          <w:szCs w:val="28"/>
          <w:u w:val="none"/>
          <w:shd w:val="clear" w:fill="FFFFFF"/>
          <w:vertAlign w:val="baseline"/>
          <w:lang w:val="en-US" w:eastAsia="zh-CN"/>
        </w:rPr>
        <w:t>正则化有更好的鲁棒性。因此在语境损失函数中，我们将原有的</w:t>
      </w:r>
      <w:r>
        <w:rPr>
          <w:rFonts w:hint="eastAsia" w:asciiTheme="minorEastAsia" w:hAnsiTheme="minorEastAsia" w:cstheme="minorEastAsia"/>
          <w:i w:val="0"/>
          <w:caps w:val="0"/>
          <w:color w:val="3F3F3F"/>
          <w:spacing w:val="0"/>
          <w:sz w:val="28"/>
          <w:szCs w:val="28"/>
          <w:u w:val="none"/>
          <w:shd w:val="clear" w:fill="FFFFFF"/>
          <w:vertAlign w:val="baseline"/>
          <w:lang w:val="en-US" w:eastAsia="zh-CN"/>
        </w:rPr>
        <w:t>轮廓图</w:t>
      </w:r>
      <w:r>
        <w:rPr>
          <w:rFonts w:hint="eastAsia" w:asciiTheme="minorEastAsia" w:hAnsiTheme="minorEastAsia" w:eastAsiaTheme="minorEastAsia" w:cstheme="minorEastAsia"/>
          <w:i w:val="0"/>
          <w:caps w:val="0"/>
          <w:color w:val="3F3F3F"/>
          <w:spacing w:val="0"/>
          <w:sz w:val="28"/>
          <w:szCs w:val="28"/>
          <w:u w:val="none"/>
          <w:shd w:val="clear" w:fill="FFFFFF"/>
          <w:vertAlign w:val="baseline"/>
          <w:lang w:val="en-US" w:eastAsia="zh-CN"/>
        </w:rPr>
        <w:t>，与</w:t>
      </w:r>
      <w:r>
        <w:rPr>
          <w:rFonts w:hint="eastAsia" w:asciiTheme="minorEastAsia" w:hAnsiTheme="minorEastAsia" w:cstheme="minorEastAsia"/>
          <w:i w:val="0"/>
          <w:caps w:val="0"/>
          <w:color w:val="3F3F3F"/>
          <w:spacing w:val="0"/>
          <w:sz w:val="28"/>
          <w:szCs w:val="28"/>
          <w:u w:val="none"/>
          <w:shd w:val="clear" w:fill="FFFFFF"/>
          <w:vertAlign w:val="baseline"/>
          <w:lang w:val="en-US" w:eastAsia="zh-CN"/>
        </w:rPr>
        <w:t>预测的轮廓图做</w:t>
      </w:r>
      <w:r>
        <w:rPr>
          <w:rFonts w:hint="eastAsia" w:asciiTheme="minorEastAsia" w:hAnsiTheme="minorEastAsia" w:eastAsiaTheme="minorEastAsia" w:cstheme="minorEastAsia"/>
          <w:i w:val="0"/>
          <w:caps w:val="0"/>
          <w:color w:val="3F3F3F"/>
          <w:spacing w:val="0"/>
          <w:sz w:val="28"/>
          <w:szCs w:val="28"/>
          <w:u w:val="none"/>
          <w:shd w:val="clear" w:fill="FFFFFF"/>
          <w:vertAlign w:val="baseline"/>
          <w:lang w:val="en-US" w:eastAsia="zh-CN"/>
        </w:rPr>
        <w:t>l</w:t>
      </w:r>
      <w:r>
        <w:rPr>
          <w:rFonts w:hint="eastAsia" w:asciiTheme="minorEastAsia" w:hAnsiTheme="minorEastAsia" w:eastAsiaTheme="minorEastAsia" w:cstheme="minorEastAsia"/>
          <w:i w:val="0"/>
          <w:caps w:val="0"/>
          <w:color w:val="3F3F3F"/>
          <w:spacing w:val="0"/>
          <w:sz w:val="28"/>
          <w:szCs w:val="28"/>
          <w:u w:val="none"/>
          <w:shd w:val="clear" w:fill="FFFFFF"/>
          <w:vertAlign w:val="subscript"/>
          <w:lang w:val="en-US" w:eastAsia="zh-CN"/>
        </w:rPr>
        <w:t>1</w:t>
      </w:r>
      <w:r>
        <w:rPr>
          <w:rFonts w:hint="eastAsia" w:asciiTheme="minorEastAsia" w:hAnsiTheme="minorEastAsia" w:eastAsiaTheme="minorEastAsia" w:cstheme="minorEastAsia"/>
          <w:i w:val="0"/>
          <w:caps w:val="0"/>
          <w:color w:val="3F3F3F"/>
          <w:spacing w:val="0"/>
          <w:sz w:val="28"/>
          <w:szCs w:val="28"/>
          <w:u w:val="none"/>
          <w:shd w:val="clear" w:fill="FFFFFF"/>
          <w:vertAlign w:val="baseline"/>
          <w:lang w:val="en-US" w:eastAsia="zh-CN"/>
        </w:rPr>
        <w:t>范数差，得到以下的</w:t>
      </w:r>
      <w:r>
        <w:rPr>
          <w:rFonts w:hint="eastAsia" w:asciiTheme="minorEastAsia" w:hAnsiTheme="minorEastAsia" w:cstheme="minorEastAsia"/>
          <w:i w:val="0"/>
          <w:caps w:val="0"/>
          <w:color w:val="3F3F3F"/>
          <w:spacing w:val="0"/>
          <w:sz w:val="28"/>
          <w:szCs w:val="28"/>
          <w:u w:val="none"/>
          <w:shd w:val="clear" w:fill="FFFFFF"/>
          <w:vertAlign w:val="baseline"/>
          <w:lang w:val="en-US" w:eastAsia="zh-CN"/>
        </w:rPr>
        <w:t>L</w:t>
      </w:r>
      <w:r>
        <w:rPr>
          <w:rFonts w:hint="eastAsia" w:asciiTheme="minorEastAsia" w:hAnsiTheme="minorEastAsia" w:cstheme="minorEastAsia"/>
          <w:i w:val="0"/>
          <w:caps w:val="0"/>
          <w:color w:val="3F3F3F"/>
          <w:spacing w:val="0"/>
          <w:sz w:val="28"/>
          <w:szCs w:val="28"/>
          <w:u w:val="none"/>
          <w:shd w:val="clear" w:fill="FFFFFF"/>
          <w:vertAlign w:val="subscript"/>
          <w:lang w:val="en-US" w:eastAsia="zh-CN"/>
        </w:rPr>
        <w:t>FM</w:t>
      </w:r>
      <w:r>
        <w:rPr>
          <w:rFonts w:hint="eastAsia" w:asciiTheme="minorEastAsia" w:hAnsiTheme="minorEastAsia" w:eastAsiaTheme="minorEastAsia" w:cstheme="minorEastAsia"/>
          <w:i w:val="0"/>
          <w:caps w:val="0"/>
          <w:color w:val="3F3F3F"/>
          <w:spacing w:val="0"/>
          <w:sz w:val="28"/>
          <w:szCs w:val="28"/>
          <w:u w:val="none"/>
          <w:shd w:val="clear" w:fill="FFFFFF"/>
          <w:vertAlign w:val="baseline"/>
          <w:lang w:val="en-US" w:eastAsia="zh-CN"/>
        </w:rPr>
        <w:t>表达式</w:t>
      </w:r>
      <w:r>
        <w:rPr>
          <w:rFonts w:hint="eastAsia" w:asciiTheme="minorEastAsia" w:hAnsiTheme="minorEastAsia" w:cstheme="minorEastAsia"/>
          <w:i w:val="0"/>
          <w:caps w:val="0"/>
          <w:color w:val="3F3F3F"/>
          <w:spacing w:val="0"/>
          <w:sz w:val="28"/>
          <w:szCs w:val="28"/>
          <w:u w:val="none"/>
          <w:shd w:val="clear" w:fill="FFFFFF"/>
          <w:vertAlign w:val="baseline"/>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360" w:leftChars="0"/>
        <w:jc w:val="left"/>
      </w:pPr>
      <w:r>
        <w:drawing>
          <wp:inline distT="0" distB="0" distL="114300" distR="114300">
            <wp:extent cx="3398520" cy="708660"/>
            <wp:effectExtent l="0" t="0" r="0" b="762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4"/>
                    <a:stretch>
                      <a:fillRect/>
                    </a:stretch>
                  </pic:blipFill>
                  <pic:spPr>
                    <a:xfrm>
                      <a:off x="0" y="0"/>
                      <a:ext cx="3398520" cy="70866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firstLine="420" w:firstLineChars="0"/>
        <w:jc w:val="left"/>
        <w:rPr>
          <w:rFonts w:hint="default" w:eastAsiaTheme="minorEastAsia"/>
          <w:sz w:val="28"/>
          <w:szCs w:val="28"/>
          <w:vertAlign w:val="baseline"/>
          <w:lang w:val="en-US" w:eastAsia="zh-CN"/>
        </w:rPr>
      </w:pPr>
      <w:r>
        <w:rPr>
          <w:rFonts w:hint="eastAsia"/>
          <w:sz w:val="28"/>
          <w:szCs w:val="28"/>
          <w:lang w:val="en-US" w:eastAsia="zh-CN"/>
        </w:rPr>
        <w:t>其中L代表判别器卷积层的层数，N</w:t>
      </w:r>
      <w:r>
        <w:rPr>
          <w:rFonts w:hint="eastAsia"/>
          <w:sz w:val="28"/>
          <w:szCs w:val="28"/>
          <w:vertAlign w:val="subscript"/>
          <w:lang w:val="en-US" w:eastAsia="zh-CN"/>
        </w:rPr>
        <w:t>i</w:t>
      </w:r>
      <w:r>
        <w:rPr>
          <w:rFonts w:hint="eastAsia"/>
          <w:sz w:val="28"/>
          <w:szCs w:val="28"/>
          <w:vertAlign w:val="baseline"/>
          <w:lang w:val="en-US" w:eastAsia="zh-CN"/>
        </w:rPr>
        <w:t>代表判别器第i层的元素个数，D</w:t>
      </w:r>
      <w:r>
        <w:rPr>
          <w:rFonts w:hint="eastAsia"/>
          <w:sz w:val="28"/>
          <w:szCs w:val="28"/>
          <w:vertAlign w:val="subscript"/>
          <w:lang w:val="en-US" w:eastAsia="zh-CN"/>
        </w:rPr>
        <w:t>1</w:t>
      </w:r>
      <w:r>
        <w:rPr>
          <w:rFonts w:hint="eastAsia"/>
          <w:sz w:val="28"/>
          <w:szCs w:val="28"/>
          <w:vertAlign w:val="superscript"/>
          <w:lang w:val="en-US" w:eastAsia="zh-CN"/>
        </w:rPr>
        <w:t>(i)</w:t>
      </w:r>
      <w:r>
        <w:rPr>
          <w:rFonts w:hint="eastAsia"/>
          <w:sz w:val="28"/>
          <w:szCs w:val="28"/>
          <w:vertAlign w:val="baseline"/>
          <w:lang w:val="en-US" w:eastAsia="zh-CN"/>
        </w:rPr>
        <w:t>代表判别器在第i层的激活结果。</w:t>
      </w:r>
    </w:p>
    <w:p>
      <w:pPr>
        <w:ind w:firstLine="420" w:firstLineChars="0"/>
        <w:rPr>
          <w:rFonts w:hint="default" w:asciiTheme="minorEastAsia" w:hAnsiTheme="minorEastAsia" w:eastAsiaTheme="minorEastAsia" w:cstheme="minorEastAsia"/>
          <w:i w:val="0"/>
          <w:caps w:val="0"/>
          <w:color w:val="333333"/>
          <w:spacing w:val="0"/>
          <w:sz w:val="28"/>
          <w:szCs w:val="28"/>
          <w:u w:val="none"/>
          <w:shd w:val="clear" w:fill="FFFFFF"/>
          <w:lang w:val="en-US" w:eastAsia="zh-CN"/>
        </w:rPr>
      </w:pPr>
      <w:r>
        <w:rPr>
          <w:rFonts w:hint="eastAsia" w:asciiTheme="minorEastAsia" w:hAnsiTheme="minorEastAsia" w:cstheme="minorEastAsia"/>
          <w:i w:val="0"/>
          <w:caps w:val="0"/>
          <w:color w:val="333333"/>
          <w:spacing w:val="0"/>
          <w:sz w:val="28"/>
          <w:szCs w:val="28"/>
          <w:u w:val="none"/>
          <w:shd w:val="clear" w:fill="FFFFFF"/>
          <w:lang w:val="en-US" w:eastAsia="zh-CN"/>
        </w:rPr>
        <w:t>3.2.2图像修复网络的损失函数</w:t>
      </w:r>
    </w:p>
    <w:p>
      <w:pPr>
        <w:ind w:firstLine="420" w:firstLineChars="0"/>
        <w:rPr>
          <w:rFonts w:hint="eastAsia" w:asciiTheme="minorEastAsia" w:hAnsiTheme="minorEastAsia" w:eastAsiaTheme="minorEastAsia" w:cstheme="minorEastAsia"/>
          <w:i w:val="0"/>
          <w:caps w:val="0"/>
          <w:color w:val="333333"/>
          <w:spacing w:val="0"/>
          <w:sz w:val="28"/>
          <w:szCs w:val="28"/>
          <w:u w:val="none"/>
          <w:shd w:val="clear" w:fill="FFFFFF"/>
          <w:lang w:val="en-US" w:eastAsia="zh-CN"/>
        </w:rPr>
      </w:pPr>
      <w:r>
        <w:rPr>
          <w:rFonts w:hint="eastAsia" w:asciiTheme="minorEastAsia" w:hAnsiTheme="minorEastAsia" w:eastAsiaTheme="minorEastAsia" w:cstheme="minorEastAsia"/>
          <w:i w:val="0"/>
          <w:caps w:val="0"/>
          <w:color w:val="333333"/>
          <w:spacing w:val="0"/>
          <w:sz w:val="28"/>
          <w:szCs w:val="28"/>
          <w:u w:val="none"/>
          <w:shd w:val="clear" w:fill="FFFFFF"/>
          <w:lang w:val="en-US" w:eastAsia="zh-CN"/>
        </w:rPr>
        <w:t>同样地，对于图像修复网络部分的损失函数，也可看做最大最小问题，即：</w:t>
      </w:r>
    </w:p>
    <w:p>
      <w:pPr>
        <w:ind w:firstLine="420" w:firstLineChars="0"/>
        <w:rPr>
          <w:rFonts w:hint="eastAsia" w:eastAsiaTheme="minorEastAsia"/>
          <w:lang w:eastAsia="zh-CN"/>
        </w:rPr>
      </w:pPr>
      <w:r>
        <w:drawing>
          <wp:inline distT="0" distB="0" distL="114300" distR="114300">
            <wp:extent cx="5274310" cy="720090"/>
            <wp:effectExtent l="0" t="0" r="13970" b="11430"/>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pic:cNvPicPr>
                      <a:picLocks noChangeAspect="1"/>
                    </pic:cNvPicPr>
                  </pic:nvPicPr>
                  <pic:blipFill>
                    <a:blip r:embed="rId25"/>
                    <a:stretch>
                      <a:fillRect/>
                    </a:stretch>
                  </pic:blipFill>
                  <pic:spPr>
                    <a:xfrm>
                      <a:off x="0" y="0"/>
                      <a:ext cx="5274310" cy="720090"/>
                    </a:xfrm>
                    <a:prstGeom prst="rect">
                      <a:avLst/>
                    </a:prstGeom>
                    <a:noFill/>
                    <a:ln>
                      <a:noFill/>
                    </a:ln>
                  </pic:spPr>
                </pic:pic>
              </a:graphicData>
            </a:graphic>
          </wp:inline>
        </w:drawing>
      </w:r>
      <w:r>
        <w:rPr>
          <w:rFonts w:hint="eastAsia"/>
          <w:lang w:eastAsia="zh-CN"/>
        </w:rPr>
        <w:t>（</w:t>
      </w:r>
      <w:r>
        <w:rPr>
          <w:rFonts w:hint="eastAsia"/>
          <w:lang w:val="en-US" w:eastAsia="zh-CN"/>
        </w:rPr>
        <w:t>下角标改成2</w:t>
      </w:r>
      <w:r>
        <w:rPr>
          <w:rFonts w:hint="eastAsia"/>
          <w:lang w:eastAsia="zh-CN"/>
        </w:rPr>
        <w:t>）</w:t>
      </w:r>
    </w:p>
    <w:p>
      <w:pPr>
        <w:ind w:firstLine="420" w:firstLineChars="0"/>
        <w:rPr>
          <w:rFonts w:hint="default" w:asciiTheme="minorEastAsia" w:hAnsi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lang w:val="en-US" w:eastAsia="zh-CN"/>
        </w:rPr>
        <w:t>其中L</w:t>
      </w:r>
      <w:r>
        <w:rPr>
          <w:rFonts w:hint="eastAsia" w:asciiTheme="minorEastAsia" w:hAnsiTheme="minorEastAsia" w:eastAsiaTheme="minorEastAsia" w:cstheme="minorEastAsia"/>
          <w:sz w:val="28"/>
          <w:szCs w:val="28"/>
          <w:vertAlign w:val="subscript"/>
          <w:lang w:val="en-US" w:eastAsia="zh-CN"/>
        </w:rPr>
        <w:t>l</w:t>
      </w:r>
      <w:r>
        <w:rPr>
          <w:rFonts w:hint="eastAsia" w:asciiTheme="minorEastAsia" w:hAnsiTheme="minorEastAsia" w:cstheme="minorEastAsia"/>
          <w:sz w:val="28"/>
          <w:szCs w:val="28"/>
          <w:vertAlign w:val="subscript"/>
          <w:lang w:val="en-US" w:eastAsia="zh-CN"/>
        </w:rPr>
        <w:t>2</w:t>
      </w:r>
      <w:r>
        <w:rPr>
          <w:rFonts w:hint="eastAsia" w:asciiTheme="minorEastAsia" w:hAnsiTheme="minorEastAsia" w:eastAsiaTheme="minorEastAsia" w:cstheme="minorEastAsia"/>
          <w:sz w:val="28"/>
          <w:szCs w:val="28"/>
          <w:vertAlign w:val="baseline"/>
          <w:lang w:val="en-US" w:eastAsia="zh-CN"/>
        </w:rPr>
        <w:t>是</w:t>
      </w:r>
      <w:r>
        <w:rPr>
          <w:rFonts w:hint="eastAsia" w:asciiTheme="minorEastAsia" w:hAnsiTheme="minorEastAsia" w:cstheme="minorEastAsia"/>
          <w:sz w:val="28"/>
          <w:szCs w:val="28"/>
          <w:vertAlign w:val="baseline"/>
          <w:lang w:val="en-US" w:eastAsia="zh-CN"/>
        </w:rPr>
        <w:t>l</w:t>
      </w:r>
      <w:r>
        <w:rPr>
          <w:rFonts w:hint="eastAsia" w:asciiTheme="minorEastAsia" w:hAnsiTheme="minorEastAsia" w:cstheme="minorEastAsia"/>
          <w:sz w:val="28"/>
          <w:szCs w:val="28"/>
          <w:vertAlign w:val="subscript"/>
          <w:lang w:val="en-US" w:eastAsia="zh-CN"/>
        </w:rPr>
        <w:t>1</w:t>
      </w:r>
      <w:r>
        <w:rPr>
          <w:rFonts w:hint="eastAsia" w:asciiTheme="minorEastAsia" w:hAnsiTheme="minorEastAsia" w:cstheme="minorEastAsia"/>
          <w:sz w:val="28"/>
          <w:szCs w:val="28"/>
          <w:vertAlign w:val="baseline"/>
          <w:lang w:val="en-US" w:eastAsia="zh-CN"/>
        </w:rPr>
        <w:t>范数损失函数，L</w:t>
      </w:r>
      <w:r>
        <w:rPr>
          <w:rFonts w:hint="eastAsia" w:asciiTheme="minorEastAsia" w:hAnsiTheme="minorEastAsia" w:cstheme="minorEastAsia"/>
          <w:sz w:val="28"/>
          <w:szCs w:val="28"/>
          <w:vertAlign w:val="subscript"/>
          <w:lang w:val="en-US" w:eastAsia="zh-CN"/>
        </w:rPr>
        <w:t>perc</w:t>
      </w:r>
      <w:r>
        <w:rPr>
          <w:rFonts w:hint="eastAsia" w:asciiTheme="minorEastAsia" w:hAnsiTheme="minorEastAsia" w:cstheme="minorEastAsia"/>
          <w:sz w:val="28"/>
          <w:szCs w:val="28"/>
          <w:vertAlign w:val="baseline"/>
          <w:lang w:val="en-US" w:eastAsia="zh-CN"/>
        </w:rPr>
        <w:t>指感知损失函数，L</w:t>
      </w:r>
      <w:r>
        <w:rPr>
          <w:rFonts w:hint="eastAsia" w:asciiTheme="minorEastAsia" w:hAnsiTheme="minorEastAsia" w:cstheme="minorEastAsia"/>
          <w:sz w:val="28"/>
          <w:szCs w:val="28"/>
          <w:vertAlign w:val="subscript"/>
          <w:lang w:val="en-US" w:eastAsia="zh-CN"/>
        </w:rPr>
        <w:t>style</w:t>
      </w:r>
      <w:r>
        <w:rPr>
          <w:rFonts w:hint="eastAsia" w:asciiTheme="minorEastAsia" w:hAnsiTheme="minorEastAsia" w:cstheme="minorEastAsia"/>
          <w:sz w:val="28"/>
          <w:szCs w:val="28"/>
          <w:vertAlign w:val="baseline"/>
          <w:lang w:val="en-US" w:eastAsia="zh-CN"/>
        </w:rPr>
        <w:t>指风格损失函数。对抗损失函数L</w:t>
      </w:r>
      <w:r>
        <w:rPr>
          <w:rFonts w:hint="eastAsia" w:asciiTheme="minorEastAsia" w:hAnsiTheme="minorEastAsia" w:cstheme="minorEastAsia"/>
          <w:sz w:val="28"/>
          <w:szCs w:val="28"/>
          <w:vertAlign w:val="subscript"/>
          <w:lang w:val="en-US" w:eastAsia="zh-CN"/>
        </w:rPr>
        <w:t>adv,2</w:t>
      </w:r>
      <w:r>
        <w:rPr>
          <w:rFonts w:hint="eastAsia" w:asciiTheme="minorEastAsia" w:hAnsiTheme="minorEastAsia" w:cstheme="minorEastAsia"/>
          <w:sz w:val="28"/>
          <w:szCs w:val="28"/>
          <w:vertAlign w:val="baseline"/>
          <w:lang w:val="en-US" w:eastAsia="zh-CN"/>
        </w:rPr>
        <w:t>代数表示为：</w:t>
      </w:r>
    </w:p>
    <w:p>
      <w:pPr>
        <w:ind w:firstLine="420" w:firstLineChars="0"/>
      </w:pPr>
      <w:r>
        <w:drawing>
          <wp:inline distT="0" distB="0" distL="114300" distR="114300">
            <wp:extent cx="3444240" cy="662940"/>
            <wp:effectExtent l="0" t="0" r="0" b="7620"/>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pic:cNvPicPr>
                      <a:picLocks noChangeAspect="1"/>
                    </pic:cNvPicPr>
                  </pic:nvPicPr>
                  <pic:blipFill>
                    <a:blip r:embed="rId26"/>
                    <a:stretch>
                      <a:fillRect/>
                    </a:stretch>
                  </pic:blipFill>
                  <pic:spPr>
                    <a:xfrm>
                      <a:off x="0" y="0"/>
                      <a:ext cx="3444240" cy="662940"/>
                    </a:xfrm>
                    <a:prstGeom prst="rect">
                      <a:avLst/>
                    </a:prstGeom>
                    <a:noFill/>
                    <a:ln>
                      <a:noFill/>
                    </a:ln>
                  </pic:spPr>
                </pic:pic>
              </a:graphicData>
            </a:graphic>
          </wp:inline>
        </w:drawing>
      </w:r>
    </w:p>
    <w:p>
      <w:pPr>
        <w:ind w:firstLine="420" w:firstLineChars="0"/>
        <w:rPr>
          <w:rFonts w:hint="eastAsia" w:asciiTheme="minorEastAsia" w:hAnsiTheme="minorEastAsia" w:cstheme="minorEastAsia"/>
          <w:sz w:val="28"/>
          <w:szCs w:val="28"/>
          <w:vertAlign w:val="baseline"/>
          <w:lang w:val="en-US" w:eastAsia="zh-CN"/>
        </w:rPr>
      </w:pPr>
      <w:r>
        <w:rPr>
          <w:rFonts w:hint="eastAsia"/>
          <w:sz w:val="28"/>
          <w:szCs w:val="28"/>
          <w:lang w:val="en-US" w:eastAsia="zh-CN"/>
        </w:rPr>
        <w:t>感知损失函数</w:t>
      </w:r>
      <w:r>
        <w:rPr>
          <w:rFonts w:hint="eastAsia" w:asciiTheme="minorEastAsia" w:hAnsiTheme="minorEastAsia" w:cstheme="minorEastAsia"/>
          <w:sz w:val="28"/>
          <w:szCs w:val="28"/>
          <w:vertAlign w:val="baseline"/>
          <w:lang w:val="en-US" w:eastAsia="zh-CN"/>
        </w:rPr>
        <w:t>L</w:t>
      </w:r>
      <w:r>
        <w:rPr>
          <w:rFonts w:hint="eastAsia" w:asciiTheme="minorEastAsia" w:hAnsiTheme="minorEastAsia" w:cstheme="minorEastAsia"/>
          <w:sz w:val="28"/>
          <w:szCs w:val="28"/>
          <w:vertAlign w:val="subscript"/>
          <w:lang w:val="en-US" w:eastAsia="zh-CN"/>
        </w:rPr>
        <w:t>perc</w:t>
      </w:r>
      <w:r>
        <w:rPr>
          <w:rFonts w:hint="eastAsia" w:asciiTheme="minorEastAsia" w:hAnsiTheme="minorEastAsia" w:cstheme="minorEastAsia"/>
          <w:sz w:val="28"/>
          <w:szCs w:val="28"/>
          <w:vertAlign w:val="baseline"/>
          <w:lang w:val="en-US" w:eastAsia="zh-CN"/>
        </w:rPr>
        <w:t>表示为：</w:t>
      </w:r>
    </w:p>
    <w:p>
      <w:pPr>
        <w:ind w:firstLine="420" w:firstLineChars="0"/>
      </w:pPr>
      <w:r>
        <w:drawing>
          <wp:inline distT="0" distB="0" distL="114300" distR="114300">
            <wp:extent cx="4297680" cy="792480"/>
            <wp:effectExtent l="0" t="0" r="0" b="0"/>
            <wp:docPr id="3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7"/>
                    <pic:cNvPicPr>
                      <a:picLocks noChangeAspect="1"/>
                    </pic:cNvPicPr>
                  </pic:nvPicPr>
                  <pic:blipFill>
                    <a:blip r:embed="rId27"/>
                    <a:stretch>
                      <a:fillRect/>
                    </a:stretch>
                  </pic:blipFill>
                  <pic:spPr>
                    <a:xfrm>
                      <a:off x="0" y="0"/>
                      <a:ext cx="4297680" cy="792480"/>
                    </a:xfrm>
                    <a:prstGeom prst="rect">
                      <a:avLst/>
                    </a:prstGeom>
                    <a:noFill/>
                    <a:ln>
                      <a:noFill/>
                    </a:ln>
                  </pic:spPr>
                </pic:pic>
              </a:graphicData>
            </a:graphic>
          </wp:inline>
        </w:drawing>
      </w:r>
    </w:p>
    <w:p>
      <w:pPr>
        <w:ind w:firstLine="420" w:firstLineChars="0"/>
        <w:rPr>
          <w:rFonts w:hint="eastAsia"/>
          <w:sz w:val="28"/>
          <w:szCs w:val="28"/>
          <w:vertAlign w:val="baseline"/>
          <w:lang w:val="en-US" w:eastAsia="zh-CN"/>
        </w:rPr>
      </w:pPr>
      <w:r>
        <w:rPr>
          <w:rFonts w:hint="eastAsia"/>
          <w:sz w:val="28"/>
          <w:szCs w:val="28"/>
          <w:lang w:val="en-US" w:eastAsia="zh-CN"/>
        </w:rPr>
        <w:t>其中，φ</w:t>
      </w:r>
      <w:r>
        <w:rPr>
          <w:rFonts w:hint="eastAsia"/>
          <w:sz w:val="28"/>
          <w:szCs w:val="28"/>
          <w:vertAlign w:val="subscript"/>
          <w:lang w:val="en-US" w:eastAsia="zh-CN"/>
        </w:rPr>
        <w:t>1</w:t>
      </w:r>
      <w:r>
        <w:rPr>
          <w:rFonts w:hint="eastAsia"/>
          <w:sz w:val="28"/>
          <w:szCs w:val="28"/>
          <w:vertAlign w:val="superscript"/>
          <w:lang w:val="en-US" w:eastAsia="zh-CN"/>
        </w:rPr>
        <w:t>(i)</w:t>
      </w:r>
      <w:r>
        <w:rPr>
          <w:rFonts w:hint="eastAsia"/>
          <w:sz w:val="28"/>
          <w:szCs w:val="28"/>
          <w:vertAlign w:val="baseline"/>
          <w:lang w:val="en-US" w:eastAsia="zh-CN"/>
        </w:rPr>
        <w:t xml:space="preserve">代表使用的VGG-19预训练模型中激励函数的特征图(i∈[1,5]且i∈N)，例如  </w:t>
      </w:r>
      <w:r>
        <w:rPr>
          <w:rFonts w:hint="eastAsia"/>
          <w:sz w:val="28"/>
          <w:szCs w:val="28"/>
          <w:lang w:val="en-US" w:eastAsia="zh-CN"/>
        </w:rPr>
        <w:t>φ</w:t>
      </w:r>
      <w:r>
        <w:rPr>
          <w:rFonts w:hint="eastAsia"/>
          <w:sz w:val="28"/>
          <w:szCs w:val="28"/>
          <w:vertAlign w:val="subscript"/>
          <w:lang w:val="en-US" w:eastAsia="zh-CN"/>
        </w:rPr>
        <w:t>1</w:t>
      </w:r>
      <w:r>
        <w:rPr>
          <w:rFonts w:hint="eastAsia"/>
          <w:sz w:val="28"/>
          <w:szCs w:val="28"/>
          <w:vertAlign w:val="superscript"/>
          <w:lang w:val="en-US" w:eastAsia="zh-CN"/>
        </w:rPr>
        <w:t>(3)</w:t>
      </w:r>
      <w:r>
        <w:rPr>
          <w:rFonts w:hint="eastAsia"/>
          <w:sz w:val="28"/>
          <w:szCs w:val="28"/>
          <w:vertAlign w:val="baseline"/>
          <w:lang w:val="en-US" w:eastAsia="zh-CN"/>
        </w:rPr>
        <w:t>代表着ReLU_3_1激励函数。</w:t>
      </w:r>
    </w:p>
    <w:p>
      <w:pPr>
        <w:ind w:firstLine="420" w:firstLineChars="0"/>
        <w:rPr>
          <w:rFonts w:hint="eastAsia"/>
          <w:sz w:val="28"/>
          <w:szCs w:val="28"/>
          <w:vertAlign w:val="baseline"/>
          <w:lang w:val="en-US" w:eastAsia="zh-CN"/>
        </w:rPr>
      </w:pPr>
      <w:r>
        <w:rPr>
          <w:rFonts w:hint="eastAsia"/>
          <w:sz w:val="28"/>
          <w:szCs w:val="28"/>
          <w:vertAlign w:val="baseline"/>
          <w:lang w:val="en-US" w:eastAsia="zh-CN"/>
        </w:rPr>
        <w:t>参考</w:t>
      </w:r>
      <w:r>
        <w:rPr>
          <w:rFonts w:hint="eastAsia"/>
          <w:sz w:val="28"/>
          <w:szCs w:val="28"/>
          <w:highlight w:val="yellow"/>
          <w:vertAlign w:val="baseline"/>
          <w:lang w:val="en-US" w:eastAsia="zh-CN"/>
        </w:rPr>
        <w:t>Sajjadi</w:t>
      </w:r>
      <w:r>
        <w:rPr>
          <w:rFonts w:hint="eastAsia"/>
          <w:sz w:val="28"/>
          <w:szCs w:val="28"/>
          <w:highlight w:val="yellow"/>
          <w:vertAlign w:val="superscript"/>
          <w:lang w:val="en-US" w:eastAsia="zh-CN"/>
        </w:rPr>
        <w:t>[19]</w:t>
      </w:r>
      <w:r>
        <w:rPr>
          <w:rFonts w:hint="eastAsia"/>
          <w:sz w:val="28"/>
          <w:szCs w:val="28"/>
          <w:vertAlign w:val="baseline"/>
          <w:lang w:val="en-US" w:eastAsia="zh-CN"/>
        </w:rPr>
        <w:t>的论文，对于一个给定的Cj × Hj × Wj 的特征图，风格损失函数L</w:t>
      </w:r>
      <w:r>
        <w:rPr>
          <w:rFonts w:hint="eastAsia"/>
          <w:sz w:val="28"/>
          <w:szCs w:val="28"/>
          <w:vertAlign w:val="subscript"/>
          <w:lang w:val="en-US" w:eastAsia="zh-CN"/>
        </w:rPr>
        <w:t>style</w:t>
      </w:r>
      <w:r>
        <w:rPr>
          <w:rFonts w:hint="eastAsia"/>
          <w:sz w:val="28"/>
          <w:szCs w:val="28"/>
          <w:vertAlign w:val="baseline"/>
          <w:lang w:val="en-US" w:eastAsia="zh-CN"/>
        </w:rPr>
        <w:t>表示如下：</w:t>
      </w:r>
    </w:p>
    <w:p>
      <w:pPr>
        <w:ind w:firstLine="420" w:firstLineChars="0"/>
      </w:pPr>
      <w:r>
        <w:drawing>
          <wp:inline distT="0" distB="0" distL="114300" distR="114300">
            <wp:extent cx="2689860" cy="419100"/>
            <wp:effectExtent l="0" t="0" r="7620" b="7620"/>
            <wp:docPr id="3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9"/>
                    <pic:cNvPicPr>
                      <a:picLocks noChangeAspect="1"/>
                    </pic:cNvPicPr>
                  </pic:nvPicPr>
                  <pic:blipFill>
                    <a:blip r:embed="rId28"/>
                    <a:stretch>
                      <a:fillRect/>
                    </a:stretch>
                  </pic:blipFill>
                  <pic:spPr>
                    <a:xfrm>
                      <a:off x="0" y="0"/>
                      <a:ext cx="2689860" cy="419100"/>
                    </a:xfrm>
                    <a:prstGeom prst="rect">
                      <a:avLst/>
                    </a:prstGeom>
                    <a:noFill/>
                    <a:ln>
                      <a:noFill/>
                    </a:ln>
                  </pic:spPr>
                </pic:pic>
              </a:graphicData>
            </a:graphic>
          </wp:inline>
        </w:drawing>
      </w:r>
    </w:p>
    <w:p>
      <w:pPr>
        <w:ind w:firstLine="420" w:firstLineChars="0"/>
        <w:rPr>
          <w:rFonts w:hint="default" w:eastAsiaTheme="minorEastAsia"/>
          <w:sz w:val="28"/>
          <w:szCs w:val="28"/>
          <w:vertAlign w:val="subscript"/>
          <w:lang w:val="en-US" w:eastAsia="zh-CN"/>
        </w:rPr>
      </w:pPr>
      <w:r>
        <w:rPr>
          <w:rFonts w:hint="eastAsia"/>
          <w:sz w:val="28"/>
          <w:szCs w:val="28"/>
          <w:lang w:val="en-US" w:eastAsia="zh-CN"/>
        </w:rPr>
        <w:t>其中，G</w:t>
      </w:r>
      <w:r>
        <w:rPr>
          <w:rFonts w:hint="eastAsia"/>
          <w:sz w:val="28"/>
          <w:szCs w:val="28"/>
          <w:vertAlign w:val="subscript"/>
          <w:lang w:val="en-US" w:eastAsia="zh-CN"/>
        </w:rPr>
        <w:t>j</w:t>
      </w:r>
      <w:r>
        <w:rPr>
          <w:rFonts w:hint="eastAsia"/>
          <w:sz w:val="28"/>
          <w:szCs w:val="28"/>
          <w:vertAlign w:val="superscript"/>
          <w:lang w:val="en-US" w:eastAsia="zh-CN"/>
        </w:rPr>
        <w:t>φ</w:t>
      </w:r>
      <w:r>
        <w:rPr>
          <w:rFonts w:hint="eastAsia"/>
          <w:sz w:val="28"/>
          <w:szCs w:val="28"/>
          <w:vertAlign w:val="baseline"/>
          <w:lang w:val="en-US" w:eastAsia="zh-CN"/>
        </w:rPr>
        <w:t>是对前文所述的激励函数图构造得到的伽马矩阵(Gram Matrix)。根据</w:t>
      </w:r>
      <w:r>
        <w:rPr>
          <w:rFonts w:hint="eastAsia"/>
          <w:sz w:val="28"/>
          <w:szCs w:val="28"/>
          <w:highlight w:val="yellow"/>
          <w:vertAlign w:val="baseline"/>
          <w:lang w:val="en-US" w:eastAsia="zh-CN"/>
        </w:rPr>
        <w:t>有关文献</w:t>
      </w:r>
      <w:r>
        <w:rPr>
          <w:rFonts w:hint="eastAsia"/>
          <w:sz w:val="28"/>
          <w:szCs w:val="28"/>
          <w:highlight w:val="yellow"/>
          <w:vertAlign w:val="superscript"/>
          <w:lang w:val="en-US" w:eastAsia="zh-CN"/>
        </w:rPr>
        <w:t>[7]</w:t>
      </w:r>
      <w:r>
        <w:rPr>
          <w:rFonts w:hint="eastAsia"/>
          <w:sz w:val="28"/>
          <w:szCs w:val="28"/>
          <w:highlight w:val="yellow"/>
          <w:vertAlign w:val="baseline"/>
          <w:lang w:val="en-US" w:eastAsia="zh-CN"/>
        </w:rPr>
        <w:t>，</w:t>
      </w:r>
      <w:r>
        <w:rPr>
          <w:rFonts w:hint="eastAsia"/>
          <w:sz w:val="28"/>
          <w:szCs w:val="28"/>
          <w:vertAlign w:val="baseline"/>
          <w:lang w:val="en-US" w:eastAsia="zh-CN"/>
        </w:rPr>
        <w:t>在这里我们规定常数 λ</w:t>
      </w:r>
      <w:r>
        <w:rPr>
          <w:rFonts w:hint="eastAsia"/>
          <w:sz w:val="28"/>
          <w:szCs w:val="28"/>
          <w:vertAlign w:val="subscript"/>
          <w:lang w:val="en-US" w:eastAsia="zh-CN"/>
        </w:rPr>
        <w:t>l1</w:t>
      </w:r>
      <w:r>
        <w:rPr>
          <w:rFonts w:hint="eastAsia"/>
          <w:sz w:val="28"/>
          <w:szCs w:val="28"/>
          <w:vertAlign w:val="baseline"/>
          <w:lang w:val="en-US" w:eastAsia="zh-CN"/>
        </w:rPr>
        <w:t xml:space="preserve"> = 1, λadv,2 = 0.1,λp = 0.1,  λs = 250。</w:t>
      </w:r>
    </w:p>
    <w:p>
      <w:pPr>
        <w:ind w:firstLine="420" w:firstLineChars="0"/>
        <w:rPr>
          <w:rFonts w:hint="default"/>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四、实验及分析</w:t>
      </w:r>
    </w:p>
    <w:p>
      <w:pPr>
        <w:numPr>
          <w:ilvl w:val="1"/>
          <w:numId w:val="1"/>
        </w:numPr>
        <w:rPr>
          <w:rFonts w:hint="default"/>
          <w:sz w:val="28"/>
          <w:szCs w:val="28"/>
          <w:lang w:val="en-US" w:eastAsia="zh-CN"/>
        </w:rPr>
      </w:pPr>
      <w:r>
        <w:rPr>
          <w:rFonts w:hint="eastAsia"/>
          <w:sz w:val="28"/>
          <w:szCs w:val="28"/>
          <w:lang w:val="en-US" w:eastAsia="zh-CN"/>
        </w:rPr>
        <w:t>数据集的选取及掩膜区域的类型</w:t>
      </w:r>
    </w:p>
    <w:p>
      <w:pPr>
        <w:numPr>
          <w:ilvl w:val="0"/>
          <w:numId w:val="0"/>
        </w:numPr>
        <w:ind w:leftChars="0" w:firstLine="420" w:firstLineChars="0"/>
        <w:rPr>
          <w:rFonts w:hint="eastAsia"/>
          <w:sz w:val="28"/>
          <w:szCs w:val="28"/>
          <w:lang w:val="en-US" w:eastAsia="zh-CN"/>
        </w:rPr>
      </w:pPr>
      <w:r>
        <w:rPr>
          <w:rFonts w:hint="eastAsia"/>
          <w:sz w:val="28"/>
          <w:szCs w:val="28"/>
          <w:lang w:val="en-US" w:eastAsia="zh-CN"/>
        </w:rPr>
        <w:t>在与本文相关的实验中，采用了本人自行收集的唐代墓葬壁画图像所制作的数据集。此外，由于壁画内容与现代摄影图片内容相似，都存在着多种样式的题材，不能泛泛地进行研究，需要明确研究对象，所以这里在图案上统一选取包括人脸内容的壁画。因此，也使用了学术界在人脸识别及图像修复研究上经常采用的CelebA数据集。</w:t>
      </w:r>
    </w:p>
    <w:p>
      <w:pPr>
        <w:numPr>
          <w:ilvl w:val="0"/>
          <w:numId w:val="0"/>
        </w:numPr>
        <w:ind w:leftChars="0" w:firstLine="420" w:firstLineChars="0"/>
        <w:rPr>
          <w:rFonts w:hint="eastAsia"/>
          <w:sz w:val="28"/>
          <w:szCs w:val="28"/>
          <w:lang w:val="en-US" w:eastAsia="zh-CN"/>
        </w:rPr>
      </w:pPr>
      <w:r>
        <w:rPr>
          <w:rFonts w:hint="eastAsia"/>
          <w:sz w:val="28"/>
          <w:szCs w:val="28"/>
          <w:lang w:val="en-US" w:eastAsia="zh-CN"/>
        </w:rPr>
        <w:t>CelebA数据集是名人人脸属性数据集，包含了超过一万个名人身份的202,599张进行过特征标记的RGB彩色人脸图片。我们从CelebA和唐代壁画中分别选取一定数量的图片，调整尺寸到256×256，并保证其包含面部的基本特征，构成数据集。</w:t>
      </w:r>
    </w:p>
    <w:p>
      <w:pPr>
        <w:numPr>
          <w:ilvl w:val="0"/>
          <w:numId w:val="0"/>
        </w:numPr>
        <w:ind w:leftChars="0" w:firstLine="420" w:firstLineChars="0"/>
        <w:rPr>
          <w:rFonts w:hint="default"/>
          <w:sz w:val="28"/>
          <w:szCs w:val="28"/>
          <w:lang w:val="en-US" w:eastAsia="zh-CN"/>
        </w:rPr>
      </w:pPr>
      <w:r>
        <w:rPr>
          <w:rFonts w:hint="eastAsia"/>
          <w:sz w:val="28"/>
          <w:szCs w:val="28"/>
          <w:lang w:val="en-US" w:eastAsia="zh-CN"/>
        </w:rPr>
        <w:t>在这里我们添加多种形式的掩膜，来分别模拟壁画中多种形式的病害缺损，包括随机的点状噪声掩膜、覆盖一半图像的大面积掩膜、以及深度学习领域常见的位于图像中心的矩形掩膜。</w:t>
      </w:r>
    </w:p>
    <w:p>
      <w:pPr>
        <w:numPr>
          <w:ilvl w:val="0"/>
          <w:numId w:val="0"/>
        </w:numPr>
        <w:ind w:leftChars="0" w:firstLine="420" w:firstLineChars="0"/>
        <w:rPr>
          <w:rFonts w:hint="default"/>
          <w:sz w:val="28"/>
          <w:szCs w:val="28"/>
          <w:lang w:val="en-US" w:eastAsia="zh-CN"/>
        </w:rPr>
      </w:pPr>
      <w:r>
        <w:rPr>
          <w:rFonts w:hint="eastAsia"/>
          <w:sz w:val="28"/>
          <w:szCs w:val="28"/>
          <w:lang w:val="en-US" w:eastAsia="zh-CN"/>
        </w:rPr>
        <w:t>相比于色彩暗淡，边缘模糊的古代壁画，CelebA的人脸图像轮廓和特征鲜明，更适宜进行机器学习的训练，有利于特征的提取。本文相关的实验中我们将加载基于CelebA数据集的预训练模型，测试其应对古代绘画风格的人像图像的修复效果。</w:t>
      </w:r>
    </w:p>
    <w:p>
      <w:pPr>
        <w:numPr>
          <w:ilvl w:val="0"/>
          <w:numId w:val="0"/>
        </w:numPr>
        <w:ind w:leftChars="0"/>
        <w:rPr>
          <w:rFonts w:hint="default"/>
          <w:sz w:val="28"/>
          <w:szCs w:val="28"/>
          <w:lang w:val="en-US" w:eastAsia="zh-CN"/>
        </w:rPr>
      </w:pPr>
    </w:p>
    <w:p>
      <w:pPr>
        <w:numPr>
          <w:ilvl w:val="1"/>
          <w:numId w:val="1"/>
        </w:numPr>
        <w:rPr>
          <w:rFonts w:hint="default"/>
          <w:sz w:val="28"/>
          <w:szCs w:val="28"/>
          <w:lang w:val="en-US" w:eastAsia="zh-CN"/>
        </w:rPr>
      </w:pPr>
      <w:r>
        <w:rPr>
          <w:rFonts w:hint="eastAsia"/>
          <w:sz w:val="28"/>
          <w:szCs w:val="28"/>
          <w:lang w:val="en-US" w:eastAsia="zh-CN"/>
        </w:rPr>
        <w:t>裂纹与微小破损的修复</w:t>
      </w:r>
    </w:p>
    <w:p>
      <w:pPr>
        <w:numPr>
          <w:ilvl w:val="0"/>
          <w:numId w:val="0"/>
        </w:numPr>
        <w:ind w:leftChars="0" w:firstLine="420" w:firstLineChars="0"/>
        <w:rPr>
          <w:rFonts w:hint="default"/>
          <w:sz w:val="28"/>
          <w:szCs w:val="28"/>
          <w:lang w:val="en-US" w:eastAsia="zh-CN"/>
        </w:rPr>
      </w:pPr>
      <w:r>
        <w:rPr>
          <w:rFonts w:hint="eastAsia"/>
          <w:sz w:val="28"/>
          <w:szCs w:val="28"/>
          <w:lang w:val="en-US" w:eastAsia="zh-CN"/>
        </w:rPr>
        <w:t>微小的破损和裂纹是壁画常见的病害形式，对于如图【】的斑点状或者如图【】的裂纹状破损的修复，在诸如变分PDE、Criminisi、KSVD等传统修复方法的研究中均有广泛的实践。然而传统方法存在着修复区域模糊，修复部分与整体上下文内容不一致等问题。机器学习方法在修复效果上大大地超越了非机器学习的方法，在图像修复的清晰度、边缘过渡平滑程度等方面都有着很大的进步。如图【】我们对比了本文使用的基于GAN的边缘学习方法和传统方法的对于斑点状缺损以及裂纹状缺损的修复结果，可以明显地发现，本文的方法对于相似的纹理状以及斑点状缺损，都可以较为自然地生成并填补缺失区域的图案，而传统的Criminisi方法出现了填补区域模糊、与上下文差异大的问题，KSVD方法对于与本文方法同等粗细的线状掩膜修复不完全的问题。可见，对于诸如粉化脱落以及龟裂类型的小面积的壁画缺损修复，本文方法可以达到并优于常见的传统方法的水平。</w:t>
      </w:r>
    </w:p>
    <w:p>
      <w:pPr>
        <w:numPr>
          <w:ilvl w:val="0"/>
          <w:numId w:val="0"/>
        </w:numPr>
        <w:ind w:leftChars="0"/>
        <w:rPr>
          <w:rFonts w:hint="default"/>
          <w:sz w:val="28"/>
          <w:szCs w:val="28"/>
          <w:lang w:val="en-US" w:eastAsia="zh-CN"/>
        </w:rPr>
      </w:pPr>
      <w:r>
        <w:rPr>
          <w:rFonts w:hint="eastAsia"/>
          <w:sz w:val="28"/>
          <w:szCs w:val="28"/>
          <w:lang w:val="en-US" w:eastAsia="zh-CN"/>
        </w:rPr>
        <w:t>4.3较大面积缺损的修复</w:t>
      </w:r>
    </w:p>
    <w:p>
      <w:pPr>
        <w:numPr>
          <w:ilvl w:val="0"/>
          <w:numId w:val="0"/>
        </w:numPr>
        <w:ind w:leftChars="0" w:firstLine="420" w:firstLineChars="0"/>
        <w:rPr>
          <w:rFonts w:hint="default"/>
          <w:sz w:val="28"/>
          <w:szCs w:val="28"/>
          <w:lang w:val="en-US" w:eastAsia="zh-CN"/>
        </w:rPr>
      </w:pPr>
      <w:r>
        <w:rPr>
          <w:rFonts w:hint="eastAsia"/>
          <w:sz w:val="28"/>
          <w:szCs w:val="28"/>
          <w:lang w:val="en-US" w:eastAsia="zh-CN"/>
        </w:rPr>
        <w:t>上文中的实验已验证了本方法对于不规则形状的缺损区域进行修复的有效性，对于较大面积的缺损修复的实验对比，采用分别向图像上添加矩形掩膜，对比修复的视觉效果的方法来进行。通过图【】的对比可以看出，虽然对比原图像，深度学习方法的修复结果仍有一定的不足，但其效果明显好于非深度学习方法的修复效果，较少或不会出现图案模糊或纹理断裂的情况。而对比同样加载CelebA模型进行修复的本文方法以及(Yeh</w:t>
      </w:r>
      <w:r>
        <w:rPr>
          <w:rFonts w:hint="eastAsia"/>
          <w:sz w:val="28"/>
          <w:szCs w:val="28"/>
          <w:vertAlign w:val="superscript"/>
          <w:lang w:val="en-US" w:eastAsia="zh-CN"/>
        </w:rPr>
        <w:t>[7]</w:t>
      </w:r>
      <w:r>
        <w:rPr>
          <w:rFonts w:hint="eastAsia"/>
          <w:sz w:val="28"/>
          <w:szCs w:val="28"/>
          <w:vertAlign w:val="baseline"/>
          <w:lang w:val="en-US" w:eastAsia="zh-CN"/>
        </w:rPr>
        <w:t>论文中所使用的)DCGAN方法，修复区域更为清晰，在视觉上其结果也更符合人类的认知。</w:t>
      </w:r>
    </w:p>
    <w:p>
      <w:pPr>
        <w:numPr>
          <w:ilvl w:val="0"/>
          <w:numId w:val="0"/>
        </w:numPr>
        <w:rPr>
          <w:rFonts w:hint="eastAsia"/>
          <w:sz w:val="28"/>
          <w:szCs w:val="28"/>
          <w:lang w:val="en-US" w:eastAsia="zh-CN"/>
        </w:rPr>
      </w:pPr>
      <w:r>
        <w:rPr>
          <w:rFonts w:hint="eastAsia"/>
          <w:sz w:val="28"/>
          <w:szCs w:val="28"/>
          <w:lang w:val="en-US" w:eastAsia="zh-CN"/>
        </w:rPr>
        <w:t>4.4实际已损坏壁画的修复</w:t>
      </w:r>
    </w:p>
    <w:p>
      <w:pPr>
        <w:numPr>
          <w:ilvl w:val="0"/>
          <w:numId w:val="0"/>
        </w:numPr>
        <w:rPr>
          <w:rFonts w:hint="default"/>
          <w:sz w:val="28"/>
          <w:szCs w:val="28"/>
          <w:lang w:val="en-US" w:eastAsia="zh-CN"/>
        </w:rPr>
      </w:pPr>
      <w:r>
        <w:rPr>
          <w:rFonts w:hint="eastAsia"/>
          <w:sz w:val="28"/>
          <w:szCs w:val="28"/>
          <w:lang w:val="en-US" w:eastAsia="zh-CN"/>
        </w:rPr>
        <w:t>【执马球杆男侍图】</w:t>
      </w:r>
    </w:p>
    <w:p>
      <w:pPr>
        <w:numPr>
          <w:ilvl w:val="0"/>
          <w:numId w:val="0"/>
        </w:numPr>
        <w:ind w:leftChars="0" w:firstLine="420" w:firstLineChars="0"/>
        <w:rPr>
          <w:rFonts w:hint="default"/>
          <w:sz w:val="28"/>
          <w:szCs w:val="28"/>
          <w:lang w:val="en-US" w:eastAsia="zh-CN"/>
        </w:rPr>
      </w:pPr>
      <w:r>
        <w:rPr>
          <w:rFonts w:hint="eastAsia"/>
          <w:sz w:val="28"/>
          <w:szCs w:val="28"/>
          <w:lang w:val="en-US" w:eastAsia="zh-CN"/>
        </w:rPr>
        <w:t>根据对不同形式和面积大小的缺损的修复进行方法间的对比，可以认为本文方法对于添加掩膜形式的完好或临摹壁画图像，有良好的修复效果。对于实际的已损坏壁画，我们先通过图像处理软件制作掩膜，然后将其通过</w:t>
      </w:r>
    </w:p>
    <w:p>
      <w:pPr>
        <w:numPr>
          <w:ilvl w:val="0"/>
          <w:numId w:val="0"/>
        </w:numPr>
        <w:rPr>
          <w:rFonts w:hint="default"/>
          <w:sz w:val="28"/>
          <w:szCs w:val="28"/>
          <w:lang w:val="en-US" w:eastAsia="zh-CN"/>
        </w:rPr>
      </w:pPr>
    </w:p>
    <w:p>
      <w:pPr>
        <w:rPr>
          <w:rFonts w:hint="default"/>
          <w:lang w:val="en-US" w:eastAsia="zh-CN"/>
        </w:rPr>
      </w:pPr>
      <w:r>
        <w:rPr>
          <w:rFonts w:hint="eastAsia"/>
          <w:sz w:val="28"/>
          <w:szCs w:val="28"/>
          <w:lang w:val="en-US" w:eastAsia="zh-CN"/>
        </w:rPr>
        <w:t>五、论文总结</w:t>
      </w:r>
    </w:p>
    <w:p>
      <w:pPr>
        <w:ind w:firstLine="420" w:firstLineChars="0"/>
        <w:rPr>
          <w:rFonts w:hint="eastAsia"/>
          <w:sz w:val="28"/>
          <w:szCs w:val="28"/>
          <w:lang w:val="en-US" w:eastAsia="zh-CN"/>
        </w:rPr>
      </w:pPr>
      <w:r>
        <w:rPr>
          <w:rFonts w:hint="eastAsia"/>
          <w:sz w:val="28"/>
          <w:szCs w:val="28"/>
          <w:lang w:val="en-US" w:eastAsia="zh-CN"/>
        </w:rPr>
        <w:t>【创新点？？？】</w:t>
      </w:r>
    </w:p>
    <w:p>
      <w:pPr>
        <w:ind w:firstLine="420" w:firstLineChars="0"/>
        <w:rPr>
          <w:rFonts w:hint="eastAsia"/>
          <w:sz w:val="28"/>
          <w:szCs w:val="28"/>
          <w:lang w:val="en-US" w:eastAsia="zh-CN"/>
        </w:rPr>
      </w:pPr>
      <w:r>
        <w:rPr>
          <w:rFonts w:hint="eastAsia"/>
          <w:sz w:val="28"/>
          <w:szCs w:val="28"/>
          <w:lang w:val="en-US" w:eastAsia="zh-CN"/>
        </w:rPr>
        <w:t>经过对本文方法进行实验，可以发现该方法对于较小面积的缺损区域修复有良好的效果，在缺失面积过大的情况下则会使得修复的可靠性大大降低。</w:t>
      </w:r>
    </w:p>
    <w:p>
      <w:pPr>
        <w:ind w:firstLine="420" w:firstLineChars="0"/>
        <w:rPr>
          <w:rFonts w:hint="default"/>
          <w:sz w:val="28"/>
          <w:szCs w:val="28"/>
          <w:lang w:val="en-US" w:eastAsia="zh-CN"/>
        </w:rPr>
      </w:pPr>
      <w:r>
        <w:rPr>
          <w:rFonts w:hint="eastAsia"/>
          <w:sz w:val="28"/>
          <w:szCs w:val="28"/>
          <w:lang w:val="en-US" w:eastAsia="zh-CN"/>
        </w:rPr>
        <w:t>本研究存在的问题有：缺乏基于大量的古代壁画题材的数据集的训练，数据集的构成全部为包含人像的壁画，对于掩膜区域的选取未能实现自动化。</w:t>
      </w:r>
      <w:bookmarkStart w:id="0" w:name="_GoBack"/>
      <w:bookmarkEnd w:id="0"/>
    </w:p>
    <w:p>
      <w:pPr>
        <w:ind w:firstLine="420" w:firstLineChars="0"/>
        <w:rPr>
          <w:rFonts w:hint="default"/>
          <w:sz w:val="28"/>
          <w:szCs w:val="28"/>
          <w:lang w:val="en-US" w:eastAsia="zh-CN"/>
        </w:rPr>
      </w:pPr>
    </w:p>
    <w:p>
      <w:pPr>
        <w:rPr>
          <w:rFonts w:hint="eastAsia"/>
          <w:lang w:val="en-US" w:eastAsia="zh-CN"/>
        </w:rPr>
      </w:pPr>
      <w:r>
        <w:rPr>
          <w:rFonts w:hint="eastAsia"/>
          <w:lang w:val="en-US" w:eastAsia="zh-CN"/>
        </w:rPr>
        <w:t>引用文献</w:t>
      </w:r>
    </w:p>
    <w:p>
      <w:pPr>
        <w:pStyle w:val="2"/>
        <w:rPr>
          <w:rFonts w:hint="eastAsia"/>
        </w:rPr>
      </w:pPr>
      <w:r>
        <w:rPr>
          <w:rFonts w:hint="eastAsia"/>
        </w:rPr>
        <w:t>[1]詹长法.意大利现代的文物修复理论和修复史(下)[J].中国文物科学研究,2006(03):92-95.</w:t>
      </w:r>
    </w:p>
    <w:p>
      <w:pPr>
        <w:rPr>
          <w:rFonts w:hint="eastAsia"/>
          <w:vertAlign w:val="baseline"/>
          <w:lang w:val="en-US" w:eastAsia="zh-CN"/>
        </w:rPr>
      </w:pPr>
      <w:r>
        <w:rPr>
          <w:rFonts w:hint="eastAsia"/>
          <w:vertAlign w:val="baseline"/>
          <w:lang w:val="en-US" w:eastAsia="zh-CN"/>
        </w:rPr>
        <w:t>[2]王展,王慧琴,吴萌,陈卿.新津观音寺明代壁画图像的计算机自动虚拟修复研究[J].文物保护与考古科学,2018,30(03):109-113.</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[3]Baatz W,Fornasier M , et al. (2008). Inpainting of Ancient Austrian frescoes[J]. Proceedings of Bridges,2008:150-156.</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[4]Elharrouss O , Almaadeed N , Al-Maadeed S , et al. Image inpainting: A review[J]. Neural Processing Letters, 2019.</w:t>
      </w:r>
    </w:p>
    <w:p>
      <w:pPr>
        <w:rPr>
          <w:rFonts w:hint="eastAsia"/>
          <w:vertAlign w:val="baseline"/>
          <w:lang w:val="en-US" w:eastAsia="zh-CN"/>
        </w:rPr>
      </w:pPr>
      <w:r>
        <w:rPr>
          <w:rFonts w:hint="eastAsia"/>
          <w:vertAlign w:val="baseline"/>
          <w:lang w:val="en-US" w:eastAsia="zh-CN"/>
        </w:rPr>
        <w:t>[5]温利龙. 基于神经网络的古壁画破损修复与风格复原研究[D].云南大学,2019.</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[6]Pathak D , Krahenbuhl P , Donahue J , et al. Context Encoders: Feature Learning by Inpainting[J]. 2016.</w:t>
      </w:r>
    </w:p>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[7]N</w:t>
      </w:r>
      <w:r>
        <w:rPr>
          <w:rFonts w:hint="default" w:ascii="Times New Roman" w:hAnsi="Times New Roman" w:cs="Times New Roman"/>
          <w:vertAlign w:val="baseline"/>
          <w:lang w:val="en-US" w:eastAsia="zh-CN"/>
        </w:rPr>
        <w:t>azeri K , Ng E , Joseph T , et al. EdgeConnect: Generative Image Inpainting with Adversarial Edge Learning[J]. 2019.</w:t>
      </w:r>
    </w:p>
    <w:p>
      <w:pPr>
        <w:rPr>
          <w:rFonts w:hint="default" w:ascii="Times New Roman" w:hAnsi="Times New Roman" w:cs="Times New Roman"/>
          <w:sz w:val="21"/>
          <w:szCs w:val="21"/>
          <w:vertAlign w:val="baseline"/>
          <w:lang w:val="en-US" w:eastAsia="zh-CN"/>
        </w:rPr>
      </w:pPr>
      <w:r>
        <w:rPr>
          <w:rFonts w:hint="default" w:ascii="Times New Roman" w:hAnsi="Times New Roman" w:cs="Times New Roman"/>
          <w:vertAlign w:val="baseline"/>
          <w:lang w:val="en-US" w:eastAsia="zh-CN"/>
        </w:rPr>
        <w:t>[</w:t>
      </w:r>
      <w:r>
        <w:rPr>
          <w:rFonts w:hint="eastAsia" w:ascii="Times New Roman" w:hAnsi="Times New Roman" w:cs="Times New Roman"/>
          <w:vertAlign w:val="baseline"/>
          <w:lang w:val="en-US" w:eastAsia="zh-CN"/>
        </w:rPr>
        <w:t>8</w:t>
      </w:r>
      <w:r>
        <w:rPr>
          <w:rFonts w:hint="default" w:ascii="Times New Roman" w:hAnsi="Times New Roman" w:cs="Times New Roman"/>
          <w:vertAlign w:val="baseline"/>
          <w:lang w:val="en-US" w:eastAsia="zh-CN"/>
        </w:rPr>
        <w:t xml:space="preserve">]Yeh R A , Chen C , Lim T Y , et al. Semantic Image Inpainting with Deep Generative Models[J]. </w:t>
      </w:r>
      <w:r>
        <w:rPr>
          <w:rFonts w:hint="default" w:ascii="Times New Roman" w:hAnsi="Times New Roman" w:cs="Times New Roman"/>
          <w:sz w:val="21"/>
          <w:szCs w:val="21"/>
          <w:vertAlign w:val="baseline"/>
          <w:lang w:val="en-US" w:eastAsia="zh-CN"/>
        </w:rPr>
        <w:t>2016.</w:t>
      </w:r>
    </w:p>
    <w:p>
      <w:pP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cs="Times New Roman"/>
          <w:sz w:val="21"/>
          <w:szCs w:val="21"/>
          <w:vertAlign w:val="baseline"/>
          <w:lang w:val="en-US" w:eastAsia="zh-CN"/>
        </w:rPr>
        <w:t xml:space="preserve">]Goodfellow I, Pouget-Abadie J , et al. Generative Adversarial Nets[J]. ArXiv.2014 </w:t>
      </w:r>
    </w:p>
    <w:p>
      <w:pPr>
        <w:rPr>
          <w:rFonts w:hint="default" w:ascii="Times New Roman" w:hAnsi="Times New Roman" w:cs="Times New Roman"/>
          <w:sz w:val="21"/>
          <w:szCs w:val="21"/>
          <w:vertAlign w:val="baseline"/>
          <w:lang w:val="en-US" w:eastAsia="zh-CN"/>
        </w:rPr>
      </w:pPr>
    </w:p>
    <w:p>
      <w:pPr>
        <w:numPr>
          <w:ilvl w:val="0"/>
          <w:numId w:val="2"/>
        </w:numPr>
        <w:rPr>
          <w:rFonts w:hint="default" w:ascii="Times New Roman" w:hAnsi="Times New Roman" w:eastAsia="Arial" w:cs="Times New Roman"/>
          <w:i w:val="0"/>
          <w:caps w:val="0"/>
          <w:color w:val="333333"/>
          <w:spacing w:val="0"/>
          <w:sz w:val="21"/>
          <w:szCs w:val="21"/>
          <w:shd w:val="clear" w:fill="FFFFFF"/>
        </w:rPr>
      </w:pPr>
      <w:r>
        <w:rPr>
          <w:rFonts w:hint="default" w:ascii="Times New Roman" w:hAnsi="Times New Roman" w:eastAsia="Arial" w:cs="Times New Roman"/>
          <w:i w:val="0"/>
          <w:caps w:val="0"/>
          <w:color w:val="333333"/>
          <w:spacing w:val="0"/>
          <w:sz w:val="21"/>
          <w:szCs w:val="21"/>
          <w:shd w:val="clear" w:fill="FFFFFF"/>
        </w:rPr>
        <w:t>Kingma D P, Welling M.Auto-Encoding Variational Bayes[J]. stat, 2014, 1050: 10.</w:t>
      </w:r>
    </w:p>
    <w:p>
      <w:pPr>
        <w:numPr>
          <w:ilvl w:val="0"/>
          <w:numId w:val="2"/>
        </w:numPr>
        <w:rPr>
          <w:rFonts w:hint="default" w:ascii="Times New Roman" w:hAnsi="Times New Roman" w:eastAsia="Arial" w:cs="Times New Roman"/>
          <w:i w:val="0"/>
          <w:caps w:val="0"/>
          <w:color w:val="333333"/>
          <w:spacing w:val="0"/>
          <w:sz w:val="21"/>
          <w:szCs w:val="21"/>
          <w:shd w:val="clear" w:fill="FFFFFF"/>
          <w:lang w:val="en-US" w:eastAsia="zh-CN"/>
        </w:rPr>
      </w:pPr>
      <w:r>
        <w:rPr>
          <w:rFonts w:hint="default" w:ascii="Times New Roman" w:hAnsi="Times New Roman" w:eastAsia="Arial" w:cs="Times New Roman"/>
          <w:i w:val="0"/>
          <w:caps w:val="0"/>
          <w:color w:val="333333"/>
          <w:spacing w:val="0"/>
          <w:sz w:val="21"/>
          <w:szCs w:val="21"/>
          <w:shd w:val="clear" w:fill="FFFFFF"/>
          <w:lang w:val="en-US" w:eastAsia="zh-CN"/>
        </w:rPr>
        <w:t>Dai, Jifeng, Qi, Haozhi, Xiong, Yuwen,等. Deformable Convolutional Networks[J].</w:t>
      </w:r>
    </w:p>
    <w:p>
      <w:pPr>
        <w:numPr>
          <w:ilvl w:val="0"/>
          <w:numId w:val="2"/>
        </w:numPr>
        <w:rPr>
          <w:rFonts w:hint="default" w:ascii="Times New Roman" w:hAnsi="Times New Roman" w:eastAsia="Arial" w:cs="Times New Roman"/>
          <w:i w:val="0"/>
          <w:caps w:val="0"/>
          <w:color w:val="333333"/>
          <w:spacing w:val="0"/>
          <w:sz w:val="21"/>
          <w:szCs w:val="21"/>
          <w:shd w:val="clear" w:fill="FFFFFF"/>
          <w:lang w:val="en-US" w:eastAsia="zh-CN"/>
        </w:rPr>
      </w:pPr>
      <w:r>
        <w:rPr>
          <w:rFonts w:hint="default" w:ascii="Times New Roman" w:hAnsi="Times New Roman" w:eastAsia="Arial" w:cs="Times New Roman"/>
          <w:i w:val="0"/>
          <w:caps w:val="0"/>
          <w:color w:val="333333"/>
          <w:spacing w:val="0"/>
          <w:sz w:val="21"/>
          <w:szCs w:val="21"/>
          <w:shd w:val="clear" w:fill="FFFFFF"/>
          <w:lang w:val="en-US" w:eastAsia="zh-CN"/>
        </w:rPr>
        <w:t>Min J , Carlini L , Unser M , et al. Fast live cell imaging at nanometer scale using annihilating filter-based low-rank Hankel matrix approach[C]</w:t>
      </w:r>
      <w:r>
        <w:rPr>
          <w:rFonts w:hint="eastAsia" w:ascii="Times New Roman" w:hAnsi="Times New Roman" w:eastAsia="Arial" w:cs="Times New Roman"/>
          <w:i w:val="0"/>
          <w:caps w:val="0"/>
          <w:color w:val="333333"/>
          <w:spacing w:val="0"/>
          <w:sz w:val="21"/>
          <w:szCs w:val="21"/>
          <w:shd w:val="clear" w:fill="FFFFFF"/>
          <w:lang w:val="en-US" w:eastAsia="zh-CN"/>
        </w:rPr>
        <w:t>.</w:t>
      </w:r>
      <w:r>
        <w:rPr>
          <w:rFonts w:hint="default" w:ascii="Times New Roman" w:hAnsi="Times New Roman" w:eastAsia="Arial" w:cs="Times New Roman"/>
          <w:i w:val="0"/>
          <w:caps w:val="0"/>
          <w:color w:val="333333"/>
          <w:spacing w:val="0"/>
          <w:sz w:val="21"/>
          <w:szCs w:val="21"/>
          <w:shd w:val="clear" w:fill="FFFFFF"/>
          <w:lang w:val="en-US" w:eastAsia="zh-CN"/>
        </w:rPr>
        <w:t>Wavelets and Sparsity XVI. International Society for Optics and Photonics, 2015.</w:t>
      </w:r>
    </w:p>
    <w:p>
      <w:pPr>
        <w:numPr>
          <w:ilvl w:val="0"/>
          <w:numId w:val="2"/>
        </w:numPr>
        <w:rPr>
          <w:rFonts w:hint="default" w:ascii="Times New Roman" w:hAnsi="Times New Roman" w:eastAsia="Arial" w:cs="Times New Roman"/>
          <w:i w:val="0"/>
          <w:caps w:val="0"/>
          <w:color w:val="333333"/>
          <w:spacing w:val="0"/>
          <w:sz w:val="21"/>
          <w:szCs w:val="21"/>
          <w:shd w:val="clear" w:fill="FFFFFF"/>
          <w:lang w:val="en-US" w:eastAsia="zh-CN"/>
        </w:rPr>
      </w:pPr>
      <w:r>
        <w:rPr>
          <w:rFonts w:hint="default" w:ascii="Times New Roman" w:hAnsi="Times New Roman" w:eastAsia="Arial" w:cs="Times New Roman"/>
          <w:i w:val="0"/>
          <w:caps w:val="0"/>
          <w:color w:val="333333"/>
          <w:spacing w:val="0"/>
          <w:sz w:val="21"/>
          <w:szCs w:val="21"/>
          <w:shd w:val="clear" w:fill="FFFFFF"/>
          <w:lang w:val="en-US" w:eastAsia="zh-CN"/>
        </w:rPr>
        <w:t>Fan, Qian, Zhang, Lifeng. A novel patch matching algorithm for exemplar-based image inpainting[J]. Multimedia Tools &amp; Applications.</w:t>
      </w:r>
    </w:p>
    <w:p>
      <w:pPr>
        <w:numPr>
          <w:ilvl w:val="0"/>
          <w:numId w:val="2"/>
        </w:numPr>
        <w:rPr>
          <w:rFonts w:hint="default" w:ascii="Times New Roman" w:hAnsi="Times New Roman" w:eastAsia="Arial" w:cs="Times New Roman"/>
          <w:i w:val="0"/>
          <w:caps w:val="0"/>
          <w:color w:val="333333"/>
          <w:spacing w:val="0"/>
          <w:sz w:val="21"/>
          <w:szCs w:val="21"/>
          <w:shd w:val="clear" w:fill="FFFFFF"/>
          <w:lang w:val="en-US" w:eastAsia="zh-CN"/>
        </w:rPr>
      </w:pPr>
      <w:r>
        <w:rPr>
          <w:rFonts w:hint="default" w:ascii="Times New Roman" w:hAnsi="Times New Roman" w:eastAsia="Arial" w:cs="Times New Roman"/>
          <w:i w:val="0"/>
          <w:caps w:val="0"/>
          <w:color w:val="333333"/>
          <w:spacing w:val="0"/>
          <w:sz w:val="21"/>
          <w:szCs w:val="21"/>
          <w:shd w:val="clear" w:fill="FFFFFF"/>
          <w:lang w:val="en-US" w:eastAsia="zh-CN"/>
        </w:rPr>
        <w:t>张振月. 基于范数正则化回归的人脸识别[D]. 2016.</w:t>
      </w:r>
    </w:p>
    <w:p>
      <w:pPr>
        <w:numPr>
          <w:ilvl w:val="0"/>
          <w:numId w:val="2"/>
        </w:numPr>
        <w:rPr>
          <w:rFonts w:hint="default" w:ascii="Times New Roman" w:hAnsi="Times New Roman" w:eastAsia="Arial" w:cs="Times New Roman"/>
          <w:i w:val="0"/>
          <w:caps w:val="0"/>
          <w:color w:val="333333"/>
          <w:spacing w:val="0"/>
          <w:sz w:val="21"/>
          <w:szCs w:val="21"/>
          <w:shd w:val="clear" w:fill="FFFFFF"/>
          <w:lang w:val="en-US" w:eastAsia="zh-CN"/>
        </w:rPr>
      </w:pPr>
      <w:r>
        <w:rPr>
          <w:rFonts w:ascii="微软雅黑" w:hAnsi="微软雅黑" w:eastAsia="微软雅黑" w:cs="微软雅黑"/>
          <w:i w:val="0"/>
          <w:caps w:val="0"/>
          <w:color w:val="000000"/>
          <w:spacing w:val="0"/>
          <w:sz w:val="16"/>
          <w:szCs w:val="16"/>
          <w:shd w:val="clear" w:fill="FFFFFF"/>
        </w:rPr>
        <w:t>Johnson, Justin, Alahi, Alexandre, Fei-Fei, Li. Perceptual Losses for Real-Time Style Transfer and Super-Resolution[J].</w:t>
      </w:r>
    </w:p>
    <w:p>
      <w:pPr>
        <w:numPr>
          <w:ilvl w:val="0"/>
          <w:numId w:val="2"/>
        </w:numPr>
        <w:rPr>
          <w:rFonts w:hint="default" w:ascii="Times New Roman" w:hAnsi="Times New Roman" w:eastAsia="Arial" w:cs="Times New Roman"/>
          <w:i w:val="0"/>
          <w:caps w:val="0"/>
          <w:color w:val="333333"/>
          <w:spacing w:val="0"/>
          <w:sz w:val="21"/>
          <w:szCs w:val="21"/>
          <w:shd w:val="clear" w:fill="FFFFFF"/>
          <w:lang w:val="en-US" w:eastAsia="zh-CN"/>
        </w:rPr>
      </w:pPr>
      <w:r>
        <w:rPr>
          <w:rFonts w:hint="default" w:ascii="Times New Roman" w:hAnsi="Times New Roman" w:eastAsia="Arial" w:cs="Times New Roman"/>
          <w:i w:val="0"/>
          <w:caps w:val="0"/>
          <w:color w:val="333333"/>
          <w:spacing w:val="0"/>
          <w:sz w:val="21"/>
          <w:szCs w:val="21"/>
          <w:shd w:val="clear" w:fill="FFFFFF"/>
          <w:lang w:val="en-US" w:eastAsia="zh-CN"/>
        </w:rPr>
        <w:t>叶璐. 基于生成对抗网络的人脸图像修复的研究[D].哈尔滨工业大学,2019.</w:t>
      </w:r>
    </w:p>
    <w:p>
      <w:pPr>
        <w:numPr>
          <w:ilvl w:val="0"/>
          <w:numId w:val="2"/>
        </w:numPr>
        <w:rPr>
          <w:rFonts w:hint="default" w:ascii="Times New Roman" w:hAnsi="Times New Roman" w:eastAsia="Arial" w:cs="Times New Roman"/>
          <w:i w:val="0"/>
          <w:caps w:val="0"/>
          <w:color w:val="333333"/>
          <w:spacing w:val="0"/>
          <w:sz w:val="21"/>
          <w:szCs w:val="21"/>
          <w:shd w:val="clear" w:fill="FFFFFF"/>
          <w:lang w:val="en-US" w:eastAsia="zh-CN"/>
        </w:rPr>
      </w:pPr>
      <w:r>
        <w:rPr>
          <w:rFonts w:ascii="Helvetica" w:hAnsi="Helvetica" w:eastAsia="Helvetica" w:cs="Helvetica"/>
          <w:i w:val="0"/>
          <w:caps w:val="0"/>
          <w:color w:val="000000"/>
          <w:spacing w:val="0"/>
          <w:sz w:val="15"/>
          <w:szCs w:val="15"/>
          <w:shd w:val="clear" w:fill="FFFFFF"/>
        </w:rPr>
        <w:t>Xiong, Wei, Lin, Zhe, Yang, Jimei,等. Foreground-aware Image Inpainting[J].</w:t>
      </w:r>
    </w:p>
    <w:p>
      <w:pPr>
        <w:numPr>
          <w:ilvl w:val="0"/>
          <w:numId w:val="2"/>
        </w:numPr>
        <w:rPr>
          <w:rFonts w:hint="default" w:ascii="Times New Roman" w:hAnsi="Times New Roman" w:eastAsia="Arial" w:cs="Times New Roman"/>
          <w:i w:val="0"/>
          <w:caps w:val="0"/>
          <w:color w:val="333333"/>
          <w:spacing w:val="0"/>
          <w:sz w:val="21"/>
          <w:szCs w:val="21"/>
          <w:shd w:val="clear" w:fill="FFFFFF"/>
          <w:lang w:val="en-US" w:eastAsia="zh-CN"/>
        </w:rPr>
      </w:pPr>
      <w:r>
        <w:rPr>
          <w:rFonts w:ascii="Helvetica" w:hAnsi="Helvetica" w:eastAsia="Helvetica" w:cs="Helvetica"/>
          <w:i w:val="0"/>
          <w:caps w:val="0"/>
          <w:color w:val="000000"/>
          <w:spacing w:val="0"/>
          <w:sz w:val="15"/>
          <w:szCs w:val="15"/>
          <w:shd w:val="clear" w:fill="FFFFFF"/>
        </w:rPr>
        <w:t>John Canny. A Computational Approach To Edge Detection[J]. IEEE Transactions on Pattern Analysis &amp; Machine Intelligence, 1986, PAMI-8(6):679-698.</w:t>
      </w:r>
    </w:p>
    <w:p>
      <w:pPr>
        <w:numPr>
          <w:ilvl w:val="0"/>
          <w:numId w:val="2"/>
        </w:numPr>
        <w:rPr>
          <w:rFonts w:hint="default" w:ascii="Times New Roman" w:hAnsi="Times New Roman" w:eastAsia="Arial" w:cs="Times New Roman"/>
          <w:i w:val="0"/>
          <w:caps w:val="0"/>
          <w:color w:val="333333"/>
          <w:spacing w:val="0"/>
          <w:sz w:val="21"/>
          <w:szCs w:val="21"/>
          <w:shd w:val="clear" w:fill="FFFFFF"/>
          <w:lang w:val="en-US" w:eastAsia="zh-CN"/>
        </w:rPr>
      </w:pPr>
      <w:r>
        <w:rPr>
          <w:rFonts w:ascii="微软雅黑" w:hAnsi="微软雅黑" w:eastAsia="微软雅黑" w:cs="微软雅黑"/>
          <w:i w:val="0"/>
          <w:caps w:val="0"/>
          <w:color w:val="000000"/>
          <w:spacing w:val="0"/>
          <w:sz w:val="16"/>
          <w:szCs w:val="16"/>
          <w:shd w:val="clear" w:fill="FFFFFF"/>
        </w:rPr>
        <w:t>Sajjadi M S M , Scholkopf B , Hirsch M . EnhanceNet: Single Image Super-Resolution Through Automated Texture Synthesis[C]// 2017 IEEE International Conference on Computer Vision (ICCV). IEEE, 2017.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560E0E"/>
    <w:multiLevelType w:val="singleLevel"/>
    <w:tmpl w:val="AD560E0E"/>
    <w:lvl w:ilvl="0" w:tentative="0">
      <w:start w:val="10"/>
      <w:numFmt w:val="decimal"/>
      <w:lvlText w:val="[%1]"/>
      <w:lvlJc w:val="left"/>
      <w:pPr>
        <w:tabs>
          <w:tab w:val="left" w:pos="312"/>
        </w:tabs>
      </w:pPr>
    </w:lvl>
  </w:abstractNum>
  <w:abstractNum w:abstractNumId="1">
    <w:nsid w:val="4E1AFE32"/>
    <w:multiLevelType w:val="multilevel"/>
    <w:tmpl w:val="4E1AFE32"/>
    <w:lvl w:ilvl="0" w:tentative="0">
      <w:start w:val="4"/>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602D2"/>
    <w:rsid w:val="01685D4B"/>
    <w:rsid w:val="02B31EF1"/>
    <w:rsid w:val="03AC42AB"/>
    <w:rsid w:val="03DE3AF6"/>
    <w:rsid w:val="05937C7C"/>
    <w:rsid w:val="07BD3739"/>
    <w:rsid w:val="09632954"/>
    <w:rsid w:val="09B32A1A"/>
    <w:rsid w:val="0C611EA2"/>
    <w:rsid w:val="0FAC4616"/>
    <w:rsid w:val="115549F5"/>
    <w:rsid w:val="12242053"/>
    <w:rsid w:val="14432454"/>
    <w:rsid w:val="147B7ED4"/>
    <w:rsid w:val="158B093A"/>
    <w:rsid w:val="15E96337"/>
    <w:rsid w:val="16473E0A"/>
    <w:rsid w:val="176274F9"/>
    <w:rsid w:val="17AE3FBA"/>
    <w:rsid w:val="181B73D9"/>
    <w:rsid w:val="19DF747D"/>
    <w:rsid w:val="1B867D34"/>
    <w:rsid w:val="1CA822E7"/>
    <w:rsid w:val="1D1D4FD1"/>
    <w:rsid w:val="1F6C032E"/>
    <w:rsid w:val="208342BE"/>
    <w:rsid w:val="20B90B56"/>
    <w:rsid w:val="22016153"/>
    <w:rsid w:val="23815259"/>
    <w:rsid w:val="247A4642"/>
    <w:rsid w:val="26240629"/>
    <w:rsid w:val="27FF7D73"/>
    <w:rsid w:val="29752AD1"/>
    <w:rsid w:val="2B254BCD"/>
    <w:rsid w:val="2B4D5FC4"/>
    <w:rsid w:val="2B7C57DA"/>
    <w:rsid w:val="2C98197B"/>
    <w:rsid w:val="31913A94"/>
    <w:rsid w:val="35CF69F2"/>
    <w:rsid w:val="36F228BC"/>
    <w:rsid w:val="37B7082C"/>
    <w:rsid w:val="37FF16B3"/>
    <w:rsid w:val="384505D5"/>
    <w:rsid w:val="386B5506"/>
    <w:rsid w:val="3A803B22"/>
    <w:rsid w:val="3AF551F8"/>
    <w:rsid w:val="3B545F0E"/>
    <w:rsid w:val="3D18047C"/>
    <w:rsid w:val="3E1D7C3B"/>
    <w:rsid w:val="3F283D99"/>
    <w:rsid w:val="403824C5"/>
    <w:rsid w:val="4157680A"/>
    <w:rsid w:val="440B2EF6"/>
    <w:rsid w:val="44B54950"/>
    <w:rsid w:val="455B27A5"/>
    <w:rsid w:val="459C6CF8"/>
    <w:rsid w:val="468C0B8D"/>
    <w:rsid w:val="473A22B1"/>
    <w:rsid w:val="47B70040"/>
    <w:rsid w:val="489819AE"/>
    <w:rsid w:val="48B90F95"/>
    <w:rsid w:val="497E70BB"/>
    <w:rsid w:val="4A7613DC"/>
    <w:rsid w:val="4A77763D"/>
    <w:rsid w:val="4ABA04E6"/>
    <w:rsid w:val="4C244D70"/>
    <w:rsid w:val="4DEE7C5B"/>
    <w:rsid w:val="4E1D480D"/>
    <w:rsid w:val="4E8C3705"/>
    <w:rsid w:val="4F8703D2"/>
    <w:rsid w:val="4F964584"/>
    <w:rsid w:val="52B95785"/>
    <w:rsid w:val="536F6734"/>
    <w:rsid w:val="538426B3"/>
    <w:rsid w:val="53C70461"/>
    <w:rsid w:val="547F5B93"/>
    <w:rsid w:val="57B76472"/>
    <w:rsid w:val="57E92F87"/>
    <w:rsid w:val="583755F6"/>
    <w:rsid w:val="586D6C38"/>
    <w:rsid w:val="59795F54"/>
    <w:rsid w:val="5DC77684"/>
    <w:rsid w:val="640112FB"/>
    <w:rsid w:val="64E87DC2"/>
    <w:rsid w:val="67B21684"/>
    <w:rsid w:val="681A3A15"/>
    <w:rsid w:val="68BC7C79"/>
    <w:rsid w:val="6A42030E"/>
    <w:rsid w:val="6A6D2936"/>
    <w:rsid w:val="6AEE3CFA"/>
    <w:rsid w:val="6BAF796F"/>
    <w:rsid w:val="6BE81D4A"/>
    <w:rsid w:val="6CCF0160"/>
    <w:rsid w:val="6F52043E"/>
    <w:rsid w:val="700E49A4"/>
    <w:rsid w:val="70742C6A"/>
    <w:rsid w:val="70F7506B"/>
    <w:rsid w:val="714A7837"/>
    <w:rsid w:val="71F3172D"/>
    <w:rsid w:val="71F95EAB"/>
    <w:rsid w:val="72815EDA"/>
    <w:rsid w:val="74A00FFF"/>
    <w:rsid w:val="75031069"/>
    <w:rsid w:val="77480694"/>
    <w:rsid w:val="776F6150"/>
    <w:rsid w:val="77C32888"/>
    <w:rsid w:val="77E5239D"/>
    <w:rsid w:val="797C2C48"/>
    <w:rsid w:val="79DA2FFD"/>
    <w:rsid w:val="7D3C7C15"/>
    <w:rsid w:val="7E30387C"/>
    <w:rsid w:val="7F2F0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2020-03-10T08:48:00Z</dcterms:created>
  <dc:creator>Souta</dc:creator>
  <cp:lastModifiedBy>Souta</cp:lastModifiedBy>
  <dcterms:modified xsi:type="dcterms:W3CDTF">2020-04-10T16:03:48Z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