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3C4" w:rsidRDefault="00CA63C4"/>
    <w:p w:rsidR="00BD7A44" w:rsidRDefault="00BD7A44"/>
    <w:p w:rsidR="00BD7A44" w:rsidRPr="001E776E" w:rsidRDefault="00BD7A44">
      <w:pPr>
        <w:rPr>
          <w:b/>
        </w:rPr>
      </w:pPr>
    </w:p>
    <w:p w:rsidR="000555F6" w:rsidRPr="001E776E" w:rsidRDefault="000555F6" w:rsidP="000555F6">
      <w:pPr>
        <w:jc w:val="center"/>
        <w:rPr>
          <w:rFonts w:ascii="黑体" w:eastAsia="黑体" w:hAnsi="黑体"/>
          <w:b/>
          <w:sz w:val="48"/>
          <w:szCs w:val="48"/>
        </w:rPr>
      </w:pPr>
      <w:r w:rsidRPr="001E776E">
        <w:rPr>
          <w:rFonts w:ascii="黑体" w:eastAsia="黑体" w:hAnsi="黑体" w:hint="eastAsia"/>
          <w:b/>
          <w:sz w:val="48"/>
          <w:szCs w:val="48"/>
        </w:rPr>
        <w:t>SuperMap杯第</w:t>
      </w:r>
      <w:r>
        <w:rPr>
          <w:rFonts w:ascii="黑体" w:eastAsia="黑体" w:hAnsi="黑体" w:hint="eastAsia"/>
          <w:b/>
          <w:sz w:val="48"/>
          <w:szCs w:val="48"/>
        </w:rPr>
        <w:t>十五</w:t>
      </w:r>
      <w:r w:rsidRPr="001E776E">
        <w:rPr>
          <w:rFonts w:ascii="黑体" w:eastAsia="黑体" w:hAnsi="黑体" w:hint="eastAsia"/>
          <w:b/>
          <w:sz w:val="48"/>
          <w:szCs w:val="48"/>
        </w:rPr>
        <w:t>届全国高校GIS大赛</w:t>
      </w:r>
    </w:p>
    <w:p w:rsidR="000555F6" w:rsidRPr="001E776E" w:rsidRDefault="000555F6" w:rsidP="000555F6">
      <w:pPr>
        <w:jc w:val="center"/>
        <w:rPr>
          <w:rFonts w:ascii="黑体" w:eastAsia="黑体" w:hAnsi="黑体"/>
          <w:b/>
          <w:sz w:val="48"/>
          <w:szCs w:val="48"/>
        </w:rPr>
      </w:pPr>
    </w:p>
    <w:p w:rsidR="000555F6" w:rsidRPr="001E776E" w:rsidRDefault="000555F6" w:rsidP="000555F6">
      <w:pPr>
        <w:jc w:val="center"/>
        <w:rPr>
          <w:rFonts w:ascii="黑体" w:eastAsia="黑体" w:hAnsi="黑体"/>
          <w:b/>
          <w:sz w:val="48"/>
          <w:szCs w:val="48"/>
        </w:rPr>
      </w:pPr>
      <w:r>
        <w:rPr>
          <w:rFonts w:ascii="黑体" w:eastAsia="黑体" w:hAnsi="黑体" w:hint="eastAsia"/>
          <w:b/>
          <w:sz w:val="48"/>
          <w:szCs w:val="48"/>
        </w:rPr>
        <w:t>三维应用</w:t>
      </w:r>
      <w:r w:rsidRPr="001E776E">
        <w:rPr>
          <w:rFonts w:ascii="黑体" w:eastAsia="黑体" w:hAnsi="黑体" w:hint="eastAsia"/>
          <w:b/>
          <w:sz w:val="48"/>
          <w:szCs w:val="48"/>
        </w:rPr>
        <w:t>组</w:t>
      </w:r>
    </w:p>
    <w:p w:rsidR="00BD7A44" w:rsidRDefault="00BD7A44" w:rsidP="00BD7A44">
      <w:pPr>
        <w:jc w:val="center"/>
        <w:rPr>
          <w:rFonts w:ascii="黑体" w:eastAsia="黑体" w:hAnsi="黑体"/>
          <w:sz w:val="44"/>
          <w:szCs w:val="44"/>
        </w:rPr>
      </w:pPr>
      <w:bookmarkStart w:id="0" w:name="_GoBack"/>
      <w:bookmarkEnd w:id="0"/>
    </w:p>
    <w:p w:rsidR="001E776E" w:rsidRDefault="001E776E" w:rsidP="00BD7A44">
      <w:pPr>
        <w:jc w:val="center"/>
        <w:rPr>
          <w:rFonts w:ascii="黑体" w:eastAsia="黑体" w:hAnsi="黑体"/>
          <w:sz w:val="44"/>
          <w:szCs w:val="44"/>
        </w:rPr>
      </w:pPr>
    </w:p>
    <w:p w:rsidR="00BD7A44" w:rsidRDefault="00F14B2A" w:rsidP="00BD7A44">
      <w:pPr>
        <w:jc w:val="center"/>
        <w:rPr>
          <w:rFonts w:ascii="黑体" w:eastAsia="黑体" w:hAnsi="黑体"/>
          <w:sz w:val="44"/>
          <w:szCs w:val="44"/>
        </w:rPr>
      </w:pPr>
      <w:r>
        <w:rPr>
          <w:rFonts w:ascii="黑体" w:eastAsia="黑体" w:hAnsi="黑体" w:hint="eastAsia"/>
          <w:sz w:val="44"/>
          <w:szCs w:val="44"/>
        </w:rPr>
        <w:t>软件</w:t>
      </w:r>
      <w:r w:rsidR="00E56C70">
        <w:rPr>
          <w:rFonts w:ascii="黑体" w:eastAsia="黑体" w:hAnsi="黑体" w:hint="eastAsia"/>
          <w:sz w:val="44"/>
          <w:szCs w:val="44"/>
        </w:rPr>
        <w:t>详细</w:t>
      </w:r>
      <w:r w:rsidR="000F1292">
        <w:rPr>
          <w:rFonts w:ascii="黑体" w:eastAsia="黑体" w:hAnsi="黑体" w:hint="eastAsia"/>
          <w:sz w:val="44"/>
          <w:szCs w:val="44"/>
        </w:rPr>
        <w:t>设计</w:t>
      </w:r>
      <w:r w:rsidR="000D2588">
        <w:rPr>
          <w:rFonts w:ascii="黑体" w:eastAsia="黑体" w:hAnsi="黑体" w:hint="eastAsia"/>
          <w:sz w:val="44"/>
          <w:szCs w:val="44"/>
        </w:rPr>
        <w:t>文档</w:t>
      </w:r>
    </w:p>
    <w:p w:rsidR="00BD7A44" w:rsidRDefault="00BD7A44" w:rsidP="001E776E">
      <w:pPr>
        <w:rPr>
          <w:rFonts w:ascii="黑体" w:eastAsia="黑体" w:hAnsi="黑体"/>
          <w:sz w:val="44"/>
          <w:szCs w:val="44"/>
        </w:rPr>
      </w:pPr>
    </w:p>
    <w:p w:rsidR="00BD7A44" w:rsidRDefault="00BD7A44" w:rsidP="00BD7A44">
      <w:pPr>
        <w:jc w:val="center"/>
        <w:rPr>
          <w:rFonts w:ascii="黑体" w:eastAsia="黑体" w:hAnsi="黑体"/>
          <w:sz w:val="44"/>
          <w:szCs w:val="44"/>
        </w:rPr>
      </w:pPr>
    </w:p>
    <w:p w:rsidR="00BD7A44" w:rsidRDefault="00BD7A44" w:rsidP="00BD7A44">
      <w:pPr>
        <w:jc w:val="center"/>
        <w:rPr>
          <w:rFonts w:ascii="黑体" w:eastAsia="黑体" w:hAnsi="黑体"/>
          <w:sz w:val="44"/>
          <w:szCs w:val="44"/>
        </w:rPr>
      </w:pPr>
    </w:p>
    <w:p w:rsidR="00A54D14" w:rsidRPr="003D7F14" w:rsidRDefault="00A54D14" w:rsidP="00A54D14">
      <w:pPr>
        <w:ind w:firstLineChars="500" w:firstLine="1500"/>
        <w:rPr>
          <w:rFonts w:ascii="黑体" w:eastAsia="黑体" w:hAnsi="黑体"/>
          <w:sz w:val="30"/>
          <w:szCs w:val="30"/>
          <w:u w:val="single"/>
        </w:rPr>
      </w:pPr>
      <w:r w:rsidRPr="001E776E">
        <w:rPr>
          <w:rFonts w:ascii="黑体" w:eastAsia="黑体" w:hAnsi="黑体" w:hint="eastAsia"/>
          <w:sz w:val="30"/>
          <w:szCs w:val="30"/>
        </w:rPr>
        <w:t>作品名称：</w:t>
      </w:r>
      <w:r>
        <w:rPr>
          <w:rFonts w:ascii="黑体" w:eastAsia="黑体" w:hAnsi="黑体" w:hint="eastAsia"/>
          <w:sz w:val="30"/>
          <w:szCs w:val="30"/>
          <w:u w:val="single"/>
        </w:rPr>
        <w:t xml:space="preserve">  桂林理工大学地下管网管理系统 </w:t>
      </w:r>
    </w:p>
    <w:p w:rsidR="00A54D14" w:rsidRDefault="00A54D14" w:rsidP="00A54D14">
      <w:pPr>
        <w:ind w:firstLineChars="500" w:firstLine="1500"/>
        <w:rPr>
          <w:rFonts w:ascii="黑体" w:eastAsia="黑体" w:hAnsi="黑体"/>
          <w:sz w:val="30"/>
          <w:szCs w:val="30"/>
          <w:u w:val="single"/>
        </w:rPr>
      </w:pPr>
      <w:r w:rsidRPr="001E776E">
        <w:rPr>
          <w:rFonts w:ascii="黑体" w:eastAsia="黑体" w:hAnsi="黑体" w:hint="eastAsia"/>
          <w:sz w:val="30"/>
          <w:szCs w:val="30"/>
        </w:rPr>
        <w:t>学    校：</w:t>
      </w:r>
      <w:r>
        <w:rPr>
          <w:rFonts w:ascii="黑体" w:eastAsia="黑体" w:hAnsi="黑体" w:hint="eastAsia"/>
          <w:sz w:val="30"/>
          <w:szCs w:val="30"/>
          <w:u w:val="single"/>
        </w:rPr>
        <w:t xml:space="preserve">  桂林理工大学                 </w:t>
      </w:r>
    </w:p>
    <w:p w:rsidR="00A54D14" w:rsidRDefault="00A54D14" w:rsidP="00A54D14">
      <w:pPr>
        <w:ind w:firstLineChars="500" w:firstLine="1500"/>
        <w:rPr>
          <w:rFonts w:ascii="黑体" w:eastAsia="黑体" w:hAnsi="黑体"/>
          <w:sz w:val="30"/>
          <w:szCs w:val="30"/>
          <w:u w:val="single"/>
        </w:rPr>
      </w:pPr>
      <w:r w:rsidRPr="001E776E">
        <w:rPr>
          <w:rFonts w:ascii="黑体" w:eastAsia="黑体" w:hAnsi="黑体" w:hint="eastAsia"/>
          <w:sz w:val="30"/>
          <w:szCs w:val="30"/>
        </w:rPr>
        <w:t>指导教师：</w:t>
      </w:r>
      <w:r>
        <w:rPr>
          <w:rFonts w:ascii="黑体" w:eastAsia="黑体" w:hAnsi="黑体" w:hint="eastAsia"/>
          <w:sz w:val="30"/>
          <w:szCs w:val="30"/>
          <w:u w:val="single"/>
        </w:rPr>
        <w:t xml:space="preserve">  康传利 韦波                  </w:t>
      </w:r>
    </w:p>
    <w:p w:rsidR="00A54D14" w:rsidRDefault="00A54D14" w:rsidP="00A54D14">
      <w:pPr>
        <w:ind w:firstLineChars="500" w:firstLine="1500"/>
        <w:rPr>
          <w:rFonts w:ascii="黑体" w:eastAsia="黑体" w:hAnsi="黑体"/>
          <w:sz w:val="30"/>
          <w:szCs w:val="30"/>
          <w:u w:val="single"/>
        </w:rPr>
      </w:pPr>
      <w:r>
        <w:rPr>
          <w:rFonts w:ascii="黑体" w:eastAsia="黑体" w:hAnsi="黑体" w:hint="eastAsia"/>
          <w:sz w:val="30"/>
          <w:szCs w:val="30"/>
        </w:rPr>
        <w:t>团队</w:t>
      </w:r>
      <w:r w:rsidRPr="001E776E">
        <w:rPr>
          <w:rFonts w:ascii="黑体" w:eastAsia="黑体" w:hAnsi="黑体" w:hint="eastAsia"/>
          <w:sz w:val="30"/>
          <w:szCs w:val="30"/>
        </w:rPr>
        <w:t>成员：</w:t>
      </w:r>
      <w:r>
        <w:rPr>
          <w:rFonts w:ascii="黑体" w:eastAsia="黑体" w:hAnsi="黑体" w:hint="eastAsia"/>
          <w:sz w:val="30"/>
          <w:szCs w:val="30"/>
          <w:u w:val="single"/>
        </w:rPr>
        <w:t xml:space="preserve">  庞立阳 冯凯文 顾峻峰 陶彦妤  </w:t>
      </w:r>
    </w:p>
    <w:p w:rsidR="00A54D14" w:rsidRDefault="00A54D14" w:rsidP="00A54D14">
      <w:pPr>
        <w:ind w:firstLineChars="500" w:firstLine="1500"/>
        <w:rPr>
          <w:rFonts w:ascii="黑体" w:eastAsia="黑体" w:hAnsi="黑体"/>
          <w:sz w:val="30"/>
          <w:szCs w:val="30"/>
        </w:rPr>
      </w:pPr>
      <w:r w:rsidRPr="005D3FC9">
        <w:rPr>
          <w:rFonts w:ascii="黑体" w:eastAsia="黑体" w:hAnsi="黑体" w:hint="eastAsia"/>
          <w:sz w:val="30"/>
          <w:szCs w:val="30"/>
        </w:rPr>
        <w:t>组长电话：</w:t>
      </w:r>
      <w:r>
        <w:rPr>
          <w:rFonts w:ascii="黑体" w:eastAsia="黑体" w:hAnsi="黑体" w:hint="eastAsia"/>
          <w:sz w:val="30"/>
          <w:szCs w:val="30"/>
          <w:u w:val="single"/>
        </w:rPr>
        <w:t xml:space="preserve">  18934784691                  </w:t>
      </w:r>
    </w:p>
    <w:p w:rsidR="00A54D14" w:rsidRDefault="00A54D14" w:rsidP="00A54D14">
      <w:pPr>
        <w:ind w:firstLineChars="500" w:firstLine="1500"/>
        <w:rPr>
          <w:rFonts w:ascii="黑体" w:eastAsia="黑体" w:hAnsi="黑体"/>
          <w:sz w:val="30"/>
          <w:szCs w:val="30"/>
          <w:u w:val="single"/>
        </w:rPr>
      </w:pPr>
      <w:r>
        <w:rPr>
          <w:rFonts w:ascii="黑体" w:eastAsia="黑体" w:hAnsi="黑体" w:hint="eastAsia"/>
          <w:kern w:val="0"/>
          <w:sz w:val="30"/>
          <w:szCs w:val="30"/>
        </w:rPr>
        <w:t>小组编号</w:t>
      </w:r>
      <w:r w:rsidRPr="003D7F14">
        <w:rPr>
          <w:rFonts w:ascii="黑体" w:eastAsia="黑体" w:hAnsi="黑体" w:hint="eastAsia"/>
          <w:sz w:val="30"/>
          <w:szCs w:val="30"/>
        </w:rPr>
        <w:t>：</w:t>
      </w:r>
      <w:r>
        <w:rPr>
          <w:rFonts w:ascii="黑体" w:eastAsia="黑体" w:hAnsi="黑体" w:hint="eastAsia"/>
          <w:sz w:val="30"/>
          <w:szCs w:val="30"/>
          <w:u w:val="single"/>
        </w:rPr>
        <w:t xml:space="preserve">  </w:t>
      </w:r>
      <w:r w:rsidR="00777ADC">
        <w:rPr>
          <w:rFonts w:ascii="黑体" w:eastAsia="黑体" w:hAnsi="黑体" w:hint="eastAsia"/>
          <w:kern w:val="0"/>
          <w:sz w:val="30"/>
          <w:szCs w:val="30"/>
          <w:u w:val="single"/>
        </w:rPr>
        <w:t xml:space="preserve">1531311 </w:t>
      </w:r>
      <w:r>
        <w:rPr>
          <w:rFonts w:ascii="黑体" w:eastAsia="黑体" w:hAnsi="黑体" w:hint="eastAsia"/>
          <w:sz w:val="30"/>
          <w:szCs w:val="30"/>
          <w:u w:val="single"/>
        </w:rPr>
        <w:t xml:space="preserve">                     </w:t>
      </w:r>
    </w:p>
    <w:p w:rsidR="003E6CB3" w:rsidRPr="00A54D14" w:rsidRDefault="003E6CB3" w:rsidP="003E6CB3">
      <w:pPr>
        <w:ind w:firstLineChars="500" w:firstLine="1500"/>
        <w:rPr>
          <w:rFonts w:ascii="黑体" w:eastAsia="黑体" w:hAnsi="黑体"/>
          <w:sz w:val="30"/>
          <w:szCs w:val="30"/>
          <w:u w:val="single"/>
        </w:rPr>
      </w:pPr>
    </w:p>
    <w:p w:rsidR="003E6CB3" w:rsidRDefault="003E6CB3" w:rsidP="003E6CB3">
      <w:pPr>
        <w:ind w:firstLineChars="500" w:firstLine="1500"/>
        <w:rPr>
          <w:rFonts w:ascii="黑体" w:eastAsia="黑体" w:hAnsi="黑体"/>
          <w:sz w:val="30"/>
          <w:szCs w:val="30"/>
          <w:u w:val="single"/>
        </w:rPr>
      </w:pPr>
    </w:p>
    <w:p w:rsidR="003E6CB3" w:rsidRDefault="003E6CB3" w:rsidP="003E6CB3">
      <w:pPr>
        <w:ind w:firstLineChars="500" w:firstLine="1500"/>
        <w:rPr>
          <w:rFonts w:ascii="黑体" w:eastAsia="黑体" w:hAnsi="黑体"/>
          <w:sz w:val="30"/>
          <w:szCs w:val="30"/>
          <w:u w:val="single"/>
        </w:rPr>
      </w:pPr>
    </w:p>
    <w:p w:rsidR="003E6CB3" w:rsidRDefault="003E6CB3" w:rsidP="003E6CB3">
      <w:pPr>
        <w:ind w:firstLineChars="500" w:firstLine="1500"/>
        <w:rPr>
          <w:rFonts w:ascii="黑体" w:eastAsia="黑体" w:hAnsi="黑体"/>
          <w:sz w:val="30"/>
          <w:szCs w:val="30"/>
          <w:u w:val="single"/>
        </w:rPr>
      </w:pPr>
    </w:p>
    <w:p w:rsidR="000D0246" w:rsidRDefault="000D0246" w:rsidP="003E6CB3">
      <w:pPr>
        <w:ind w:firstLineChars="500" w:firstLine="1500"/>
        <w:rPr>
          <w:rFonts w:ascii="黑体" w:eastAsia="黑体" w:hAnsi="黑体"/>
          <w:sz w:val="30"/>
          <w:szCs w:val="30"/>
          <w:u w:val="single"/>
        </w:rPr>
      </w:pPr>
    </w:p>
    <w:sdt>
      <w:sdtPr>
        <w:rPr>
          <w:rFonts w:asciiTheme="minorHAnsi" w:eastAsiaTheme="minorEastAsia" w:hAnsiTheme="minorHAnsi" w:cstheme="minorBidi"/>
          <w:color w:val="auto"/>
          <w:kern w:val="2"/>
          <w:sz w:val="21"/>
          <w:szCs w:val="22"/>
          <w:lang w:val="zh-CN"/>
        </w:rPr>
        <w:id w:val="-1488627620"/>
        <w:docPartObj>
          <w:docPartGallery w:val="Table of Contents"/>
          <w:docPartUnique/>
        </w:docPartObj>
      </w:sdtPr>
      <w:sdtEndPr>
        <w:rPr>
          <w:b/>
          <w:bCs/>
        </w:rPr>
      </w:sdtEndPr>
      <w:sdtContent>
        <w:p w:rsidR="00DB0DD9" w:rsidRDefault="00DB0DD9">
          <w:pPr>
            <w:pStyle w:val="TOC"/>
          </w:pPr>
          <w:r>
            <w:rPr>
              <w:lang w:val="zh-CN"/>
            </w:rPr>
            <w:t>目录</w:t>
          </w:r>
        </w:p>
        <w:p w:rsidR="00797A4F" w:rsidRDefault="00DB0DD9">
          <w:pPr>
            <w:pStyle w:val="11"/>
            <w:tabs>
              <w:tab w:val="right" w:leader="dot" w:pos="8296"/>
            </w:tabs>
            <w:rPr>
              <w:noProof/>
            </w:rPr>
          </w:pPr>
          <w:r>
            <w:fldChar w:fldCharType="begin"/>
          </w:r>
          <w:r>
            <w:instrText xml:space="preserve"> TOC \o "1-3" \h \z \u </w:instrText>
          </w:r>
          <w:r>
            <w:fldChar w:fldCharType="separate"/>
          </w:r>
          <w:hyperlink w:anchor="_Toc490386597" w:history="1">
            <w:r w:rsidR="00797A4F" w:rsidRPr="0002718F">
              <w:rPr>
                <w:rStyle w:val="a5"/>
                <w:noProof/>
              </w:rPr>
              <w:t>1</w:t>
            </w:r>
            <w:r w:rsidR="00797A4F" w:rsidRPr="0002718F">
              <w:rPr>
                <w:rStyle w:val="a5"/>
                <w:rFonts w:hint="eastAsia"/>
                <w:noProof/>
              </w:rPr>
              <w:t>引言</w:t>
            </w:r>
            <w:r w:rsidR="00797A4F">
              <w:rPr>
                <w:noProof/>
                <w:webHidden/>
              </w:rPr>
              <w:tab/>
            </w:r>
            <w:r w:rsidR="00797A4F">
              <w:rPr>
                <w:noProof/>
                <w:webHidden/>
              </w:rPr>
              <w:fldChar w:fldCharType="begin"/>
            </w:r>
            <w:r w:rsidR="00797A4F">
              <w:rPr>
                <w:noProof/>
                <w:webHidden/>
              </w:rPr>
              <w:instrText xml:space="preserve"> PAGEREF _Toc490386597 \h </w:instrText>
            </w:r>
            <w:r w:rsidR="00797A4F">
              <w:rPr>
                <w:noProof/>
                <w:webHidden/>
              </w:rPr>
            </w:r>
            <w:r w:rsidR="00797A4F">
              <w:rPr>
                <w:noProof/>
                <w:webHidden/>
              </w:rPr>
              <w:fldChar w:fldCharType="separate"/>
            </w:r>
            <w:r w:rsidR="00797A4F">
              <w:rPr>
                <w:noProof/>
                <w:webHidden/>
              </w:rPr>
              <w:t>3</w:t>
            </w:r>
            <w:r w:rsidR="00797A4F">
              <w:rPr>
                <w:noProof/>
                <w:webHidden/>
              </w:rPr>
              <w:fldChar w:fldCharType="end"/>
            </w:r>
          </w:hyperlink>
        </w:p>
        <w:p w:rsidR="00797A4F" w:rsidRDefault="00F15AC6">
          <w:pPr>
            <w:pStyle w:val="20"/>
            <w:tabs>
              <w:tab w:val="right" w:leader="dot" w:pos="8296"/>
            </w:tabs>
            <w:rPr>
              <w:noProof/>
            </w:rPr>
          </w:pPr>
          <w:hyperlink w:anchor="_Toc490386598" w:history="1">
            <w:r w:rsidR="00797A4F" w:rsidRPr="0002718F">
              <w:rPr>
                <w:rStyle w:val="a5"/>
                <w:rFonts w:asciiTheme="majorHAnsi" w:eastAsiaTheme="majorEastAsia" w:cs="Arial"/>
                <w:noProof/>
              </w:rPr>
              <w:t>1.1</w:t>
            </w:r>
            <w:r w:rsidR="00797A4F" w:rsidRPr="0002718F">
              <w:rPr>
                <w:rStyle w:val="a5"/>
                <w:rFonts w:asciiTheme="majorHAnsi" w:eastAsiaTheme="majorEastAsia" w:cs="Arial" w:hint="eastAsia"/>
                <w:noProof/>
              </w:rPr>
              <w:t>编写目的</w:t>
            </w:r>
            <w:r w:rsidR="00797A4F">
              <w:rPr>
                <w:noProof/>
                <w:webHidden/>
              </w:rPr>
              <w:tab/>
            </w:r>
            <w:r w:rsidR="00797A4F">
              <w:rPr>
                <w:noProof/>
                <w:webHidden/>
              </w:rPr>
              <w:fldChar w:fldCharType="begin"/>
            </w:r>
            <w:r w:rsidR="00797A4F">
              <w:rPr>
                <w:noProof/>
                <w:webHidden/>
              </w:rPr>
              <w:instrText xml:space="preserve"> PAGEREF _Toc490386598 \h </w:instrText>
            </w:r>
            <w:r w:rsidR="00797A4F">
              <w:rPr>
                <w:noProof/>
                <w:webHidden/>
              </w:rPr>
            </w:r>
            <w:r w:rsidR="00797A4F">
              <w:rPr>
                <w:noProof/>
                <w:webHidden/>
              </w:rPr>
              <w:fldChar w:fldCharType="separate"/>
            </w:r>
            <w:r w:rsidR="00797A4F">
              <w:rPr>
                <w:noProof/>
                <w:webHidden/>
              </w:rPr>
              <w:t>3</w:t>
            </w:r>
            <w:r w:rsidR="00797A4F">
              <w:rPr>
                <w:noProof/>
                <w:webHidden/>
              </w:rPr>
              <w:fldChar w:fldCharType="end"/>
            </w:r>
          </w:hyperlink>
        </w:p>
        <w:p w:rsidR="00797A4F" w:rsidRDefault="00F15AC6">
          <w:pPr>
            <w:pStyle w:val="20"/>
            <w:tabs>
              <w:tab w:val="right" w:leader="dot" w:pos="8296"/>
            </w:tabs>
            <w:rPr>
              <w:noProof/>
            </w:rPr>
          </w:pPr>
          <w:hyperlink w:anchor="_Toc490386599" w:history="1">
            <w:r w:rsidR="00797A4F" w:rsidRPr="0002718F">
              <w:rPr>
                <w:rStyle w:val="a5"/>
                <w:rFonts w:asciiTheme="majorHAnsi" w:eastAsiaTheme="majorEastAsia" w:cs="Arial"/>
                <w:noProof/>
              </w:rPr>
              <w:t>1.2</w:t>
            </w:r>
            <w:r w:rsidR="00797A4F" w:rsidRPr="0002718F">
              <w:rPr>
                <w:rStyle w:val="a5"/>
                <w:rFonts w:asciiTheme="majorHAnsi" w:eastAsiaTheme="majorEastAsia" w:cs="Arial" w:hint="eastAsia"/>
                <w:noProof/>
              </w:rPr>
              <w:t>背景</w:t>
            </w:r>
            <w:r w:rsidR="00797A4F">
              <w:rPr>
                <w:noProof/>
                <w:webHidden/>
              </w:rPr>
              <w:tab/>
            </w:r>
            <w:r w:rsidR="00797A4F">
              <w:rPr>
                <w:noProof/>
                <w:webHidden/>
              </w:rPr>
              <w:fldChar w:fldCharType="begin"/>
            </w:r>
            <w:r w:rsidR="00797A4F">
              <w:rPr>
                <w:noProof/>
                <w:webHidden/>
              </w:rPr>
              <w:instrText xml:space="preserve"> PAGEREF _Toc490386599 \h </w:instrText>
            </w:r>
            <w:r w:rsidR="00797A4F">
              <w:rPr>
                <w:noProof/>
                <w:webHidden/>
              </w:rPr>
            </w:r>
            <w:r w:rsidR="00797A4F">
              <w:rPr>
                <w:noProof/>
                <w:webHidden/>
              </w:rPr>
              <w:fldChar w:fldCharType="separate"/>
            </w:r>
            <w:r w:rsidR="00797A4F">
              <w:rPr>
                <w:noProof/>
                <w:webHidden/>
              </w:rPr>
              <w:t>3</w:t>
            </w:r>
            <w:r w:rsidR="00797A4F">
              <w:rPr>
                <w:noProof/>
                <w:webHidden/>
              </w:rPr>
              <w:fldChar w:fldCharType="end"/>
            </w:r>
          </w:hyperlink>
        </w:p>
        <w:p w:rsidR="00797A4F" w:rsidRDefault="00F15AC6">
          <w:pPr>
            <w:pStyle w:val="20"/>
            <w:tabs>
              <w:tab w:val="right" w:leader="dot" w:pos="8296"/>
            </w:tabs>
            <w:rPr>
              <w:noProof/>
            </w:rPr>
          </w:pPr>
          <w:hyperlink w:anchor="_Toc490386600" w:history="1">
            <w:r w:rsidR="00797A4F" w:rsidRPr="0002718F">
              <w:rPr>
                <w:rStyle w:val="a5"/>
                <w:rFonts w:asciiTheme="majorHAnsi" w:eastAsiaTheme="majorEastAsia" w:cs="Arial"/>
                <w:noProof/>
              </w:rPr>
              <w:t>1.3</w:t>
            </w:r>
            <w:r w:rsidR="00797A4F" w:rsidRPr="0002718F">
              <w:rPr>
                <w:rStyle w:val="a5"/>
                <w:rFonts w:asciiTheme="majorHAnsi" w:eastAsiaTheme="majorEastAsia" w:cs="Arial" w:hint="eastAsia"/>
                <w:noProof/>
              </w:rPr>
              <w:t>意义</w:t>
            </w:r>
            <w:r w:rsidR="00797A4F">
              <w:rPr>
                <w:noProof/>
                <w:webHidden/>
              </w:rPr>
              <w:tab/>
            </w:r>
            <w:r w:rsidR="00797A4F">
              <w:rPr>
                <w:noProof/>
                <w:webHidden/>
              </w:rPr>
              <w:fldChar w:fldCharType="begin"/>
            </w:r>
            <w:r w:rsidR="00797A4F">
              <w:rPr>
                <w:noProof/>
                <w:webHidden/>
              </w:rPr>
              <w:instrText xml:space="preserve"> PAGEREF _Toc490386600 \h </w:instrText>
            </w:r>
            <w:r w:rsidR="00797A4F">
              <w:rPr>
                <w:noProof/>
                <w:webHidden/>
              </w:rPr>
            </w:r>
            <w:r w:rsidR="00797A4F">
              <w:rPr>
                <w:noProof/>
                <w:webHidden/>
              </w:rPr>
              <w:fldChar w:fldCharType="separate"/>
            </w:r>
            <w:r w:rsidR="00797A4F">
              <w:rPr>
                <w:noProof/>
                <w:webHidden/>
              </w:rPr>
              <w:t>3</w:t>
            </w:r>
            <w:r w:rsidR="00797A4F">
              <w:rPr>
                <w:noProof/>
                <w:webHidden/>
              </w:rPr>
              <w:fldChar w:fldCharType="end"/>
            </w:r>
          </w:hyperlink>
        </w:p>
        <w:p w:rsidR="00797A4F" w:rsidRDefault="00F15AC6">
          <w:pPr>
            <w:pStyle w:val="20"/>
            <w:tabs>
              <w:tab w:val="right" w:leader="dot" w:pos="8296"/>
            </w:tabs>
            <w:rPr>
              <w:noProof/>
            </w:rPr>
          </w:pPr>
          <w:hyperlink w:anchor="_Toc490386601" w:history="1">
            <w:r w:rsidR="00797A4F" w:rsidRPr="0002718F">
              <w:rPr>
                <w:rStyle w:val="a5"/>
                <w:rFonts w:asciiTheme="majorHAnsi" w:eastAsiaTheme="majorEastAsia" w:cs="Arial"/>
                <w:noProof/>
              </w:rPr>
              <w:t>1.4</w:t>
            </w:r>
            <w:r w:rsidR="00797A4F" w:rsidRPr="0002718F">
              <w:rPr>
                <w:rStyle w:val="a5"/>
                <w:rFonts w:asciiTheme="majorHAnsi" w:eastAsiaTheme="majorEastAsia" w:cs="Arial" w:hint="eastAsia"/>
                <w:noProof/>
              </w:rPr>
              <w:t>参考资料</w:t>
            </w:r>
            <w:r w:rsidR="00797A4F">
              <w:rPr>
                <w:noProof/>
                <w:webHidden/>
              </w:rPr>
              <w:tab/>
            </w:r>
            <w:r w:rsidR="00797A4F">
              <w:rPr>
                <w:noProof/>
                <w:webHidden/>
              </w:rPr>
              <w:fldChar w:fldCharType="begin"/>
            </w:r>
            <w:r w:rsidR="00797A4F">
              <w:rPr>
                <w:noProof/>
                <w:webHidden/>
              </w:rPr>
              <w:instrText xml:space="preserve"> PAGEREF _Toc490386601 \h </w:instrText>
            </w:r>
            <w:r w:rsidR="00797A4F">
              <w:rPr>
                <w:noProof/>
                <w:webHidden/>
              </w:rPr>
            </w:r>
            <w:r w:rsidR="00797A4F">
              <w:rPr>
                <w:noProof/>
                <w:webHidden/>
              </w:rPr>
              <w:fldChar w:fldCharType="separate"/>
            </w:r>
            <w:r w:rsidR="00797A4F">
              <w:rPr>
                <w:noProof/>
                <w:webHidden/>
              </w:rPr>
              <w:t>3</w:t>
            </w:r>
            <w:r w:rsidR="00797A4F">
              <w:rPr>
                <w:noProof/>
                <w:webHidden/>
              </w:rPr>
              <w:fldChar w:fldCharType="end"/>
            </w:r>
          </w:hyperlink>
        </w:p>
        <w:p w:rsidR="00797A4F" w:rsidRDefault="00F15AC6">
          <w:pPr>
            <w:pStyle w:val="11"/>
            <w:tabs>
              <w:tab w:val="right" w:leader="dot" w:pos="8296"/>
            </w:tabs>
            <w:rPr>
              <w:noProof/>
            </w:rPr>
          </w:pPr>
          <w:hyperlink w:anchor="_Toc490386602" w:history="1">
            <w:r w:rsidR="00797A4F" w:rsidRPr="0002718F">
              <w:rPr>
                <w:rStyle w:val="a5"/>
                <w:noProof/>
              </w:rPr>
              <w:t>2</w:t>
            </w:r>
            <w:r w:rsidR="00797A4F" w:rsidRPr="0002718F">
              <w:rPr>
                <w:rStyle w:val="a5"/>
                <w:rFonts w:hint="eastAsia"/>
                <w:noProof/>
              </w:rPr>
              <w:t>程序系统的结构</w:t>
            </w:r>
            <w:r w:rsidR="00797A4F">
              <w:rPr>
                <w:noProof/>
                <w:webHidden/>
              </w:rPr>
              <w:tab/>
            </w:r>
            <w:r w:rsidR="00797A4F">
              <w:rPr>
                <w:noProof/>
                <w:webHidden/>
              </w:rPr>
              <w:fldChar w:fldCharType="begin"/>
            </w:r>
            <w:r w:rsidR="00797A4F">
              <w:rPr>
                <w:noProof/>
                <w:webHidden/>
              </w:rPr>
              <w:instrText xml:space="preserve"> PAGEREF _Toc490386602 \h </w:instrText>
            </w:r>
            <w:r w:rsidR="00797A4F">
              <w:rPr>
                <w:noProof/>
                <w:webHidden/>
              </w:rPr>
            </w:r>
            <w:r w:rsidR="00797A4F">
              <w:rPr>
                <w:noProof/>
                <w:webHidden/>
              </w:rPr>
              <w:fldChar w:fldCharType="separate"/>
            </w:r>
            <w:r w:rsidR="00797A4F">
              <w:rPr>
                <w:noProof/>
                <w:webHidden/>
              </w:rPr>
              <w:t>4</w:t>
            </w:r>
            <w:r w:rsidR="00797A4F">
              <w:rPr>
                <w:noProof/>
                <w:webHidden/>
              </w:rPr>
              <w:fldChar w:fldCharType="end"/>
            </w:r>
          </w:hyperlink>
        </w:p>
        <w:p w:rsidR="00797A4F" w:rsidRDefault="00F15AC6">
          <w:pPr>
            <w:pStyle w:val="20"/>
            <w:tabs>
              <w:tab w:val="right" w:leader="dot" w:pos="8296"/>
            </w:tabs>
            <w:rPr>
              <w:noProof/>
            </w:rPr>
          </w:pPr>
          <w:hyperlink w:anchor="_Toc490386603" w:history="1">
            <w:r w:rsidR="00797A4F" w:rsidRPr="0002718F">
              <w:rPr>
                <w:rStyle w:val="a5"/>
                <w:rFonts w:asciiTheme="majorHAnsi" w:eastAsiaTheme="majorEastAsia" w:cs="Arial"/>
                <w:noProof/>
              </w:rPr>
              <w:t>2.1</w:t>
            </w:r>
            <w:r w:rsidR="00797A4F" w:rsidRPr="0002718F">
              <w:rPr>
                <w:rStyle w:val="a5"/>
                <w:rFonts w:asciiTheme="majorHAnsi" w:eastAsiaTheme="majorEastAsia" w:cs="Arial" w:hint="eastAsia"/>
                <w:noProof/>
              </w:rPr>
              <w:t>程序模块结构图</w:t>
            </w:r>
            <w:r w:rsidR="00797A4F">
              <w:rPr>
                <w:noProof/>
                <w:webHidden/>
              </w:rPr>
              <w:tab/>
            </w:r>
            <w:r w:rsidR="00797A4F">
              <w:rPr>
                <w:noProof/>
                <w:webHidden/>
              </w:rPr>
              <w:fldChar w:fldCharType="begin"/>
            </w:r>
            <w:r w:rsidR="00797A4F">
              <w:rPr>
                <w:noProof/>
                <w:webHidden/>
              </w:rPr>
              <w:instrText xml:space="preserve"> PAGEREF _Toc490386603 \h </w:instrText>
            </w:r>
            <w:r w:rsidR="00797A4F">
              <w:rPr>
                <w:noProof/>
                <w:webHidden/>
              </w:rPr>
            </w:r>
            <w:r w:rsidR="00797A4F">
              <w:rPr>
                <w:noProof/>
                <w:webHidden/>
              </w:rPr>
              <w:fldChar w:fldCharType="separate"/>
            </w:r>
            <w:r w:rsidR="00797A4F">
              <w:rPr>
                <w:noProof/>
                <w:webHidden/>
              </w:rPr>
              <w:t>4</w:t>
            </w:r>
            <w:r w:rsidR="00797A4F">
              <w:rPr>
                <w:noProof/>
                <w:webHidden/>
              </w:rPr>
              <w:fldChar w:fldCharType="end"/>
            </w:r>
          </w:hyperlink>
        </w:p>
        <w:p w:rsidR="00797A4F" w:rsidRDefault="00F15AC6">
          <w:pPr>
            <w:pStyle w:val="11"/>
            <w:tabs>
              <w:tab w:val="right" w:leader="dot" w:pos="8296"/>
            </w:tabs>
            <w:rPr>
              <w:noProof/>
            </w:rPr>
          </w:pPr>
          <w:hyperlink w:anchor="_Toc490386604" w:history="1">
            <w:r w:rsidR="00797A4F" w:rsidRPr="0002718F">
              <w:rPr>
                <w:rStyle w:val="a5"/>
                <w:noProof/>
              </w:rPr>
              <w:t>3</w:t>
            </w:r>
            <w:r w:rsidR="00797A4F" w:rsidRPr="0002718F">
              <w:rPr>
                <w:rStyle w:val="a5"/>
                <w:rFonts w:hint="eastAsia"/>
                <w:noProof/>
              </w:rPr>
              <w:t>设计说明</w:t>
            </w:r>
            <w:r w:rsidR="00797A4F">
              <w:rPr>
                <w:noProof/>
                <w:webHidden/>
              </w:rPr>
              <w:tab/>
            </w:r>
            <w:r w:rsidR="00797A4F">
              <w:rPr>
                <w:noProof/>
                <w:webHidden/>
              </w:rPr>
              <w:fldChar w:fldCharType="begin"/>
            </w:r>
            <w:r w:rsidR="00797A4F">
              <w:rPr>
                <w:noProof/>
                <w:webHidden/>
              </w:rPr>
              <w:instrText xml:space="preserve"> PAGEREF _Toc490386604 \h </w:instrText>
            </w:r>
            <w:r w:rsidR="00797A4F">
              <w:rPr>
                <w:noProof/>
                <w:webHidden/>
              </w:rPr>
            </w:r>
            <w:r w:rsidR="00797A4F">
              <w:rPr>
                <w:noProof/>
                <w:webHidden/>
              </w:rPr>
              <w:fldChar w:fldCharType="separate"/>
            </w:r>
            <w:r w:rsidR="00797A4F">
              <w:rPr>
                <w:noProof/>
                <w:webHidden/>
              </w:rPr>
              <w:t>5</w:t>
            </w:r>
            <w:r w:rsidR="00797A4F">
              <w:rPr>
                <w:noProof/>
                <w:webHidden/>
              </w:rPr>
              <w:fldChar w:fldCharType="end"/>
            </w:r>
          </w:hyperlink>
        </w:p>
        <w:p w:rsidR="00797A4F" w:rsidRDefault="00F15AC6">
          <w:pPr>
            <w:pStyle w:val="20"/>
            <w:tabs>
              <w:tab w:val="right" w:leader="dot" w:pos="8296"/>
            </w:tabs>
            <w:rPr>
              <w:noProof/>
            </w:rPr>
          </w:pPr>
          <w:hyperlink w:anchor="_Toc490386605" w:history="1">
            <w:r w:rsidR="00797A4F" w:rsidRPr="0002718F">
              <w:rPr>
                <w:rStyle w:val="a5"/>
                <w:rFonts w:asciiTheme="majorHAnsi" w:eastAsiaTheme="majorEastAsia" w:cs="Arial"/>
                <w:noProof/>
              </w:rPr>
              <w:t>3.1</w:t>
            </w:r>
            <w:r w:rsidR="00797A4F" w:rsidRPr="0002718F">
              <w:rPr>
                <w:rStyle w:val="a5"/>
                <w:rFonts w:asciiTheme="majorHAnsi" w:eastAsiaTheme="majorEastAsia" w:cs="Arial" w:hint="eastAsia"/>
                <w:noProof/>
              </w:rPr>
              <w:t>程序描述</w:t>
            </w:r>
            <w:r w:rsidR="00797A4F">
              <w:rPr>
                <w:noProof/>
                <w:webHidden/>
              </w:rPr>
              <w:tab/>
            </w:r>
            <w:r w:rsidR="00797A4F">
              <w:rPr>
                <w:noProof/>
                <w:webHidden/>
              </w:rPr>
              <w:fldChar w:fldCharType="begin"/>
            </w:r>
            <w:r w:rsidR="00797A4F">
              <w:rPr>
                <w:noProof/>
                <w:webHidden/>
              </w:rPr>
              <w:instrText xml:space="preserve"> PAGEREF _Toc490386605 \h </w:instrText>
            </w:r>
            <w:r w:rsidR="00797A4F">
              <w:rPr>
                <w:noProof/>
                <w:webHidden/>
              </w:rPr>
            </w:r>
            <w:r w:rsidR="00797A4F">
              <w:rPr>
                <w:noProof/>
                <w:webHidden/>
              </w:rPr>
              <w:fldChar w:fldCharType="separate"/>
            </w:r>
            <w:r w:rsidR="00797A4F">
              <w:rPr>
                <w:noProof/>
                <w:webHidden/>
              </w:rPr>
              <w:t>5</w:t>
            </w:r>
            <w:r w:rsidR="00797A4F">
              <w:rPr>
                <w:noProof/>
                <w:webHidden/>
              </w:rPr>
              <w:fldChar w:fldCharType="end"/>
            </w:r>
          </w:hyperlink>
        </w:p>
        <w:p w:rsidR="00797A4F" w:rsidRDefault="00F15AC6">
          <w:pPr>
            <w:pStyle w:val="20"/>
            <w:tabs>
              <w:tab w:val="right" w:leader="dot" w:pos="8296"/>
            </w:tabs>
            <w:rPr>
              <w:noProof/>
            </w:rPr>
          </w:pPr>
          <w:hyperlink w:anchor="_Toc490386606" w:history="1">
            <w:r w:rsidR="00797A4F" w:rsidRPr="0002718F">
              <w:rPr>
                <w:rStyle w:val="a5"/>
                <w:rFonts w:asciiTheme="majorHAnsi" w:eastAsiaTheme="majorEastAsia" w:cs="Arial"/>
                <w:noProof/>
              </w:rPr>
              <w:t>3.2</w:t>
            </w:r>
            <w:r w:rsidR="00797A4F" w:rsidRPr="0002718F">
              <w:rPr>
                <w:rStyle w:val="a5"/>
                <w:rFonts w:asciiTheme="majorHAnsi" w:eastAsiaTheme="majorEastAsia" w:cs="Arial" w:hint="eastAsia"/>
                <w:noProof/>
              </w:rPr>
              <w:t>性能</w:t>
            </w:r>
            <w:r w:rsidR="00797A4F">
              <w:rPr>
                <w:noProof/>
                <w:webHidden/>
              </w:rPr>
              <w:tab/>
            </w:r>
            <w:r w:rsidR="00797A4F">
              <w:rPr>
                <w:noProof/>
                <w:webHidden/>
              </w:rPr>
              <w:fldChar w:fldCharType="begin"/>
            </w:r>
            <w:r w:rsidR="00797A4F">
              <w:rPr>
                <w:noProof/>
                <w:webHidden/>
              </w:rPr>
              <w:instrText xml:space="preserve"> PAGEREF _Toc490386606 \h </w:instrText>
            </w:r>
            <w:r w:rsidR="00797A4F">
              <w:rPr>
                <w:noProof/>
                <w:webHidden/>
              </w:rPr>
            </w:r>
            <w:r w:rsidR="00797A4F">
              <w:rPr>
                <w:noProof/>
                <w:webHidden/>
              </w:rPr>
              <w:fldChar w:fldCharType="separate"/>
            </w:r>
            <w:r w:rsidR="00797A4F">
              <w:rPr>
                <w:noProof/>
                <w:webHidden/>
              </w:rPr>
              <w:t>9</w:t>
            </w:r>
            <w:r w:rsidR="00797A4F">
              <w:rPr>
                <w:noProof/>
                <w:webHidden/>
              </w:rPr>
              <w:fldChar w:fldCharType="end"/>
            </w:r>
          </w:hyperlink>
        </w:p>
        <w:p w:rsidR="00797A4F" w:rsidRDefault="00F15AC6">
          <w:pPr>
            <w:pStyle w:val="30"/>
            <w:tabs>
              <w:tab w:val="right" w:leader="dot" w:pos="8296"/>
            </w:tabs>
            <w:rPr>
              <w:noProof/>
            </w:rPr>
          </w:pPr>
          <w:hyperlink w:anchor="_Toc490386607" w:history="1">
            <w:r w:rsidR="00797A4F" w:rsidRPr="0002718F">
              <w:rPr>
                <w:rStyle w:val="a5"/>
                <w:noProof/>
              </w:rPr>
              <w:t>3.2.1</w:t>
            </w:r>
            <w:r w:rsidR="00797A4F" w:rsidRPr="0002718F">
              <w:rPr>
                <w:rStyle w:val="a5"/>
                <w:rFonts w:hint="eastAsia"/>
                <w:noProof/>
              </w:rPr>
              <w:t>时间特性要求</w:t>
            </w:r>
            <w:r w:rsidR="00797A4F">
              <w:rPr>
                <w:noProof/>
                <w:webHidden/>
              </w:rPr>
              <w:tab/>
            </w:r>
            <w:r w:rsidR="00797A4F">
              <w:rPr>
                <w:noProof/>
                <w:webHidden/>
              </w:rPr>
              <w:fldChar w:fldCharType="begin"/>
            </w:r>
            <w:r w:rsidR="00797A4F">
              <w:rPr>
                <w:noProof/>
                <w:webHidden/>
              </w:rPr>
              <w:instrText xml:space="preserve"> PAGEREF _Toc490386607 \h </w:instrText>
            </w:r>
            <w:r w:rsidR="00797A4F">
              <w:rPr>
                <w:noProof/>
                <w:webHidden/>
              </w:rPr>
            </w:r>
            <w:r w:rsidR="00797A4F">
              <w:rPr>
                <w:noProof/>
                <w:webHidden/>
              </w:rPr>
              <w:fldChar w:fldCharType="separate"/>
            </w:r>
            <w:r w:rsidR="00797A4F">
              <w:rPr>
                <w:noProof/>
                <w:webHidden/>
              </w:rPr>
              <w:t>9</w:t>
            </w:r>
            <w:r w:rsidR="00797A4F">
              <w:rPr>
                <w:noProof/>
                <w:webHidden/>
              </w:rPr>
              <w:fldChar w:fldCharType="end"/>
            </w:r>
          </w:hyperlink>
        </w:p>
        <w:p w:rsidR="00797A4F" w:rsidRDefault="00F15AC6">
          <w:pPr>
            <w:pStyle w:val="30"/>
            <w:tabs>
              <w:tab w:val="right" w:leader="dot" w:pos="8296"/>
            </w:tabs>
            <w:rPr>
              <w:noProof/>
            </w:rPr>
          </w:pPr>
          <w:hyperlink w:anchor="_Toc490386608" w:history="1">
            <w:r w:rsidR="00797A4F" w:rsidRPr="0002718F">
              <w:rPr>
                <w:rStyle w:val="a5"/>
                <w:noProof/>
              </w:rPr>
              <w:t>3.2.2</w:t>
            </w:r>
            <w:r w:rsidR="00797A4F" w:rsidRPr="0002718F">
              <w:rPr>
                <w:rStyle w:val="a5"/>
                <w:rFonts w:hint="eastAsia"/>
                <w:noProof/>
              </w:rPr>
              <w:t>灵活性</w:t>
            </w:r>
            <w:r w:rsidR="00797A4F">
              <w:rPr>
                <w:noProof/>
                <w:webHidden/>
              </w:rPr>
              <w:tab/>
            </w:r>
            <w:r w:rsidR="00797A4F">
              <w:rPr>
                <w:noProof/>
                <w:webHidden/>
              </w:rPr>
              <w:fldChar w:fldCharType="begin"/>
            </w:r>
            <w:r w:rsidR="00797A4F">
              <w:rPr>
                <w:noProof/>
                <w:webHidden/>
              </w:rPr>
              <w:instrText xml:space="preserve"> PAGEREF _Toc490386608 \h </w:instrText>
            </w:r>
            <w:r w:rsidR="00797A4F">
              <w:rPr>
                <w:noProof/>
                <w:webHidden/>
              </w:rPr>
            </w:r>
            <w:r w:rsidR="00797A4F">
              <w:rPr>
                <w:noProof/>
                <w:webHidden/>
              </w:rPr>
              <w:fldChar w:fldCharType="separate"/>
            </w:r>
            <w:r w:rsidR="00797A4F">
              <w:rPr>
                <w:noProof/>
                <w:webHidden/>
              </w:rPr>
              <w:t>9</w:t>
            </w:r>
            <w:r w:rsidR="00797A4F">
              <w:rPr>
                <w:noProof/>
                <w:webHidden/>
              </w:rPr>
              <w:fldChar w:fldCharType="end"/>
            </w:r>
          </w:hyperlink>
        </w:p>
        <w:p w:rsidR="00797A4F" w:rsidRDefault="00F15AC6">
          <w:pPr>
            <w:pStyle w:val="20"/>
            <w:tabs>
              <w:tab w:val="right" w:leader="dot" w:pos="8296"/>
            </w:tabs>
            <w:rPr>
              <w:noProof/>
            </w:rPr>
          </w:pPr>
          <w:hyperlink w:anchor="_Toc490386609" w:history="1">
            <w:r w:rsidR="00797A4F" w:rsidRPr="0002718F">
              <w:rPr>
                <w:rStyle w:val="a5"/>
                <w:rFonts w:asciiTheme="majorHAnsi" w:eastAsiaTheme="majorEastAsia" w:cs="Arial"/>
                <w:noProof/>
              </w:rPr>
              <w:t>3.3</w:t>
            </w:r>
            <w:r w:rsidR="00797A4F" w:rsidRPr="0002718F">
              <w:rPr>
                <w:rStyle w:val="a5"/>
                <w:rFonts w:asciiTheme="majorHAnsi" w:eastAsiaTheme="majorEastAsia" w:cs="Arial" w:hint="eastAsia"/>
                <w:noProof/>
              </w:rPr>
              <w:t>算法</w:t>
            </w:r>
            <w:r w:rsidR="00797A4F">
              <w:rPr>
                <w:noProof/>
                <w:webHidden/>
              </w:rPr>
              <w:tab/>
            </w:r>
            <w:r w:rsidR="00797A4F">
              <w:rPr>
                <w:noProof/>
                <w:webHidden/>
              </w:rPr>
              <w:fldChar w:fldCharType="begin"/>
            </w:r>
            <w:r w:rsidR="00797A4F">
              <w:rPr>
                <w:noProof/>
                <w:webHidden/>
              </w:rPr>
              <w:instrText xml:space="preserve"> PAGEREF _Toc490386609 \h </w:instrText>
            </w:r>
            <w:r w:rsidR="00797A4F">
              <w:rPr>
                <w:noProof/>
                <w:webHidden/>
              </w:rPr>
            </w:r>
            <w:r w:rsidR="00797A4F">
              <w:rPr>
                <w:noProof/>
                <w:webHidden/>
              </w:rPr>
              <w:fldChar w:fldCharType="separate"/>
            </w:r>
            <w:r w:rsidR="00797A4F">
              <w:rPr>
                <w:noProof/>
                <w:webHidden/>
              </w:rPr>
              <w:t>9</w:t>
            </w:r>
            <w:r w:rsidR="00797A4F">
              <w:rPr>
                <w:noProof/>
                <w:webHidden/>
              </w:rPr>
              <w:fldChar w:fldCharType="end"/>
            </w:r>
          </w:hyperlink>
        </w:p>
        <w:p w:rsidR="00797A4F" w:rsidRDefault="00F15AC6">
          <w:pPr>
            <w:pStyle w:val="20"/>
            <w:tabs>
              <w:tab w:val="right" w:leader="dot" w:pos="8296"/>
            </w:tabs>
            <w:rPr>
              <w:noProof/>
            </w:rPr>
          </w:pPr>
          <w:hyperlink w:anchor="_Toc490386610" w:history="1">
            <w:r w:rsidR="00797A4F" w:rsidRPr="0002718F">
              <w:rPr>
                <w:rStyle w:val="a5"/>
                <w:rFonts w:asciiTheme="majorHAnsi" w:eastAsiaTheme="majorEastAsia" w:cs="Arial"/>
                <w:noProof/>
              </w:rPr>
              <w:t>3.4</w:t>
            </w:r>
            <w:r w:rsidR="00797A4F" w:rsidRPr="0002718F">
              <w:rPr>
                <w:rStyle w:val="a5"/>
                <w:rFonts w:asciiTheme="majorHAnsi" w:eastAsiaTheme="majorEastAsia" w:cs="Arial" w:hint="eastAsia"/>
                <w:noProof/>
              </w:rPr>
              <w:t>接口</w:t>
            </w:r>
            <w:r w:rsidR="00797A4F">
              <w:rPr>
                <w:noProof/>
                <w:webHidden/>
              </w:rPr>
              <w:tab/>
            </w:r>
            <w:r w:rsidR="00797A4F">
              <w:rPr>
                <w:noProof/>
                <w:webHidden/>
              </w:rPr>
              <w:fldChar w:fldCharType="begin"/>
            </w:r>
            <w:r w:rsidR="00797A4F">
              <w:rPr>
                <w:noProof/>
                <w:webHidden/>
              </w:rPr>
              <w:instrText xml:space="preserve"> PAGEREF _Toc490386610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30"/>
            <w:tabs>
              <w:tab w:val="right" w:leader="dot" w:pos="8296"/>
            </w:tabs>
            <w:rPr>
              <w:noProof/>
            </w:rPr>
          </w:pPr>
          <w:hyperlink w:anchor="_Toc490386611" w:history="1">
            <w:r w:rsidR="00797A4F" w:rsidRPr="0002718F">
              <w:rPr>
                <w:rStyle w:val="a5"/>
                <w:noProof/>
              </w:rPr>
              <w:t xml:space="preserve">3.4.1 </w:t>
            </w:r>
            <w:r w:rsidR="00797A4F" w:rsidRPr="0002718F">
              <w:rPr>
                <w:rStyle w:val="a5"/>
                <w:rFonts w:hint="eastAsia"/>
                <w:noProof/>
              </w:rPr>
              <w:t>用户接口</w:t>
            </w:r>
            <w:r w:rsidR="00797A4F">
              <w:rPr>
                <w:noProof/>
                <w:webHidden/>
              </w:rPr>
              <w:tab/>
            </w:r>
            <w:r w:rsidR="00797A4F">
              <w:rPr>
                <w:noProof/>
                <w:webHidden/>
              </w:rPr>
              <w:fldChar w:fldCharType="begin"/>
            </w:r>
            <w:r w:rsidR="00797A4F">
              <w:rPr>
                <w:noProof/>
                <w:webHidden/>
              </w:rPr>
              <w:instrText xml:space="preserve"> PAGEREF _Toc490386611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30"/>
            <w:tabs>
              <w:tab w:val="right" w:leader="dot" w:pos="8296"/>
            </w:tabs>
            <w:rPr>
              <w:noProof/>
            </w:rPr>
          </w:pPr>
          <w:hyperlink w:anchor="_Toc490386612" w:history="1">
            <w:r w:rsidR="00797A4F" w:rsidRPr="0002718F">
              <w:rPr>
                <w:rStyle w:val="a5"/>
                <w:noProof/>
              </w:rPr>
              <w:t>3.4.2</w:t>
            </w:r>
            <w:r w:rsidR="00797A4F" w:rsidRPr="0002718F">
              <w:rPr>
                <w:rStyle w:val="a5"/>
                <w:rFonts w:hint="eastAsia"/>
                <w:noProof/>
              </w:rPr>
              <w:t>硬件接口</w:t>
            </w:r>
            <w:r w:rsidR="00797A4F">
              <w:rPr>
                <w:noProof/>
                <w:webHidden/>
              </w:rPr>
              <w:tab/>
            </w:r>
            <w:r w:rsidR="00797A4F">
              <w:rPr>
                <w:noProof/>
                <w:webHidden/>
              </w:rPr>
              <w:fldChar w:fldCharType="begin"/>
            </w:r>
            <w:r w:rsidR="00797A4F">
              <w:rPr>
                <w:noProof/>
                <w:webHidden/>
              </w:rPr>
              <w:instrText xml:space="preserve"> PAGEREF _Toc490386612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30"/>
            <w:tabs>
              <w:tab w:val="right" w:leader="dot" w:pos="8296"/>
            </w:tabs>
            <w:rPr>
              <w:noProof/>
            </w:rPr>
          </w:pPr>
          <w:hyperlink w:anchor="_Toc490386613" w:history="1">
            <w:r w:rsidR="00797A4F" w:rsidRPr="0002718F">
              <w:rPr>
                <w:rStyle w:val="a5"/>
                <w:noProof/>
              </w:rPr>
              <w:t xml:space="preserve">3.4.3 </w:t>
            </w:r>
            <w:r w:rsidR="00797A4F" w:rsidRPr="0002718F">
              <w:rPr>
                <w:rStyle w:val="a5"/>
                <w:rFonts w:hint="eastAsia"/>
                <w:noProof/>
              </w:rPr>
              <w:t>软件接口</w:t>
            </w:r>
            <w:r w:rsidR="00797A4F">
              <w:rPr>
                <w:noProof/>
                <w:webHidden/>
              </w:rPr>
              <w:tab/>
            </w:r>
            <w:r w:rsidR="00797A4F">
              <w:rPr>
                <w:noProof/>
                <w:webHidden/>
              </w:rPr>
              <w:fldChar w:fldCharType="begin"/>
            </w:r>
            <w:r w:rsidR="00797A4F">
              <w:rPr>
                <w:noProof/>
                <w:webHidden/>
              </w:rPr>
              <w:instrText xml:space="preserve"> PAGEREF _Toc490386613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30"/>
            <w:tabs>
              <w:tab w:val="right" w:leader="dot" w:pos="8296"/>
            </w:tabs>
            <w:rPr>
              <w:noProof/>
            </w:rPr>
          </w:pPr>
          <w:hyperlink w:anchor="_Toc490386614" w:history="1">
            <w:r w:rsidR="00797A4F" w:rsidRPr="0002718F">
              <w:rPr>
                <w:rStyle w:val="a5"/>
                <w:noProof/>
              </w:rPr>
              <w:t xml:space="preserve">3.4.4 </w:t>
            </w:r>
            <w:r w:rsidR="00797A4F" w:rsidRPr="0002718F">
              <w:rPr>
                <w:rStyle w:val="a5"/>
                <w:rFonts w:hint="eastAsia"/>
                <w:noProof/>
              </w:rPr>
              <w:t>通信接口</w:t>
            </w:r>
            <w:r w:rsidR="00797A4F">
              <w:rPr>
                <w:noProof/>
                <w:webHidden/>
              </w:rPr>
              <w:tab/>
            </w:r>
            <w:r w:rsidR="00797A4F">
              <w:rPr>
                <w:noProof/>
                <w:webHidden/>
              </w:rPr>
              <w:fldChar w:fldCharType="begin"/>
            </w:r>
            <w:r w:rsidR="00797A4F">
              <w:rPr>
                <w:noProof/>
                <w:webHidden/>
              </w:rPr>
              <w:instrText xml:space="preserve"> PAGEREF _Toc490386614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20"/>
            <w:tabs>
              <w:tab w:val="right" w:leader="dot" w:pos="8296"/>
            </w:tabs>
            <w:rPr>
              <w:noProof/>
            </w:rPr>
          </w:pPr>
          <w:hyperlink w:anchor="_Toc490386615" w:history="1">
            <w:r w:rsidR="00797A4F" w:rsidRPr="0002718F">
              <w:rPr>
                <w:rStyle w:val="a5"/>
                <w:rFonts w:asciiTheme="majorHAnsi" w:eastAsiaTheme="majorEastAsia" w:cs="Arial"/>
                <w:noProof/>
              </w:rPr>
              <w:t>3.5</w:t>
            </w:r>
            <w:r w:rsidR="00797A4F" w:rsidRPr="0002718F">
              <w:rPr>
                <w:rStyle w:val="a5"/>
                <w:rFonts w:asciiTheme="majorHAnsi" w:eastAsiaTheme="majorEastAsia" w:cs="Arial" w:hint="eastAsia"/>
                <w:noProof/>
              </w:rPr>
              <w:t>存储分配</w:t>
            </w:r>
            <w:r w:rsidR="00797A4F">
              <w:rPr>
                <w:noProof/>
                <w:webHidden/>
              </w:rPr>
              <w:tab/>
            </w:r>
            <w:r w:rsidR="00797A4F">
              <w:rPr>
                <w:noProof/>
                <w:webHidden/>
              </w:rPr>
              <w:fldChar w:fldCharType="begin"/>
            </w:r>
            <w:r w:rsidR="00797A4F">
              <w:rPr>
                <w:noProof/>
                <w:webHidden/>
              </w:rPr>
              <w:instrText xml:space="preserve"> PAGEREF _Toc490386615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20"/>
            <w:tabs>
              <w:tab w:val="right" w:leader="dot" w:pos="8296"/>
            </w:tabs>
            <w:rPr>
              <w:noProof/>
            </w:rPr>
          </w:pPr>
          <w:hyperlink w:anchor="_Toc490386616" w:history="1">
            <w:r w:rsidR="00797A4F" w:rsidRPr="0002718F">
              <w:rPr>
                <w:rStyle w:val="a5"/>
                <w:rFonts w:asciiTheme="majorHAnsi" w:eastAsiaTheme="majorEastAsia" w:cs="Arial"/>
                <w:noProof/>
              </w:rPr>
              <w:t>3.6</w:t>
            </w:r>
            <w:r w:rsidR="00797A4F" w:rsidRPr="0002718F">
              <w:rPr>
                <w:rStyle w:val="a5"/>
                <w:rFonts w:asciiTheme="majorHAnsi" w:eastAsiaTheme="majorEastAsia" w:cs="Arial" w:hint="eastAsia"/>
                <w:noProof/>
              </w:rPr>
              <w:t>限制条件</w:t>
            </w:r>
            <w:r w:rsidR="00797A4F">
              <w:rPr>
                <w:noProof/>
                <w:webHidden/>
              </w:rPr>
              <w:tab/>
            </w:r>
            <w:r w:rsidR="00797A4F">
              <w:rPr>
                <w:noProof/>
                <w:webHidden/>
              </w:rPr>
              <w:fldChar w:fldCharType="begin"/>
            </w:r>
            <w:r w:rsidR="00797A4F">
              <w:rPr>
                <w:noProof/>
                <w:webHidden/>
              </w:rPr>
              <w:instrText xml:space="preserve"> PAGEREF _Toc490386616 \h </w:instrText>
            </w:r>
            <w:r w:rsidR="00797A4F">
              <w:rPr>
                <w:noProof/>
                <w:webHidden/>
              </w:rPr>
            </w:r>
            <w:r w:rsidR="00797A4F">
              <w:rPr>
                <w:noProof/>
                <w:webHidden/>
              </w:rPr>
              <w:fldChar w:fldCharType="separate"/>
            </w:r>
            <w:r w:rsidR="00797A4F">
              <w:rPr>
                <w:noProof/>
                <w:webHidden/>
              </w:rPr>
              <w:t>10</w:t>
            </w:r>
            <w:r w:rsidR="00797A4F">
              <w:rPr>
                <w:noProof/>
                <w:webHidden/>
              </w:rPr>
              <w:fldChar w:fldCharType="end"/>
            </w:r>
          </w:hyperlink>
        </w:p>
        <w:p w:rsidR="00797A4F" w:rsidRDefault="00F15AC6">
          <w:pPr>
            <w:pStyle w:val="20"/>
            <w:tabs>
              <w:tab w:val="right" w:leader="dot" w:pos="8296"/>
            </w:tabs>
            <w:rPr>
              <w:noProof/>
            </w:rPr>
          </w:pPr>
          <w:hyperlink w:anchor="_Toc490386617" w:history="1">
            <w:r w:rsidR="00797A4F" w:rsidRPr="0002718F">
              <w:rPr>
                <w:rStyle w:val="a5"/>
                <w:rFonts w:asciiTheme="majorHAnsi" w:eastAsiaTheme="majorEastAsia" w:cs="Arial"/>
                <w:noProof/>
              </w:rPr>
              <w:t>3.7</w:t>
            </w:r>
            <w:r w:rsidR="00797A4F" w:rsidRPr="0002718F">
              <w:rPr>
                <w:rStyle w:val="a5"/>
                <w:rFonts w:asciiTheme="majorHAnsi" w:eastAsiaTheme="majorEastAsia" w:cs="Arial" w:hint="eastAsia"/>
                <w:noProof/>
              </w:rPr>
              <w:t>测试计划</w:t>
            </w:r>
            <w:r w:rsidR="00797A4F">
              <w:rPr>
                <w:noProof/>
                <w:webHidden/>
              </w:rPr>
              <w:tab/>
            </w:r>
            <w:r w:rsidR="00797A4F">
              <w:rPr>
                <w:noProof/>
                <w:webHidden/>
              </w:rPr>
              <w:fldChar w:fldCharType="begin"/>
            </w:r>
            <w:r w:rsidR="00797A4F">
              <w:rPr>
                <w:noProof/>
                <w:webHidden/>
              </w:rPr>
              <w:instrText xml:space="preserve"> PAGEREF _Toc490386617 \h </w:instrText>
            </w:r>
            <w:r w:rsidR="00797A4F">
              <w:rPr>
                <w:noProof/>
                <w:webHidden/>
              </w:rPr>
            </w:r>
            <w:r w:rsidR="00797A4F">
              <w:rPr>
                <w:noProof/>
                <w:webHidden/>
              </w:rPr>
              <w:fldChar w:fldCharType="separate"/>
            </w:r>
            <w:r w:rsidR="00797A4F">
              <w:rPr>
                <w:noProof/>
                <w:webHidden/>
              </w:rPr>
              <w:t>11</w:t>
            </w:r>
            <w:r w:rsidR="00797A4F">
              <w:rPr>
                <w:noProof/>
                <w:webHidden/>
              </w:rPr>
              <w:fldChar w:fldCharType="end"/>
            </w:r>
          </w:hyperlink>
        </w:p>
        <w:p w:rsidR="00797A4F" w:rsidRDefault="00F15AC6">
          <w:pPr>
            <w:pStyle w:val="30"/>
            <w:tabs>
              <w:tab w:val="right" w:leader="dot" w:pos="8296"/>
            </w:tabs>
            <w:rPr>
              <w:noProof/>
            </w:rPr>
          </w:pPr>
          <w:hyperlink w:anchor="_Toc490386618" w:history="1">
            <w:r w:rsidR="00797A4F" w:rsidRPr="0002718F">
              <w:rPr>
                <w:rStyle w:val="a5"/>
                <w:noProof/>
              </w:rPr>
              <w:t>3.7.1</w:t>
            </w:r>
            <w:r w:rsidR="00797A4F" w:rsidRPr="0002718F">
              <w:rPr>
                <w:rStyle w:val="a5"/>
                <w:rFonts w:hint="eastAsia"/>
                <w:noProof/>
              </w:rPr>
              <w:t>测试范围</w:t>
            </w:r>
            <w:r w:rsidR="00797A4F">
              <w:rPr>
                <w:noProof/>
                <w:webHidden/>
              </w:rPr>
              <w:tab/>
            </w:r>
            <w:r w:rsidR="00797A4F">
              <w:rPr>
                <w:noProof/>
                <w:webHidden/>
              </w:rPr>
              <w:fldChar w:fldCharType="begin"/>
            </w:r>
            <w:r w:rsidR="00797A4F">
              <w:rPr>
                <w:noProof/>
                <w:webHidden/>
              </w:rPr>
              <w:instrText xml:space="preserve"> PAGEREF _Toc490386618 \h </w:instrText>
            </w:r>
            <w:r w:rsidR="00797A4F">
              <w:rPr>
                <w:noProof/>
                <w:webHidden/>
              </w:rPr>
            </w:r>
            <w:r w:rsidR="00797A4F">
              <w:rPr>
                <w:noProof/>
                <w:webHidden/>
              </w:rPr>
              <w:fldChar w:fldCharType="separate"/>
            </w:r>
            <w:r w:rsidR="00797A4F">
              <w:rPr>
                <w:noProof/>
                <w:webHidden/>
              </w:rPr>
              <w:t>11</w:t>
            </w:r>
            <w:r w:rsidR="00797A4F">
              <w:rPr>
                <w:noProof/>
                <w:webHidden/>
              </w:rPr>
              <w:fldChar w:fldCharType="end"/>
            </w:r>
          </w:hyperlink>
        </w:p>
        <w:p w:rsidR="00797A4F" w:rsidRDefault="00F15AC6">
          <w:pPr>
            <w:pStyle w:val="20"/>
            <w:tabs>
              <w:tab w:val="right" w:leader="dot" w:pos="8296"/>
            </w:tabs>
            <w:rPr>
              <w:noProof/>
            </w:rPr>
          </w:pPr>
          <w:hyperlink w:anchor="_Toc490386619" w:history="1">
            <w:r w:rsidR="00797A4F" w:rsidRPr="0002718F">
              <w:rPr>
                <w:rStyle w:val="a5"/>
                <w:rFonts w:asciiTheme="majorHAnsi" w:eastAsiaTheme="majorEastAsia" w:cs="Arial"/>
                <w:noProof/>
              </w:rPr>
              <w:t>3.8</w:t>
            </w:r>
            <w:r w:rsidR="00797A4F" w:rsidRPr="0002718F">
              <w:rPr>
                <w:rStyle w:val="a5"/>
                <w:rFonts w:asciiTheme="majorHAnsi" w:eastAsiaTheme="majorEastAsia" w:cs="Arial" w:hint="eastAsia"/>
                <w:noProof/>
              </w:rPr>
              <w:t>尚未解决的问题</w:t>
            </w:r>
            <w:r w:rsidR="00797A4F">
              <w:rPr>
                <w:noProof/>
                <w:webHidden/>
              </w:rPr>
              <w:tab/>
            </w:r>
            <w:r w:rsidR="00797A4F">
              <w:rPr>
                <w:noProof/>
                <w:webHidden/>
              </w:rPr>
              <w:fldChar w:fldCharType="begin"/>
            </w:r>
            <w:r w:rsidR="00797A4F">
              <w:rPr>
                <w:noProof/>
                <w:webHidden/>
              </w:rPr>
              <w:instrText xml:space="preserve"> PAGEREF _Toc490386619 \h </w:instrText>
            </w:r>
            <w:r w:rsidR="00797A4F">
              <w:rPr>
                <w:noProof/>
                <w:webHidden/>
              </w:rPr>
            </w:r>
            <w:r w:rsidR="00797A4F">
              <w:rPr>
                <w:noProof/>
                <w:webHidden/>
              </w:rPr>
              <w:fldChar w:fldCharType="separate"/>
            </w:r>
            <w:r w:rsidR="00797A4F">
              <w:rPr>
                <w:noProof/>
                <w:webHidden/>
              </w:rPr>
              <w:t>11</w:t>
            </w:r>
            <w:r w:rsidR="00797A4F">
              <w:rPr>
                <w:noProof/>
                <w:webHidden/>
              </w:rPr>
              <w:fldChar w:fldCharType="end"/>
            </w:r>
          </w:hyperlink>
        </w:p>
        <w:p w:rsidR="00797A4F" w:rsidRDefault="00F15AC6">
          <w:pPr>
            <w:pStyle w:val="11"/>
            <w:tabs>
              <w:tab w:val="right" w:leader="dot" w:pos="8296"/>
            </w:tabs>
            <w:rPr>
              <w:noProof/>
            </w:rPr>
          </w:pPr>
          <w:hyperlink w:anchor="_Toc490386620" w:history="1">
            <w:r w:rsidR="00797A4F" w:rsidRPr="0002718F">
              <w:rPr>
                <w:rStyle w:val="a5"/>
                <w:noProof/>
              </w:rPr>
              <w:t>4</w:t>
            </w:r>
            <w:r w:rsidR="00797A4F" w:rsidRPr="0002718F">
              <w:rPr>
                <w:rStyle w:val="a5"/>
                <w:rFonts w:hint="eastAsia"/>
                <w:noProof/>
              </w:rPr>
              <w:t>功能以及算法</w:t>
            </w:r>
            <w:r w:rsidR="00797A4F">
              <w:rPr>
                <w:noProof/>
                <w:webHidden/>
              </w:rPr>
              <w:tab/>
            </w:r>
            <w:r w:rsidR="00797A4F">
              <w:rPr>
                <w:noProof/>
                <w:webHidden/>
              </w:rPr>
              <w:fldChar w:fldCharType="begin"/>
            </w:r>
            <w:r w:rsidR="00797A4F">
              <w:rPr>
                <w:noProof/>
                <w:webHidden/>
              </w:rPr>
              <w:instrText xml:space="preserve"> PAGEREF _Toc490386620 \h </w:instrText>
            </w:r>
            <w:r w:rsidR="00797A4F">
              <w:rPr>
                <w:noProof/>
                <w:webHidden/>
              </w:rPr>
            </w:r>
            <w:r w:rsidR="00797A4F">
              <w:rPr>
                <w:noProof/>
                <w:webHidden/>
              </w:rPr>
              <w:fldChar w:fldCharType="separate"/>
            </w:r>
            <w:r w:rsidR="00797A4F">
              <w:rPr>
                <w:noProof/>
                <w:webHidden/>
              </w:rPr>
              <w:t>11</w:t>
            </w:r>
            <w:r w:rsidR="00797A4F">
              <w:rPr>
                <w:noProof/>
                <w:webHidden/>
              </w:rPr>
              <w:fldChar w:fldCharType="end"/>
            </w:r>
          </w:hyperlink>
        </w:p>
        <w:p w:rsidR="00797A4F" w:rsidRDefault="00F15AC6">
          <w:pPr>
            <w:pStyle w:val="20"/>
            <w:tabs>
              <w:tab w:val="right" w:leader="dot" w:pos="8296"/>
            </w:tabs>
            <w:rPr>
              <w:noProof/>
            </w:rPr>
          </w:pPr>
          <w:hyperlink w:anchor="_Toc490386621" w:history="1">
            <w:r w:rsidR="00797A4F" w:rsidRPr="0002718F">
              <w:rPr>
                <w:rStyle w:val="a5"/>
                <w:rFonts w:asciiTheme="majorHAnsi" w:eastAsiaTheme="majorEastAsia" w:cs="Arial"/>
                <w:noProof/>
              </w:rPr>
              <w:t xml:space="preserve">4.1 </w:t>
            </w:r>
            <w:r w:rsidR="00797A4F" w:rsidRPr="0002718F">
              <w:rPr>
                <w:rStyle w:val="a5"/>
                <w:rFonts w:asciiTheme="majorHAnsi" w:eastAsiaTheme="majorEastAsia" w:cs="Arial" w:hint="eastAsia"/>
                <w:noProof/>
              </w:rPr>
              <w:t>功能模块的实现</w:t>
            </w:r>
            <w:r w:rsidR="00797A4F">
              <w:rPr>
                <w:noProof/>
                <w:webHidden/>
              </w:rPr>
              <w:tab/>
            </w:r>
            <w:r w:rsidR="00797A4F">
              <w:rPr>
                <w:noProof/>
                <w:webHidden/>
              </w:rPr>
              <w:fldChar w:fldCharType="begin"/>
            </w:r>
            <w:r w:rsidR="00797A4F">
              <w:rPr>
                <w:noProof/>
                <w:webHidden/>
              </w:rPr>
              <w:instrText xml:space="preserve"> PAGEREF _Toc490386621 \h </w:instrText>
            </w:r>
            <w:r w:rsidR="00797A4F">
              <w:rPr>
                <w:noProof/>
                <w:webHidden/>
              </w:rPr>
            </w:r>
            <w:r w:rsidR="00797A4F">
              <w:rPr>
                <w:noProof/>
                <w:webHidden/>
              </w:rPr>
              <w:fldChar w:fldCharType="separate"/>
            </w:r>
            <w:r w:rsidR="00797A4F">
              <w:rPr>
                <w:noProof/>
                <w:webHidden/>
              </w:rPr>
              <w:t>11</w:t>
            </w:r>
            <w:r w:rsidR="00797A4F">
              <w:rPr>
                <w:noProof/>
                <w:webHidden/>
              </w:rPr>
              <w:fldChar w:fldCharType="end"/>
            </w:r>
          </w:hyperlink>
        </w:p>
        <w:p w:rsidR="00797A4F" w:rsidRDefault="00F15AC6">
          <w:pPr>
            <w:pStyle w:val="30"/>
            <w:tabs>
              <w:tab w:val="right" w:leader="dot" w:pos="8296"/>
            </w:tabs>
            <w:rPr>
              <w:noProof/>
            </w:rPr>
          </w:pPr>
          <w:hyperlink w:anchor="_Toc490386622" w:history="1">
            <w:r w:rsidR="00797A4F" w:rsidRPr="0002718F">
              <w:rPr>
                <w:rStyle w:val="a5"/>
                <w:noProof/>
              </w:rPr>
              <w:t>4.1.1</w:t>
            </w:r>
            <w:r w:rsidR="00797A4F" w:rsidRPr="0002718F">
              <w:rPr>
                <w:rStyle w:val="a5"/>
                <w:rFonts w:hint="eastAsia"/>
                <w:noProof/>
              </w:rPr>
              <w:t>数据管理模块</w:t>
            </w:r>
            <w:r w:rsidR="00797A4F">
              <w:rPr>
                <w:noProof/>
                <w:webHidden/>
              </w:rPr>
              <w:tab/>
            </w:r>
            <w:r w:rsidR="00797A4F">
              <w:rPr>
                <w:noProof/>
                <w:webHidden/>
              </w:rPr>
              <w:fldChar w:fldCharType="begin"/>
            </w:r>
            <w:r w:rsidR="00797A4F">
              <w:rPr>
                <w:noProof/>
                <w:webHidden/>
              </w:rPr>
              <w:instrText xml:space="preserve"> PAGEREF _Toc490386622 \h </w:instrText>
            </w:r>
            <w:r w:rsidR="00797A4F">
              <w:rPr>
                <w:noProof/>
                <w:webHidden/>
              </w:rPr>
            </w:r>
            <w:r w:rsidR="00797A4F">
              <w:rPr>
                <w:noProof/>
                <w:webHidden/>
              </w:rPr>
              <w:fldChar w:fldCharType="separate"/>
            </w:r>
            <w:r w:rsidR="00797A4F">
              <w:rPr>
                <w:noProof/>
                <w:webHidden/>
              </w:rPr>
              <w:t>11</w:t>
            </w:r>
            <w:r w:rsidR="00797A4F">
              <w:rPr>
                <w:noProof/>
                <w:webHidden/>
              </w:rPr>
              <w:fldChar w:fldCharType="end"/>
            </w:r>
          </w:hyperlink>
        </w:p>
        <w:p w:rsidR="00797A4F" w:rsidRDefault="00F15AC6">
          <w:pPr>
            <w:pStyle w:val="30"/>
            <w:tabs>
              <w:tab w:val="right" w:leader="dot" w:pos="8296"/>
            </w:tabs>
            <w:rPr>
              <w:noProof/>
            </w:rPr>
          </w:pPr>
          <w:hyperlink w:anchor="_Toc490386623" w:history="1">
            <w:r w:rsidR="00797A4F" w:rsidRPr="0002718F">
              <w:rPr>
                <w:rStyle w:val="a5"/>
                <w:noProof/>
              </w:rPr>
              <w:t xml:space="preserve">4.1.2 </w:t>
            </w:r>
            <w:r w:rsidR="00797A4F" w:rsidRPr="0002718F">
              <w:rPr>
                <w:rStyle w:val="a5"/>
                <w:rFonts w:hint="eastAsia"/>
                <w:noProof/>
              </w:rPr>
              <w:t>属性信息查询模块</w:t>
            </w:r>
            <w:r w:rsidR="00797A4F">
              <w:rPr>
                <w:noProof/>
                <w:webHidden/>
              </w:rPr>
              <w:tab/>
            </w:r>
            <w:r w:rsidR="00797A4F">
              <w:rPr>
                <w:noProof/>
                <w:webHidden/>
              </w:rPr>
              <w:fldChar w:fldCharType="begin"/>
            </w:r>
            <w:r w:rsidR="00797A4F">
              <w:rPr>
                <w:noProof/>
                <w:webHidden/>
              </w:rPr>
              <w:instrText xml:space="preserve"> PAGEREF _Toc490386623 \h </w:instrText>
            </w:r>
            <w:r w:rsidR="00797A4F">
              <w:rPr>
                <w:noProof/>
                <w:webHidden/>
              </w:rPr>
            </w:r>
            <w:r w:rsidR="00797A4F">
              <w:rPr>
                <w:noProof/>
                <w:webHidden/>
              </w:rPr>
              <w:fldChar w:fldCharType="separate"/>
            </w:r>
            <w:r w:rsidR="00797A4F">
              <w:rPr>
                <w:noProof/>
                <w:webHidden/>
              </w:rPr>
              <w:t>16</w:t>
            </w:r>
            <w:r w:rsidR="00797A4F">
              <w:rPr>
                <w:noProof/>
                <w:webHidden/>
              </w:rPr>
              <w:fldChar w:fldCharType="end"/>
            </w:r>
          </w:hyperlink>
        </w:p>
        <w:p w:rsidR="00797A4F" w:rsidRDefault="00F15AC6">
          <w:pPr>
            <w:pStyle w:val="30"/>
            <w:tabs>
              <w:tab w:val="right" w:leader="dot" w:pos="8296"/>
            </w:tabs>
            <w:rPr>
              <w:noProof/>
            </w:rPr>
          </w:pPr>
          <w:hyperlink w:anchor="_Toc490386624" w:history="1">
            <w:r w:rsidR="00797A4F" w:rsidRPr="0002718F">
              <w:rPr>
                <w:rStyle w:val="a5"/>
                <w:noProof/>
              </w:rPr>
              <w:t xml:space="preserve">4.1.3 </w:t>
            </w:r>
            <w:r w:rsidR="00797A4F" w:rsidRPr="0002718F">
              <w:rPr>
                <w:rStyle w:val="a5"/>
                <w:rFonts w:hint="eastAsia"/>
                <w:noProof/>
              </w:rPr>
              <w:t>三维管网空间分析模块</w:t>
            </w:r>
            <w:r w:rsidR="00797A4F">
              <w:rPr>
                <w:noProof/>
                <w:webHidden/>
              </w:rPr>
              <w:tab/>
            </w:r>
            <w:r w:rsidR="00797A4F">
              <w:rPr>
                <w:noProof/>
                <w:webHidden/>
              </w:rPr>
              <w:fldChar w:fldCharType="begin"/>
            </w:r>
            <w:r w:rsidR="00797A4F">
              <w:rPr>
                <w:noProof/>
                <w:webHidden/>
              </w:rPr>
              <w:instrText xml:space="preserve"> PAGEREF _Toc490386624 \h </w:instrText>
            </w:r>
            <w:r w:rsidR="00797A4F">
              <w:rPr>
                <w:noProof/>
                <w:webHidden/>
              </w:rPr>
            </w:r>
            <w:r w:rsidR="00797A4F">
              <w:rPr>
                <w:noProof/>
                <w:webHidden/>
              </w:rPr>
              <w:fldChar w:fldCharType="separate"/>
            </w:r>
            <w:r w:rsidR="00797A4F">
              <w:rPr>
                <w:noProof/>
                <w:webHidden/>
              </w:rPr>
              <w:t>29</w:t>
            </w:r>
            <w:r w:rsidR="00797A4F">
              <w:rPr>
                <w:noProof/>
                <w:webHidden/>
              </w:rPr>
              <w:fldChar w:fldCharType="end"/>
            </w:r>
          </w:hyperlink>
        </w:p>
        <w:p w:rsidR="00797A4F" w:rsidRDefault="00F15AC6">
          <w:pPr>
            <w:pStyle w:val="30"/>
            <w:tabs>
              <w:tab w:val="right" w:leader="dot" w:pos="8296"/>
            </w:tabs>
            <w:rPr>
              <w:noProof/>
            </w:rPr>
          </w:pPr>
          <w:hyperlink w:anchor="_Toc490386625" w:history="1">
            <w:r w:rsidR="00797A4F" w:rsidRPr="0002718F">
              <w:rPr>
                <w:rStyle w:val="a5"/>
                <w:noProof/>
              </w:rPr>
              <w:t xml:space="preserve">4.1.4 </w:t>
            </w:r>
            <w:r w:rsidR="00797A4F" w:rsidRPr="0002718F">
              <w:rPr>
                <w:rStyle w:val="a5"/>
                <w:rFonts w:hint="eastAsia"/>
                <w:noProof/>
              </w:rPr>
              <w:t>三维管线统计模块</w:t>
            </w:r>
            <w:r w:rsidR="00797A4F">
              <w:rPr>
                <w:noProof/>
                <w:webHidden/>
              </w:rPr>
              <w:tab/>
            </w:r>
            <w:r w:rsidR="00797A4F">
              <w:rPr>
                <w:noProof/>
                <w:webHidden/>
              </w:rPr>
              <w:fldChar w:fldCharType="begin"/>
            </w:r>
            <w:r w:rsidR="00797A4F">
              <w:rPr>
                <w:noProof/>
                <w:webHidden/>
              </w:rPr>
              <w:instrText xml:space="preserve"> PAGEREF _Toc490386625 \h </w:instrText>
            </w:r>
            <w:r w:rsidR="00797A4F">
              <w:rPr>
                <w:noProof/>
                <w:webHidden/>
              </w:rPr>
            </w:r>
            <w:r w:rsidR="00797A4F">
              <w:rPr>
                <w:noProof/>
                <w:webHidden/>
              </w:rPr>
              <w:fldChar w:fldCharType="separate"/>
            </w:r>
            <w:r w:rsidR="00797A4F">
              <w:rPr>
                <w:noProof/>
                <w:webHidden/>
              </w:rPr>
              <w:t>41</w:t>
            </w:r>
            <w:r w:rsidR="00797A4F">
              <w:rPr>
                <w:noProof/>
                <w:webHidden/>
              </w:rPr>
              <w:fldChar w:fldCharType="end"/>
            </w:r>
          </w:hyperlink>
        </w:p>
        <w:p w:rsidR="00797A4F" w:rsidRDefault="00F15AC6">
          <w:pPr>
            <w:pStyle w:val="30"/>
            <w:tabs>
              <w:tab w:val="right" w:leader="dot" w:pos="8296"/>
            </w:tabs>
            <w:rPr>
              <w:noProof/>
            </w:rPr>
          </w:pPr>
          <w:hyperlink w:anchor="_Toc490386626" w:history="1">
            <w:r w:rsidR="00797A4F" w:rsidRPr="0002718F">
              <w:rPr>
                <w:rStyle w:val="a5"/>
                <w:noProof/>
              </w:rPr>
              <w:t>4.1.5</w:t>
            </w:r>
            <w:r w:rsidR="00797A4F" w:rsidRPr="0002718F">
              <w:rPr>
                <w:rStyle w:val="a5"/>
                <w:rFonts w:hint="eastAsia"/>
                <w:noProof/>
              </w:rPr>
              <w:t>事故处理模块</w:t>
            </w:r>
            <w:r w:rsidR="00797A4F">
              <w:rPr>
                <w:noProof/>
                <w:webHidden/>
              </w:rPr>
              <w:tab/>
            </w:r>
            <w:r w:rsidR="00797A4F">
              <w:rPr>
                <w:noProof/>
                <w:webHidden/>
              </w:rPr>
              <w:fldChar w:fldCharType="begin"/>
            </w:r>
            <w:r w:rsidR="00797A4F">
              <w:rPr>
                <w:noProof/>
                <w:webHidden/>
              </w:rPr>
              <w:instrText xml:space="preserve"> PAGEREF _Toc490386626 \h </w:instrText>
            </w:r>
            <w:r w:rsidR="00797A4F">
              <w:rPr>
                <w:noProof/>
                <w:webHidden/>
              </w:rPr>
            </w:r>
            <w:r w:rsidR="00797A4F">
              <w:rPr>
                <w:noProof/>
                <w:webHidden/>
              </w:rPr>
              <w:fldChar w:fldCharType="separate"/>
            </w:r>
            <w:r w:rsidR="00797A4F">
              <w:rPr>
                <w:noProof/>
                <w:webHidden/>
              </w:rPr>
              <w:t>45</w:t>
            </w:r>
            <w:r w:rsidR="00797A4F">
              <w:rPr>
                <w:noProof/>
                <w:webHidden/>
              </w:rPr>
              <w:fldChar w:fldCharType="end"/>
            </w:r>
          </w:hyperlink>
        </w:p>
        <w:p w:rsidR="00797A4F" w:rsidRDefault="00F15AC6">
          <w:pPr>
            <w:pStyle w:val="30"/>
            <w:tabs>
              <w:tab w:val="right" w:leader="dot" w:pos="8296"/>
            </w:tabs>
            <w:rPr>
              <w:noProof/>
            </w:rPr>
          </w:pPr>
          <w:hyperlink w:anchor="_Toc490386627" w:history="1">
            <w:r w:rsidR="00797A4F" w:rsidRPr="0002718F">
              <w:rPr>
                <w:rStyle w:val="a5"/>
                <w:noProof/>
              </w:rPr>
              <w:t>4.1.6</w:t>
            </w:r>
            <w:r w:rsidR="00797A4F" w:rsidRPr="0002718F">
              <w:rPr>
                <w:rStyle w:val="a5"/>
                <w:rFonts w:hint="eastAsia"/>
                <w:noProof/>
              </w:rPr>
              <w:t>三维视图操作模块</w:t>
            </w:r>
            <w:r w:rsidR="00797A4F">
              <w:rPr>
                <w:noProof/>
                <w:webHidden/>
              </w:rPr>
              <w:tab/>
            </w:r>
            <w:r w:rsidR="00797A4F">
              <w:rPr>
                <w:noProof/>
                <w:webHidden/>
              </w:rPr>
              <w:fldChar w:fldCharType="begin"/>
            </w:r>
            <w:r w:rsidR="00797A4F">
              <w:rPr>
                <w:noProof/>
                <w:webHidden/>
              </w:rPr>
              <w:instrText xml:space="preserve"> PAGEREF _Toc490386627 \h </w:instrText>
            </w:r>
            <w:r w:rsidR="00797A4F">
              <w:rPr>
                <w:noProof/>
                <w:webHidden/>
              </w:rPr>
            </w:r>
            <w:r w:rsidR="00797A4F">
              <w:rPr>
                <w:noProof/>
                <w:webHidden/>
              </w:rPr>
              <w:fldChar w:fldCharType="separate"/>
            </w:r>
            <w:r w:rsidR="00797A4F">
              <w:rPr>
                <w:noProof/>
                <w:webHidden/>
              </w:rPr>
              <w:t>52</w:t>
            </w:r>
            <w:r w:rsidR="00797A4F">
              <w:rPr>
                <w:noProof/>
                <w:webHidden/>
              </w:rPr>
              <w:fldChar w:fldCharType="end"/>
            </w:r>
          </w:hyperlink>
        </w:p>
        <w:p w:rsidR="000D0246" w:rsidRDefault="00DB0DD9">
          <w:r>
            <w:rPr>
              <w:b/>
              <w:bCs/>
              <w:lang w:val="zh-CN"/>
            </w:rPr>
            <w:fldChar w:fldCharType="end"/>
          </w:r>
        </w:p>
      </w:sdtContent>
    </w:sdt>
    <w:p w:rsidR="000D0246" w:rsidRDefault="000D0246" w:rsidP="003E6CB3">
      <w:pPr>
        <w:ind w:firstLineChars="500" w:firstLine="1500"/>
        <w:rPr>
          <w:rFonts w:ascii="黑体" w:eastAsia="黑体" w:hAnsi="黑体"/>
          <w:sz w:val="30"/>
          <w:szCs w:val="30"/>
          <w:u w:val="single"/>
        </w:rPr>
      </w:pPr>
    </w:p>
    <w:p w:rsidR="000D0246" w:rsidRDefault="000D0246" w:rsidP="003E6CB3">
      <w:pPr>
        <w:ind w:firstLineChars="500" w:firstLine="1500"/>
        <w:rPr>
          <w:rFonts w:ascii="黑体" w:eastAsia="黑体" w:hAnsi="黑体"/>
          <w:sz w:val="30"/>
          <w:szCs w:val="30"/>
          <w:u w:val="single"/>
        </w:rPr>
      </w:pPr>
    </w:p>
    <w:p w:rsidR="000D0246" w:rsidRDefault="000D0246" w:rsidP="003E6CB3">
      <w:pPr>
        <w:ind w:firstLineChars="500" w:firstLine="1500"/>
        <w:rPr>
          <w:rFonts w:ascii="黑体" w:eastAsia="黑体" w:hAnsi="黑体"/>
          <w:sz w:val="30"/>
          <w:szCs w:val="30"/>
          <w:u w:val="single"/>
        </w:rPr>
      </w:pPr>
    </w:p>
    <w:p w:rsidR="000D0246" w:rsidRDefault="000D0246" w:rsidP="00F95F7D">
      <w:pPr>
        <w:rPr>
          <w:rFonts w:ascii="黑体" w:eastAsia="黑体" w:hAnsi="黑体"/>
          <w:sz w:val="30"/>
          <w:szCs w:val="30"/>
          <w:u w:val="single"/>
        </w:rPr>
      </w:pPr>
    </w:p>
    <w:p w:rsidR="00074A2F" w:rsidRPr="00A54D14" w:rsidRDefault="00074A2F" w:rsidP="00074A2F">
      <w:pPr>
        <w:pStyle w:val="1"/>
        <w:rPr>
          <w:rFonts w:asciiTheme="minorHAnsi" w:eastAsiaTheme="minorEastAsia" w:hAnsiTheme="minorHAnsi" w:cstheme="minorBidi"/>
        </w:rPr>
      </w:pPr>
      <w:bookmarkStart w:id="1" w:name="_Toc428545911"/>
      <w:bookmarkStart w:id="2" w:name="_Toc490386597"/>
      <w:r w:rsidRPr="00A54D14">
        <w:rPr>
          <w:rFonts w:asciiTheme="minorHAnsi" w:eastAsiaTheme="minorEastAsia" w:hAnsiTheme="minorHAnsi" w:cstheme="minorBidi" w:hint="eastAsia"/>
        </w:rPr>
        <w:lastRenderedPageBreak/>
        <w:t>1</w:t>
      </w:r>
      <w:r w:rsidRPr="00A54D14">
        <w:rPr>
          <w:rFonts w:asciiTheme="minorHAnsi" w:eastAsiaTheme="minorEastAsia" w:hAnsiTheme="minorHAnsi" w:cstheme="minorBidi" w:hint="eastAsia"/>
        </w:rPr>
        <w:t>引言</w:t>
      </w:r>
      <w:bookmarkEnd w:id="1"/>
      <w:bookmarkEnd w:id="2"/>
    </w:p>
    <w:p w:rsidR="00074A2F" w:rsidRPr="00A54D14" w:rsidRDefault="00074A2F" w:rsidP="00A54D14">
      <w:pPr>
        <w:pStyle w:val="2"/>
        <w:spacing w:line="416" w:lineRule="auto"/>
        <w:rPr>
          <w:rFonts w:asciiTheme="majorHAnsi" w:eastAsiaTheme="majorEastAsia" w:cs="Arial"/>
        </w:rPr>
      </w:pPr>
      <w:bookmarkStart w:id="3" w:name="_Toc428545912"/>
      <w:bookmarkStart w:id="4" w:name="_Toc490386598"/>
      <w:r w:rsidRPr="00A54D14">
        <w:rPr>
          <w:rFonts w:asciiTheme="majorHAnsi" w:eastAsiaTheme="majorEastAsia" w:cs="Arial" w:hint="eastAsia"/>
        </w:rPr>
        <w:t>1.1</w:t>
      </w:r>
      <w:r w:rsidRPr="00A54D14">
        <w:rPr>
          <w:rFonts w:asciiTheme="majorHAnsi" w:eastAsiaTheme="majorEastAsia" w:cs="Arial" w:hint="eastAsia"/>
        </w:rPr>
        <w:t>编写目的</w:t>
      </w:r>
      <w:bookmarkEnd w:id="3"/>
      <w:bookmarkEnd w:id="4"/>
    </w:p>
    <w:p w:rsidR="005D1C82" w:rsidRPr="005D1C82" w:rsidRDefault="005D1C82" w:rsidP="005D1C82">
      <w:pPr>
        <w:spacing w:line="360" w:lineRule="auto"/>
        <w:ind w:firstLineChars="200" w:firstLine="420"/>
        <w:rPr>
          <w:rFonts w:ascii="宋体" w:hAnsi="宋体"/>
          <w:szCs w:val="21"/>
        </w:rPr>
      </w:pPr>
      <w:r w:rsidRPr="00CA76BF">
        <w:rPr>
          <w:rFonts w:ascii="宋体" w:hAnsi="宋体" w:hint="eastAsia"/>
          <w:szCs w:val="21"/>
        </w:rPr>
        <w:t>本项目的</w:t>
      </w:r>
      <w:r>
        <w:rPr>
          <w:rFonts w:ascii="宋体" w:hAnsi="宋体" w:hint="eastAsia"/>
          <w:szCs w:val="21"/>
        </w:rPr>
        <w:t>目的</w:t>
      </w:r>
      <w:r w:rsidRPr="00CA76BF">
        <w:rPr>
          <w:rFonts w:ascii="宋体" w:hAnsi="宋体" w:hint="eastAsia"/>
          <w:szCs w:val="21"/>
        </w:rPr>
        <w:t>是结合GIS技术建设</w:t>
      </w:r>
      <w:r>
        <w:rPr>
          <w:rFonts w:ascii="宋体" w:hAnsi="宋体" w:hint="eastAsia"/>
          <w:szCs w:val="21"/>
        </w:rPr>
        <w:t>桂林理工大学</w:t>
      </w:r>
      <w:r w:rsidRPr="00CA76BF">
        <w:rPr>
          <w:rFonts w:ascii="宋体" w:hAnsi="宋体" w:hint="eastAsia"/>
          <w:szCs w:val="21"/>
        </w:rPr>
        <w:t>地下管线综合应用平台，实现地下管线数据的可视化展示以及基于GIS的空间分析决策，</w:t>
      </w:r>
      <w:r w:rsidRPr="005319E9">
        <w:rPr>
          <w:rFonts w:hint="eastAsia"/>
        </w:rPr>
        <w:t>努力</w:t>
      </w:r>
      <w:r>
        <w:rPr>
          <w:rFonts w:hint="eastAsia"/>
        </w:rPr>
        <w:t>完善当前校园</w:t>
      </w:r>
      <w:r w:rsidRPr="005319E9">
        <w:rPr>
          <w:rFonts w:hint="eastAsia"/>
        </w:rPr>
        <w:t>地下管线综合管理与应用难题</w:t>
      </w:r>
      <w:r>
        <w:rPr>
          <w:rFonts w:ascii="宋体" w:hAnsi="宋体" w:hint="eastAsia"/>
          <w:szCs w:val="21"/>
        </w:rPr>
        <w:t>。</w:t>
      </w:r>
      <w:r w:rsidRPr="00CA76BF">
        <w:rPr>
          <w:rFonts w:ascii="宋体" w:hAnsi="宋体"/>
          <w:szCs w:val="21"/>
        </w:rPr>
        <w:t xml:space="preserve"> </w:t>
      </w:r>
    </w:p>
    <w:p w:rsidR="00074A2F" w:rsidRPr="00A54D14" w:rsidRDefault="00074A2F" w:rsidP="00A54D14">
      <w:pPr>
        <w:pStyle w:val="2"/>
        <w:spacing w:line="416" w:lineRule="auto"/>
        <w:rPr>
          <w:rFonts w:asciiTheme="majorHAnsi" w:eastAsiaTheme="majorEastAsia" w:cs="Arial"/>
        </w:rPr>
      </w:pPr>
      <w:bookmarkStart w:id="5" w:name="_Toc422903691"/>
      <w:bookmarkStart w:id="6" w:name="_Toc428545913"/>
      <w:bookmarkStart w:id="7" w:name="_Toc490386599"/>
      <w:r w:rsidRPr="00A54D14">
        <w:rPr>
          <w:rFonts w:asciiTheme="majorHAnsi" w:eastAsiaTheme="majorEastAsia" w:cs="Arial" w:hint="eastAsia"/>
        </w:rPr>
        <w:t>1.2</w:t>
      </w:r>
      <w:r w:rsidRPr="00A54D14">
        <w:rPr>
          <w:rFonts w:asciiTheme="majorHAnsi" w:eastAsiaTheme="majorEastAsia" w:cs="Arial" w:hint="eastAsia"/>
        </w:rPr>
        <w:t>背景</w:t>
      </w:r>
      <w:bookmarkEnd w:id="5"/>
      <w:bookmarkEnd w:id="6"/>
      <w:bookmarkEnd w:id="7"/>
    </w:p>
    <w:p w:rsidR="005D1C82" w:rsidRPr="00832C87" w:rsidRDefault="005D1C82" w:rsidP="005D1C82">
      <w:pPr>
        <w:spacing w:line="360" w:lineRule="auto"/>
        <w:ind w:firstLineChars="200" w:firstLine="420"/>
        <w:rPr>
          <w:rFonts w:ascii="宋体" w:hAnsi="宋体"/>
          <w:szCs w:val="21"/>
        </w:rPr>
      </w:pPr>
      <w:bookmarkStart w:id="8" w:name="_Toc521463253"/>
      <w:bookmarkStart w:id="9" w:name="_Toc402031258"/>
      <w:bookmarkStart w:id="10" w:name="_Toc422903692"/>
      <w:bookmarkStart w:id="11" w:name="_Toc428545914"/>
      <w:r w:rsidRPr="00832C87">
        <w:rPr>
          <w:rFonts w:ascii="宋体" w:hAnsi="宋体" w:hint="eastAsia"/>
          <w:szCs w:val="21"/>
        </w:rPr>
        <w:t>随着校园功能建设的逐步发展，原有的地下管网已经远远满足不了发展的需要，旧管网的更新、新管网的设计施工、规划都需要准确掌握地下管网的现状，而传统的采用图纸、图表等形式管理的管网中，往往存在以下问题: 图纸修改更新难度大，周期长，时效性差</w:t>
      </w:r>
      <w:r>
        <w:rPr>
          <w:rFonts w:ascii="宋体" w:hAnsi="宋体" w:hint="eastAsia"/>
          <w:szCs w:val="21"/>
        </w:rPr>
        <w:t>；</w:t>
      </w:r>
      <w:r w:rsidRPr="00832C87">
        <w:rPr>
          <w:rFonts w:ascii="宋体" w:hAnsi="宋体" w:hint="eastAsia"/>
          <w:szCs w:val="21"/>
        </w:rPr>
        <w:t>识图困难，图纸之间的关系复杂，管理部门难以利用管网信息资源</w:t>
      </w:r>
      <w:r>
        <w:rPr>
          <w:rFonts w:ascii="宋体" w:hAnsi="宋体" w:hint="eastAsia"/>
          <w:szCs w:val="21"/>
        </w:rPr>
        <w:t>；</w:t>
      </w:r>
      <w:r w:rsidRPr="00832C87">
        <w:rPr>
          <w:rFonts w:ascii="宋体" w:hAnsi="宋体" w:hint="eastAsia"/>
          <w:szCs w:val="21"/>
        </w:rPr>
        <w:t>紧急情况下的应变能力差等。针对现有的校园地下管网管理系统存在的问题，以及地下管网管理的实际需求，建</w:t>
      </w:r>
      <w:r>
        <w:rPr>
          <w:rFonts w:ascii="宋体" w:hAnsi="宋体" w:hint="eastAsia"/>
          <w:szCs w:val="21"/>
        </w:rPr>
        <w:t>立地下管网信息管理系统势在必行。</w:t>
      </w:r>
    </w:p>
    <w:p w:rsidR="00074A2F" w:rsidRPr="00A54D14" w:rsidRDefault="00074A2F" w:rsidP="00A54D14">
      <w:pPr>
        <w:pStyle w:val="2"/>
        <w:spacing w:line="416" w:lineRule="auto"/>
        <w:rPr>
          <w:rFonts w:asciiTheme="majorHAnsi" w:eastAsiaTheme="majorEastAsia" w:cs="Arial"/>
        </w:rPr>
      </w:pPr>
      <w:bookmarkStart w:id="12" w:name="_Toc490386600"/>
      <w:r w:rsidRPr="00A54D14">
        <w:rPr>
          <w:rFonts w:asciiTheme="majorHAnsi" w:eastAsiaTheme="majorEastAsia" w:cs="Arial" w:hint="eastAsia"/>
        </w:rPr>
        <w:t>1.3</w:t>
      </w:r>
      <w:bookmarkEnd w:id="8"/>
      <w:bookmarkEnd w:id="9"/>
      <w:bookmarkEnd w:id="10"/>
      <w:bookmarkEnd w:id="11"/>
      <w:r w:rsidR="005D1C82" w:rsidRPr="00A54D14">
        <w:rPr>
          <w:rFonts w:asciiTheme="majorHAnsi" w:eastAsiaTheme="majorEastAsia" w:cs="Arial" w:hint="eastAsia"/>
        </w:rPr>
        <w:t>意义</w:t>
      </w:r>
      <w:bookmarkEnd w:id="12"/>
    </w:p>
    <w:p w:rsidR="005D1C82" w:rsidRPr="00954EBA" w:rsidRDefault="005D1C82" w:rsidP="005D1C82">
      <w:pPr>
        <w:spacing w:line="360" w:lineRule="auto"/>
        <w:ind w:firstLineChars="200" w:firstLine="420"/>
        <w:rPr>
          <w:rFonts w:ascii="宋体" w:hAnsi="宋体"/>
          <w:szCs w:val="21"/>
        </w:rPr>
      </w:pPr>
      <w:bookmarkStart w:id="13" w:name="_Toc521463254"/>
      <w:bookmarkStart w:id="14" w:name="_Toc402031259"/>
      <w:bookmarkStart w:id="15" w:name="_Toc422903693"/>
      <w:bookmarkStart w:id="16" w:name="_Toc428545915"/>
      <w:r w:rsidRPr="00954EBA">
        <w:rPr>
          <w:rFonts w:ascii="宋体" w:hAnsi="宋体" w:hint="eastAsia"/>
          <w:szCs w:val="21"/>
        </w:rPr>
        <w:t>通过系统的建设，改变以往落后的地下管线管理方式</w:t>
      </w:r>
      <w:r>
        <w:rPr>
          <w:rFonts w:ascii="宋体" w:hAnsi="宋体" w:hint="eastAsia"/>
          <w:szCs w:val="21"/>
        </w:rPr>
        <w:t>，</w:t>
      </w:r>
      <w:r w:rsidRPr="00954EBA">
        <w:rPr>
          <w:rFonts w:ascii="宋体" w:hAnsi="宋体" w:hint="eastAsia"/>
          <w:szCs w:val="21"/>
        </w:rPr>
        <w:t>实现了地下管线的规范化、信息化、科学化管理，可以作为学校相关部门对地下管网进行合理规划及科学管理的有效工具，从而提高了管理水平和决策能力。随着计算机和</w:t>
      </w:r>
      <w:r>
        <w:rPr>
          <w:rFonts w:ascii="宋体" w:hAnsi="宋体" w:hint="eastAsia"/>
          <w:szCs w:val="21"/>
        </w:rPr>
        <w:t xml:space="preserve"> </w:t>
      </w:r>
      <w:r>
        <w:rPr>
          <w:rFonts w:ascii="宋体" w:hAnsi="宋体"/>
          <w:szCs w:val="21"/>
        </w:rPr>
        <w:t xml:space="preserve">GIS </w:t>
      </w:r>
      <w:r w:rsidRPr="00954EBA">
        <w:rPr>
          <w:rFonts w:ascii="宋体" w:hAnsi="宋体" w:hint="eastAsia"/>
          <w:szCs w:val="21"/>
        </w:rPr>
        <w:t>技术发展以及市场需求的不断深入，地下管网综合管理系统必将成为科学管理地下管线不可缺少的工具，也是势在必行的发展趋势。</w:t>
      </w:r>
    </w:p>
    <w:p w:rsidR="00074A2F" w:rsidRPr="00A54D14" w:rsidRDefault="00074A2F" w:rsidP="00A54D14">
      <w:pPr>
        <w:pStyle w:val="2"/>
        <w:spacing w:line="416" w:lineRule="auto"/>
        <w:rPr>
          <w:rFonts w:asciiTheme="majorHAnsi" w:eastAsiaTheme="majorEastAsia" w:cs="Arial"/>
        </w:rPr>
      </w:pPr>
      <w:bookmarkStart w:id="17" w:name="_Toc490386601"/>
      <w:r w:rsidRPr="00A54D14">
        <w:rPr>
          <w:rFonts w:asciiTheme="majorHAnsi" w:eastAsiaTheme="majorEastAsia" w:cs="Arial" w:hint="eastAsia"/>
        </w:rPr>
        <w:t>1.4</w:t>
      </w:r>
      <w:r w:rsidRPr="00A54D14">
        <w:rPr>
          <w:rFonts w:asciiTheme="majorHAnsi" w:eastAsiaTheme="majorEastAsia" w:cs="Arial" w:hint="eastAsia"/>
        </w:rPr>
        <w:t>参考资料</w:t>
      </w:r>
      <w:bookmarkEnd w:id="13"/>
      <w:bookmarkEnd w:id="14"/>
      <w:bookmarkEnd w:id="15"/>
      <w:bookmarkEnd w:id="16"/>
      <w:bookmarkEnd w:id="17"/>
    </w:p>
    <w:p w:rsidR="00A54D14" w:rsidRPr="00A74E8A" w:rsidRDefault="00A54D14" w:rsidP="00A54D14">
      <w:pPr>
        <w:widowControl/>
        <w:tabs>
          <w:tab w:val="num" w:pos="780"/>
        </w:tabs>
        <w:spacing w:line="400" w:lineRule="exact"/>
        <w:jc w:val="left"/>
        <w:rPr>
          <w:rFonts w:ascii="宋体" w:hAnsi="宋体" w:cs="宋体"/>
          <w:kern w:val="0"/>
          <w:szCs w:val="21"/>
        </w:rPr>
      </w:pPr>
      <w:r w:rsidRPr="00A74E8A">
        <w:rPr>
          <w:rFonts w:ascii="宋体" w:hAnsi="宋体" w:cs="宋体" w:hint="eastAsia"/>
          <w:kern w:val="0"/>
          <w:szCs w:val="21"/>
        </w:rPr>
        <w:t>[</w:t>
      </w:r>
      <w:r>
        <w:rPr>
          <w:rFonts w:ascii="宋体" w:hAnsi="宋体" w:cs="宋体" w:hint="eastAsia"/>
          <w:kern w:val="0"/>
          <w:szCs w:val="21"/>
        </w:rPr>
        <w:t>1</w:t>
      </w:r>
      <w:r w:rsidRPr="00A74E8A">
        <w:rPr>
          <w:rFonts w:ascii="宋体" w:hAnsi="宋体" w:cs="宋体" w:hint="eastAsia"/>
          <w:kern w:val="0"/>
          <w:szCs w:val="21"/>
        </w:rPr>
        <w:t>]王洪林.数字燕郊地下管线探测与三维管线系统的设计与实现[D].吉林大学,2016.</w:t>
      </w:r>
    </w:p>
    <w:p w:rsidR="00A54D14" w:rsidRPr="00A74E8A" w:rsidRDefault="00A54D14" w:rsidP="00A54D14">
      <w:pPr>
        <w:widowControl/>
        <w:tabs>
          <w:tab w:val="num" w:pos="780"/>
        </w:tabs>
        <w:spacing w:line="400" w:lineRule="exact"/>
        <w:jc w:val="left"/>
        <w:rPr>
          <w:rFonts w:ascii="宋体" w:hAnsi="宋体" w:cs="宋体"/>
          <w:kern w:val="0"/>
          <w:szCs w:val="21"/>
        </w:rPr>
      </w:pPr>
      <w:r w:rsidRPr="00A74E8A">
        <w:rPr>
          <w:rFonts w:ascii="宋体" w:hAnsi="宋体" w:cs="宋体" w:hint="eastAsia"/>
          <w:kern w:val="0"/>
          <w:szCs w:val="21"/>
        </w:rPr>
        <w:t>[</w:t>
      </w:r>
      <w:r>
        <w:rPr>
          <w:rFonts w:ascii="宋体" w:hAnsi="宋体" w:cs="宋体" w:hint="eastAsia"/>
          <w:kern w:val="0"/>
          <w:szCs w:val="21"/>
        </w:rPr>
        <w:t>2</w:t>
      </w:r>
      <w:r w:rsidRPr="00A74E8A">
        <w:rPr>
          <w:rFonts w:ascii="宋体" w:hAnsi="宋体" w:cs="宋体" w:hint="eastAsia"/>
          <w:kern w:val="0"/>
          <w:szCs w:val="21"/>
        </w:rPr>
        <w:t>]姚伟.城市地下管线探测与地下管线信息系统设计[D].成都理工大学,2012.</w:t>
      </w:r>
    </w:p>
    <w:p w:rsidR="00A54D14" w:rsidRPr="00A74E8A" w:rsidRDefault="00A54D14" w:rsidP="00A54D14">
      <w:pPr>
        <w:widowControl/>
        <w:tabs>
          <w:tab w:val="num" w:pos="780"/>
        </w:tabs>
        <w:spacing w:line="400" w:lineRule="exact"/>
        <w:jc w:val="left"/>
        <w:rPr>
          <w:rFonts w:ascii="宋体" w:hAnsi="宋体" w:cs="宋体"/>
          <w:kern w:val="0"/>
          <w:szCs w:val="21"/>
        </w:rPr>
      </w:pPr>
      <w:r w:rsidRPr="00A74E8A">
        <w:rPr>
          <w:rFonts w:ascii="宋体" w:hAnsi="宋体" w:cs="宋体" w:hint="eastAsia"/>
          <w:kern w:val="0"/>
          <w:szCs w:val="21"/>
        </w:rPr>
        <w:t>[</w:t>
      </w:r>
      <w:r>
        <w:rPr>
          <w:rFonts w:ascii="宋体" w:hAnsi="宋体" w:cs="宋体" w:hint="eastAsia"/>
          <w:kern w:val="0"/>
          <w:szCs w:val="21"/>
        </w:rPr>
        <w:t>3</w:t>
      </w:r>
      <w:r w:rsidRPr="00A74E8A">
        <w:rPr>
          <w:rFonts w:ascii="宋体" w:hAnsi="宋体" w:cs="宋体" w:hint="eastAsia"/>
          <w:kern w:val="0"/>
          <w:szCs w:val="21"/>
        </w:rPr>
        <w:t>]刘海飞.基于SuperMap的二、三维一体化校园GIS系统构建[D].西北农林科技大学,2013.</w:t>
      </w:r>
    </w:p>
    <w:p w:rsidR="00A54D14" w:rsidRPr="00A74E8A" w:rsidRDefault="00A54D14" w:rsidP="00A54D14">
      <w:pPr>
        <w:widowControl/>
        <w:tabs>
          <w:tab w:val="num" w:pos="780"/>
        </w:tabs>
        <w:spacing w:line="400" w:lineRule="exact"/>
        <w:ind w:left="210" w:hangingChars="100" w:hanging="210"/>
        <w:jc w:val="left"/>
        <w:rPr>
          <w:rFonts w:ascii="宋体" w:hAnsi="宋体" w:cs="宋体"/>
          <w:kern w:val="0"/>
          <w:szCs w:val="21"/>
        </w:rPr>
      </w:pPr>
      <w:r w:rsidRPr="00A74E8A">
        <w:rPr>
          <w:rFonts w:ascii="宋体" w:hAnsi="宋体" w:cs="宋体" w:hint="eastAsia"/>
          <w:kern w:val="0"/>
          <w:szCs w:val="21"/>
        </w:rPr>
        <w:t>[</w:t>
      </w:r>
      <w:r>
        <w:rPr>
          <w:rFonts w:ascii="宋体" w:hAnsi="宋体" w:cs="宋体" w:hint="eastAsia"/>
          <w:kern w:val="0"/>
          <w:szCs w:val="21"/>
        </w:rPr>
        <w:t>4</w:t>
      </w:r>
      <w:r w:rsidRPr="00A74E8A">
        <w:rPr>
          <w:rFonts w:ascii="宋体" w:hAnsi="宋体" w:cs="宋体" w:hint="eastAsia"/>
          <w:kern w:val="0"/>
          <w:szCs w:val="21"/>
        </w:rPr>
        <w:t>]沈宏兵,刘欢,焦娇. 基于SuperMap的地下管线管理系统应用研究[J]. 测绘技术装备,2011,13(04):16-18+11.</w:t>
      </w:r>
    </w:p>
    <w:p w:rsidR="00A54D14" w:rsidRPr="00A74E8A" w:rsidRDefault="00A54D14" w:rsidP="00A54D14">
      <w:pPr>
        <w:widowControl/>
        <w:tabs>
          <w:tab w:val="num" w:pos="780"/>
        </w:tabs>
        <w:spacing w:line="400" w:lineRule="exact"/>
        <w:ind w:left="210" w:hangingChars="100" w:hanging="210"/>
        <w:jc w:val="left"/>
        <w:rPr>
          <w:rFonts w:ascii="宋体" w:hAnsi="宋体" w:cs="宋体"/>
          <w:kern w:val="0"/>
          <w:szCs w:val="21"/>
        </w:rPr>
      </w:pPr>
      <w:r w:rsidRPr="00A74E8A">
        <w:rPr>
          <w:rFonts w:ascii="宋体" w:hAnsi="宋体" w:cs="宋体" w:hint="eastAsia"/>
          <w:kern w:val="0"/>
          <w:szCs w:val="21"/>
        </w:rPr>
        <w:lastRenderedPageBreak/>
        <w:t>[</w:t>
      </w:r>
      <w:r>
        <w:rPr>
          <w:rFonts w:ascii="宋体" w:hAnsi="宋体" w:cs="宋体" w:hint="eastAsia"/>
          <w:kern w:val="0"/>
          <w:szCs w:val="21"/>
        </w:rPr>
        <w:t>5</w:t>
      </w:r>
      <w:r w:rsidRPr="00A74E8A">
        <w:rPr>
          <w:rFonts w:ascii="宋体" w:hAnsi="宋体" w:cs="宋体" w:hint="eastAsia"/>
          <w:kern w:val="0"/>
          <w:szCs w:val="21"/>
        </w:rPr>
        <w:t>]林楠,周亮,陈天博,崔光贺,栾兆斌. 基于SuperMap Objects的校园地下管网信息查询系统的实现[J]. 测绘与空间地理信息,2013,36(11):24-26.</w:t>
      </w:r>
    </w:p>
    <w:p w:rsidR="00A54D14" w:rsidRPr="00A74E8A" w:rsidRDefault="00A54D14" w:rsidP="00A54D14">
      <w:pPr>
        <w:widowControl/>
        <w:tabs>
          <w:tab w:val="num" w:pos="1134"/>
        </w:tabs>
        <w:spacing w:line="400" w:lineRule="exact"/>
        <w:rPr>
          <w:rFonts w:ascii="宋体" w:hAnsi="宋体"/>
          <w:szCs w:val="21"/>
        </w:rPr>
      </w:pPr>
      <w:r w:rsidRPr="00A74E8A">
        <w:rPr>
          <w:rFonts w:ascii="宋体" w:hAnsi="宋体" w:hint="eastAsia"/>
          <w:szCs w:val="21"/>
        </w:rPr>
        <w:t>[</w:t>
      </w:r>
      <w:r>
        <w:rPr>
          <w:rFonts w:ascii="宋体" w:hAnsi="宋体" w:hint="eastAsia"/>
          <w:szCs w:val="21"/>
        </w:rPr>
        <w:t>6</w:t>
      </w:r>
      <w:r w:rsidRPr="00A74E8A">
        <w:rPr>
          <w:rFonts w:ascii="宋体" w:hAnsi="宋体" w:hint="eastAsia"/>
          <w:szCs w:val="21"/>
        </w:rPr>
        <w:t>]《C#入门经典》……Karli Watson、Jon D.Reid等编著</w:t>
      </w:r>
    </w:p>
    <w:p w:rsidR="00A54D14" w:rsidRDefault="00A54D14" w:rsidP="00A54D14">
      <w:pPr>
        <w:widowControl/>
        <w:tabs>
          <w:tab w:val="num" w:pos="1134"/>
        </w:tabs>
        <w:spacing w:line="400" w:lineRule="exact"/>
        <w:rPr>
          <w:rFonts w:ascii="宋体" w:hAnsi="宋体"/>
          <w:szCs w:val="21"/>
        </w:rPr>
      </w:pPr>
      <w:r w:rsidRPr="00A74E8A">
        <w:rPr>
          <w:rFonts w:ascii="宋体" w:hAnsi="宋体" w:cs="宋体" w:hint="eastAsia"/>
          <w:kern w:val="0"/>
          <w:szCs w:val="21"/>
        </w:rPr>
        <w:t>[</w:t>
      </w:r>
      <w:r>
        <w:rPr>
          <w:rFonts w:ascii="宋体" w:hAnsi="宋体" w:cs="宋体" w:hint="eastAsia"/>
          <w:kern w:val="0"/>
          <w:szCs w:val="21"/>
        </w:rPr>
        <w:t>7</w:t>
      </w:r>
      <w:r w:rsidRPr="00A74E8A">
        <w:rPr>
          <w:rFonts w:ascii="宋体" w:hAnsi="宋体" w:cs="宋体" w:hint="eastAsia"/>
          <w:kern w:val="0"/>
          <w:szCs w:val="21"/>
        </w:rPr>
        <w:t>]</w:t>
      </w:r>
      <w:r w:rsidRPr="00A74E8A">
        <w:rPr>
          <w:rFonts w:ascii="宋体" w:hAnsi="宋体"/>
          <w:szCs w:val="21"/>
        </w:rPr>
        <w:t>《SuperMap iObjects .NET Help》……北京超图软件公司</w:t>
      </w:r>
    </w:p>
    <w:p w:rsidR="00A54D14" w:rsidRPr="00A74E8A" w:rsidRDefault="00A54D14" w:rsidP="00A54D14">
      <w:pPr>
        <w:widowControl/>
        <w:tabs>
          <w:tab w:val="num" w:pos="780"/>
        </w:tabs>
        <w:spacing w:line="400" w:lineRule="exact"/>
        <w:ind w:left="210" w:hangingChars="100" w:hanging="210"/>
        <w:jc w:val="left"/>
        <w:rPr>
          <w:rFonts w:ascii="宋体" w:hAnsi="宋体" w:cs="宋体"/>
          <w:kern w:val="0"/>
          <w:szCs w:val="21"/>
        </w:rPr>
      </w:pPr>
      <w:r w:rsidRPr="00A74E8A">
        <w:rPr>
          <w:rFonts w:ascii="宋体" w:hAnsi="宋体" w:cs="宋体"/>
          <w:kern w:val="0"/>
          <w:szCs w:val="21"/>
        </w:rPr>
        <w:t>[</w:t>
      </w:r>
      <w:r>
        <w:rPr>
          <w:rFonts w:ascii="宋体" w:hAnsi="宋体" w:cs="宋体" w:hint="eastAsia"/>
          <w:kern w:val="0"/>
          <w:szCs w:val="21"/>
        </w:rPr>
        <w:t>8</w:t>
      </w:r>
      <w:r w:rsidRPr="00A74E8A">
        <w:rPr>
          <w:rFonts w:ascii="宋体" w:hAnsi="宋体" w:cs="宋体"/>
          <w:kern w:val="0"/>
          <w:szCs w:val="21"/>
        </w:rPr>
        <w:t>]</w:t>
      </w:r>
      <w:r>
        <w:rPr>
          <w:rFonts w:ascii="宋体" w:hAnsi="宋体" w:cs="宋体" w:hint="eastAsia"/>
          <w:kern w:val="0"/>
          <w:szCs w:val="21"/>
        </w:rPr>
        <w:t>《</w:t>
      </w:r>
      <w:r w:rsidRPr="00A74E8A">
        <w:rPr>
          <w:rFonts w:ascii="宋体" w:hAnsi="宋体" w:cs="宋体" w:hint="eastAsia"/>
          <w:kern w:val="0"/>
          <w:szCs w:val="21"/>
        </w:rPr>
        <w:t>GIS工程师训练营：SuperMap GIS二三维一体化开发实战</w:t>
      </w:r>
      <w:r>
        <w:rPr>
          <w:rFonts w:ascii="宋体" w:hAnsi="宋体" w:cs="宋体" w:hint="eastAsia"/>
          <w:kern w:val="0"/>
          <w:szCs w:val="21"/>
        </w:rPr>
        <w:t>》……</w:t>
      </w:r>
      <w:r w:rsidRPr="00A74E8A">
        <w:rPr>
          <w:rFonts w:ascii="宋体" w:hAnsi="宋体" w:cs="宋体" w:hint="eastAsia"/>
          <w:kern w:val="0"/>
          <w:szCs w:val="21"/>
        </w:rPr>
        <w:t>SuperMap图书编委会著</w:t>
      </w:r>
    </w:p>
    <w:p w:rsidR="003E6CB3" w:rsidRPr="00A54D14" w:rsidRDefault="00A54D14" w:rsidP="00A54D14">
      <w:pPr>
        <w:widowControl/>
        <w:tabs>
          <w:tab w:val="num" w:pos="1134"/>
        </w:tabs>
        <w:spacing w:line="400" w:lineRule="exact"/>
        <w:rPr>
          <w:rFonts w:ascii="宋体" w:hAnsi="宋体" w:cs="宋体"/>
          <w:kern w:val="0"/>
          <w:szCs w:val="21"/>
        </w:rPr>
      </w:pPr>
      <w:r w:rsidRPr="00A74E8A">
        <w:rPr>
          <w:rFonts w:ascii="宋体" w:hAnsi="宋体" w:cs="宋体"/>
          <w:kern w:val="0"/>
          <w:szCs w:val="21"/>
        </w:rPr>
        <w:t>[</w:t>
      </w:r>
      <w:r>
        <w:rPr>
          <w:rFonts w:ascii="宋体" w:hAnsi="宋体" w:cs="宋体" w:hint="eastAsia"/>
          <w:kern w:val="0"/>
          <w:szCs w:val="21"/>
        </w:rPr>
        <w:t>9</w:t>
      </w:r>
      <w:r w:rsidRPr="00A74E8A">
        <w:rPr>
          <w:rFonts w:ascii="宋体" w:hAnsi="宋体" w:cs="宋体"/>
          <w:kern w:val="0"/>
          <w:szCs w:val="21"/>
        </w:rPr>
        <w:t>]</w:t>
      </w:r>
      <w:r>
        <w:rPr>
          <w:rFonts w:ascii="宋体" w:hAnsi="宋体" w:cs="宋体" w:hint="eastAsia"/>
          <w:kern w:val="0"/>
          <w:szCs w:val="21"/>
        </w:rPr>
        <w:t>《</w:t>
      </w:r>
      <w:r w:rsidRPr="00A74E8A">
        <w:rPr>
          <w:rFonts w:ascii="宋体" w:hAnsi="宋体" w:cs="宋体" w:hint="eastAsia"/>
          <w:kern w:val="0"/>
          <w:szCs w:val="21"/>
        </w:rPr>
        <w:t>GIS工程师训练营：SuperMap Objects组件式开发</w:t>
      </w:r>
      <w:r>
        <w:rPr>
          <w:rFonts w:ascii="宋体" w:hAnsi="宋体" w:cs="宋体" w:hint="eastAsia"/>
          <w:kern w:val="0"/>
          <w:szCs w:val="21"/>
        </w:rPr>
        <w:t>》……</w:t>
      </w:r>
      <w:r w:rsidRPr="00A74E8A">
        <w:rPr>
          <w:rFonts w:ascii="宋体" w:hAnsi="宋体" w:cs="宋体" w:hint="eastAsia"/>
          <w:kern w:val="0"/>
          <w:szCs w:val="21"/>
        </w:rPr>
        <w:t>SuperMap图书编委会著</w:t>
      </w:r>
    </w:p>
    <w:p w:rsidR="00074A2F" w:rsidRPr="00A54D14" w:rsidRDefault="00074A2F" w:rsidP="00770220">
      <w:pPr>
        <w:pStyle w:val="1"/>
        <w:rPr>
          <w:rFonts w:asciiTheme="minorHAnsi" w:eastAsiaTheme="minorEastAsia" w:hAnsiTheme="minorHAnsi" w:cstheme="minorBidi"/>
        </w:rPr>
      </w:pPr>
      <w:bookmarkStart w:id="18" w:name="_Toc521465561"/>
      <w:bookmarkStart w:id="19" w:name="_Toc404024286"/>
      <w:bookmarkStart w:id="20" w:name="_Toc404110934"/>
      <w:bookmarkStart w:id="21" w:name="_Toc404276707"/>
      <w:bookmarkStart w:id="22" w:name="_Toc423099787"/>
      <w:bookmarkStart w:id="23" w:name="_Toc490386602"/>
      <w:r w:rsidRPr="00A54D14">
        <w:rPr>
          <w:rFonts w:asciiTheme="minorHAnsi" w:eastAsiaTheme="minorEastAsia" w:hAnsiTheme="minorHAnsi" w:cstheme="minorBidi" w:hint="eastAsia"/>
        </w:rPr>
        <w:t>2</w:t>
      </w:r>
      <w:r w:rsidRPr="00A54D14">
        <w:rPr>
          <w:rFonts w:asciiTheme="minorHAnsi" w:eastAsiaTheme="minorEastAsia" w:hAnsiTheme="minorHAnsi" w:cstheme="minorBidi" w:hint="eastAsia"/>
        </w:rPr>
        <w:t>程序系统的结构</w:t>
      </w:r>
      <w:bookmarkEnd w:id="18"/>
      <w:bookmarkEnd w:id="19"/>
      <w:bookmarkEnd w:id="20"/>
      <w:bookmarkEnd w:id="21"/>
      <w:bookmarkEnd w:id="22"/>
      <w:bookmarkEnd w:id="23"/>
    </w:p>
    <w:p w:rsidR="00074A2F" w:rsidRPr="00A54D14" w:rsidRDefault="00770220" w:rsidP="00A54D14">
      <w:pPr>
        <w:pStyle w:val="2"/>
        <w:spacing w:line="416" w:lineRule="auto"/>
        <w:rPr>
          <w:rFonts w:asciiTheme="majorHAnsi" w:eastAsiaTheme="majorEastAsia" w:cs="Arial"/>
        </w:rPr>
      </w:pPr>
      <w:bookmarkStart w:id="24" w:name="_Toc423099789"/>
      <w:bookmarkStart w:id="25" w:name="_Toc490386603"/>
      <w:r w:rsidRPr="00A54D14">
        <w:rPr>
          <w:rFonts w:asciiTheme="majorHAnsi" w:eastAsiaTheme="majorEastAsia" w:cs="Arial" w:hint="eastAsia"/>
        </w:rPr>
        <w:t>2.1</w:t>
      </w:r>
      <w:r w:rsidR="00074A2F" w:rsidRPr="00A54D14">
        <w:rPr>
          <w:rFonts w:asciiTheme="majorHAnsi" w:eastAsiaTheme="majorEastAsia" w:cs="Arial" w:hint="eastAsia"/>
        </w:rPr>
        <w:t>程序模块结构图</w:t>
      </w:r>
      <w:bookmarkEnd w:id="24"/>
      <w:bookmarkEnd w:id="25"/>
    </w:p>
    <w:p w:rsidR="00074A2F" w:rsidRDefault="00B8294F" w:rsidP="00A54D14">
      <w:pPr>
        <w:spacing w:line="400" w:lineRule="exact"/>
        <w:ind w:firstLineChars="200" w:firstLine="480"/>
        <w:rPr>
          <w:sz w:val="24"/>
          <w:szCs w:val="28"/>
        </w:rPr>
      </w:pPr>
      <w:r>
        <w:rPr>
          <w:rFonts w:hint="eastAsia"/>
          <w:sz w:val="24"/>
          <w:szCs w:val="28"/>
        </w:rPr>
        <w:t>本系统包含了数据管理</w:t>
      </w:r>
      <w:r w:rsidR="004A5245">
        <w:rPr>
          <w:rFonts w:hint="eastAsia"/>
          <w:sz w:val="24"/>
          <w:szCs w:val="28"/>
        </w:rPr>
        <w:t>，</w:t>
      </w:r>
      <w:r>
        <w:rPr>
          <w:rFonts w:hint="eastAsia"/>
          <w:sz w:val="24"/>
          <w:szCs w:val="28"/>
        </w:rPr>
        <w:t>属性信息</w:t>
      </w:r>
      <w:r w:rsidR="004A5245">
        <w:rPr>
          <w:rFonts w:hint="eastAsia"/>
          <w:sz w:val="24"/>
          <w:szCs w:val="28"/>
        </w:rPr>
        <w:t>查询，三维</w:t>
      </w:r>
      <w:r>
        <w:rPr>
          <w:rFonts w:hint="eastAsia"/>
          <w:sz w:val="24"/>
          <w:szCs w:val="28"/>
        </w:rPr>
        <w:t>管网</w:t>
      </w:r>
      <w:r w:rsidR="004A5245">
        <w:rPr>
          <w:rFonts w:hint="eastAsia"/>
          <w:sz w:val="24"/>
          <w:szCs w:val="28"/>
        </w:rPr>
        <w:t>空间分析，三维管线统计，事故处理</w:t>
      </w:r>
      <w:r w:rsidR="00A64E7E">
        <w:rPr>
          <w:rFonts w:hint="eastAsia"/>
          <w:sz w:val="24"/>
          <w:szCs w:val="28"/>
        </w:rPr>
        <w:t>、三维视图操作六</w:t>
      </w:r>
      <w:r w:rsidR="00074A2F">
        <w:rPr>
          <w:rFonts w:hint="eastAsia"/>
          <w:sz w:val="24"/>
          <w:szCs w:val="28"/>
        </w:rPr>
        <w:t>大模块，其部分功能结构如下图所示：</w:t>
      </w:r>
    </w:p>
    <w:p w:rsidR="00505B09" w:rsidRPr="00A54D14" w:rsidRDefault="00770220" w:rsidP="00A54D14">
      <w:pPr>
        <w:spacing w:line="360" w:lineRule="auto"/>
        <w:ind w:firstLineChars="200" w:firstLine="420"/>
        <w:rPr>
          <w:sz w:val="24"/>
          <w:szCs w:val="28"/>
        </w:rPr>
      </w:pPr>
      <w:r>
        <w:rPr>
          <w:noProof/>
        </w:rPr>
        <mc:AlternateContent>
          <mc:Choice Requires="wpc">
            <w:drawing>
              <wp:inline distT="0" distB="0" distL="0" distR="0" wp14:anchorId="2A615238" wp14:editId="729BEE68">
                <wp:extent cx="5524500" cy="3216392"/>
                <wp:effectExtent l="0" t="0" r="0" b="0"/>
                <wp:docPr id="241" name="画布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矩形 9"/>
                        <wps:cNvSpPr/>
                        <wps:spPr>
                          <a:xfrm>
                            <a:off x="180000" y="1255199"/>
                            <a:ext cx="476250" cy="15621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70220">
                              <w:pPr>
                                <w:pStyle w:val="a7"/>
                                <w:spacing w:before="0" w:beforeAutospacing="0" w:after="0" w:afterAutospacing="0"/>
                                <w:jc w:val="center"/>
                              </w:pPr>
                              <w:r>
                                <w:rPr>
                                  <w:rFonts w:cs="Times New Roman" w:hint="eastAsia"/>
                                  <w:kern w:val="2"/>
                                  <w:sz w:val="21"/>
                                  <w:szCs w:val="21"/>
                                </w:rPr>
                                <w:t>数据管理模块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 name="矩形 10"/>
                        <wps:cNvSpPr/>
                        <wps:spPr>
                          <a:xfrm>
                            <a:off x="1142025" y="1255199"/>
                            <a:ext cx="476250" cy="15621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70220">
                              <w:pPr>
                                <w:pStyle w:val="a7"/>
                                <w:spacing w:before="0" w:beforeAutospacing="0" w:after="0" w:afterAutospacing="0"/>
                                <w:jc w:val="center"/>
                              </w:pPr>
                              <w:r>
                                <w:rPr>
                                  <w:rFonts w:cs="Times New Roman" w:hint="eastAsia"/>
                                  <w:kern w:val="2"/>
                                  <w:sz w:val="21"/>
                                  <w:szCs w:val="21"/>
                                </w:rPr>
                                <w:t>属性信息查询模块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 name="矩形 11"/>
                        <wps:cNvSpPr/>
                        <wps:spPr>
                          <a:xfrm>
                            <a:off x="2046900" y="1255199"/>
                            <a:ext cx="476250" cy="15621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70220">
                              <w:pPr>
                                <w:pStyle w:val="a7"/>
                                <w:spacing w:before="0" w:beforeAutospacing="0" w:after="0" w:afterAutospacing="0"/>
                                <w:jc w:val="center"/>
                              </w:pPr>
                              <w:r>
                                <w:rPr>
                                  <w:rFonts w:cs="Times New Roman" w:hint="eastAsia"/>
                                  <w:kern w:val="2"/>
                                  <w:sz w:val="21"/>
                                  <w:szCs w:val="21"/>
                                </w:rPr>
                                <w:t>三维管网空间分析模块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2" name="矩形 12"/>
                        <wps:cNvSpPr/>
                        <wps:spPr>
                          <a:xfrm>
                            <a:off x="2951775" y="1245674"/>
                            <a:ext cx="476250" cy="15621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70220">
                              <w:pPr>
                                <w:pStyle w:val="a7"/>
                                <w:spacing w:before="0" w:beforeAutospacing="0" w:after="0" w:afterAutospacing="0"/>
                                <w:jc w:val="center"/>
                              </w:pPr>
                              <w:r>
                                <w:rPr>
                                  <w:rFonts w:cs="Times New Roman" w:hint="eastAsia"/>
                                  <w:kern w:val="2"/>
                                  <w:sz w:val="21"/>
                                  <w:szCs w:val="21"/>
                                </w:rPr>
                                <w:t>三维管线统计模块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3" name="矩形 13"/>
                        <wps:cNvSpPr/>
                        <wps:spPr>
                          <a:xfrm>
                            <a:off x="3799500" y="1255199"/>
                            <a:ext cx="476250" cy="15621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70220">
                              <w:pPr>
                                <w:pStyle w:val="a7"/>
                                <w:spacing w:before="0" w:beforeAutospacing="0" w:after="0" w:afterAutospacing="0"/>
                                <w:jc w:val="center"/>
                              </w:pPr>
                              <w:r>
                                <w:rPr>
                                  <w:rFonts w:cs="Times New Roman" w:hint="eastAsia"/>
                                  <w:kern w:val="2"/>
                                  <w:sz w:val="21"/>
                                  <w:szCs w:val="21"/>
                                </w:rPr>
                                <w:t>事故处理模块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4" name="矩形 14"/>
                        <wps:cNvSpPr/>
                        <wps:spPr>
                          <a:xfrm>
                            <a:off x="1475400" y="35999"/>
                            <a:ext cx="16668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70220">
                              <w:pPr>
                                <w:pStyle w:val="a7"/>
                                <w:spacing w:before="0" w:beforeAutospacing="0" w:after="0" w:afterAutospacing="0"/>
                                <w:jc w:val="center"/>
                              </w:pPr>
                              <w:r>
                                <w:rPr>
                                  <w:rFonts w:cs="Times New Roman" w:hint="eastAsia"/>
                                  <w:kern w:val="2"/>
                                  <w:sz w:val="21"/>
                                  <w:szCs w:val="21"/>
                                </w:rPr>
                                <w:t>地下管网信息管理系统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直接连接符 15"/>
                        <wps:cNvCnPr/>
                        <wps:spPr>
                          <a:xfrm flipH="1">
                            <a:off x="2265975" y="474149"/>
                            <a:ext cx="9525" cy="771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flipV="1">
                            <a:off x="332400" y="769424"/>
                            <a:ext cx="37623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a:off x="1361100" y="788474"/>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3142275" y="788474"/>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a:off x="4094456" y="778949"/>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直接连接符 240"/>
                        <wps:cNvCnPr/>
                        <wps:spPr>
                          <a:xfrm>
                            <a:off x="339019" y="778949"/>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矩形 153"/>
                        <wps:cNvSpPr/>
                        <wps:spPr>
                          <a:xfrm>
                            <a:off x="4542450" y="1254813"/>
                            <a:ext cx="476250" cy="1561465"/>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FA347D" w:rsidRDefault="00FA347D" w:rsidP="00A64E7E">
                              <w:pPr>
                                <w:pStyle w:val="a7"/>
                                <w:spacing w:before="0" w:beforeAutospacing="0" w:after="0" w:afterAutospacing="0"/>
                                <w:jc w:val="center"/>
                              </w:pPr>
                              <w:r>
                                <w:rPr>
                                  <w:rFonts w:hAnsi="Times New Roman" w:cs="Times New Roman" w:hint="eastAsia"/>
                                  <w:sz w:val="21"/>
                                  <w:szCs w:val="21"/>
                                </w:rPr>
                                <w:t>三维视图操作</w:t>
                              </w:r>
                              <w:r>
                                <w:rPr>
                                  <w:rFonts w:hAnsi="Times New Roman" w:cs="Times New Roman"/>
                                  <w:sz w:val="21"/>
                                  <w:szCs w:val="21"/>
                                </w:rPr>
                                <w:t>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 name="直接连接符 1"/>
                        <wps:cNvCnPr/>
                        <wps:spPr>
                          <a:xfrm>
                            <a:off x="4094775" y="769396"/>
                            <a:ext cx="715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810125" y="778956"/>
                            <a:ext cx="0" cy="45656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A615238" id="画布 241" o:spid="_x0000_s1026" editas="canvas" style="width:435pt;height:253.25pt;mso-position-horizontal-relative:char;mso-position-vertical-relative:line" coordsize="55245,3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45;height:32162;visibility:visible;mso-wrap-style:square">
                  <v:fill o:detectmouseclick="t"/>
                  <v:path o:connecttype="none"/>
                </v:shape>
                <v:rect id="矩形 9" o:spid="_x0000_s1028" style="position:absolute;left:1800;top:12551;width:4762;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D8MIA&#10;AADaAAAADwAAAGRycy9kb3ducmV2LnhtbESPT4vCMBTE7wt+h/CEva2pi4itRhH/wF5E7ErPz+bZ&#10;FpuX2mS1fnsjCHscZuY3zGzRmVrcqHWVZQXDQQSCOLe64kLB8Xf7NQHhPLLG2jIpeJCDxbz3McNE&#10;2zsf6Jb6QgQIuwQVlN43iZQuL8mgG9iGOHhn2xr0QbaF1C3eA9zU8juKxtJgxWGhxIZWJeWX9M8o&#10;2Kyz62E/yk7nTZoVp6iKay93Sn32u+UUhKfO/4ff7R+tIIbXlXA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MPwwgAAANoAAAAPAAAAAAAAAAAAAAAAAJgCAABkcnMvZG93&#10;bnJldi54bWxQSwUGAAAAAAQABAD1AAAAhwMAAAAA&#10;" fillcolor="white [3201]" strokecolor="black [3200]" strokeweight="2pt">
                  <v:textbox style="layout-flow:vertical-ideographic">
                    <w:txbxContent>
                      <w:p w:rsidR="00FA347D" w:rsidRDefault="00FA347D" w:rsidP="00770220">
                        <w:pPr>
                          <w:pStyle w:val="a7"/>
                          <w:spacing w:before="0" w:beforeAutospacing="0" w:after="0" w:afterAutospacing="0"/>
                          <w:jc w:val="center"/>
                        </w:pPr>
                        <w:r>
                          <w:rPr>
                            <w:rFonts w:cs="Times New Roman" w:hint="eastAsia"/>
                            <w:kern w:val="2"/>
                            <w:sz w:val="21"/>
                            <w:szCs w:val="21"/>
                          </w:rPr>
                          <w:t>数据管理模块</w:t>
                        </w:r>
                      </w:p>
                    </w:txbxContent>
                  </v:textbox>
                </v:rect>
                <v:rect id="矩形 10" o:spid="_x0000_s1029" style="position:absolute;left:11420;top:12551;width:4762;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m48QA&#10;AADbAAAADwAAAGRycy9kb3ducmV2LnhtbESPQWvCQBCF7wX/wzJCb3VjEWmjmyBWoZdSTCXnMTsm&#10;wexsmt1q+u+dQ6G3Gd6b975Z56Pr1JWG0Ho2MJ8loIgrb1uuDRy/9k8voEJEtth5JgO/FCDPJg9r&#10;TK2/8YGuRayVhHBI0UATY59qHaqGHIaZ74lFO/vBYZR1qLUd8CbhrtPPSbLUDluWhgZ72jZUXYof&#10;Z2D3Vn4fPhfl6bwryvqUtK9d1B/GPE7HzQpUpDH+m/+u363gC738IgPo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opuPEAAAA2wAAAA8AAAAAAAAAAAAAAAAAmAIAAGRycy9k&#10;b3ducmV2LnhtbFBLBQYAAAAABAAEAPUAAACJAwAAAAA=&#10;" fillcolor="white [3201]" strokecolor="black [3200]" strokeweight="2pt">
                  <v:textbox style="layout-flow:vertical-ideographic">
                    <w:txbxContent>
                      <w:p w:rsidR="00FA347D" w:rsidRDefault="00FA347D" w:rsidP="00770220">
                        <w:pPr>
                          <w:pStyle w:val="a7"/>
                          <w:spacing w:before="0" w:beforeAutospacing="0" w:after="0" w:afterAutospacing="0"/>
                          <w:jc w:val="center"/>
                        </w:pPr>
                        <w:r>
                          <w:rPr>
                            <w:rFonts w:cs="Times New Roman" w:hint="eastAsia"/>
                            <w:kern w:val="2"/>
                            <w:sz w:val="21"/>
                            <w:szCs w:val="21"/>
                          </w:rPr>
                          <w:t>属性信息查询模块</w:t>
                        </w:r>
                      </w:p>
                    </w:txbxContent>
                  </v:textbox>
                </v:rect>
                <v:rect id="矩形 11" o:spid="_x0000_s1030" style="position:absolute;left:20469;top:12551;width:4762;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DeMIA&#10;AADbAAAADwAAAGRycy9kb3ducmV2LnhtbERPTWvCQBC9F/wPywi9NRuLFJtmFdEIvRQxLTlPsmMS&#10;mp2N2W1M/31XEHqbx/ucdDOZTow0uNaygkUUgyCurG65VvD1eXhagXAeWWNnmRT8koPNevaQYqLt&#10;lU805r4WIYRdggoa7/tESlc1ZNBFticO3NkOBn2AQy31gNcQbjr5HMcv0mDLoaHBnnYNVd/5j1GQ&#10;7YvL6bgsynOWF3UZt6+dlx9KPc6n7RsIT5P/F9/d7zrMX8Dt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5AN4wgAAANsAAAAPAAAAAAAAAAAAAAAAAJgCAABkcnMvZG93&#10;bnJldi54bWxQSwUGAAAAAAQABAD1AAAAhwMAAAAA&#10;" fillcolor="white [3201]" strokecolor="black [3200]" strokeweight="2pt">
                  <v:textbox style="layout-flow:vertical-ideographic">
                    <w:txbxContent>
                      <w:p w:rsidR="00FA347D" w:rsidRDefault="00FA347D" w:rsidP="00770220">
                        <w:pPr>
                          <w:pStyle w:val="a7"/>
                          <w:spacing w:before="0" w:beforeAutospacing="0" w:after="0" w:afterAutospacing="0"/>
                          <w:jc w:val="center"/>
                        </w:pPr>
                        <w:r>
                          <w:rPr>
                            <w:rFonts w:cs="Times New Roman" w:hint="eastAsia"/>
                            <w:kern w:val="2"/>
                            <w:sz w:val="21"/>
                            <w:szCs w:val="21"/>
                          </w:rPr>
                          <w:t>三维管网空间分析模块</w:t>
                        </w:r>
                      </w:p>
                    </w:txbxContent>
                  </v:textbox>
                </v:rect>
                <v:rect id="矩形 12" o:spid="_x0000_s1031" style="position:absolute;left:29517;top:12456;width:4763;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dD8AA&#10;AADbAAAADwAAAGRycy9kb3ducmV2LnhtbERPTYvCMBC9C/6HMII3myqyaDWKuApelsUqPY/N2Bab&#10;SW2y2v33mwXB2zze5yzXnanFg1pXWVYwjmIQxLnVFRcKzqf9aAbCeWSNtWVS8EsO1qt+b4mJtk8+&#10;0iP1hQgh7BJUUHrfJFK6vCSDLrINceCutjXoA2wLqVt8hnBTy0kcf0iDFYeGEhvalpTf0h+jYPeZ&#10;3Y/f0+xy3aVZcYmree3ll1LDQbdZgPDU+bf45T7oMH8C/7+EA+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adD8AAAADbAAAADwAAAAAAAAAAAAAAAACYAgAAZHJzL2Rvd25y&#10;ZXYueG1sUEsFBgAAAAAEAAQA9QAAAIUDAAAAAA==&#10;" fillcolor="white [3201]" strokecolor="black [3200]" strokeweight="2pt">
                  <v:textbox style="layout-flow:vertical-ideographic">
                    <w:txbxContent>
                      <w:p w:rsidR="00FA347D" w:rsidRDefault="00FA347D" w:rsidP="00770220">
                        <w:pPr>
                          <w:pStyle w:val="a7"/>
                          <w:spacing w:before="0" w:beforeAutospacing="0" w:after="0" w:afterAutospacing="0"/>
                          <w:jc w:val="center"/>
                        </w:pPr>
                        <w:r>
                          <w:rPr>
                            <w:rFonts w:cs="Times New Roman" w:hint="eastAsia"/>
                            <w:kern w:val="2"/>
                            <w:sz w:val="21"/>
                            <w:szCs w:val="21"/>
                          </w:rPr>
                          <w:t>三维管线统计模块</w:t>
                        </w:r>
                      </w:p>
                    </w:txbxContent>
                  </v:textbox>
                </v:rect>
                <v:rect id="矩形 13" o:spid="_x0000_s1032" style="position:absolute;left:37995;top:12551;width:4762;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o4lMIA&#10;AADbAAAADwAAAGRycy9kb3ducmV2LnhtbERPS2vCQBC+C/6HZYTedNMHotFNEGuhlyJJS85jdkxC&#10;s7NpdmvSf98VBG/z8T1nm46mFRfqXWNZweMiAkFcWt1wpeDr822+AuE8ssbWMin4IwdpMp1sMdZ2&#10;4Iwuua9ECGEXo4La+y6W0pU1GXQL2xEH7mx7gz7AvpK6xyGEm1Y+RdFSGmw4NNTY0b6m8jv/NQoO&#10;r8VPdnwpTudDXlSnqFm3Xn4o9TAbdxsQnkZ/F9/c7zrMf4brL+EAm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jiUwgAAANsAAAAPAAAAAAAAAAAAAAAAAJgCAABkcnMvZG93&#10;bnJldi54bWxQSwUGAAAAAAQABAD1AAAAhwMAAAAA&#10;" fillcolor="white [3201]" strokecolor="black [3200]" strokeweight="2pt">
                  <v:textbox style="layout-flow:vertical-ideographic">
                    <w:txbxContent>
                      <w:p w:rsidR="00FA347D" w:rsidRDefault="00FA347D" w:rsidP="00770220">
                        <w:pPr>
                          <w:pStyle w:val="a7"/>
                          <w:spacing w:before="0" w:beforeAutospacing="0" w:after="0" w:afterAutospacing="0"/>
                          <w:jc w:val="center"/>
                        </w:pPr>
                        <w:r>
                          <w:rPr>
                            <w:rFonts w:cs="Times New Roman" w:hint="eastAsia"/>
                            <w:kern w:val="2"/>
                            <w:sz w:val="21"/>
                            <w:szCs w:val="21"/>
                          </w:rPr>
                          <w:t>事故处理模块</w:t>
                        </w:r>
                      </w:p>
                    </w:txbxContent>
                  </v:textbox>
                </v:rect>
                <v:rect id="矩形 14" o:spid="_x0000_s1033" style="position:absolute;left:14754;top:359;width:1666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FA347D" w:rsidRDefault="00FA347D" w:rsidP="00770220">
                        <w:pPr>
                          <w:pStyle w:val="a7"/>
                          <w:spacing w:before="0" w:beforeAutospacing="0" w:after="0" w:afterAutospacing="0"/>
                          <w:jc w:val="center"/>
                        </w:pPr>
                        <w:r>
                          <w:rPr>
                            <w:rFonts w:cs="Times New Roman" w:hint="eastAsia"/>
                            <w:kern w:val="2"/>
                            <w:sz w:val="21"/>
                            <w:szCs w:val="21"/>
                          </w:rPr>
                          <w:t>地下管网信息管理系统</w:t>
                        </w:r>
                      </w:p>
                    </w:txbxContent>
                  </v:textbox>
                </v:rect>
                <v:line id="直接连接符 15" o:spid="_x0000_s1034" style="position:absolute;flip:x;visibility:visible;mso-wrap-style:square" from="22659,4741" to="22755,1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5sZsMAAADbAAAADwAAAGRycy9kb3ducmV2LnhtbERPTWvCQBC9C/6HZYTezEZb25K6igjS&#10;oKCt7aHHITtNgtnZNLs10V/vCoK3ebzPmc47U4kjNa60rGAUxSCIM6tLzhV8f62GryCcR9ZYWSYF&#10;J3Iwn/V7U0y0bfmTjnufixDCLkEFhfd1IqXLCjLoIlsTB+7XNgZ9gE0udYNtCDeVHMfxszRYcmgo&#10;sKZlQdlh/28UpCmv12de7X5GH3/v/rHcbJ/aF6UeBt3iDYSnzt/FN3eqw/wJ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ObGbDAAAA2wAAAA8AAAAAAAAAAAAA&#10;AAAAoQIAAGRycy9kb3ducmV2LnhtbFBLBQYAAAAABAAEAPkAAACRAwAAAAA=&#10;" strokecolor="#4579b8 [3044]"/>
                <v:line id="直接连接符 16" o:spid="_x0000_s1035" style="position:absolute;flip:y;visibility:visible;mso-wrap-style:square" from="3324,7694" to="40947,7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zyEcMAAADbAAAADwAAAGRycy9kb3ducmV2LnhtbERPS2vCQBC+F/wPywjedOMDLdFVRBCD&#10;hbbaHnocsmMSzM7G7GpSf71bEHqbj+85i1VrSnGj2hWWFQwHEQji1OqCMwXfX9v+KwjnkTWWlknB&#10;LzlYLTsvC4y1bfhAt6PPRAhhF6OC3PsqltKlORl0A1sRB+5ka4M+wDqTusYmhJtSjqJoKg0WHBpy&#10;rGiTU3o+Xo2CJOH9/s7bj5/h52Xnx8Xb+6SZKdXrtus5CE+t/xc/3YkO86fw90s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c8hHDAAAA2wAAAA8AAAAAAAAAAAAA&#10;AAAAoQIAAGRycy9kb3ducmV2LnhtbFBLBQYAAAAABAAEAPkAAACRAwAAAAA=&#10;" strokecolor="#4579b8 [3044]"/>
                <v:line id="直接连接符 237" o:spid="_x0000_s1036" style="position:absolute;visibility:visible;mso-wrap-style:square" from="13611,7884" to="13611,1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afx8UAAADcAAAADwAAAGRycy9kb3ducmV2LnhtbESPUWvCQBCE3wv9D8cWfKuXRmo19RQp&#10;CGL7ovUHrLk1Ceb20rtVY399r1Do4zAz3zCzRe9adaEQG88GnoYZKOLS24YrA/vP1eMEVBRki61n&#10;MnCjCIv5/d0MC+uvvKXLTiqVIBwLNFCLdIXWsazJYRz6jjh5Rx8cSpKh0jbgNcFdq/MsG2uHDaeF&#10;Gjt6q6k87c7OwNf7xzreDm0u4+fvzSksJ1MZRWMGD/3yFZRQL//hv/baGshHL/B7Jh0BP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afx8UAAADcAAAADwAAAAAAAAAA&#10;AAAAAAChAgAAZHJzL2Rvd25yZXYueG1sUEsFBgAAAAAEAAQA+QAAAJMDAAAAAA==&#10;" strokecolor="#4579b8 [3044]"/>
                <v:line id="直接连接符 238" o:spid="_x0000_s1037" style="position:absolute;visibility:visible;mso-wrap-style:square" from="31422,7884" to="31422,1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kLtcIAAADcAAAADwAAAGRycy9kb3ducmV2LnhtbERPzWrCQBC+F/oOyxS81Y2Rio2uIgVB&#10;tJdqH2DMjkkwO5vujhp9+u6h0OPH9z9f9q5VVwqx8WxgNMxAEZfeNlwZ+D6sX6egoiBbbD2TgTtF&#10;WC6en+ZYWH/jL7rupVIphGOBBmqRrtA6ljU5jEPfESfu5INDSTBU2ga8pXDX6jzLJtphw6mhxo4+&#10;airP+4sz8LP73MT7sc1l8vbYnsNq+i7jaMzgpV/NQAn18i/+c2+sgXyc1qY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kLtcIAAADcAAAADwAAAAAAAAAAAAAA&#10;AAChAgAAZHJzL2Rvd25yZXYueG1sUEsFBgAAAAAEAAQA+QAAAJADAAAAAA==&#10;" strokecolor="#4579b8 [3044]"/>
                <v:line id="直接连接符 239" o:spid="_x0000_s1038" style="position:absolute;visibility:visible;mso-wrap-style:square" from="40944,7789" to="40944,12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WuLsUAAADcAAAADwAAAGRycy9kb3ducmV2LnhtbESPUWvCQBCE3wv+h2OFvtVLIxWNniJC&#10;Qdq+VP0Ba26bBHN78W6rsb++Vyj4OMzMN8xi1btWXSjExrOB51EGirj0tuHKwGH/+jQFFQXZYuuZ&#10;DNwowmo5eFhgYf2VP+myk0olCMcCDdQiXaF1LGtyGEe+I07elw8OJclQaRvwmuCu1XmWTbTDhtNC&#10;jR1taipPu29n4Pz+sY23Y5vL5OXn7RTW05mMozGPw349ByXUyz38395aA/l4Bn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WuLsUAAADcAAAADwAAAAAAAAAA&#10;AAAAAAChAgAAZHJzL2Rvd25yZXYueG1sUEsFBgAAAAAEAAQA+QAAAJMDAAAAAA==&#10;" strokecolor="#4579b8 [3044]"/>
                <v:line id="直接连接符 240" o:spid="_x0000_s1039" style="position:absolute;visibility:visible;mso-wrap-style:square" from="3390,7789" to="3390,12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l0zsIAAADcAAAADwAAAGRycy9kb3ducmV2LnhtbERPzWrCQBC+C32HZQredNPYiqauIgVB&#10;2l7UPsA0OybB7Gy6O2rs03cPBY8f3/9i1btWXSjExrOBp3EGirj0tuHKwNdhM5qBioJssfVMBm4U&#10;YbV8GCywsP7KO7rspVIphGOBBmqRrtA6ljU5jGPfESfu6INDSTBU2ga8pnDX6jzLptphw6mhxo7e&#10;aipP+7Mz8PPxuY237zaX6cvv+ymsZ3OZRGOGj/36FZRQL3fxv3trDeTP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l0zsIAAADcAAAADwAAAAAAAAAAAAAA&#10;AAChAgAAZHJzL2Rvd25yZXYueG1sUEsFBgAAAAAEAAQA+QAAAJADAAAAAA==&#10;" strokecolor="#4579b8 [3044]"/>
                <v:rect id="矩形 153" o:spid="_x0000_s1040" style="position:absolute;left:45424;top:12548;width:4763;height:15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dh8MA&#10;AADcAAAADwAAAGRycy9kb3ducmV2LnhtbERP32vCMBB+H/g/hBv4pqkV3ahGKbKBiA7mBtvj0Zxt&#10;WXMpSWq7/34RhL3dx/fz1tvBNOJKzteWFcymCQjiwuqaSwWfH6+TZxA+IGtsLJOCX/Kw3Ywe1php&#10;2/M7Xc+hFDGEfYYKqhDaTEpfVGTQT21LHLmLdQZDhK6U2mEfw00j0yRZSoM1x4YKW9pVVPycO6Pg&#10;dHzqu/xQfB9wdkxf/Ik69/Wm1PhxyFcgAg3hX3x373Wcv5jD7Zl4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ddh8MAAADcAAAADwAAAAAAAAAAAAAAAACYAgAAZHJzL2Rv&#10;d25yZXYueG1sUEsFBgAAAAAEAAQA9QAAAIgDAAAAAA==&#10;" fillcolor="window" strokecolor="windowText" strokeweight="2pt">
                  <v:textbox style="layout-flow:vertical-ideographic">
                    <w:txbxContent>
                      <w:p w:rsidR="00FA347D" w:rsidRDefault="00FA347D" w:rsidP="00A64E7E">
                        <w:pPr>
                          <w:pStyle w:val="a7"/>
                          <w:spacing w:before="0" w:beforeAutospacing="0" w:after="0" w:afterAutospacing="0"/>
                          <w:jc w:val="center"/>
                        </w:pPr>
                        <w:r>
                          <w:rPr>
                            <w:rFonts w:hAnsi="Times New Roman" w:cs="Times New Roman" w:hint="eastAsia"/>
                            <w:sz w:val="21"/>
                            <w:szCs w:val="21"/>
                          </w:rPr>
                          <w:t>三维视图操作</w:t>
                        </w:r>
                        <w:r>
                          <w:rPr>
                            <w:rFonts w:hAnsi="Times New Roman" w:cs="Times New Roman"/>
                            <w:sz w:val="21"/>
                            <w:szCs w:val="21"/>
                          </w:rPr>
                          <w:t>模块</w:t>
                        </w:r>
                      </w:p>
                    </w:txbxContent>
                  </v:textbox>
                </v:rect>
                <v:line id="直接连接符 1" o:spid="_x0000_s1041" style="position:absolute;visibility:visible;mso-wrap-style:square" from="40947,7693" to="48101,7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6wHMAAAADaAAAADwAAAGRycy9kb3ducmV2LnhtbERPzWoCMRC+F/oOYQrearaKoqtRRChI&#10;7UXrA4yb6e7iZrImU1379I0g9DR8fL8zX3auURcKsfZs4K2fgSIuvK25NHD4en+dgIqCbLHxTAZu&#10;FGG5eH6aY279lXd02UupUgjHHA1UIm2udSwqchj7viVO3LcPDiXBUGob8JrCXaMHWTbWDmtODRW2&#10;tK6oOO1/nIHz9nMTb8dmIOPR78cprCZTGUZjei/dagZKqJN/8cO9sWk+3F+5X73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ResBzAAAAA2gAAAA8AAAAAAAAAAAAAAAAA&#10;oQIAAGRycy9kb3ducmV2LnhtbFBLBQYAAAAABAAEAPkAAACOAwAAAAA=&#10;" strokecolor="#4579b8 [3044]"/>
                <v:line id="直接连接符 155" o:spid="_x0000_s1042" style="position:absolute;visibility:visible;mso-wrap-style:square" from="48101,7789" to="48101,12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UFcIAAADcAAAADwAAAGRycy9kb3ducmV2LnhtbERPS2sCMRC+F/wPYYTeutlaLHU1Losg&#10;9ODBR6E9jsm4WbqZrJtU139vCoXe5uN7zqIcXCsu1IfGs4LnLAdBrL1puFbwcVg/vYEIEdlg65kU&#10;3ChAuRw9LLAw/so7uuxjLVIIhwIV2Bi7QsqgLTkMme+IE3fyvcOYYF9L0+M1hbtWTvL8VTpsODVY&#10;7GhlSX/vf5yCT4ub7VYfI/mXr0qb2hh/nin1OB6qOYhIQ/wX/7nfTZo/ncLv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qUFcIAAADcAAAADwAAAAAAAAAAAAAA&#10;AAChAgAAZHJzL2Rvd25yZXYueG1sUEsFBgAAAAAEAAQA+QAAAJADAAAAAA==&#10;" strokecolor="#4a7ebb"/>
                <w10:anchorlock/>
              </v:group>
            </w:pict>
          </mc:Fallback>
        </mc:AlternateContent>
      </w:r>
    </w:p>
    <w:p w:rsidR="00074A2F" w:rsidRDefault="00074A2F" w:rsidP="00074A2F">
      <w:pPr>
        <w:jc w:val="center"/>
        <w:rPr>
          <w:sz w:val="24"/>
          <w:szCs w:val="28"/>
        </w:rPr>
      </w:pPr>
      <w:r>
        <w:rPr>
          <w:rFonts w:hint="eastAsia"/>
        </w:rPr>
        <w:t>图</w:t>
      </w:r>
      <w:r>
        <w:rPr>
          <w:rFonts w:hint="eastAsia"/>
        </w:rPr>
        <w:t xml:space="preserve">1  </w:t>
      </w:r>
      <w:r>
        <w:rPr>
          <w:rFonts w:hint="eastAsia"/>
          <w:sz w:val="24"/>
          <w:szCs w:val="28"/>
        </w:rPr>
        <w:t>系统功能结构</w:t>
      </w:r>
      <w:r w:rsidR="00A54D14">
        <w:rPr>
          <w:rFonts w:hint="eastAsia"/>
          <w:sz w:val="24"/>
          <w:szCs w:val="28"/>
        </w:rPr>
        <w:t>图</w:t>
      </w:r>
    </w:p>
    <w:p w:rsidR="00E57C1E" w:rsidRDefault="00E57C1E" w:rsidP="00074A2F">
      <w:pPr>
        <w:jc w:val="center"/>
        <w:rPr>
          <w:sz w:val="24"/>
          <w:szCs w:val="28"/>
        </w:rPr>
      </w:pPr>
    </w:p>
    <w:p w:rsidR="00E57C1E" w:rsidRDefault="00E57C1E" w:rsidP="00074A2F">
      <w:pPr>
        <w:jc w:val="center"/>
      </w:pPr>
    </w:p>
    <w:p w:rsidR="00E57C1E" w:rsidRDefault="00E57C1E" w:rsidP="00074A2F">
      <w:pPr>
        <w:jc w:val="center"/>
      </w:pPr>
    </w:p>
    <w:p w:rsidR="00E57C1E" w:rsidRDefault="00E57C1E" w:rsidP="00074A2F">
      <w:pPr>
        <w:jc w:val="center"/>
      </w:pPr>
    </w:p>
    <w:p w:rsidR="00E57C1E" w:rsidRDefault="00E57C1E" w:rsidP="00074A2F">
      <w:pPr>
        <w:jc w:val="center"/>
      </w:pPr>
    </w:p>
    <w:p w:rsidR="00E57C1E" w:rsidRDefault="00E57C1E" w:rsidP="00A54D14"/>
    <w:p w:rsidR="00074A2F" w:rsidRPr="00A54D14" w:rsidRDefault="00074A2F" w:rsidP="00074A2F">
      <w:pPr>
        <w:pStyle w:val="1"/>
        <w:rPr>
          <w:rFonts w:asciiTheme="minorHAnsi" w:eastAsiaTheme="minorEastAsia" w:hAnsiTheme="minorHAnsi" w:cstheme="minorBidi"/>
        </w:rPr>
      </w:pPr>
      <w:bookmarkStart w:id="26" w:name="_Toc521465562"/>
      <w:bookmarkStart w:id="27" w:name="_Toc404024287"/>
      <w:bookmarkStart w:id="28" w:name="_Toc404110935"/>
      <w:bookmarkStart w:id="29" w:name="_Toc404276708"/>
      <w:bookmarkStart w:id="30" w:name="_Toc423099790"/>
      <w:bookmarkStart w:id="31" w:name="_Toc490386604"/>
      <w:r w:rsidRPr="00A54D14">
        <w:rPr>
          <w:rFonts w:asciiTheme="minorHAnsi" w:eastAsiaTheme="minorEastAsia" w:hAnsiTheme="minorHAnsi" w:cstheme="minorBidi" w:hint="eastAsia"/>
        </w:rPr>
        <w:lastRenderedPageBreak/>
        <w:t>3</w:t>
      </w:r>
      <w:r w:rsidRPr="00A54D14">
        <w:rPr>
          <w:rFonts w:asciiTheme="minorHAnsi" w:eastAsiaTheme="minorEastAsia" w:hAnsiTheme="minorHAnsi" w:cstheme="minorBidi" w:hint="eastAsia"/>
        </w:rPr>
        <w:t>设计说明</w:t>
      </w:r>
      <w:bookmarkEnd w:id="26"/>
      <w:bookmarkEnd w:id="27"/>
      <w:bookmarkEnd w:id="28"/>
      <w:bookmarkEnd w:id="29"/>
      <w:bookmarkEnd w:id="30"/>
      <w:bookmarkEnd w:id="31"/>
    </w:p>
    <w:p w:rsidR="00074A2F" w:rsidRPr="00A54D14" w:rsidRDefault="00074A2F" w:rsidP="00A54D14">
      <w:pPr>
        <w:pStyle w:val="2"/>
        <w:spacing w:line="416" w:lineRule="auto"/>
        <w:rPr>
          <w:rFonts w:asciiTheme="majorHAnsi" w:eastAsiaTheme="majorEastAsia" w:cs="Arial"/>
        </w:rPr>
      </w:pPr>
      <w:bookmarkStart w:id="32" w:name="_Toc521465563"/>
      <w:bookmarkStart w:id="33" w:name="_Toc404024288"/>
      <w:bookmarkStart w:id="34" w:name="_Toc404110936"/>
      <w:bookmarkStart w:id="35" w:name="_Toc404276709"/>
      <w:bookmarkStart w:id="36" w:name="_Toc423099791"/>
      <w:bookmarkStart w:id="37" w:name="_Toc490386605"/>
      <w:r w:rsidRPr="00A54D14">
        <w:rPr>
          <w:rFonts w:asciiTheme="majorHAnsi" w:eastAsiaTheme="majorEastAsia" w:cs="Arial" w:hint="eastAsia"/>
        </w:rPr>
        <w:t>3.1</w:t>
      </w:r>
      <w:r w:rsidRPr="00A54D14">
        <w:rPr>
          <w:rFonts w:asciiTheme="majorHAnsi" w:eastAsiaTheme="majorEastAsia" w:cs="Arial" w:hint="eastAsia"/>
        </w:rPr>
        <w:t>程序描述</w:t>
      </w:r>
      <w:bookmarkEnd w:id="32"/>
      <w:bookmarkEnd w:id="33"/>
      <w:bookmarkEnd w:id="34"/>
      <w:bookmarkEnd w:id="35"/>
      <w:bookmarkEnd w:id="36"/>
      <w:bookmarkEnd w:id="37"/>
    </w:p>
    <w:p w:rsidR="00783770" w:rsidRDefault="00E57C1E" w:rsidP="000B5B0C">
      <w:pPr>
        <w:jc w:val="center"/>
      </w:pPr>
      <w:r>
        <w:rPr>
          <w:noProof/>
        </w:rPr>
        <mc:AlternateContent>
          <mc:Choice Requires="wpc">
            <w:drawing>
              <wp:inline distT="0" distB="0" distL="0" distR="0" wp14:anchorId="227344E5" wp14:editId="3B26D42B">
                <wp:extent cx="4695825" cy="2737819"/>
                <wp:effectExtent l="0" t="0" r="0" b="0"/>
                <wp:docPr id="242" name="画布 2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3" name="组合 243"/>
                        <wpg:cNvGrpSpPr/>
                        <wpg:grpSpPr>
                          <a:xfrm>
                            <a:off x="180000" y="179978"/>
                            <a:ext cx="3819525" cy="2438103"/>
                            <a:chOff x="0" y="0"/>
                            <a:chExt cx="3819525" cy="2590800"/>
                          </a:xfrm>
                        </wpg:grpSpPr>
                        <wps:wsp>
                          <wps:cNvPr id="244" name="矩形 244"/>
                          <wps:cNvSpPr/>
                          <wps:spPr>
                            <a:xfrm>
                              <a:off x="0" y="1209675"/>
                              <a:ext cx="10763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kern w:val="2"/>
                                    <w:sz w:val="21"/>
                                    <w:szCs w:val="21"/>
                                  </w:rPr>
                                  <w:t>A</w:t>
                                </w:r>
                                <w:r>
                                  <w:rPr>
                                    <w:rFonts w:cs="Times New Roman" w:hint="eastAsia"/>
                                    <w:kern w:val="2"/>
                                    <w:sz w:val="21"/>
                                    <w:szCs w:val="21"/>
                                  </w:rPr>
                                  <w:t>、数据管理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矩形 245"/>
                          <wps:cNvSpPr/>
                          <wps:spPr>
                            <a:xfrm>
                              <a:off x="1466850" y="609502"/>
                              <a:ext cx="886800" cy="33333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476375" y="1923017"/>
                              <a:ext cx="828675" cy="345268"/>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浏览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743200" y="0"/>
                              <a:ext cx="10763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打开工作空间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743200" y="561975"/>
                              <a:ext cx="10763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图层管理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743200" y="1085850"/>
                              <a:ext cx="10763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构建管网</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2743200" y="1619250"/>
                              <a:ext cx="10763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地形透明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矩形 251"/>
                          <wps:cNvSpPr/>
                          <wps:spPr>
                            <a:xfrm>
                              <a:off x="2743200" y="2209800"/>
                              <a:ext cx="1076325" cy="3810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E57C1E">
                                <w:pPr>
                                  <w:pStyle w:val="a7"/>
                                  <w:spacing w:before="0" w:beforeAutospacing="0" w:after="0" w:afterAutospacing="0"/>
                                  <w:jc w:val="center"/>
                                </w:pPr>
                                <w:r>
                                  <w:rPr>
                                    <w:rFonts w:cs="Times New Roman" w:hint="eastAsia"/>
                                    <w:kern w:val="2"/>
                                    <w:sz w:val="21"/>
                                    <w:szCs w:val="21"/>
                                  </w:rPr>
                                  <w:t>地下浏览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直接连接符 252"/>
                          <wps:cNvCnPr/>
                          <wps:spPr>
                            <a:xfrm flipV="1">
                              <a:off x="1076325" y="1390650"/>
                              <a:ext cx="24765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直接连接符 253"/>
                          <wps:cNvCnPr/>
                          <wps:spPr>
                            <a:xfrm>
                              <a:off x="1323975" y="733425"/>
                              <a:ext cx="0" cy="1371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2543175" y="13335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2543175" y="13335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2543175" y="733425"/>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2543175" y="127635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a:off x="2305050" y="207645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直接连接符 259"/>
                          <wps:cNvCnPr/>
                          <wps:spPr>
                            <a:xfrm>
                              <a:off x="2619375" y="1781175"/>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a:off x="2619375" y="1781175"/>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2619375" y="243840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263" name="直接连接符 263"/>
                        <wps:cNvCnPr/>
                        <wps:spPr>
                          <a:xfrm flipH="1">
                            <a:off x="1503976" y="869858"/>
                            <a:ext cx="160951" cy="2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4" name="直接连接符 264"/>
                        <wps:cNvCnPr/>
                        <wps:spPr>
                          <a:xfrm flipH="1">
                            <a:off x="1503975" y="2160801"/>
                            <a:ext cx="1606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a:off x="2523150" y="91660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7344E5" id="画布 242" o:spid="_x0000_s1043" editas="canvas" style="width:369.75pt;height:215.6pt;mso-position-horizontal-relative:char;mso-position-vertical-relative:line" coordsize="46958,2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">
                <v:shape id="_x0000_s1044" type="#_x0000_t75" style="position:absolute;width:46958;height:27374;visibility:visible;mso-wrap-style:square">
                  <v:fill o:detectmouseclick="t"/>
                  <v:path o:connecttype="none"/>
                </v:shape>
                <v:group id="组合 243" o:spid="_x0000_s1045" style="position:absolute;left:1800;top:1799;width:38195;height:24381" coordsize="38195,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矩形 244" o:spid="_x0000_s1046" style="position:absolute;top:12096;width:107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sPsQA&#10;AADcAAAADwAAAGRycy9kb3ducmV2LnhtbESPQYvCMBSE7wv+h/AEb2uqiKzVKFIQxT1t1YO3R/Ns&#10;i81LaWJt/fVmYWGPw8x8w6w2nalES40rLSuYjCMQxJnVJecKzqfd5xcI55E1VpZJQU8ONuvBxwpj&#10;bZ/8Q23qcxEg7GJUUHhfx1K6rCCDbmxr4uDdbGPQB9nkUjf4DHBTyWkUzaXBksNCgTUlBWX39GEU&#10;fPfSt+fLfPFqk7LX6TXZHylRajTstksQnjr/H/5rH7SC6WwGv2fCEZ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LD7EAAAA3AAAAA8AAAAAAAAAAAAAAAAAmAIAAGRycy9k&#10;b3ducmV2LnhtbFBLBQYAAAAABAAEAPUAAACJAw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kern w:val="2"/>
                              <w:sz w:val="21"/>
                              <w:szCs w:val="21"/>
                            </w:rPr>
                            <w:t>A</w:t>
                          </w:r>
                          <w:r>
                            <w:rPr>
                              <w:rFonts w:cs="Times New Roman" w:hint="eastAsia"/>
                              <w:kern w:val="2"/>
                              <w:sz w:val="21"/>
                              <w:szCs w:val="21"/>
                            </w:rPr>
                            <w:t>、数据管理</w:t>
                          </w:r>
                        </w:p>
                      </w:txbxContent>
                    </v:textbox>
                  </v:rect>
                  <v:rect id="矩形 245" o:spid="_x0000_s1047" style="position:absolute;left:14668;top:6095;width:886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JpcUA&#10;AADcAAAADwAAAGRycy9kb3ducmV2LnhtbESPQWvCQBSE70L/w/IK3nRTaaWNbkIJSMWeTNODt0f2&#10;NQnNvg3ZNSb++m5B8DjMzDfMNh1NKwbqXWNZwdMyAkFcWt1wpaD42i1eQTiPrLG1TAomcpAmD7Mt&#10;xtpe+EhD7isRIOxiVFB738VSurImg25pO+Lg/djeoA+yr6Tu8RLgppWrKFpLgw2HhRo7ymoqf/Oz&#10;UfA5ST8U3+u365A1k85P2ceBMqXmj+P7BoSn0d/Dt/ZeK1g9v8D/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ImlxQAAANwAAAAPAAAAAAAAAAAAAAAAAJgCAABkcnMv&#10;ZG93bnJldi54bWxQSwUGAAAAAAQABAD1AAAAigM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管理</w:t>
                          </w:r>
                        </w:p>
                      </w:txbxContent>
                    </v:textbox>
                  </v:rect>
                  <v:rect id="矩形 246" o:spid="_x0000_s1048" style="position:absolute;left:14763;top:19230;width:8287;height: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4X0sQA&#10;AADcAAAADwAAAGRycy9kb3ducmV2LnhtbESPQWvCQBSE74L/YXmCN90oJbTRVSQgLXpqqgdvj+wz&#10;CWbfhuw2Jv56Vyj0OMzMN8x625tadNS6yrKCxTwCQZxbXXGh4PSzn72DcB5ZY22ZFAzkYLsZj9aY&#10;aHvnb+oyX4gAYZeggtL7JpHS5SUZdHPbEAfvaluDPsi2kLrFe4CbWi6jKJYGKw4LJTaUlpTfsl+j&#10;4DhI353O8cejS6tBZ5f080CpUtNJv1uB8NT7//Bf+0srWL7F8DoTj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uF9LEAAAA3AAAAA8AAAAAAAAAAAAAAAAAmAIAAGRycy9k&#10;b3ducmV2LnhtbFBLBQYAAAAABAAEAPUAAACJAw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浏览</w:t>
                          </w:r>
                        </w:p>
                      </w:txbxContent>
                    </v:textbox>
                  </v:rect>
                  <v:rect id="矩形 247" o:spid="_x0000_s1049" style="position:absolute;left:27432;width:107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yScUA&#10;AADcAAAADwAAAGRycy9kb3ducmV2LnhtbESPT2vCQBTE70K/w/IKvemmIv6JrlICYmlPxnjw9sg+&#10;k2D2bciuMemn7xYKHoeZ+Q2z2fWmFh21rrKs4H0SgSDOra64UJCd9uMlCOeRNdaWScFADnbbl9EG&#10;Y20ffKQu9YUIEHYxKii9b2IpXV6SQTexDXHwrrY16INsC6lbfAS4qeU0iubSYMVhocSGkpLyW3o3&#10;Cr4H6bvsPF/9dEk16PSSHL4oUerttf9Yg/DU+2f4v/2pFUxnC/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rJJxQAAANwAAAAPAAAAAAAAAAAAAAAAAJgCAABkcnMv&#10;ZG93bnJldi54bWxQSwUGAAAAAAQABAD1AAAAigM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打开工作空间</w:t>
                          </w:r>
                        </w:p>
                      </w:txbxContent>
                    </v:textbox>
                  </v:rect>
                  <v:rect id="矩形 248" o:spid="_x0000_s1050" style="position:absolute;left:27432;top:5619;width:107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mO8IA&#10;AADcAAAADwAAAGRycy9kb3ducmV2LnhtbERPPWvDMBDdA/kP4gLdYrmhhMS1EoqhtDRTHWfodlhX&#10;29Q6GUl17P76aChkfLzv/DiZXozkfGdZwWOSgiCure64UVCdX9c7ED4ga+wtk4KZPBwPy0WOmbZX&#10;/qSxDI2IIewzVNCGMGRS+rolgz6xA3Hkvq0zGCJ0jdQOrzHc9HKTpltpsOPY0OJARUv1T/lrFJxm&#10;Gcbqst3/jUU36/KrePugQqmH1fTyDCLQFO7if/e7VrB5imv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fSY7wgAAANwAAAAPAAAAAAAAAAAAAAAAAJgCAABkcnMvZG93&#10;bnJldi54bWxQSwUGAAAAAAQABAD1AAAAhwM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图层管理</w:t>
                          </w:r>
                        </w:p>
                      </w:txbxContent>
                    </v:textbox>
                  </v:rect>
                  <v:rect id="矩形 249" o:spid="_x0000_s1051" style="position:absolute;left:27432;top:10858;width:107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DoMQA&#10;AADcAAAADwAAAGRycy9kb3ducmV2LnhtbESPQYvCMBSE7wv+h/AEb2uqiKzVKFKQFT1t1YO3R/Ns&#10;i81LabK19dcbYWGPw8x8w6w2nalES40rLSuYjCMQxJnVJecKzqfd5xcI55E1VpZJQU8ONuvBxwpj&#10;bR/8Q23qcxEg7GJUUHhfx1K6rCCDbmxr4uDdbGPQB9nkUjf4CHBTyWkUzaXBksNCgTUlBWX39Nco&#10;OPbSt+fLfPFsk7LX6TX5PlCi1GjYbZcgPHX+P/zX3msF09kC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xg6DEAAAA3AAAAA8AAAAAAAAAAAAAAAAAmAIAAGRycy9k&#10;b3ducmV2LnhtbFBLBQYAAAAABAAEAPUAAACJAw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构建管网</w:t>
                          </w:r>
                        </w:p>
                      </w:txbxContent>
                    </v:textbox>
                  </v:rect>
                  <v:rect id="矩形 250" o:spid="_x0000_s1052" style="position:absolute;left:27432;top:16192;width:107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84MIA&#10;AADcAAAADwAAAGRycy9kb3ducmV2LnhtbERPPWvDMBDdA/kP4gLdYrmBhsS1EoqhtDRTHWfodlhX&#10;29Q6GUl17P76aChkfLzv/DiZXozkfGdZwWOSgiCure64UVCdX9c7ED4ga+wtk4KZPBwPy0WOmbZX&#10;/qSxDI2IIewzVNCGMGRS+rolgz6xA3Hkvq0zGCJ0jdQOrzHc9HKTpltpsOPY0OJARUv1T/lrFJxm&#10;Gcbqst3/jUU36/KrePugQqmH1fTyDCLQFO7if/e7VrB5ivP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rzgwgAAANwAAAAPAAAAAAAAAAAAAAAAAJgCAABkcnMvZG93&#10;bnJldi54bWxQSwUGAAAAAAQABAD1AAAAhwM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地形透明</w:t>
                          </w:r>
                        </w:p>
                      </w:txbxContent>
                    </v:textbox>
                  </v:rect>
                  <v:rect id="矩形 251" o:spid="_x0000_s1053" style="position:absolute;left:27432;top:22098;width:107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4Ze8QA&#10;AADcAAAADwAAAGRycy9kb3ducmV2LnhtbESPQYvCMBSE7wv+h/AEb2uqoKzVKFKQFT1t1YO3R/Ns&#10;i81LabK19dcbYWGPw8x8w6w2nalES40rLSuYjCMQxJnVJecKzqfd5xcI55E1VpZJQU8ONuvBxwpj&#10;bR/8Q23qcxEg7GJUUHhfx1K6rCCDbmxr4uDdbGPQB9nkUjf4CHBTyWkUzaXBksNCgTUlBWX39Nco&#10;OPbSt+fLfPFsk7LX6TX5PlCi1GjYbZcgPHX+P/zX3msF09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eGXvEAAAA3AAAAA8AAAAAAAAAAAAAAAAAmAIAAGRycy9k&#10;b3ducmV2LnhtbFBLBQYAAAAABAAEAPUAAACJAwAAAAA=&#10;" fillcolor="white [3201]" strokecolor="black [3200]" strokeweight="2pt">
                    <v:textbox>
                      <w:txbxContent>
                        <w:p w:rsidR="00FA347D" w:rsidRDefault="00FA347D" w:rsidP="00E57C1E">
                          <w:pPr>
                            <w:pStyle w:val="a7"/>
                            <w:spacing w:before="0" w:beforeAutospacing="0" w:after="0" w:afterAutospacing="0"/>
                            <w:jc w:val="center"/>
                          </w:pPr>
                          <w:r>
                            <w:rPr>
                              <w:rFonts w:cs="Times New Roman" w:hint="eastAsia"/>
                              <w:kern w:val="2"/>
                              <w:sz w:val="21"/>
                              <w:szCs w:val="21"/>
                            </w:rPr>
                            <w:t>地下浏览</w:t>
                          </w:r>
                        </w:p>
                      </w:txbxContent>
                    </v:textbox>
                  </v:rect>
                  <v:line id="直接连接符 252" o:spid="_x0000_s1054" style="position:absolute;flip:y;visibility:visible;mso-wrap-style:square" from="10763,13906" to="13239,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XRy8YAAADcAAAADwAAAGRycy9kb3ducmV2LnhtbESPQWvCQBSE74L/YXlCb7oxrW2JriKC&#10;NFiwanvw+Mg+k2D2bZrdmrS/visIHoeZ+YaZLTpTiQs1rrSsYDyKQBBnVpecK/j6XA9fQTiPrLGy&#10;TAp+ycFi3u/NMNG25T1dDj4XAcIuQQWF93UipcsKMuhGtiYO3sk2Bn2QTS51g22Am0rGUfQsDZYc&#10;FgqsaVVQdj78GAVpypvNH68/juPd95t/LN+3T+2LUg+DbjkF4anz9/CtnWoF8SSG65lw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V0cvGAAAA3AAAAA8AAAAAAAAA&#10;AAAAAAAAoQIAAGRycy9kb3ducmV2LnhtbFBLBQYAAAAABAAEAPkAAACUAwAAAAA=&#10;" strokecolor="#4579b8 [3044]"/>
                  <v:line id="直接连接符 253" o:spid="_x0000_s1055" style="position:absolute;visibility:visible;mso-wrap-style:square" from="13239,7334" to="13239,2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J8ZMUAAADcAAAADwAAAGRycy9kb3ducmV2LnhtbESP3WrCQBSE7wt9h+UUvKubRhSbuooI&#10;grS98ecBTrOnSTB7Nt09auzTdwuCl8PMfMPMFr1r1ZlCbDwbeBlmoIhLbxuuDBz26+cpqCjIFlvP&#10;ZOBKERbzx4cZFtZfeEvnnVQqQTgWaKAW6QqtY1mTwzj0HXHyvn1wKEmGStuAlwR3rc6zbKIdNpwW&#10;auxoVVN53J2cgZ+Pz028frW5TMa/78ewnL7KKBozeOqXb6CEermHb+2NNZCPR/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J8ZMUAAADcAAAADwAAAAAAAAAA&#10;AAAAAAChAgAAZHJzL2Rvd25yZXYueG1sUEsFBgAAAAAEAAQA+QAAAJMDAAAAAA==&#10;" strokecolor="#4579b8 [3044]"/>
                  <v:line id="直接连接符 254" o:spid="_x0000_s1056" style="position:absolute;visibility:visible;mso-wrap-style:square" from="25431,1333" to="25431,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kEMUAAADcAAAADwAAAGRycy9kb3ducmV2LnhtbESPUWvCQBCE3wv9D8cW+lYvTato6iki&#10;CNL2pdYfsObWJJjbi3erxv76XqHg4zAz3zDTee9adaYQG88GngcZKOLS24YrA9vv1dMYVBRki61n&#10;MnClCPPZ/d0UC+sv/EXnjVQqQTgWaKAW6QqtY1mTwzjwHXHy9j44lCRDpW3AS4K7VudZNtIOG04L&#10;NXa0rKk8bE7OwPHjcx2vuzaX0fDn/RAW44m8RGMeH/rFGyihXm7h//baGsiHr/B3Jh0B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vkEMUAAADcAAAADwAAAAAAAAAA&#10;AAAAAAChAgAAZHJzL2Rvd25yZXYueG1sUEsFBgAAAAAEAAQA+QAAAJMDAAAAAA==&#10;" strokecolor="#4579b8 [3044]"/>
                  <v:line id="直接连接符 255" o:spid="_x0000_s1057" style="position:absolute;visibility:visible;mso-wrap-style:square" from="25431,1333" to="27432,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dBi8UAAADcAAAADwAAAGRycy9kb3ducmV2LnhtbESPUWvCQBCE34X+h2MLfdOLKRGbeooU&#10;ClL7Uu0P2ObWJJjbS++2GvvrvULBx2FmvmEWq8F16kQhtp4NTCcZKOLK25ZrA5/71/EcVBRki51n&#10;MnChCKvl3WiBpfVn/qDTTmqVIBxLNNCI9KXWsWrIYZz4njh5Bx8cSpKh1jbgOcFdp/Msm2mHLaeF&#10;Bnt6aag67n6cge/t+yZevrpcZsXv2zGs50/yGI15uB/Wz6CEBrmF/9sbayAvCv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dBi8UAAADcAAAADwAAAAAAAAAA&#10;AAAAAAChAgAAZHJzL2Rvd25yZXYueG1sUEsFBgAAAAAEAAQA+QAAAJMDAAAAAA==&#10;" strokecolor="#4579b8 [3044]"/>
                  <v:line id="直接连接符 256" o:spid="_x0000_s1058" style="position:absolute;visibility:visible;mso-wrap-style:square" from="25431,7334" to="27432,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Xf/MUAAADcAAAADwAAAGRycy9kb3ducmV2LnhtbESPUWvCQBCE34X+h2MLfdNLUww29RQp&#10;CNL2Re0P2Oa2STC3l96tGvvrewXBx2FmvmHmy8F16kQhtp4NPE4yUMSVty3XBj736/EMVBRki51n&#10;MnChCMvF3WiOpfVn3tJpJ7VKEI4lGmhE+lLrWDXkME58T5y8bx8cSpKh1jbgOcFdp/MsK7TDltNC&#10;gz29NlQddkdn4Of9YxMvX10uxfT37RBWs2d5isY83A+rF1BCg9zC1/bGGsinBfyf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Xf/MUAAADcAAAADwAAAAAAAAAA&#10;AAAAAAChAgAAZHJzL2Rvd25yZXYueG1sUEsFBgAAAAAEAAQA+QAAAJMDAAAAAA==&#10;" strokecolor="#4579b8 [3044]"/>
                  <v:line id="直接连接符 257" o:spid="_x0000_s1059" style="position:absolute;visibility:visible;mso-wrap-style:square" from="25431,12763" to="27432,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6Z8UAAADcAAAADwAAAGRycy9kb3ducmV2LnhtbESPUWvCQBCE3wv9D8cW+qaXpmg19RQp&#10;CNL2ResPWHNrEsztpXerxv76XkHo4zAz3zCzRe9adaYQG88GnoYZKOLS24YrA7uv1WACKgqyxdYz&#10;GbhShMX8/m6GhfUX3tB5K5VKEI4FGqhFukLrWNbkMA59R5y8gw8OJclQaRvwkuCu1XmWjbXDhtNC&#10;jR291VQetydn4Pvjcx2v+zaX8ejn/RiWk6k8R2MeH/rlKyihXv7Dt/baGshHL/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l6Z8UAAADcAAAADwAAAAAAAAAA&#10;AAAAAAChAgAAZHJzL2Rvd25yZXYueG1sUEsFBgAAAAAEAAQA+QAAAJMDAAAAAA==&#10;" strokecolor="#4579b8 [3044]"/>
                  <v:line id="直接连接符 258" o:spid="_x0000_s1060" style="position:absolute;visibility:visible;mso-wrap-style:square" from="23050,20764" to="26193,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buFcIAAADcAAAADwAAAGRycy9kb3ducmV2LnhtbERPzWrCQBC+F/oOyxS81Y0RxaauIgVB&#10;rJdqH2CaHZNgdjbdHTX69N2D0OPH9z9f9q5VFwqx8WxgNMxAEZfeNlwZ+D6sX2egoiBbbD2TgRtF&#10;WC6en+ZYWH/lL7rspVIphGOBBmqRrtA6ljU5jEPfESfu6INDSTBU2ga8pnDX6jzLptphw6mhxo4+&#10;aipP+7Mz8Pu528TbT5vLdHLfnsJq9ibjaMzgpV+9gxLq5V/8cG+sgXyS1qY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buFcIAAADcAAAADwAAAAAAAAAAAAAA&#10;AAChAgAAZHJzL2Rvd25yZXYueG1sUEsFBgAAAAAEAAQA+QAAAJADAAAAAA==&#10;" strokecolor="#4579b8 [3044]"/>
                  <v:line id="直接连接符 259" o:spid="_x0000_s1061" style="position:absolute;visibility:visible;mso-wrap-style:square" from="26193,17811" to="26193,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LjsUAAADcAAAADwAAAGRycy9kb3ducmV2LnhtbESPUWvCQBCE3wv9D8cW+lYvpigaPUUK&#10;gti+1PYHrLk1Ceb20rtVo7++Vyj4OMzMN8x82btWnSnExrOB4SADRVx623Bl4Ptr/TIBFQXZYuuZ&#10;DFwpwnLx+DDHwvoLf9J5J5VKEI4FGqhFukLrWNbkMA58R5y8gw8OJclQaRvwkuCu1XmWjbXDhtNC&#10;jR291VQedydn4Of9YxOv+zaX8ei2PYbVZCqv0Zjnp341AyXUyz38395YA/loCn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pLjsUAAADcAAAADwAAAAAAAAAA&#10;AAAAAAChAgAAZHJzL2Rvd25yZXYueG1sUEsFBgAAAAAEAAQA+QAAAJMDAAAAAA==&#10;" strokecolor="#4579b8 [3044]"/>
                  <v:line id="直接连接符 260" o:spid="_x0000_s1062" style="position:absolute;visibility:visible;mso-wrap-style:square" from="26193,17811" to="27432,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orsIAAADcAAAADwAAAGRycy9kb3ducmV2LnhtbERPzWrCQBC+F/oOywi91Y0pBo2uIoWC&#10;1F5q+wBjdkyC2dl0d6rRp3cPhR4/vv/lenCdOlOIrWcDk3EGirjytuXawPfX2/MMVBRki51nMnCl&#10;COvV48MSS+sv/EnnvdQqhXAs0UAj0pdax6ohh3Hse+LEHX1wKAmGWtuAlxTuOp1nWaEdtpwaGuzp&#10;taHqtP91Bn52H9t4PXS5FNPb+ylsZnN5icY8jYbNApTQIP/iP/fWGsiLND+dSUdA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worsIAAADcAAAADwAAAAAAAAAAAAAA&#10;AAChAgAAZHJzL2Rvd25yZXYueG1sUEsFBgAAAAAEAAQA+QAAAJADAAAAAA==&#10;" strokecolor="#4579b8 [3044]"/>
                  <v:line id="直接连接符 261" o:spid="_x0000_s1063" style="position:absolute;visibility:visible;mso-wrap-style:square" from="26193,24384" to="27432,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NNcUAAADcAAAADwAAAGRycy9kb3ducmV2LnhtbESPUWvCQBCE34X+h2MLfdOLKQ029RQp&#10;FKT6Uu0P2Oa2STC3l95tNfrre0LBx2FmvmHmy8F16kghtp4NTCcZKOLK25ZrA5/7t/EMVBRki51n&#10;MnCmCMvF3WiOpfUn/qDjTmqVIBxLNNCI9KXWsWrIYZz4njh53z44lCRDrW3AU4K7TudZVmiHLaeF&#10;Bnt6bag67H6dgZ/Ndh3PX10uxdPl/RBWs2d5jMY83A+rF1BCg9zC/+21NZAXU7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NNcUAAADcAAAADwAAAAAAAAAA&#10;AAAAAAChAgAAZHJzL2Rvd25yZXYueG1sUEsFBgAAAAAEAAQA+QAAAJMDAAAAAA==&#10;" strokecolor="#4579b8 [3044]"/>
                </v:group>
                <v:line id="直接连接符 263" o:spid="_x0000_s1064" style="position:absolute;flip:x;visibility:visible;mso-wrap-style:square" from="15039,8698" to="16649,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7cYAAADcAAAADwAAAGRycy9kb3ducmV2LnhtbESPT2vCQBTE7wW/w/KE3nSjFpXoKiJI&#10;g4W2/jl4fGSfSTD7Nma3JvXTuwWhx2FmfsPMl60pxY1qV1hWMOhHIIhTqwvOFBwPm94UhPPIGkvL&#10;pOCXHCwXnZc5xto2vKPb3mciQNjFqCD3voqldGlOBl3fVsTBO9vaoA+yzqSusQlwU8phFI2lwYLD&#10;Qo4VrXNKL/sfoyBJeLu98+brNPi+vvtR8fH51kyUeu22qxkIT63/Dz/biVYwHI/g7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1vu3GAAAA3AAAAA8AAAAAAAAA&#10;AAAAAAAAoQIAAGRycy9kb3ducmV2LnhtbFBLBQYAAAAABAAEAPkAAACUAwAAAAA=&#10;" strokecolor="#4579b8 [3044]"/>
                <v:line id="直接连接符 264" o:spid="_x0000_s1065" style="position:absolute;flip:x;visibility:visible;mso-wrap-style:square" from="15039,21608" to="16646,21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wmmcYAAADcAAAADwAAAGRycy9kb3ducmV2LnhtbESPW2vCQBSE3wv9D8sp+KYbL6ikrlIE&#10;MSjU64OPh+xpEpo9G7Orif313YLQx2FmvmFmi9aU4k61Kywr6PciEMSp1QVnCs6nVXcKwnlkjaVl&#10;UvAgB4v568sMY20bPtD96DMRIOxiVJB7X8VSujQng65nK+LgfdnaoA+yzqSusQlwU8pBFI2lwYLD&#10;Qo4VLXNKv483oyBJeLP54dXu0t9f135YbD9HzUSpzlv78Q7CU+v/w892ohUMxiP4Ox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cJpnGAAAA3AAAAA8AAAAAAAAA&#10;AAAAAAAAoQIAAGRycy9kb3ducmV2LnhtbFBLBQYAAAAABAAEAPkAAACUAwAAAAA=&#10;" strokecolor="#4579b8 [3044]"/>
                <v:line id="直接连接符 266" o:spid="_x0000_s1066" style="position:absolute;visibility:visible;mso-wrap-style:square" from="25231,9166" to="27231,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kVQcUAAADcAAAADwAAAGRycy9kb3ducmV2LnhtbESPUWvCQBCE34X+h2MLfdNLIwabeooU&#10;CtL6UtsfsM1tk2BuL71bNfbXe0LBx2FmvmEWq8F16kghtp4NPE4yUMSVty3XBr4+X8dzUFGQLXae&#10;ycCZIqyWd6MFltaf+IOOO6lVgnAs0UAj0pdax6ohh3Hie+Lk/fjgUJIMtbYBTwnuOp1nWaEdtpwW&#10;GuzppaFqvzs4A7/v2008f3e5FLO/t31Yz59kGo15uB/Wz6CEBrmF/9sbayAvCrieSUdA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kVQcUAAADcAAAADwAAAAAAAAAA&#10;AAAAAAChAgAAZHJzL2Rvd25yZXYueG1sUEsFBgAAAAAEAAQA+QAAAJMDAAAAAA==&#10;" strokecolor="#4579b8 [3044]"/>
                <w10:anchorlock/>
              </v:group>
            </w:pict>
          </mc:Fallback>
        </mc:AlternateContent>
      </w:r>
    </w:p>
    <w:p w:rsidR="00074A2F" w:rsidRPr="00960F02" w:rsidRDefault="00074A2F" w:rsidP="00783770">
      <w:pPr>
        <w:jc w:val="center"/>
      </w:pPr>
      <w:r>
        <w:rPr>
          <w:rFonts w:hint="eastAsia"/>
        </w:rPr>
        <w:t>图</w:t>
      </w:r>
      <w:r>
        <w:rPr>
          <w:rFonts w:hint="eastAsia"/>
        </w:rPr>
        <w:t xml:space="preserve">2  </w:t>
      </w:r>
      <w:r w:rsidR="00E57C1E" w:rsidRPr="00960F02">
        <w:rPr>
          <w:rFonts w:hint="eastAsia"/>
        </w:rPr>
        <w:t>数据</w:t>
      </w:r>
      <w:r w:rsidRPr="00960F02">
        <w:rPr>
          <w:rFonts w:hint="eastAsia"/>
        </w:rPr>
        <w:t>管理模块</w:t>
      </w:r>
    </w:p>
    <w:p w:rsidR="00783770" w:rsidRDefault="00783770" w:rsidP="00783770">
      <w:pPr>
        <w:jc w:val="center"/>
        <w:rPr>
          <w:sz w:val="24"/>
          <w:szCs w:val="28"/>
        </w:rPr>
      </w:pPr>
    </w:p>
    <w:p w:rsidR="00783770" w:rsidRDefault="00C4683C" w:rsidP="00783770">
      <w:pPr>
        <w:jc w:val="center"/>
      </w:pPr>
      <w:r>
        <w:t>表</w:t>
      </w:r>
      <w:r>
        <w:rPr>
          <w:rFonts w:hint="eastAsia"/>
        </w:rPr>
        <w:t xml:space="preserve">1 </w:t>
      </w:r>
      <w:r>
        <w:rPr>
          <w:rFonts w:hint="eastAsia"/>
        </w:rPr>
        <w:t>数据管理</w:t>
      </w:r>
    </w:p>
    <w:tbl>
      <w:tblPr>
        <w:tblW w:w="8698" w:type="dxa"/>
        <w:tblInd w:w="-176" w:type="dxa"/>
        <w:tblLayout w:type="fixed"/>
        <w:tblLook w:val="04A0" w:firstRow="1" w:lastRow="0" w:firstColumn="1" w:lastColumn="0" w:noHBand="0" w:noVBand="1"/>
      </w:tblPr>
      <w:tblGrid>
        <w:gridCol w:w="1724"/>
        <w:gridCol w:w="900"/>
        <w:gridCol w:w="1440"/>
        <w:gridCol w:w="1980"/>
        <w:gridCol w:w="1260"/>
        <w:gridCol w:w="1394"/>
      </w:tblGrid>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功能块编号</w:t>
            </w:r>
            <w:r>
              <w:rPr>
                <w:b/>
                <w:bCs/>
              </w:rPr>
              <w:t>:</w:t>
            </w:r>
          </w:p>
        </w:tc>
        <w:tc>
          <w:tcPr>
            <w:tcW w:w="90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t>0</w:t>
            </w:r>
            <w:r>
              <w:rPr>
                <w:rFonts w:hint="eastAsia"/>
              </w:rPr>
              <w:t>1</w:t>
            </w:r>
          </w:p>
        </w:tc>
        <w:tc>
          <w:tcPr>
            <w:tcW w:w="144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b/>
                <w:bCs/>
                <w:lang w:val="zh-CN"/>
              </w:rPr>
              <w:t>功能块名称</w:t>
            </w:r>
            <w:r>
              <w:rPr>
                <w:b/>
                <w:bCs/>
              </w:rPr>
              <w:t>:</w:t>
            </w:r>
          </w:p>
        </w:tc>
        <w:tc>
          <w:tcPr>
            <w:tcW w:w="1980" w:type="dxa"/>
            <w:tcBorders>
              <w:top w:val="single" w:sz="6" w:space="0" w:color="auto"/>
              <w:left w:val="single" w:sz="6" w:space="0" w:color="auto"/>
              <w:bottom w:val="single" w:sz="6" w:space="0" w:color="auto"/>
              <w:right w:val="single" w:sz="6" w:space="0" w:color="auto"/>
            </w:tcBorders>
          </w:tcPr>
          <w:p w:rsidR="00074A2F" w:rsidRDefault="00B45BFE" w:rsidP="004A5245">
            <w:pPr>
              <w:autoSpaceDE w:val="0"/>
              <w:autoSpaceDN w:val="0"/>
              <w:adjustRightInd w:val="0"/>
            </w:pPr>
            <w:r>
              <w:rPr>
                <w:rFonts w:hint="eastAsia"/>
              </w:rPr>
              <w:t>数据</w:t>
            </w:r>
            <w:r w:rsidR="00074A2F">
              <w:rPr>
                <w:rFonts w:hint="eastAsia"/>
              </w:rPr>
              <w:t>管理</w:t>
            </w:r>
          </w:p>
        </w:tc>
        <w:tc>
          <w:tcPr>
            <w:tcW w:w="126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所属类别</w:t>
            </w:r>
          </w:p>
        </w:tc>
        <w:tc>
          <w:tcPr>
            <w:tcW w:w="139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hint="eastAsia"/>
              </w:rPr>
              <w:t>A</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所需数据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B45BFE" w:rsidP="004A5245">
            <w:pPr>
              <w:autoSpaceDE w:val="0"/>
              <w:autoSpaceDN w:val="0"/>
              <w:adjustRightInd w:val="0"/>
              <w:rPr>
                <w:rFonts w:ascii="宋体" w:cs="宋体"/>
                <w:sz w:val="20"/>
                <w:lang w:val="zh-CN"/>
              </w:rPr>
            </w:pPr>
            <w:r>
              <w:rPr>
                <w:rFonts w:ascii="宋体" w:cs="宋体" w:hint="eastAsia"/>
                <w:sz w:val="20"/>
                <w:lang w:val="zh-CN"/>
              </w:rPr>
              <w:t>校园地上建筑3D MAX模型</w:t>
            </w:r>
          </w:p>
          <w:p w:rsidR="00B45BFE" w:rsidRDefault="00B45BFE" w:rsidP="004A5245">
            <w:pPr>
              <w:autoSpaceDE w:val="0"/>
              <w:autoSpaceDN w:val="0"/>
              <w:adjustRightInd w:val="0"/>
              <w:rPr>
                <w:rFonts w:ascii="宋体" w:cs="宋体"/>
                <w:sz w:val="20"/>
                <w:lang w:val="zh-CN"/>
              </w:rPr>
            </w:pPr>
            <w:r>
              <w:rPr>
                <w:rFonts w:ascii="宋体" w:cs="宋体" w:hint="eastAsia"/>
                <w:sz w:val="20"/>
                <w:lang w:val="zh-CN"/>
              </w:rPr>
              <w:t>各类地下管线数据集</w:t>
            </w:r>
          </w:p>
          <w:p w:rsidR="00B45BFE" w:rsidRDefault="00B45BFE" w:rsidP="004A5245">
            <w:pPr>
              <w:autoSpaceDE w:val="0"/>
              <w:autoSpaceDN w:val="0"/>
              <w:adjustRightInd w:val="0"/>
            </w:pPr>
            <w:r>
              <w:rPr>
                <w:rFonts w:ascii="宋体" w:cs="宋体" w:hint="eastAsia"/>
                <w:sz w:val="20"/>
                <w:lang w:val="zh-CN"/>
              </w:rPr>
              <w:t>各类管线点符号库</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输出数据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DB5760" w:rsidP="004A5245">
            <w:pPr>
              <w:autoSpaceDE w:val="0"/>
              <w:autoSpaceDN w:val="0"/>
              <w:adjustRightInd w:val="0"/>
            </w:pPr>
            <w:r>
              <w:rPr>
                <w:rFonts w:ascii="宋体" w:cs="宋体" w:hint="eastAsia"/>
                <w:sz w:val="20"/>
                <w:lang w:val="zh-CN"/>
              </w:rPr>
              <w:t>校园地上建筑及地下管线场景</w:t>
            </w:r>
          </w:p>
        </w:tc>
      </w:tr>
      <w:tr w:rsidR="00074A2F" w:rsidTr="004A5245">
        <w:trPr>
          <w:trHeight w:val="354"/>
        </w:trPr>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详细操作说明</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040EA8" w:rsidP="00040EA8">
            <w:pPr>
              <w:autoSpaceDE w:val="0"/>
              <w:autoSpaceDN w:val="0"/>
              <w:adjustRightInd w:val="0"/>
            </w:pPr>
            <w:r>
              <w:rPr>
                <w:rFonts w:ascii="宋体" w:cs="宋体" w:hint="eastAsia"/>
                <w:sz w:val="20"/>
                <w:lang w:val="zh-CN"/>
              </w:rPr>
              <w:t>打开工作空间，载入校园数据源，通过进度条可以查看载入进度，通过构建管网可把地下数据加载到场景中，并可以设置透明</w:t>
            </w:r>
            <w:r w:rsidR="00E475E6">
              <w:rPr>
                <w:rFonts w:ascii="宋体" w:cs="宋体" w:hint="eastAsia"/>
                <w:sz w:val="20"/>
                <w:lang w:val="zh-CN"/>
              </w:rPr>
              <w:t>条来控制地表透明度。</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特殊要求</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sz w:val="20"/>
                <w:lang w:val="zh-CN"/>
              </w:rPr>
              <w:t>无特殊要求</w:t>
            </w:r>
          </w:p>
        </w:tc>
      </w:tr>
    </w:tbl>
    <w:p w:rsidR="00783770" w:rsidRDefault="00783770" w:rsidP="00E22BB0">
      <w:pPr>
        <w:ind w:firstLineChars="400" w:firstLine="840"/>
      </w:pPr>
      <w:r>
        <w:rPr>
          <w:noProof/>
        </w:rPr>
        <w:lastRenderedPageBreak/>
        <mc:AlternateContent>
          <mc:Choice Requires="wpc">
            <w:drawing>
              <wp:inline distT="0" distB="0" distL="0" distR="0" wp14:anchorId="488D6AC6" wp14:editId="744613E7">
                <wp:extent cx="4181475" cy="3733800"/>
                <wp:effectExtent l="0" t="0" r="0" b="0"/>
                <wp:docPr id="300" name="画布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矩形 267"/>
                        <wps:cNvSpPr/>
                        <wps:spPr>
                          <a:xfrm>
                            <a:off x="0" y="1732575"/>
                            <a:ext cx="12192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jc w:val="center"/>
                              </w:pPr>
                              <w:r>
                                <w:rPr>
                                  <w:rFonts w:hint="eastAsia"/>
                                </w:rPr>
                                <w:t>B</w:t>
                              </w:r>
                              <w:r>
                                <w:rPr>
                                  <w:rFonts w:hint="eastAsia"/>
                                </w:rPr>
                                <w:t>、属性信息查询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矩形 268"/>
                        <wps:cNvSpPr/>
                        <wps:spPr>
                          <a:xfrm>
                            <a:off x="1580515" y="951525"/>
                            <a:ext cx="848700" cy="3915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cs="Times New Roman" w:hint="eastAsia"/>
                                  <w:kern w:val="2"/>
                                  <w:sz w:val="21"/>
                                  <w:szCs w:val="21"/>
                                </w:rPr>
                                <w:t>信息查询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矩形 270"/>
                        <wps:cNvSpPr/>
                        <wps:spPr>
                          <a:xfrm>
                            <a:off x="1580167" y="2448855"/>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21"/>
                                  <w:szCs w:val="21"/>
                                </w:rPr>
                                <w:t>快速</w:t>
                              </w:r>
                              <w:r>
                                <w:rPr>
                                  <w:rFonts w:hAnsi="Times New Roman" w:cs="Times New Roman"/>
                                  <w:sz w:val="21"/>
                                  <w:szCs w:val="21"/>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矩形 271"/>
                        <wps:cNvSpPr/>
                        <wps:spPr>
                          <a:xfrm>
                            <a:off x="2713650" y="45040"/>
                            <a:ext cx="686775" cy="2978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Pr="00B57F91" w:rsidRDefault="00FA347D" w:rsidP="00783770">
                              <w:pPr>
                                <w:pStyle w:val="a7"/>
                                <w:spacing w:before="0" w:beforeAutospacing="0" w:after="0" w:afterAutospacing="0"/>
                                <w:jc w:val="center"/>
                                <w:rPr>
                                  <w:sz w:val="21"/>
                                </w:rPr>
                              </w:pPr>
                              <w:r w:rsidRPr="00B57F91">
                                <w:rPr>
                                  <w:rFonts w:hAnsi="Times New Roman" w:cs="Times New Roman" w:hint="eastAsia"/>
                                  <w:sz w:val="18"/>
                                  <w:szCs w:val="21"/>
                                </w:rPr>
                                <w:t>属性查询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矩形 272"/>
                        <wps:cNvSpPr/>
                        <wps:spPr>
                          <a:xfrm>
                            <a:off x="2713650" y="457790"/>
                            <a:ext cx="68643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SQL</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矩形 273"/>
                        <wps:cNvSpPr/>
                        <wps:spPr>
                          <a:xfrm>
                            <a:off x="2714636" y="1729052"/>
                            <a:ext cx="68643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权属</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矩形 274"/>
                        <wps:cNvSpPr/>
                        <wps:spPr>
                          <a:xfrm>
                            <a:off x="2712931" y="883875"/>
                            <a:ext cx="68643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空间</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矩形 275"/>
                        <wps:cNvSpPr/>
                        <wps:spPr>
                          <a:xfrm>
                            <a:off x="2713622" y="1322660"/>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缓冲</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矩形 276"/>
                        <wps:cNvSpPr/>
                        <wps:spPr>
                          <a:xfrm>
                            <a:off x="2713594" y="2113575"/>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单位</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矩形 277"/>
                        <wps:cNvSpPr/>
                        <wps:spPr>
                          <a:xfrm>
                            <a:off x="2713566" y="2542200"/>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测区</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矩形 278"/>
                        <wps:cNvSpPr/>
                        <wps:spPr>
                          <a:xfrm>
                            <a:off x="2714597" y="2932725"/>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管径</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矩形 279"/>
                        <wps:cNvSpPr/>
                        <wps:spPr>
                          <a:xfrm>
                            <a:off x="2713622" y="3313725"/>
                            <a:ext cx="1201114"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783770">
                              <w:pPr>
                                <w:pStyle w:val="a7"/>
                                <w:spacing w:before="0" w:beforeAutospacing="0" w:after="0" w:afterAutospacing="0"/>
                                <w:jc w:val="center"/>
                              </w:pPr>
                              <w:r>
                                <w:rPr>
                                  <w:rFonts w:hAnsi="Times New Roman" w:cs="Times New Roman" w:hint="eastAsia"/>
                                  <w:sz w:val="18"/>
                                  <w:szCs w:val="18"/>
                                </w:rPr>
                                <w:t>材质及附属物</w:t>
                              </w:r>
                              <w:r>
                                <w:rPr>
                                  <w:rFonts w:hAnsi="Times New Roman" w:cs="Times New Roman"/>
                                  <w:sz w:val="18"/>
                                  <w:szCs w:val="18"/>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肘形连接符 281"/>
                        <wps:cNvCnPr/>
                        <wps:spPr>
                          <a:xfrm rot="5400000" flipH="1" flipV="1">
                            <a:off x="972014" y="1542555"/>
                            <a:ext cx="856275" cy="1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82" name="直接连接符 282"/>
                        <wps:cNvCnPr/>
                        <wps:spPr>
                          <a:xfrm>
                            <a:off x="1399776" y="1100645"/>
                            <a:ext cx="1803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4" name="直接连接符 284"/>
                        <wps:cNvCnPr/>
                        <wps:spPr>
                          <a:xfrm>
                            <a:off x="1399776" y="2681220"/>
                            <a:ext cx="18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6" name="直接连接符 286"/>
                        <wps:cNvCnPr/>
                        <wps:spPr>
                          <a:xfrm flipV="1">
                            <a:off x="2562169" y="209550"/>
                            <a:ext cx="28" cy="937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7" name="肘形连接符 287"/>
                        <wps:cNvCnPr/>
                        <wps:spPr>
                          <a:xfrm>
                            <a:off x="2428875" y="2700270"/>
                            <a:ext cx="133322" cy="32927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8" name="直接连接符 288"/>
                        <wps:cNvCnPr/>
                        <wps:spPr>
                          <a:xfrm flipV="1">
                            <a:off x="2562197" y="2218350"/>
                            <a:ext cx="0" cy="186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9" name="肘形连接符 289"/>
                        <wps:cNvCnPr/>
                        <wps:spPr>
                          <a:xfrm rot="5400000">
                            <a:off x="2420694" y="3371992"/>
                            <a:ext cx="284185" cy="128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flipV="1">
                            <a:off x="2562197" y="3027975"/>
                            <a:ext cx="0" cy="2025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1" name="直接连接符 291"/>
                        <wps:cNvCnPr/>
                        <wps:spPr>
                          <a:xfrm>
                            <a:off x="2562197" y="209550"/>
                            <a:ext cx="1513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 name="直接连接符 292"/>
                        <wps:cNvCnPr/>
                        <wps:spPr>
                          <a:xfrm>
                            <a:off x="2563469" y="1042520"/>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3" name="直接连接符 293"/>
                        <wps:cNvCnPr/>
                        <wps:spPr>
                          <a:xfrm>
                            <a:off x="2563471" y="608625"/>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4" name="直接连接符 294"/>
                        <wps:cNvCnPr/>
                        <wps:spPr>
                          <a:xfrm>
                            <a:off x="2563473" y="1427775"/>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6" name="直接连接符 296"/>
                        <wps:cNvCnPr/>
                        <wps:spPr>
                          <a:xfrm>
                            <a:off x="2562171" y="2217375"/>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 name="直接连接符 297"/>
                        <wps:cNvCnPr/>
                        <wps:spPr>
                          <a:xfrm>
                            <a:off x="2562171" y="2685075"/>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8" name="直接连接符 298"/>
                        <wps:cNvCnPr/>
                        <wps:spPr>
                          <a:xfrm>
                            <a:off x="2563477" y="3027975"/>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 name="直接连接符 299"/>
                        <wps:cNvCnPr/>
                        <wps:spPr>
                          <a:xfrm>
                            <a:off x="2562171" y="3504225"/>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肘形连接符 22"/>
                        <wps:cNvCnPr>
                          <a:stCxn id="268" idx="3"/>
                        </wps:cNvCnPr>
                        <wps:spPr>
                          <a:xfrm>
                            <a:off x="2429215" y="1147275"/>
                            <a:ext cx="134211" cy="28050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3" name="肘形连接符 23"/>
                        <wps:cNvCnPr/>
                        <wps:spPr>
                          <a:xfrm rot="16200000" flipH="1">
                            <a:off x="982486" y="2263555"/>
                            <a:ext cx="654353" cy="180973"/>
                          </a:xfrm>
                          <a:prstGeom prst="bentConnector3">
                            <a:avLst>
                              <a:gd name="adj1" fmla="val -8230"/>
                            </a:avLst>
                          </a:prstGeom>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flipH="1" flipV="1">
                            <a:off x="2562146" y="2411390"/>
                            <a:ext cx="1280" cy="288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flipV="1">
                            <a:off x="2562095" y="1866900"/>
                            <a:ext cx="0" cy="35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2562099" y="1866900"/>
                            <a:ext cx="150495"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88D6AC6" id="画布 300" o:spid="_x0000_s1067" editas="canvas" style="width:329.25pt;height:294pt;mso-position-horizontal-relative:char;mso-position-vertical-relative:line" coordsize="4181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">
                <v:shape id="_x0000_s1068" type="#_x0000_t75" style="position:absolute;width:41814;height:37338;visibility:visible;mso-wrap-style:square">
                  <v:fill o:detectmouseclick="t"/>
                  <v:path o:connecttype="none"/>
                </v:shape>
                <v:rect id="矩形 267" o:spid="_x0000_s1069" style="position:absolute;top:17325;width:12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uKcUA&#10;AADcAAAADwAAAGRycy9kb3ducmV2LnhtbESPQWvCQBSE70L/w/IKvZlNPUQbs4oESkt7MtWDt0f2&#10;mQSzb0N2G5P++q4geBxm5hsm246mFQP1rrGs4DWKQRCXVjdcKTj8vM9XIJxH1thaJgUTOdhunmYZ&#10;ptpeeU9D4SsRIOxSVFB736VSurImgy6yHXHwzrY36IPsK6l7vAa4aeUijhNpsOGwUGNHeU3lpfg1&#10;Cr4n6YfDMXn7G/Jm0sUp//iiXKmX53G3BuFp9I/wvf2pFSySJdzOh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4pxQAAANwAAAAPAAAAAAAAAAAAAAAAAJgCAABkcnMv&#10;ZG93bnJldi54bWxQSwUGAAAAAAQABAD1AAAAigMAAAAA&#10;" fillcolor="white [3201]" strokecolor="black [3200]" strokeweight="2pt">
                  <v:textbox>
                    <w:txbxContent>
                      <w:p w:rsidR="00FA347D" w:rsidRDefault="00FA347D" w:rsidP="00783770">
                        <w:pPr>
                          <w:jc w:val="center"/>
                        </w:pPr>
                        <w:r>
                          <w:rPr>
                            <w:rFonts w:hint="eastAsia"/>
                          </w:rPr>
                          <w:t>B</w:t>
                        </w:r>
                        <w:r>
                          <w:rPr>
                            <w:rFonts w:hint="eastAsia"/>
                          </w:rPr>
                          <w:t>、属性信息查询</w:t>
                        </w:r>
                      </w:p>
                    </w:txbxContent>
                  </v:textbox>
                </v:rect>
                <v:rect id="矩形 268" o:spid="_x0000_s1070" style="position:absolute;left:15805;top:9515;width:8487;height:3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6W8IA&#10;AADcAAAADwAAAGRycy9kb3ducmV2LnhtbERPu2rDMBTdC/kHcQPZGjkeTOJGCcUQWpopTjp0u1i3&#10;tql1ZSTVj3x9NBQ6Hs57f5xMJwZyvrWsYLNOQBBXVrdcK7hdT89bED4ga+wsk4KZPBwPi6c95tqO&#10;fKGhDLWIIexzVNCE0OdS+qohg35te+LIfVtnMEToaqkdjjHcdDJNkkwabDk2NNhT0VD1U/4aBedZ&#10;huH2me3uQ9HOuvwq3j6oUGq1nF5fQASawr/4z/2uFaRZXBvPxCM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HpbwgAAANwAAAAPAAAAAAAAAAAAAAAAAJgCAABkcnMvZG93&#10;bnJldi54bWxQSwUGAAAAAAQABAD1AAAAhwMAAAAA&#10;" fillcolor="white [3201]" strokecolor="black [3200]" strokeweight="2pt">
                  <v:textbox>
                    <w:txbxContent>
                      <w:p w:rsidR="00FA347D" w:rsidRDefault="00FA347D" w:rsidP="00783770">
                        <w:pPr>
                          <w:pStyle w:val="a7"/>
                          <w:spacing w:before="0" w:beforeAutospacing="0" w:after="0" w:afterAutospacing="0"/>
                          <w:jc w:val="center"/>
                        </w:pPr>
                        <w:r>
                          <w:rPr>
                            <w:rFonts w:cs="Times New Roman" w:hint="eastAsia"/>
                            <w:kern w:val="2"/>
                            <w:sz w:val="21"/>
                            <w:szCs w:val="21"/>
                          </w:rPr>
                          <w:t>信息查询</w:t>
                        </w:r>
                      </w:p>
                    </w:txbxContent>
                  </v:textbox>
                </v:rect>
                <v:rect id="矩形 270" o:spid="_x0000_s1071" style="position:absolute;left:15801;top:24488;width:8484;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ggMIA&#10;AADcAAAADwAAAGRycy9kb3ducmV2LnhtbERPPWvDMBDdA/kP4gLdYrkZksa1EoqhtDRTHGfodlhX&#10;29Q6GUl17P76agh0fLzv/DiZXozkfGdZwWOSgiCure64UVBdXtdPIHxA1thbJgUzeTgeloscM21v&#10;fKaxDI2IIewzVNCGMGRS+rolgz6xA3HkvqwzGCJ0jdQObzHc9HKTpltpsOPY0OJARUv1d/ljFJxm&#10;Gcbqut3/jkU36/KzePugQqmH1fTyDCLQFP7Fd/e7VrDZxfnxTDw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AwgAAANwAAAAPAAAAAAAAAAAAAAAAAJgCAABkcnMvZG93&#10;bnJldi54bWxQSwUGAAAAAAQABAD1AAAAhw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21"/>
                            <w:szCs w:val="21"/>
                          </w:rPr>
                          <w:t>快速</w:t>
                        </w:r>
                        <w:r>
                          <w:rPr>
                            <w:rFonts w:hAnsi="Times New Roman" w:cs="Times New Roman"/>
                            <w:sz w:val="21"/>
                            <w:szCs w:val="21"/>
                          </w:rPr>
                          <w:t>查询</w:t>
                        </w:r>
                      </w:p>
                    </w:txbxContent>
                  </v:textbox>
                </v:rect>
                <v:rect id="矩形 271" o:spid="_x0000_s1072" style="position:absolute;left:27136;top:450;width:6868;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tFG8UA&#10;AADcAAAADwAAAGRycy9kb3ducmV2LnhtbESPzWrDMBCE74G+g9hCb7EcH9LUjRKKobQ0pzjuobfF&#10;2tgm1spYqn/69FEhkOMwM98w2/1kWjFQ7xrLClZRDIK4tLrhSkFxel9uQDiPrLG1TApmcrDfPSy2&#10;mGo78pGG3FciQNilqKD2vkuldGVNBl1kO+LgnW1v0AfZV1L3OAa4aWUSx2tpsOGwUGNHWU3lJf81&#10;Cg6z9EPxvX75G7Jm1vlP9vFFmVJPj9PbKwhPk7+Hb+1PrSB5XsH/mXA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0UbxQAAANwAAAAPAAAAAAAAAAAAAAAAAJgCAABkcnMv&#10;ZG93bnJldi54bWxQSwUGAAAAAAQABAD1AAAAigMAAAAA&#10;" fillcolor="white [3201]" strokecolor="black [3200]" strokeweight="2pt">
                  <v:textbox>
                    <w:txbxContent>
                      <w:p w:rsidR="00FA347D" w:rsidRPr="00B57F91" w:rsidRDefault="00FA347D" w:rsidP="00783770">
                        <w:pPr>
                          <w:pStyle w:val="a7"/>
                          <w:spacing w:before="0" w:beforeAutospacing="0" w:after="0" w:afterAutospacing="0"/>
                          <w:jc w:val="center"/>
                          <w:rPr>
                            <w:sz w:val="21"/>
                          </w:rPr>
                        </w:pPr>
                        <w:r w:rsidRPr="00B57F91">
                          <w:rPr>
                            <w:rFonts w:hAnsi="Times New Roman" w:cs="Times New Roman" w:hint="eastAsia"/>
                            <w:sz w:val="18"/>
                            <w:szCs w:val="21"/>
                          </w:rPr>
                          <w:t>属性查询</w:t>
                        </w:r>
                      </w:p>
                    </w:txbxContent>
                  </v:textbox>
                </v:rect>
                <v:rect id="矩形 272" o:spid="_x0000_s1073" style="position:absolute;left:27136;top:4577;width:6864;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bbMUA&#10;AADcAAAADwAAAGRycy9kb3ducmV2LnhtbESPQWuDQBSE74H+h+UVeotrPSSpcROKUFqaU6w99PZw&#10;X1TqvhV3a7S/PhsI5DjMzDdMtp9MJ0YaXGtZwXMUgyCurG65VlB+vS03IJxH1thZJgUzOdjvHhYZ&#10;ptqe+Uhj4WsRIOxSVNB436dSuqohgy6yPXHwTnYw6IMcaqkHPAe46WQSxytpsOWw0GBPeUPVb/Fn&#10;FBxm6cfye/XyP+btrIuf/P2TcqWeHqfXLQhPk7+Hb+0PrSBZJ3A9E46A3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tsxQAAANwAAAAPAAAAAAAAAAAAAAAAAJgCAABkcnMv&#10;ZG93bnJldi54bWxQSwUGAAAAAAQABAD1AAAAig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SQL</w:t>
                        </w:r>
                        <w:r>
                          <w:rPr>
                            <w:rFonts w:hAnsi="Times New Roman" w:cs="Times New Roman"/>
                            <w:sz w:val="18"/>
                            <w:szCs w:val="18"/>
                          </w:rPr>
                          <w:t>查询</w:t>
                        </w:r>
                      </w:p>
                    </w:txbxContent>
                  </v:textbox>
                </v:rect>
                <v:rect id="矩形 273" o:spid="_x0000_s1074" style="position:absolute;left:27146;top:17290;width:6864;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98UA&#10;AADcAAAADwAAAGRycy9kb3ducmV2LnhtbESPT2vCQBTE70K/w/IKvemmCv6JrlICYmlPxnjw9sg+&#10;k2D2bciuMemn7xYKHoeZ+Q2z2fWmFh21rrKs4H0SgSDOra64UJCd9uMlCOeRNdaWScFADnbbl9EG&#10;Y20ffKQu9YUIEHYxKii9b2IpXV6SQTexDXHwrrY16INsC6lbfAS4qeU0iubSYMVhocSGkpLyW3o3&#10;Cr4H6bvsPF/9dEk16PSSHL4oUerttf9Yg/DU+2f4v/2pFUwXM/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X73xQAAANwAAAAPAAAAAAAAAAAAAAAAAJgCAABkcnMv&#10;ZG93bnJldi54bWxQSwUGAAAAAAQABAD1AAAAig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权属</w:t>
                        </w:r>
                        <w:r>
                          <w:rPr>
                            <w:rFonts w:hAnsi="Times New Roman" w:cs="Times New Roman"/>
                            <w:sz w:val="18"/>
                            <w:szCs w:val="18"/>
                          </w:rPr>
                          <w:t>查询</w:t>
                        </w:r>
                      </w:p>
                    </w:txbxContent>
                  </v:textbox>
                </v:rect>
                <v:rect id="矩形 274" o:spid="_x0000_s1075" style="position:absolute;left:27129;top:8838;width:6864;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mg8UA&#10;AADcAAAADwAAAGRycy9kb3ducmV2LnhtbESPT2vCQBTE70K/w/IKvemmIv6JrlICYmlPxnjw9sg+&#10;k2D2bciuMemn7xYKHoeZ+Q2z2fWmFh21rrKs4H0SgSDOra64UJCd9uMlCOeRNdaWScFADnbbl9EG&#10;Y20ffKQu9YUIEHYxKii9b2IpXV6SQTexDXHwrrY16INsC6lbfAS4qeU0iubSYMVhocSGkpLyW3o3&#10;Cr4H6bvsPF/9dEk16PSSHL4oUerttf9Yg/DU+2f4v/2pFUwXM/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OaDxQAAANwAAAAPAAAAAAAAAAAAAAAAAJgCAABkcnMv&#10;ZG93bnJldi54bWxQSwUGAAAAAAQABAD1AAAAig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空间</w:t>
                        </w:r>
                        <w:r>
                          <w:rPr>
                            <w:rFonts w:hAnsi="Times New Roman" w:cs="Times New Roman"/>
                            <w:sz w:val="18"/>
                            <w:szCs w:val="18"/>
                          </w:rPr>
                          <w:t>查询</w:t>
                        </w:r>
                      </w:p>
                    </w:txbxContent>
                  </v:textbox>
                </v:rect>
                <v:rect id="矩形 275" o:spid="_x0000_s1076" style="position:absolute;left:27136;top:13226;width:6858;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DGMUA&#10;AADcAAAADwAAAGRycy9kb3ducmV2LnhtbESPT2vCQBTE70K/w/IKvemmgv+iq5SAWNqTMR68PbLP&#10;JJh9G7JrTPrpu4WCx2FmfsNsdr2pRUetqywreJ9EIIhzqysuFGSn/XgJwnlkjbVlUjCQg932ZbTB&#10;WNsHH6lLfSEChF2MCkrvm1hKl5dk0E1sQxy8q20N+iDbQuoWHwFuajmNork0WHFYKLGhpKT8lt6N&#10;gu9B+i47z1c/XVINOr0khy9KlHp77T/WIDz1/hn+b39qBdPFDP7O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EMYxQAAANwAAAAPAAAAAAAAAAAAAAAAAJgCAABkcnMv&#10;ZG93bnJldi54bWxQSwUGAAAAAAQABAD1AAAAig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缓冲</w:t>
                        </w:r>
                        <w:r>
                          <w:rPr>
                            <w:rFonts w:hAnsi="Times New Roman" w:cs="Times New Roman"/>
                            <w:sz w:val="18"/>
                            <w:szCs w:val="18"/>
                          </w:rPr>
                          <w:t>查询</w:t>
                        </w:r>
                      </w:p>
                    </w:txbxContent>
                  </v:textbox>
                </v:rect>
                <v:rect id="矩形 276" o:spid="_x0000_s1077" style="position:absolute;left:27135;top:21135;width:6858;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db8UA&#10;AADcAAAADwAAAGRycy9kb3ducmV2LnhtbESPQWvCQBSE70L/w/IKvZlNPUQbs4oESkt7MtWDt0f2&#10;mQSzb0N2G5P++q4geBxm5hsm246mFQP1rrGs4DWKQRCXVjdcKTj8vM9XIJxH1thaJgUTOdhunmYZ&#10;ptpeeU9D4SsRIOxSVFB736VSurImgy6yHXHwzrY36IPsK6l7vAa4aeUijhNpsOGwUGNHeU3lpfg1&#10;Cr4n6YfDMXn7G/Jm0sUp//iiXKmX53G3BuFp9I/wvf2pFSyWCdzOh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t1vxQAAANwAAAAPAAAAAAAAAAAAAAAAAJgCAABkcnMv&#10;ZG93bnJldi54bWxQSwUGAAAAAAQABAD1AAAAig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单位</w:t>
                        </w:r>
                        <w:r>
                          <w:rPr>
                            <w:rFonts w:hAnsi="Times New Roman" w:cs="Times New Roman"/>
                            <w:sz w:val="18"/>
                            <w:szCs w:val="18"/>
                          </w:rPr>
                          <w:t>查询</w:t>
                        </w:r>
                      </w:p>
                    </w:txbxContent>
                  </v:textbox>
                </v:rect>
                <v:rect id="矩形 277" o:spid="_x0000_s1078" style="position:absolute;left:27135;top:25422;width:6858;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49MQA&#10;AADcAAAADwAAAGRycy9kb3ducmV2LnhtbESPQYvCMBSE7wv+h/AEb2uqB12rUaQginvaqgdvj+bZ&#10;FpuX0sTa+uvNwsIeh5n5hlltOlOJlhpXWlYwGUcgiDOrS84VnE+7zy8QziNrrCyTgp4cbNaDjxXG&#10;2j75h9rU5yJA2MWooPC+jqV0WUEG3djWxMG72cagD7LJpW7wGeCmktMomkmDJYeFAmtKCsru6cMo&#10;+O6lb8+X2eLVJmWv02uyP1Ki1GjYbZcgPHX+P/zXPmgF0/kcfs+EIyD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OePTEAAAA3AAAAA8AAAAAAAAAAAAAAAAAmAIAAGRycy9k&#10;b3ducmV2LnhtbFBLBQYAAAAABAAEAPUAAACJAw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测区</w:t>
                        </w:r>
                        <w:r>
                          <w:rPr>
                            <w:rFonts w:hAnsi="Times New Roman" w:cs="Times New Roman"/>
                            <w:sz w:val="18"/>
                            <w:szCs w:val="18"/>
                          </w:rPr>
                          <w:t>查询</w:t>
                        </w:r>
                      </w:p>
                    </w:txbxContent>
                  </v:textbox>
                </v:rect>
                <v:rect id="矩形 278" o:spid="_x0000_s1079" style="position:absolute;left:27145;top:29327;width:6858;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HshsIA&#10;AADcAAAADwAAAGRycy9kb3ducmV2LnhtbERPPWvDMBDdA/kP4gLdYrkZksa1EoqhtDRTHGfodlhX&#10;29Q6GUl17P76agh0fLzv/DiZXozkfGdZwWOSgiCure64UVBdXtdPIHxA1thbJgUzeTgeloscM21v&#10;fKaxDI2IIewzVNCGMGRS+rolgz6xA3HkvqwzGCJ0jdQObzHc9HKTpltpsOPY0OJARUv1d/ljFJxm&#10;Gcbqut3/jkU36/KzePugQqmH1fTyDCLQFP7Fd/e7VrDZxbXxTDw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eyGwgAAANwAAAAPAAAAAAAAAAAAAAAAAJgCAABkcnMvZG93&#10;bnJldi54bWxQSwUGAAAAAAQABAD1AAAAhw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管径</w:t>
                        </w:r>
                        <w:r>
                          <w:rPr>
                            <w:rFonts w:hAnsi="Times New Roman" w:cs="Times New Roman"/>
                            <w:sz w:val="18"/>
                            <w:szCs w:val="18"/>
                          </w:rPr>
                          <w:t>查询</w:t>
                        </w:r>
                      </w:p>
                    </w:txbxContent>
                  </v:textbox>
                </v:rect>
                <v:rect id="矩形 279" o:spid="_x0000_s1080" style="position:absolute;left:27136;top:33137;width:12011;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JHcUA&#10;AADcAAAADwAAAGRycy9kb3ducmV2LnhtbESPzWrDMBCE74W8g9hCbo1cH9LajRKCITSkpzrOIbfF&#10;2tom1spYqn/y9FWh0OMwM98wm91kWjFQ7xrLCp5XEQji0uqGKwXF+fD0CsJ5ZI2tZVIwk4PddvGw&#10;wVTbkT9pyH0lAoRdigpq77tUSlfWZNCtbEccvC/bG/RB9pXUPY4BbloZR9FaGmw4LNTYUVZTecu/&#10;jYKPWfqhuKyT+5A1s86v2fuJMqWWj9P+DYSnyf+H/9pHrSB+SeD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UkdxQAAANwAAAAPAAAAAAAAAAAAAAAAAJgCAABkcnMv&#10;ZG93bnJldi54bWxQSwUGAAAAAAQABAD1AAAAigMAAAAA&#10;" fillcolor="white [3201]" strokecolor="black [3200]" strokeweight="2pt">
                  <v:textbox>
                    <w:txbxContent>
                      <w:p w:rsidR="00FA347D" w:rsidRDefault="00FA347D" w:rsidP="00783770">
                        <w:pPr>
                          <w:pStyle w:val="a7"/>
                          <w:spacing w:before="0" w:beforeAutospacing="0" w:after="0" w:afterAutospacing="0"/>
                          <w:jc w:val="center"/>
                        </w:pPr>
                        <w:r>
                          <w:rPr>
                            <w:rFonts w:hAnsi="Times New Roman" w:cs="Times New Roman" w:hint="eastAsia"/>
                            <w:sz w:val="18"/>
                            <w:szCs w:val="18"/>
                          </w:rPr>
                          <w:t>材质及附属物</w:t>
                        </w:r>
                        <w:r>
                          <w:rPr>
                            <w:rFonts w:hAnsi="Times New Roman" w:cs="Times New Roman"/>
                            <w:sz w:val="18"/>
                            <w:szCs w:val="18"/>
                          </w:rPr>
                          <w:t>查询</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81" o:spid="_x0000_s1081" type="#_x0000_t34" style="position:absolute;left:9719;top:15426;width:8563;height: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8PNsUAAADcAAAADwAAAGRycy9kb3ducmV2LnhtbESPQWsCMRSE74L/IbxCL1KzepBla5RW&#10;FKQXcfUHPDfP7NLNy5LEde2vbwoFj8PMfMMs14NtRU8+NI4VzKYZCOLK6YaNgvNp95aDCBFZY+uY&#10;FDwowHo1Hi2x0O7OR+rLaESCcChQQR1jV0gZqposhqnriJN3dd5iTNIbqT3eE9y2cp5lC2mx4bRQ&#10;Y0ebmqrv8mYVmP11O/GXn8+JqW5fA+fl8XFolHp9GT7eQUQa4jP8395rBfN8B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8PNsUAAADcAAAADwAAAAAAAAAA&#10;AAAAAAChAgAAZHJzL2Rvd25yZXYueG1sUEsFBgAAAAAEAAQA+QAAAJMDAAAAAA==&#10;" strokecolor="#4579b8 [3044]"/>
                <v:line id="直接连接符 282" o:spid="_x0000_s1082" style="position:absolute;visibility:visible;mso-wrap-style:square" from="13997,11006" to="15801,11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71uMUAAADcAAAADwAAAGRycy9kb3ducmV2LnhtbESPUWvCQBCE34X+h2MLfdNLI5U09RQp&#10;FKT1RdsfsM1tk2BuL71bNfbX9wTBx2FmvmHmy8F16kghtp4NPE4yUMSVty3XBr4+38YFqCjIFjvP&#10;ZOBMEZaLu9EcS+tPvKXjTmqVIBxLNNCI9KXWsWrIYZz4njh5Pz44lCRDrW3AU4K7TudZNtMOW04L&#10;Dfb02lC13x2cgd+PzTqev7tcZk9/7/uwKp5lGo15uB9WL6CEBrmFr+21NZAXOVzOpCO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71uMUAAADcAAAADwAAAAAAAAAA&#10;AAAAAAChAgAAZHJzL2Rvd25yZXYueG1sUEsFBgAAAAAEAAQA+QAAAJMDAAAAAA==&#10;" strokecolor="#4579b8 [3044]"/>
                <v:line id="直接连接符 284" o:spid="_x0000_s1083" style="position:absolute;visibility:visible;mso-wrap-style:square" from="13997,26812" to="15801,26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vIV8YAAADcAAAADwAAAGRycy9kb3ducmV2LnhtbESP3UrDQBSE7wXfYTlC7+zG9IcYuy1F&#10;KJTqjdUHOGaPSWj2bNw9tmmf3hUKXg4z8w2zWA2uU0cKsfVs4GGcgSKuvG25NvDxvrkvQEVBtth5&#10;JgNnirBa3t4ssLT+xG903EutEoRjiQYakb7UOlYNOYxj3xMn78sHh5JkqLUNeEpw1+k8y+baYctp&#10;ocGenhuqDvsfZ+D75XUbz59dLvPZZXcI6+JRJtGY0d2wfgIlNMh/+NreWgN5MYW/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7yFfGAAAA3AAAAA8AAAAAAAAA&#10;AAAAAAAAoQIAAGRycy9kb3ducmV2LnhtbFBLBQYAAAAABAAEAPkAAACUAwAAAAA=&#10;" strokecolor="#4579b8 [3044]"/>
                <v:line id="直接连接符 286" o:spid="_x0000_s1084" style="position:absolute;flip:y;visibility:visible;mso-wrap-style:square" from="25621,2095" to="25621,1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77j8UAAADcAAAADwAAAGRycy9kb3ducmV2LnhtbESPT2vCQBTE74LfYXlCb3WjLSrRVUSQ&#10;BgX/Hzw+sq9JaPZtmt2a2E/fFQoeh5n5DTNbtKYUN6pdYVnBoB+BIE6tLjhTcDmvXycgnEfWWFom&#10;BXdysJh3OzOMtW34SLeTz0SAsItRQe59FUvp0pwMur6tiIP3aWuDPsg6k7rGJsBNKYdRNJIGCw4L&#10;OVa0yin9Ov0YBUnCm80vr/fXweH7w78V2917M1bqpdcupyA8tf4Z/m8nWsFwMoLH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77j8UAAADc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肘形连接符 287" o:spid="_x0000_s1085" type="#_x0000_t33" style="position:absolute;left:24288;top:27002;width:1333;height:32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nDRMUAAADcAAAADwAAAGRycy9kb3ducmV2LnhtbESPQWvCQBSE7wX/w/IK3uqmghpTV5Gq&#10;oIceGkPPj+wzCWbfptk1Rn+9WxB6HGbmG2ax6k0tOmpdZVnB+ygCQZxbXXGhIDvu3mIQziNrrC2T&#10;ghs5WC0HLwtMtL3yN3WpL0SAsEtQQel9k0jp8pIMupFtiIN3sq1BH2RbSN3iNcBNLcdRNJUGKw4L&#10;JTb0WVJ+Ti9GwU/2Nd9dkH9Pmzw7xJPuTPd0q9TwtV9/gPDU+//ws73XCsbxD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nDRMUAAADcAAAADwAAAAAAAAAA&#10;AAAAAAChAgAAZHJzL2Rvd25yZXYueG1sUEsFBgAAAAAEAAQA+QAAAJMDAAAAAA==&#10;" strokecolor="#4579b8 [3044]"/>
                <v:line id="直接连接符 288" o:spid="_x0000_s1086" style="position:absolute;flip:y;visibility:visible;mso-wrap-style:square" from="25621,22183" to="25621,24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KZsMAAADcAAAADwAAAGRycy9kb3ducmV2LnhtbERPy2rCQBTdC/7DcAV3OvGBSuooIkiD&#10;gq22iy4vmWsSzNxJM6OJ/frOQnB5OO/lujWluFPtCssKRsMIBHFqdcGZgu+v3WABwnlkjaVlUvAg&#10;B+tVt7PEWNuGT3Q/+0yEEHYxKsi9r2IpXZqTQTe0FXHgLrY26AOsM6lrbEK4KeU4imbSYMGhIceK&#10;tjml1/PNKEgS3u//ePfxM/r8ffeT4nCcNnOl+r128wbCU+tf4qc70QrGi7A2nA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dymbDAAAA3AAAAA8AAAAAAAAAAAAA&#10;AAAAoQIAAGRycy9kb3ducmV2LnhtbFBLBQYAAAAABAAEAPkAAACRAwAAAAA=&#10;" strokecolor="#4579b8 [3044]"/>
                <v:shape id="肘形连接符 289" o:spid="_x0000_s1087" type="#_x0000_t34" style="position:absolute;left:24207;top:33719;width:2842;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YXF8cAAADcAAAADwAAAGRycy9kb3ducmV2LnhtbESPW2vCQBSE3wv+h+UU+lY3hioaXUV6&#10;oUVE8YLg2zF7mgSzZ9PsNsZ/7wqFPg4z8w0zmbWmFA3VrrCsoNeNQBCnVhecKdjvPp6HIJxH1lha&#10;JgVXcjCbdh4mmGh74Q01W5+JAGGXoILc+yqR0qU5GXRdWxEH79vWBn2QdSZ1jZcAN6WMo2ggDRYc&#10;FnKs6DWn9Lz9NQr6by9NeXj/Oa7t6vx5PS3cvhcvlXp6bOdjEJ5a/x/+a39pBfFwBPcz4QjI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JhcXxwAAANwAAAAPAAAAAAAA&#10;AAAAAAAAAKECAABkcnMvZG93bnJldi54bWxQSwUGAAAAAAQABAD5AAAAlQMAAAAA&#10;" strokecolor="#4579b8 [3044]"/>
                <v:line id="直接连接符 290" o:spid="_x0000_s1088" style="position:absolute;flip:y;visibility:visible;mso-wrap-style:square" from="25621,30279" to="25621,3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QvcQAAADcAAAADwAAAGRycy9kb3ducmV2LnhtbERPy2rCQBTdF/yH4Qru6kQtVaOjSEEa&#10;Umh9LVxeMtckmLmTZqZJ2q/vLApdHs57ve1NJVpqXGlZwWQcgSDOrC45V3A57x8XIJxH1lhZJgXf&#10;5GC7GTysMda24yO1J5+LEMIuRgWF93UspcsKMujGtiYO3M02Bn2ATS51g10IN5WcRtGzNFhyaCiw&#10;ppeCsvvpyyhIEk7TH95/XCeHz1c/K9/en7q5UqNhv1uB8NT7f/GfO9EKpsswP5w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lC9xAAAANwAAAAPAAAAAAAAAAAA&#10;AAAAAKECAABkcnMvZG93bnJldi54bWxQSwUGAAAAAAQABAD5AAAAkgMAAAAA&#10;" strokecolor="#4579b8 [3044]"/>
                <v:line id="直接连接符 291" o:spid="_x0000_s1089" style="position:absolute;visibility:visible;mso-wrap-style:square" from="25621,2095" to="27135,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9EsUAAADcAAAADwAAAGRycy9kb3ducmV2LnhtbESPUWvCQBCE34X+h2MF3/RiiqKpp0ih&#10;ILYvtf0B29yaBHN76d1WY3+9Vyj4OMzMN8xq07tWnSnExrOB6SQDRVx623Bl4PPjZbwAFQXZYuuZ&#10;DFwpwmb9MFhhYf2F3+l8kEolCMcCDdQiXaF1LGtyGCe+I07e0QeHkmSotA14SXDX6jzL5tphw2mh&#10;xo6eaypPhx9n4Pv1bRevX20u89nv/hS2i6U8RmNGw377BEqol3v4v72zBvLlFP7OpCO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X9EsUAAADcAAAADwAAAAAAAAAA&#10;AAAAAAChAgAAZHJzL2Rvd25yZXYueG1sUEsFBgAAAAAEAAQA+QAAAJMDAAAAAA==&#10;" strokecolor="#4579b8 [3044]"/>
                <v:line id="直接连接符 292" o:spid="_x0000_s1090" style="position:absolute;visibility:visible;mso-wrap-style:square" from="25634,10425" to="27145,10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jZcUAAADcAAAADwAAAGRycy9kb3ducmV2LnhtbESPUWvCQBCE34X+h2MLvumlKYpGT5FC&#10;QWxfav0Ba25Ngrm99G6rsb/eKxT6OMzMN8xy3btWXSjExrOBp3EGirj0tuHKwOHzdTQDFQXZYuuZ&#10;DNwownr1MFhiYf2VP+iyl0olCMcCDdQiXaF1LGtyGMe+I07eyQeHkmSotA14TXDX6jzLptphw2mh&#10;xo5eairP+29n4OvtfRtvxzaX6eRndw6b2VyeozHDx36zACXUy3/4r721BvJ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djZcUAAADcAAAADwAAAAAAAAAA&#10;AAAAAAChAgAAZHJzL2Rvd25yZXYueG1sUEsFBgAAAAAEAAQA+QAAAJMDAAAAAA==&#10;" strokecolor="#4579b8 [3044]"/>
                <v:line id="直接连接符 293" o:spid="_x0000_s1091" style="position:absolute;visibility:visible;mso-wrap-style:square" from="25634,6086" to="27146,6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G/sUAAADcAAAADwAAAGRycy9kb3ducmV2LnhtbESPUWvCQBCE3wv+h2OFvtVLIxWNniJC&#10;Qdq+VP0Ba26bBHN78W6rsb++Vyj4OMzMN8xi1btWXSjExrOB51EGirj0tuHKwGH/+jQFFQXZYuuZ&#10;DNwowmo5eFhgYf2VP+myk0olCMcCDdQiXaF1LGtyGEe+I07elw8OJclQaRvwmuCu1XmWTbTDhtNC&#10;jR1taipPu29n4Pz+sY23Y5vL5OXn7RTW05mMozGPw349ByXUyz38395aA/lsDH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G/sUAAADcAAAADwAAAAAAAAAA&#10;AAAAAAChAgAAZHJzL2Rvd25yZXYueG1sUEsFBgAAAAAEAAQA+QAAAJMDAAAAAA==&#10;" strokecolor="#4579b8 [3044]"/>
                <v:line id="直接连接符 294" o:spid="_x0000_s1092" style="position:absolute;visibility:visible;mso-wrap-style:square" from="25634,14277" to="27146,14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isUAAADcAAAADwAAAGRycy9kb3ducmV2LnhtbESPUWvCQBCE3wv9D8cW+lYvTVU09RQR&#10;CtL2Re0P2Oa2STC3l96tGv31vYLg4zAz3zCzRe9adaQQG88GngcZKOLS24YrA1+7t6cJqCjIFlvP&#10;ZOBMERbz+7sZFtafeEPHrVQqQTgWaKAW6QqtY1mTwzjwHXHyfnxwKEmGStuApwR3rc6zbKwdNpwW&#10;auxoVVO53x6cgd+Pz3U8f7e5jEeX931YTqbyEo15fOiXr6CEermFr+21NZBPh/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eisUAAADcAAAADwAAAAAAAAAA&#10;AAAAAAChAgAAZHJzL2Rvd25yZXYueG1sUEsFBgAAAAAEAAQA+QAAAJMDAAAAAA==&#10;" strokecolor="#4579b8 [3044]"/>
                <v:line id="直接连接符 296" o:spid="_x0000_s1093" style="position:absolute;visibility:visible;mso-wrap-style:square" from="25621,22173" to="27133,2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lZsUAAADcAAAADwAAAGRycy9kb3ducmV2LnhtbESPUUvDQBCE3wX/w7GCb/ZipCGNvZZS&#10;KBT1pdUfsObWJDS3F+/WNvXX94SCj8PMfMPMl6Pr1ZFC7DwbeJxkoIhrbztuDHy8bx5KUFGQLfae&#10;ycCZIiwXtzdzrKw/8Y6Oe2lUgnCs0EArMlRax7olh3HiB+LkffngUJIMjbYBTwnuep1nWaEddpwW&#10;Whxo3VJ92P84A9+vb9t4/uxzKaa/L4ewKmfyFI25vxtXz6CERvkPX9tbayCfFfB3Jh0Bv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xlZsUAAADcAAAADwAAAAAAAAAA&#10;AAAAAAChAgAAZHJzL2Rvd25yZXYueG1sUEsFBgAAAAAEAAQA+QAAAJMDAAAAAA==&#10;" strokecolor="#4579b8 [3044]"/>
                <v:line id="直接连接符 297" o:spid="_x0000_s1094" style="position:absolute;visibility:visible;mso-wrap-style:square" from="25621,26850" to="27133,2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A/cUAAADcAAAADwAAAGRycy9kb3ducmV2LnhtbESP3WrCQBSE7wt9h+UUeqebpviXuooI&#10;BWl7o/YBTrOnSTB7Nt09avTpuwWhl8PMfMPMl71r1YlCbDwbeBpmoIhLbxuuDHzuXwdTUFGQLbae&#10;ycCFIiwX93dzLKw/85ZOO6lUgnAs0EAt0hVax7Imh3HoO+LkffvgUJIMlbYBzwnuWp1n2Vg7bDgt&#10;1NjRuqbysDs6Az/vH5t4+WpzGY+ub4ewms7kORrz+NCvXkAJ9fIfvrU31kA+m8DfmXQE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A/cUAAADcAAAADwAAAAAAAAAA&#10;AAAAAAChAgAAZHJzL2Rvd25yZXYueG1sUEsFBgAAAAAEAAQA+QAAAJMDAAAAAA==&#10;" strokecolor="#4579b8 [3044]"/>
                <v:line id="直接连接符 298" o:spid="_x0000_s1095" style="position:absolute;visibility:visible;mso-wrap-style:square" from="25634,30279" to="27146,3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9Uj8IAAADcAAAADwAAAGRycy9kb3ducmV2LnhtbERPzWrCQBC+F/oOyxR6q5tGKhpdRQRB&#10;qpdqH2CaHZNgdjbdHTX69N2D0OPH9z9b9K5VFwqx8WzgfZCBIi69bbgy8H1Yv41BRUG22HomAzeK&#10;sJg/P82wsP7KX3TZS6VSCMcCDdQiXaF1LGtyGAe+I07c0QeHkmCotA14TeGu1XmWjbTDhlNDjR2t&#10;aipP+7Mz8LvdbeLtp81l9HH/PIXleCLDaMzrS7+cghLq5V/8cG+sgXyS1qYz6Qjo+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9Uj8IAAADcAAAADwAAAAAAAAAAAAAA&#10;AAChAgAAZHJzL2Rvd25yZXYueG1sUEsFBgAAAAAEAAQA+QAAAJADAAAAAA==&#10;" strokecolor="#4579b8 [3044]"/>
                <v:line id="直接连接符 299" o:spid="_x0000_s1096" style="position:absolute;visibility:visible;mso-wrap-style:square" from="25621,35042" to="27133,35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xFMUAAADcAAAADwAAAGRycy9kb3ducmV2LnhtbESPUWvCQBCE3wv9D8cWfKuXpigmeooU&#10;CmL7Uu0P2ObWJJjbS++2GvvrvULBx2FmvmEWq8F16kQhtp4NPI0zUMSVty3XBj73r48zUFGQLXae&#10;ycCFIqyW93cLLK0/8weddlKrBOFYooFGpC+1jlVDDuPY98TJO/jgUJIMtbYBzwnuOp1n2VQ7bDkt&#10;NNjTS0PVcffjDHy/vW/i5avLZTr53R7DelbIczRm9DCs56CEBrmF/9sbayAvCv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PxFMUAAADcAAAADwAAAAAAAAAA&#10;AAAAAAChAgAAZHJzL2Rvd25yZXYueG1sUEsFBgAAAAAEAAQA+QAAAJMDAAAAAA==&#10;" strokecolor="#4579b8 [3044]"/>
                <v:shape id="肘形连接符 22" o:spid="_x0000_s1097" type="#_x0000_t33" style="position:absolute;left:24292;top:11472;width:1342;height:280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dEN8QAAADbAAAADwAAAGRycy9kb3ducmV2LnhtbESPQWvCQBSE74X+h+UVvDUbA4pNXUWq&#10;gh48NA09P7LPJJh9m2bXGP31rlDwOMzMN8x8OZhG9NS52rKCcRSDIC6srrlUkP9s32cgnEfW2Fgm&#10;BVdysFy8vswx1fbC39RnvhQBwi5FBZX3bSqlKyoy6CLbEgfvaDuDPsiulLrDS4CbRiZxPJUGaw4L&#10;Fbb0VVFxys5GwW9++Niekf+O6yLfzyb9iW7ZRqnR27D6BOFp8M/wf3unFSQJPL6E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0Q3xAAAANsAAAAPAAAAAAAAAAAA&#10;AAAAAKECAABkcnMvZG93bnJldi54bWxQSwUGAAAAAAQABAD5AAAAkgMAAAAA&#10;" strokecolor="#4579b8 [3044]"/>
                <v:shape id="肘形连接符 23" o:spid="_x0000_s1098" type="#_x0000_t34" style="position:absolute;left:9824;top:22635;width:6544;height:1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TSQcQAAADbAAAADwAAAGRycy9kb3ducmV2LnhtbESPQWvCQBSE74X+h+UVvOmmBqtEV5GC&#10;UBEL2qLXR/aZxO6+Ddk1xn/vCkKPw8x8w8wWnTWipcZXjhW8DxIQxLnTFRcKfn9W/QkIH5A1Gsek&#10;4EYeFvPXlxlm2l15R+0+FCJC2GeooAyhzqT0eUkW/cDVxNE7ucZiiLIppG7wGuHWyGGSfEiLFceF&#10;Emv6LCn/21+sgnSdn/Vqs/02Z3NYbsdteqDRUaneW7ecggjUhf/ws/2lFQxTeHyJP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9NJBxAAAANsAAAAPAAAAAAAAAAAA&#10;AAAAAKECAABkcnMvZG93bnJldi54bWxQSwUGAAAAAAQABAD5AAAAkgMAAAAA&#10;" adj="-1778" strokecolor="#4579b8 [3044]"/>
                <v:line id="直接连接符 24" o:spid="_x0000_s1099" style="position:absolute;flip:x y;visibility:visible;mso-wrap-style:square" from="25621,24113" to="25634,2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aIcMAAADbAAAADwAAAGRycy9kb3ducmV2LnhtbESPQWsCMRSE74X+h/AK3jRbsSKrUaqo&#10;1JOovfT22Dx3FzcvaxLX1V9vBKHHYWa+YSaz1lSiIedLywo+ewkI4szqknMFv4dVdwTCB2SNlWVS&#10;cCMPs+n72wRTba+8o2YfchEh7FNUUIRQp1L6rCCDvmdr4ugdrTMYonS51A6vEW4q2U+SoTRYclwo&#10;sKZFQdlpfzEK9PK+bqpzdjJyc5svt4MvdPM/pTof7fcYRKA2/Idf7R+toD+A55f4A+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xGiHDAAAA2wAAAA8AAAAAAAAAAAAA&#10;AAAAoQIAAGRycy9kb3ducmV2LnhtbFBLBQYAAAAABAAEAPkAAACRAwAAAAA=&#10;" strokecolor="#4579b8 [3044]"/>
                <v:line id="直接连接符 29" o:spid="_x0000_s1100" style="position:absolute;flip:y;visibility:visible;mso-wrap-style:square" from="25620,18669" to="25620,2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s3sYAAADbAAAADwAAAGRycy9kb3ducmV2LnhtbESPQWvCQBSE70L/w/IK3sxGW6xNXUUE&#10;MSjYVnvo8ZF9TUKzb9Ps1kR/vSsIHoeZ+YaZzjtTiSM1rrSsYBjFIIgzq0vOFXwdVoMJCOeRNVaW&#10;ScGJHMxnD70pJtq2/EnHvc9FgLBLUEHhfZ1I6bKCDLrI1sTB+7GNQR9kk0vdYBvgppKjOB5LgyWH&#10;hQJrWhaU/e7/jYI05c3mzKv37+HH39o/ldvdc/uiVP+xW7yB8NT5e/jWTrWC0St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vrN7GAAAA2wAAAA8AAAAAAAAA&#10;AAAAAAAAoQIAAGRycy9kb3ducmV2LnhtbFBLBQYAAAAABAAEAPkAAACUAwAAAAA=&#10;" strokecolor="#4579b8 [3044]"/>
                <v:line id="直接连接符 177" o:spid="_x0000_s1101" style="position:absolute;visibility:visible;mso-wrap-style:square" from="25620,18669" to="27125,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zmcAAAADcAAAADwAAAGRycy9kb3ducmV2LnhtbERPS2sCMRC+C/6HMEJvmrWFqqtRRCj0&#10;0IMv0OOYjJvFzWTdpLr9940geJuP7zmzResqcaMmlJ4VDAcZCGLtTcmFgv3uqz8GESKywcozKfij&#10;AIt5tzPD3Pg7b+i2jYVIIRxyVGBjrHMpg7bkMAx8TZy4s28cxgSbQpoG7yncVfI9yz6lw5JTg8Wa&#10;Vpb0ZfvrFBws/qzX+hTJfxyX2hTG+OtEqbdeu5yCiNTGl/jp/jZp/mgEj2fSB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3R85nAAAAA3AAAAA8AAAAAAAAAAAAAAAAA&#10;oQIAAGRycy9kb3ducmV2LnhtbFBLBQYAAAAABAAEAPkAAACOAwAAAAA=&#10;" strokecolor="#4a7ebb"/>
                <w10:anchorlock/>
              </v:group>
            </w:pict>
          </mc:Fallback>
        </mc:AlternateContent>
      </w:r>
    </w:p>
    <w:p w:rsidR="00783770" w:rsidRDefault="00783770" w:rsidP="00074A2F"/>
    <w:p w:rsidR="00074A2F" w:rsidRDefault="00074A2F" w:rsidP="00074A2F">
      <w:pPr>
        <w:jc w:val="center"/>
        <w:rPr>
          <w:sz w:val="24"/>
          <w:szCs w:val="28"/>
        </w:rPr>
      </w:pPr>
      <w:r>
        <w:rPr>
          <w:rFonts w:hint="eastAsia"/>
        </w:rPr>
        <w:t>图</w:t>
      </w:r>
      <w:r>
        <w:rPr>
          <w:rFonts w:hint="eastAsia"/>
        </w:rPr>
        <w:t xml:space="preserve">3  </w:t>
      </w:r>
      <w:r w:rsidR="00783770" w:rsidRPr="00960F02">
        <w:rPr>
          <w:rFonts w:hint="eastAsia"/>
        </w:rPr>
        <w:t>属性信息查询</w:t>
      </w:r>
      <w:r w:rsidRPr="00960F02">
        <w:rPr>
          <w:rFonts w:hint="eastAsia"/>
        </w:rPr>
        <w:t>模块</w:t>
      </w:r>
    </w:p>
    <w:p w:rsidR="00074A2F" w:rsidRDefault="00074A2F" w:rsidP="00074A2F">
      <w:pPr>
        <w:jc w:val="center"/>
        <w:rPr>
          <w:sz w:val="24"/>
          <w:szCs w:val="28"/>
        </w:rPr>
      </w:pPr>
    </w:p>
    <w:p w:rsidR="00074A2F" w:rsidRPr="001C5433" w:rsidRDefault="001C5433" w:rsidP="00074A2F">
      <w:pPr>
        <w:jc w:val="center"/>
        <w:rPr>
          <w:szCs w:val="21"/>
        </w:rPr>
      </w:pPr>
      <w:r w:rsidRPr="001C5433">
        <w:rPr>
          <w:szCs w:val="21"/>
        </w:rPr>
        <w:t>表</w:t>
      </w:r>
      <w:r w:rsidRPr="001C5433">
        <w:rPr>
          <w:rFonts w:hint="eastAsia"/>
          <w:szCs w:val="21"/>
        </w:rPr>
        <w:t xml:space="preserve">2 </w:t>
      </w:r>
      <w:r w:rsidRPr="001C5433">
        <w:rPr>
          <w:rFonts w:hint="eastAsia"/>
          <w:szCs w:val="21"/>
        </w:rPr>
        <w:t>属性信息查询</w:t>
      </w:r>
    </w:p>
    <w:tbl>
      <w:tblPr>
        <w:tblW w:w="8698" w:type="dxa"/>
        <w:tblInd w:w="-176" w:type="dxa"/>
        <w:tblLayout w:type="fixed"/>
        <w:tblLook w:val="04A0" w:firstRow="1" w:lastRow="0" w:firstColumn="1" w:lastColumn="0" w:noHBand="0" w:noVBand="1"/>
      </w:tblPr>
      <w:tblGrid>
        <w:gridCol w:w="1724"/>
        <w:gridCol w:w="900"/>
        <w:gridCol w:w="1440"/>
        <w:gridCol w:w="1980"/>
        <w:gridCol w:w="1260"/>
        <w:gridCol w:w="1394"/>
      </w:tblGrid>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功能块编号</w:t>
            </w:r>
            <w:r>
              <w:rPr>
                <w:b/>
                <w:bCs/>
              </w:rPr>
              <w:t>:</w:t>
            </w:r>
          </w:p>
        </w:tc>
        <w:tc>
          <w:tcPr>
            <w:tcW w:w="90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t>0</w:t>
            </w:r>
            <w:r>
              <w:rPr>
                <w:rFonts w:hint="eastAsia"/>
              </w:rPr>
              <w:t>2</w:t>
            </w:r>
          </w:p>
        </w:tc>
        <w:tc>
          <w:tcPr>
            <w:tcW w:w="144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b/>
                <w:bCs/>
                <w:lang w:val="zh-CN"/>
              </w:rPr>
              <w:t>功能块名称</w:t>
            </w:r>
            <w:r>
              <w:rPr>
                <w:b/>
                <w:bCs/>
              </w:rPr>
              <w:t>:</w:t>
            </w:r>
          </w:p>
        </w:tc>
        <w:tc>
          <w:tcPr>
            <w:tcW w:w="1980" w:type="dxa"/>
            <w:tcBorders>
              <w:top w:val="single" w:sz="6" w:space="0" w:color="auto"/>
              <w:left w:val="single" w:sz="6" w:space="0" w:color="auto"/>
              <w:bottom w:val="single" w:sz="6" w:space="0" w:color="auto"/>
              <w:right w:val="single" w:sz="6" w:space="0" w:color="auto"/>
            </w:tcBorders>
          </w:tcPr>
          <w:p w:rsidR="00074A2F" w:rsidRDefault="00783770" w:rsidP="004A5245">
            <w:pPr>
              <w:autoSpaceDE w:val="0"/>
              <w:autoSpaceDN w:val="0"/>
              <w:adjustRightInd w:val="0"/>
            </w:pPr>
            <w:r>
              <w:rPr>
                <w:rFonts w:hint="eastAsia"/>
              </w:rPr>
              <w:t>属性信息查询</w:t>
            </w:r>
          </w:p>
        </w:tc>
        <w:tc>
          <w:tcPr>
            <w:tcW w:w="126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所属类别</w:t>
            </w:r>
          </w:p>
        </w:tc>
        <w:tc>
          <w:tcPr>
            <w:tcW w:w="139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hint="eastAsia"/>
              </w:rPr>
              <w:t>B</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所需数据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783770" w:rsidP="004A5245">
            <w:pPr>
              <w:autoSpaceDE w:val="0"/>
              <w:autoSpaceDN w:val="0"/>
              <w:adjustRightInd w:val="0"/>
            </w:pPr>
            <w:r>
              <w:rPr>
                <w:rFonts w:ascii="宋体" w:cs="宋体" w:hint="eastAsia"/>
                <w:sz w:val="20"/>
                <w:lang w:val="zh-CN"/>
              </w:rPr>
              <w:t>各类地下管线属性表</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输出数据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sz w:val="20"/>
                <w:lang w:val="zh-CN"/>
              </w:rPr>
              <w:t>操作信息</w:t>
            </w:r>
            <w:r w:rsidR="00783770">
              <w:rPr>
                <w:rFonts w:ascii="宋体" w:cs="宋体" w:hint="eastAsia"/>
                <w:sz w:val="20"/>
                <w:lang w:val="zh-CN"/>
              </w:rPr>
              <w:t>及管线特征属性</w:t>
            </w:r>
          </w:p>
        </w:tc>
      </w:tr>
      <w:tr w:rsidR="00074A2F" w:rsidTr="004A5245">
        <w:trPr>
          <w:trHeight w:val="354"/>
        </w:trPr>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详细操作说明</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F60E92" w:rsidP="00F60E92">
            <w:pPr>
              <w:autoSpaceDE w:val="0"/>
              <w:autoSpaceDN w:val="0"/>
              <w:adjustRightInd w:val="0"/>
            </w:pPr>
            <w:r>
              <w:rPr>
                <w:rFonts w:ascii="宋体" w:cs="宋体" w:hint="eastAsia"/>
                <w:sz w:val="20"/>
                <w:lang w:val="zh-CN"/>
              </w:rPr>
              <w:t>对各类地下管线进行特定信息查询及定位</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特殊要求</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783770" w:rsidP="00783770">
            <w:pPr>
              <w:autoSpaceDE w:val="0"/>
              <w:autoSpaceDN w:val="0"/>
              <w:adjustRightInd w:val="0"/>
            </w:pPr>
            <w:r>
              <w:rPr>
                <w:rFonts w:ascii="宋体" w:cs="宋体" w:hint="eastAsia"/>
                <w:sz w:val="20"/>
                <w:lang w:val="zh-CN"/>
              </w:rPr>
              <w:t>无特殊要求</w:t>
            </w:r>
          </w:p>
        </w:tc>
      </w:tr>
    </w:tbl>
    <w:p w:rsidR="00074A2F" w:rsidRDefault="00074A2F" w:rsidP="00074A2F"/>
    <w:p w:rsidR="00074A2F" w:rsidRDefault="00505B09" w:rsidP="003F780C">
      <w:pPr>
        <w:ind w:firstLineChars="500" w:firstLine="1050"/>
      </w:pPr>
      <w:r>
        <w:rPr>
          <w:noProof/>
        </w:rPr>
        <w:lastRenderedPageBreak/>
        <mc:AlternateContent>
          <mc:Choice Requires="wpc">
            <w:drawing>
              <wp:inline distT="0" distB="0" distL="0" distR="0" wp14:anchorId="61805B51" wp14:editId="143C170F">
                <wp:extent cx="4543425" cy="3457575"/>
                <wp:effectExtent l="0" t="0" r="0" b="0"/>
                <wp:docPr id="334" name="画布 3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1" name="矩形 301"/>
                        <wps:cNvSpPr/>
                        <wps:spPr>
                          <a:xfrm>
                            <a:off x="0" y="1099163"/>
                            <a:ext cx="12192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jc w:val="center"/>
                              </w:pPr>
                              <w:r>
                                <w:rPr>
                                  <w:rFonts w:hint="eastAsia"/>
                                </w:rPr>
                                <w:t>C</w:t>
                              </w:r>
                              <w:r>
                                <w:rPr>
                                  <w:rFonts w:hint="eastAsia"/>
                                </w:rPr>
                                <w:t>、三维管网空间分析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矩形 302"/>
                        <wps:cNvSpPr/>
                        <wps:spPr>
                          <a:xfrm>
                            <a:off x="1580515" y="318113"/>
                            <a:ext cx="848700" cy="3915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cs="Times New Roman" w:hint="eastAsia"/>
                                  <w:kern w:val="2"/>
                                  <w:sz w:val="21"/>
                                  <w:szCs w:val="21"/>
                                </w:rPr>
                                <w:t>净距分析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矩形 303"/>
                        <wps:cNvSpPr/>
                        <wps:spPr>
                          <a:xfrm>
                            <a:off x="1580515" y="1565888"/>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21"/>
                                  <w:szCs w:val="21"/>
                                </w:rPr>
                                <w:t>空间量算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矩形 304"/>
                        <wps:cNvSpPr/>
                        <wps:spPr>
                          <a:xfrm>
                            <a:off x="1580175" y="2394563"/>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21"/>
                                  <w:szCs w:val="21"/>
                                </w:rPr>
                                <w:t>管网分析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矩形 305"/>
                        <wps:cNvSpPr/>
                        <wps:spPr>
                          <a:xfrm>
                            <a:off x="2712931" y="81743"/>
                            <a:ext cx="68643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水平净距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矩形 306"/>
                        <wps:cNvSpPr/>
                        <wps:spPr>
                          <a:xfrm>
                            <a:off x="2713650" y="632438"/>
                            <a:ext cx="68643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垂直净距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矩形 307"/>
                        <wps:cNvSpPr/>
                        <wps:spPr>
                          <a:xfrm>
                            <a:off x="2713594" y="1451588"/>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水平距离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矩形 308"/>
                        <wps:cNvSpPr/>
                        <wps:spPr>
                          <a:xfrm>
                            <a:off x="2713566" y="1908788"/>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垂直距离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矩形 309"/>
                        <wps:cNvSpPr/>
                        <wps:spPr>
                          <a:xfrm>
                            <a:off x="2714597" y="2299313"/>
                            <a:ext cx="68580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连通分析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矩形 310"/>
                        <wps:cNvSpPr/>
                        <wps:spPr>
                          <a:xfrm>
                            <a:off x="2713004" y="2680313"/>
                            <a:ext cx="68713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流向分析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肘形连接符 311"/>
                        <wps:cNvCnPr/>
                        <wps:spPr>
                          <a:xfrm>
                            <a:off x="1219200" y="1337288"/>
                            <a:ext cx="180975" cy="125984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2" name="肘形连接符 312"/>
                        <wps:cNvCnPr/>
                        <wps:spPr>
                          <a:xfrm rot="5400000" flipH="1" flipV="1">
                            <a:off x="972014" y="909143"/>
                            <a:ext cx="856275" cy="1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3" name="直接连接符 313"/>
                        <wps:cNvCnPr/>
                        <wps:spPr>
                          <a:xfrm>
                            <a:off x="1399776" y="467233"/>
                            <a:ext cx="1803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4" name="直接连接符 314"/>
                        <wps:cNvCnPr/>
                        <wps:spPr>
                          <a:xfrm>
                            <a:off x="1400177" y="1743983"/>
                            <a:ext cx="18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5" name="直接连接符 315"/>
                        <wps:cNvCnPr/>
                        <wps:spPr>
                          <a:xfrm>
                            <a:off x="1400179" y="2591708"/>
                            <a:ext cx="18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6" name="肘形连接符 316"/>
                        <wps:cNvCnPr/>
                        <wps:spPr>
                          <a:xfrm>
                            <a:off x="2429215" y="513863"/>
                            <a:ext cx="134234" cy="28050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7" name="直接连接符 317"/>
                        <wps:cNvCnPr/>
                        <wps:spPr>
                          <a:xfrm flipV="1">
                            <a:off x="2562113" y="247183"/>
                            <a:ext cx="1336" cy="2666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8" name="肘形连接符 318"/>
                        <wps:cNvCnPr/>
                        <wps:spPr>
                          <a:xfrm>
                            <a:off x="2428875" y="1761468"/>
                            <a:ext cx="133322" cy="32927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9" name="直接连接符 319"/>
                        <wps:cNvCnPr/>
                        <wps:spPr>
                          <a:xfrm flipV="1">
                            <a:off x="2562197" y="1575413"/>
                            <a:ext cx="0" cy="186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0" name="肘形连接符 320"/>
                        <wps:cNvCnPr/>
                        <wps:spPr>
                          <a:xfrm>
                            <a:off x="2428535" y="2590143"/>
                            <a:ext cx="133662" cy="29117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21" name="直接连接符 321"/>
                        <wps:cNvCnPr/>
                        <wps:spPr>
                          <a:xfrm flipV="1">
                            <a:off x="2562197" y="2394563"/>
                            <a:ext cx="0" cy="2025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2" name="直接连接符 322"/>
                        <wps:cNvCnPr/>
                        <wps:spPr>
                          <a:xfrm>
                            <a:off x="2563469" y="247183"/>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3" name="直接连接符 323"/>
                        <wps:cNvCnPr/>
                        <wps:spPr>
                          <a:xfrm>
                            <a:off x="2563473" y="794363"/>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4" name="直接连接符 324"/>
                        <wps:cNvCnPr/>
                        <wps:spPr>
                          <a:xfrm>
                            <a:off x="2562171" y="1583963"/>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5" name="直接连接符 325"/>
                        <wps:cNvCnPr/>
                        <wps:spPr>
                          <a:xfrm>
                            <a:off x="2562171" y="2080238"/>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直接连接符 326"/>
                        <wps:cNvCnPr/>
                        <wps:spPr>
                          <a:xfrm>
                            <a:off x="2563477" y="2394563"/>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7" name="直接连接符 327"/>
                        <wps:cNvCnPr/>
                        <wps:spPr>
                          <a:xfrm>
                            <a:off x="2562171" y="2870813"/>
                            <a:ext cx="1511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8" name="矩形 328"/>
                        <wps:cNvSpPr/>
                        <wps:spPr>
                          <a:xfrm>
                            <a:off x="2712903" y="1039473"/>
                            <a:ext cx="685165"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面积量算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直接连接符 329"/>
                        <wps:cNvCnPr/>
                        <wps:spPr>
                          <a:xfrm flipH="1" flipV="1">
                            <a:off x="2562085" y="1195388"/>
                            <a:ext cx="1364" cy="38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直接连接符 330"/>
                        <wps:cNvCnPr/>
                        <wps:spPr>
                          <a:xfrm>
                            <a:off x="2562087" y="1195388"/>
                            <a:ext cx="1504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矩形 331"/>
                        <wps:cNvSpPr/>
                        <wps:spPr>
                          <a:xfrm>
                            <a:off x="2713458" y="3075600"/>
                            <a:ext cx="687070" cy="297815"/>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05B09">
                              <w:pPr>
                                <w:pStyle w:val="a7"/>
                                <w:spacing w:before="0" w:beforeAutospacing="0" w:after="0" w:afterAutospacing="0"/>
                                <w:jc w:val="center"/>
                              </w:pPr>
                              <w:r>
                                <w:rPr>
                                  <w:rFonts w:hAnsi="Times New Roman" w:cs="Times New Roman" w:hint="eastAsia"/>
                                  <w:sz w:val="18"/>
                                  <w:szCs w:val="18"/>
                                </w:rPr>
                                <w:t>路径分析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直接连接符 332"/>
                        <wps:cNvCnPr/>
                        <wps:spPr>
                          <a:xfrm flipH="1">
                            <a:off x="2561891" y="2881313"/>
                            <a:ext cx="1392" cy="376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直接连接符 333"/>
                        <wps:cNvCnPr/>
                        <wps:spPr>
                          <a:xfrm>
                            <a:off x="2561905" y="3250225"/>
                            <a:ext cx="15049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805B51" id="画布 334" o:spid="_x0000_s1102" editas="canvas" style="width:357.75pt;height:272.25pt;mso-position-horizontal-relative:char;mso-position-vertical-relative:line" coordsize="45434,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">
                <v:shape id="_x0000_s1103" type="#_x0000_t75" style="position:absolute;width:45434;height:34575;visibility:visible;mso-wrap-style:square">
                  <v:fill o:detectmouseclick="t"/>
                  <v:path o:connecttype="none"/>
                </v:shape>
                <v:rect id="矩形 301" o:spid="_x0000_s1104" style="position:absolute;top:10991;width:12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5+8UA&#10;AADcAAAADwAAAGRycy9kb3ducmV2LnhtbESPzWrDMBCE74G+g9hCb7GcBEzqRAnBEBraU1330Nti&#10;bWwTa2Us1T99+qpQyHGYmW+Y/XEyrRiod41lBasoBkFcWt1wpaD4OC+3IJxH1thaJgUzOTgeHhZ7&#10;TLUd+Z2G3FciQNilqKD2vkuldGVNBl1kO+LgXW1v0AfZV1L3OAa4aeU6jhNpsOGwUGNHWU3lLf82&#10;Ct5m6YfiM3n+GbJm1vlX9vJKmVJPj9NpB8LT5O/h//ZFK9jEK/g7E46AP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Dn7xQAAANwAAAAPAAAAAAAAAAAAAAAAAJgCAABkcnMv&#10;ZG93bnJldi54bWxQSwUGAAAAAAQABAD1AAAAigMAAAAA&#10;" fillcolor="white [3201]" strokecolor="black [3200]" strokeweight="2pt">
                  <v:textbox>
                    <w:txbxContent>
                      <w:p w:rsidR="00FA347D" w:rsidRDefault="00FA347D" w:rsidP="00505B09">
                        <w:pPr>
                          <w:jc w:val="center"/>
                        </w:pPr>
                        <w:r>
                          <w:rPr>
                            <w:rFonts w:hint="eastAsia"/>
                          </w:rPr>
                          <w:t>C</w:t>
                        </w:r>
                        <w:r>
                          <w:rPr>
                            <w:rFonts w:hint="eastAsia"/>
                          </w:rPr>
                          <w:t>、三维管网空间分析</w:t>
                        </w:r>
                      </w:p>
                    </w:txbxContent>
                  </v:textbox>
                </v:rect>
                <v:rect id="矩形 302" o:spid="_x0000_s1105" style="position:absolute;left:15805;top:3181;width:8487;height:3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6njMUA&#10;AADcAAAADwAAAGRycy9kb3ducmV2LnhtbESPQWuDQBSE74H8h+UVekvWGgipdZUihIT2FJseenu4&#10;ryp134q7Mdpf3y0Echxm5hsmzSfTiZEG11pW8LSOQBBXVrdcKzh/7Fc7EM4ja+wsk4KZHOTZcpFi&#10;ou2VTzSWvhYBwi5BBY33fSKlqxoy6Na2Jw7etx0M+iCHWuoBrwFuOhlH0VYabDksNNhT0VD1U16M&#10;gvdZ+vH8uX3+HYt21uVXcXijQqnHh+n1BYSnyd/Dt/ZRK9hEM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qeMxQAAANwAAAAPAAAAAAAAAAAAAAAAAJgCAABkcnMv&#10;ZG93bnJldi54bWxQSwUGAAAAAAQABAD1AAAAigMAAAAA&#10;" fillcolor="white [3201]" strokecolor="black [3200]" strokeweight="2pt">
                  <v:textbox>
                    <w:txbxContent>
                      <w:p w:rsidR="00FA347D" w:rsidRDefault="00FA347D" w:rsidP="00505B09">
                        <w:pPr>
                          <w:pStyle w:val="a7"/>
                          <w:spacing w:before="0" w:beforeAutospacing="0" w:after="0" w:afterAutospacing="0"/>
                          <w:jc w:val="center"/>
                        </w:pPr>
                        <w:r>
                          <w:rPr>
                            <w:rFonts w:cs="Times New Roman" w:hint="eastAsia"/>
                            <w:kern w:val="2"/>
                            <w:sz w:val="21"/>
                            <w:szCs w:val="21"/>
                          </w:rPr>
                          <w:t>净距分析</w:t>
                        </w:r>
                      </w:p>
                    </w:txbxContent>
                  </v:textbox>
                </v:rect>
                <v:rect id="矩形 303" o:spid="_x0000_s1106" style="position:absolute;left:15805;top:15658;width:8483;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21"/>
                            <w:szCs w:val="21"/>
                          </w:rPr>
                          <w:t>空间量算</w:t>
                        </w:r>
                      </w:p>
                    </w:txbxContent>
                  </v:textbox>
                </v:rect>
                <v:rect id="矩形 304" o:spid="_x0000_s1107" style="position:absolute;left:15801;top:23945;width:8484;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21"/>
                            <w:szCs w:val="21"/>
                          </w:rPr>
                          <w:t>管网分析</w:t>
                        </w:r>
                      </w:p>
                    </w:txbxContent>
                  </v:textbox>
                </v:rect>
                <v:rect id="矩形 305" o:spid="_x0000_s1108" style="position:absolute;left:27129;top:817;width:6864;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UA&#10;AADcAAAADwAAAGRycy9kb3ducmV2LnhtbESPT2vCQBTE70K/w/IKvenGlga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z/4xQAAANwAAAAPAAAAAAAAAAAAAAAAAJgCAABkcnMv&#10;ZG93bnJldi54bWxQSwUGAAAAAAQABAD1AAAAig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水平净距</w:t>
                        </w:r>
                      </w:p>
                    </w:txbxContent>
                  </v:textbox>
                </v:rect>
                <v:rect id="矩形 306" o:spid="_x0000_s1109" style="position:absolute;left:27136;top:6324;width:6864;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垂直净距</w:t>
                        </w:r>
                      </w:p>
                    </w:txbxContent>
                  </v:textbox>
                </v:rect>
                <v:rect id="矩形 307" o:spid="_x0000_s1110" style="position:absolute;left:27135;top:14515;width:6858;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EFMUA&#10;AADcAAAADwAAAGRycy9kb3ducmV2LnhtbESPT2vCQBTE74V+h+UVeqsbW0g1ukoJSIuemurB2yP7&#10;TILZtyG75o+f3hWEHoeZ+Q2zXA+mFh21rrKsYDqJQBDnVldcKNj/bd5mIJxH1lhbJgUjOVivnp+W&#10;mGjb8y91mS9EgLBLUEHpfZNI6fKSDLqJbYiDd7KtQR9kW0jdYh/gppbvURRLgxWHhRIbSkvKz9nF&#10;KNiN0nf7Qzy/dmk16uyYfm8pVer1ZfhagPA0+P/wo/2jFXxEn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QQUxQAAANwAAAAPAAAAAAAAAAAAAAAAAJgCAABkcnMv&#10;ZG93bnJldi54bWxQSwUGAAAAAAQABAD1AAAAig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水平距离</w:t>
                        </w:r>
                      </w:p>
                    </w:txbxContent>
                  </v:textbox>
                </v:rect>
                <v:rect id="矩形 308" o:spid="_x0000_s1111" style="position:absolute;left:27135;top:19087;width:6858;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垂直距离</w:t>
                        </w:r>
                      </w:p>
                    </w:txbxContent>
                  </v:textbox>
                </v:rect>
                <v:rect id="矩形 309" o:spid="_x0000_s1112" style="position:absolute;left:27145;top:22993;width:6858;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1/cUA&#10;AADcAAAADwAAAGRycy9kb3ducmV2LnhtbESPzWrDMBCE74G8g9hAb4ncFEzsRAnFEFraU133kNti&#10;bWwTa2Us1T99+qpQyHGYmW+Yw2kyrRiod41lBY+bCARxaXXDlYLi87zegXAeWWNrmRTM5OB0XC4O&#10;mGo78gcNua9EgLBLUUHtfZdK6cqaDLqN7YiDd7W9QR9kX0nd4xjgppXbKIqlwYbDQo0dZTWVt/zb&#10;KHifpR+Krzj5GbJm1vkle3mjTKmH1fS8B+Fp8vfwf/tVK3iKEvg7E46AP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jX9xQAAANwAAAAPAAAAAAAAAAAAAAAAAJgCAABkcnMv&#10;ZG93bnJldi54bWxQSwUGAAAAAAQABAD1AAAAig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连通分析</w:t>
                        </w:r>
                      </w:p>
                    </w:txbxContent>
                  </v:textbox>
                </v:rect>
                <v:rect id="矩形 310" o:spid="_x0000_s1113" style="position:absolute;left:27130;top:26803;width:6871;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KvcIA&#10;AADcAAAADwAAAGRycy9kb3ducmV2LnhtbERPu2rDMBTdC/kHcQPdGtkphNSNbIIhtLRTHHfodrFu&#10;bVPryliKH/36aghkPJz3IZtNJ0YaXGtZQbyJQBBXVrdcKygvp6c9COeRNXaWScFCDrJ09XDARNuJ&#10;zzQWvhYhhF2CChrv+0RKVzVk0G1sTxy4HzsY9AEOtdQDTiHcdHIbRTtpsOXQ0GBPeUPVb3E1Cj4X&#10;6cfya/fyN+btoovv/O2DcqUe1/PxFYSn2d/FN/e7VvAch/n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Qq9wgAAANwAAAAPAAAAAAAAAAAAAAAAAJgCAABkcnMvZG93&#10;bnJldi54bWxQSwUGAAAAAAQABAD1AAAAhw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流向分析</w:t>
                        </w:r>
                      </w:p>
                    </w:txbxContent>
                  </v:textbox>
                </v:rect>
                <v:shape id="肘形连接符 311" o:spid="_x0000_s1114" type="#_x0000_t33" style="position:absolute;left:12192;top:13372;width:1809;height:125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dkscUAAADcAAAADwAAAGRycy9kb3ducmV2LnhtbESPQWvCQBSE70L/w/IKvekmFsWmrlJs&#10;BT14MA09P7LPJJh9m2bXGP31riB4HGbmG2a+7E0tOmpdZVlBPIpAEOdWV1woyH7XwxkI55E11pZJ&#10;wYUcLBcvgzkm2p55T13qCxEg7BJUUHrfJFK6vCSDbmQb4uAdbGvQB9kWUrd4DnBTy3EUTaXBisNC&#10;iQ2tSsqP6cko+Mt2H+sT8v/hO8+2s0l3pGv6o9Tba//1CcJT75/hR3ujFbzHMdzPh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dkscUAAADcAAAADwAAAAAAAAAA&#10;AAAAAAChAgAAZHJzL2Rvd25yZXYueG1sUEsFBgAAAAAEAAQA+QAAAJMDAAAAAA==&#10;" strokecolor="#4579b8 [3044]"/>
                <v:shape id="肘形连接符 312" o:spid="_x0000_s1115" type="#_x0000_t34" style="position:absolute;left:9720;top:9091;width:8562;height: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YLW8UAAADcAAAADwAAAGRycy9kb3ducmV2LnhtbESP0WoCMRRE3wv9h3ALvkjNaqEsq1Fa&#10;UZC+iKsfcLu5Zhc3N0sSdfXrjVDo4zAzZ5jZoretuJAPjWMF41EGgrhyumGj4LBfv+cgQkTW2Dom&#10;BTcKsJi/vsyw0O7KO7qU0YgE4VCggjrGrpAyVDVZDCPXESfv6LzFmKQ3Unu8Jrht5STLPqXFhtNC&#10;jR0ta6pO5dkqMJvjauh/799DU51/es7L3W3bKDV467+mICL18T/8195oBR/jCTzPp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YLW8UAAADcAAAADwAAAAAAAAAA&#10;AAAAAAChAgAAZHJzL2Rvd25yZXYueG1sUEsFBgAAAAAEAAQA+QAAAJMDAAAAAA==&#10;" strokecolor="#4579b8 [3044]"/>
                <v:line id="直接连接符 313" o:spid="_x0000_s1116" style="position:absolute;visibility:visible;mso-wrap-style:square" from="13997,4672" to="15801,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nKOcUAAADcAAAADwAAAGRycy9kb3ducmV2LnhtbESPUWvCQBCE34X+h2MLfdOLBsWmniIF&#10;Qdq+aPsDtrltEsztpXerxv56ryD4OMzMN8xi1btWnSjExrOB8SgDRVx623Bl4OtzM5yDioJssfVM&#10;Bi4UYbV8GCywsP7MOzrtpVIJwrFAA7VIV2gdy5ocxpHviJP344NDSTJU2gY8J7hr9STLZtphw2mh&#10;xo5eayoP+6Mz8Pv+sY2X73Yis+nf2yGs58+SR2OeHvv1CyihXu7hW3trDeTjHP7Pp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nKOcUAAADcAAAADwAAAAAAAAAA&#10;AAAAAAChAgAAZHJzL2Rvd25yZXYueG1sUEsFBgAAAAAEAAQA+QAAAJMDAAAAAA==&#10;" strokecolor="#4579b8 [3044]"/>
                <v:line id="直接连接符 314" o:spid="_x0000_s1117" style="position:absolute;visibility:visible;mso-wrap-style:square" from="14001,17439" to="15805,17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BSTcUAAADcAAAADwAAAGRycy9kb3ducmV2LnhtbESPzWoCQRCE74G8w9ABb3HWn4jZOIoE&#10;BNFcNHmAzk5nd3GnZzPT6urTO4GAx6KqvqJmi8416kQh1p4NDPoZKOLC25pLA1+fq+cpqCjIFhvP&#10;ZOBCERbzx4cZ5tafeUenvZQqQTjmaKASaXOtY1GRw9j3LXHyfnxwKEmGUtuA5wR3jR5m2UQ7rDkt&#10;VNjSe0XFYX90Bn63H+t4+W6GMnm5bg5hOX2VUTSm99Qt30AJdXIP/7fX1sBoMIa/M+kI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BSTcUAAADcAAAADwAAAAAAAAAA&#10;AAAAAAChAgAAZHJzL2Rvd25yZXYueG1sUEsFBgAAAAAEAAQA+QAAAJMDAAAAAA==&#10;" strokecolor="#4579b8 [3044]"/>
                <v:line id="直接连接符 315" o:spid="_x0000_s1118" style="position:absolute;visibility:visible;mso-wrap-style:square" from="14001,25917" to="15805,2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31sUAAADcAAAADwAAAGRycy9kb3ducmV2LnhtbESPUWvCQBCE3wv+h2MLvtWLipKmniKC&#10;ILYvtf0B29w2Ceb24t2q0V/fKxT6OMzMN8xi1btWXSjExrOB8SgDRVx623Bl4PNj+5SDioJssfVM&#10;Bm4UYbUcPCywsP7K73Q5SKUShGOBBmqRrtA6ljU5jCPfESfv2weHkmSotA14TXDX6kmWzbXDhtNC&#10;jR1taiqPh7MzcHp928XbVzuR+ey+P4Z1/izTaMzwsV+/gBLq5T/8195ZA9PxDH7PpCO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z31sUAAADcAAAADwAAAAAAAAAA&#10;AAAAAAChAgAAZHJzL2Rvd25yZXYueG1sUEsFBgAAAAAEAAQA+QAAAJMDAAAAAA==&#10;" strokecolor="#4579b8 [3044]"/>
                <v:shape id="肘形连接符 316" o:spid="_x0000_s1119" type="#_x0000_t33" style="position:absolute;left:24292;top:5138;width:1342;height:280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8xcYAAADcAAAADwAAAGRycy9kb3ducmV2LnhtbESPQWvCQBSE74X+h+UJ3ppNWhQbXUOx&#10;Feyhh6ah50f2mQSzb2N2jdFf7xYKHoeZ+YZZZaNpxUC9aywrSKIYBHFpdcOVguJn+7QA4TyyxtYy&#10;KbiQg2z9+LDCVNszf9OQ+0oECLsUFdTed6mUrqzJoItsRxy8ve0N+iD7SuoezwFuWvkcx3NpsOGw&#10;UGNHm5rKQ34yCn6Lr9ftCfm4fy+Lz8VsONA1/1BqOhnfliA8jf4e/m/vtIKXZA5/Z8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u/MXGAAAA3AAAAA8AAAAAAAAA&#10;AAAAAAAAoQIAAGRycy9kb3ducmV2LnhtbFBLBQYAAAAABAAEAPkAAACUAwAAAAA=&#10;" strokecolor="#4579b8 [3044]"/>
                <v:line id="直接连接符 317" o:spid="_x0000_s1120" style="position:absolute;flip:y;visibility:visible;mso-wrap-style:square" from="25621,2471" to="25634,5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nEDscAAADcAAAADwAAAGRycy9kb3ducmV2LnhtbESPT2vCQBTE7wW/w/KE3ppNaqkSXUUE&#10;aVCo9c/B4yP7TILZt2l2a2I/fbdQ6HGYmd8ws0VvanGj1lWWFSRRDII4t7riQsHpuH6agHAeWWNt&#10;mRTcycFiPniYYaptx3u6HXwhAoRdigpK75tUSpeXZNBFtiEO3sW2Bn2QbSF1i12Am1o+x/GrNFhx&#10;WCixoVVJ+fXwZRRkGW8237zenZOPzzc/qrbvL91Yqcdhv5yC8NT7//BfO9MKRskYfs+EI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6cQOxwAAANwAAAAPAAAAAAAA&#10;AAAAAAAAAKECAABkcnMvZG93bnJldi54bWxQSwUGAAAAAAQABAD5AAAAlQMAAAAA&#10;" strokecolor="#4579b8 [3044]"/>
                <v:shape id="肘形连接符 318" o:spid="_x0000_s1121" type="#_x0000_t33" style="position:absolute;left:24288;top:17614;width:1333;height:32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3NLMEAAADcAAAADwAAAGRycy9kb3ducmV2LnhtbERPTYvCMBC9L/gfwgje1tRdXLQaRdwV&#10;9LAHa/E8NGNbbCa1ibX6681B8Ph43/NlZyrRUuNKywpGwwgEcWZ1ybmC9LD5nIBwHlljZZkU3MnB&#10;ctH7mGOs7Y331CY+FyGEXYwKCu/rWEqXFWTQDW1NHLiTbQz6AJtc6gZvIdxU8iuKfqTBkkNDgTWt&#10;C8rOydUoOKb/080V+XL6zdLdZNye6ZH8KTXod6sZCE+df4tf7q1W8D0Ka8OZcAT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fc0swQAAANwAAAAPAAAAAAAAAAAAAAAA&#10;AKECAABkcnMvZG93bnJldi54bWxQSwUGAAAAAAQABAD5AAAAjwMAAAAA&#10;" strokecolor="#4579b8 [3044]"/>
                <v:line id="直接连接符 319" o:spid="_x0000_s1122" style="position:absolute;flip:y;visibility:visible;mso-wrap-style:square" from="25621,15754" to="25621,17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158YAAADcAAAADwAAAGRycy9kb3ducmV2LnhtbESPQWvCQBSE74X+h+UVvNVNqlRNXaUI&#10;YlDQVj30+Mi+JqHZtzG7muivdwuFHoeZ+YaZzjtTiQs1rrSsIO5HIIgzq0vOFRwPy+cxCOeRNVaW&#10;ScGVHMxnjw9TTLRt+ZMue5+LAGGXoILC+zqR0mUFGXR9WxMH79s2Bn2QTS51g22Am0q+RNGrNFhy&#10;WCiwpkVB2c/+bBSkKa/XN17uvuKP08oPys122I6U6j11728gPHX+P/zXTrWCQTyB3zPhCMj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69efGAAAA3AAAAA8AAAAAAAAA&#10;AAAAAAAAoQIAAGRycy9kb3ducmV2LnhtbFBLBQYAAAAABAAEAPkAAACUAwAAAAA=&#10;" strokecolor="#4579b8 [3044]"/>
                <v:shape id="肘形连接符 320" o:spid="_x0000_s1123" type="#_x0000_t33" style="position:absolute;left:24285;top:25901;width:1336;height:29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Ll8MAAADcAAAADwAAAGRycy9kb3ducmV2LnhtbERPTW+CQBC9m/Q/bKZJb7pIU2OR1TRt&#10;TerBQynpecKOQGBnKbsg9de7BxOPL+873U2mFSP1rrasYLmIQBAXVtdcKsh/9vM1COeRNbaWScE/&#10;OdhtH2YpJtqe+ZvGzJcihLBLUEHlfZdI6YqKDLqF7YgDd7K9QR9gX0rd4zmEm1bGUbSSBmsODRV2&#10;9F5R0WSDUfCbH1/3A/Lf6aPID+uXsaFL9qnU0+P0tgHhafJ38c39pRU8x2F+OBOOgN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C5fDAAAA3AAAAA8AAAAAAAAAAAAA&#10;AAAAoQIAAGRycy9kb3ducmV2LnhtbFBLBQYAAAAABAAEAPkAAACRAwAAAAA=&#10;" strokecolor="#4579b8 [3044]"/>
                <v:line id="直接连接符 321" o:spid="_x0000_s1124" style="position:absolute;flip:y;visibility:visible;mso-wrap-style:square" from="25621,23945" to="25621,2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AzXMYAAADcAAAADwAAAGRycy9kb3ducmV2LnhtbESPQWvCQBSE7wX/w/IEb3UTlVqiq4gg&#10;BgvV2h48PrLPJJh9G7Orif313UKhx2FmvmHmy85U4k6NKy0riIcRCOLM6pJzBV+fm+dXEM4ja6ws&#10;k4IHOVguek9zTLRt+YPuR5+LAGGXoILC+zqR0mUFGXRDWxMH72wbgz7IJpe6wTbATSVHUfQiDZYc&#10;FgqsaV1QdjnejII05d3umzf7U3y4bv24fHuftFOlBv1uNQPhqfP/4b92qhWMRzH8ng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gM1zGAAAA3AAAAA8AAAAAAAAA&#10;AAAAAAAAoQIAAGRycy9kb3ducmV2LnhtbFBLBQYAAAAABAAEAPkAAACUAwAAAAA=&#10;" strokecolor="#4579b8 [3044]"/>
                <v:line id="直接连接符 322" o:spid="_x0000_s1125" style="position:absolute;visibility:visible;mso-wrap-style:square" from="25634,2471" to="27145,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mlH8UAAADcAAAADwAAAGRycy9kb3ducmV2LnhtbESPUWvCQBCE3wv+h2OFvtWLkYpNPUUE&#10;QVpfavsDtrk1Ceb24t2qsb++JxT6OMzMN8x82btWXSjExrOB8SgDRVx623Bl4Otz8zQDFQXZYuuZ&#10;DNwownIxeJhjYf2VP+iyl0olCMcCDdQiXaF1LGtyGEe+I07ewQeHkmSotA14TXDX6jzLptphw2mh&#10;xo7WNZXH/dkZOL3vtvH23eYyff55O4bV7EUm0ZjHYb96BSXUy3/4r721BiZ5Dvc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mlH8UAAADcAAAADwAAAAAAAAAA&#10;AAAAAAChAgAAZHJzL2Rvd25yZXYueG1sUEsFBgAAAAAEAAQA+QAAAJMDAAAAAA==&#10;" strokecolor="#4579b8 [3044]"/>
                <v:line id="直接连接符 323" o:spid="_x0000_s1126" style="position:absolute;visibility:visible;mso-wrap-style:square" from="25634,7943" to="27146,7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AhMUAAADcAAAADwAAAGRycy9kb3ducmV2LnhtbESPUUvDQBCE3wX/w7FC3+zFBEuNvZQi&#10;CKX1xeoPWHNrEpLbi3drm/bXe4Lg4zAz3zCr9eQGdaQQO88G7uYZKOLa244bA+9vz7dLUFGQLQ6e&#10;ycCZIqyr66sVltaf+JWOB2lUgnAs0UArMpZax7olh3HuR+LkffrgUJIMjbYBTwnuBp1n2UI77Dgt&#10;tDjSU0t1f/h2Br72L9t4/hhyWdxfdn3YLB+kiMbMbqbNIyihSf7Df+2tNVDkBfyeSUdA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UAhMUAAADcAAAADwAAAAAAAAAA&#10;AAAAAAChAgAAZHJzL2Rvd25yZXYueG1sUEsFBgAAAAAEAAQA+QAAAJMDAAAAAA==&#10;" strokecolor="#4579b8 [3044]"/>
                <v:line id="直接连接符 324" o:spid="_x0000_s1127" style="position:absolute;visibility:visible;mso-wrap-style:square" from="25621,15839" to="27133,15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Y8MUAAADcAAAADwAAAGRycy9kb3ducmV2LnhtbESPUWvCQBCE3wv9D8cWfKuXxlY09RQp&#10;CGL7UusPWHNrEsztpXerxv76XqHg4zAz3zCzRe9adaYQG88GnoYZKOLS24YrA7uv1eMEVBRki61n&#10;MnClCIv5/d0MC+sv/EnnrVQqQTgWaKAW6QqtY1mTwzj0HXHyDj44lCRDpW3AS4K7VudZNtYOG04L&#10;NXb0VlN53J6cge/3j3W87ttcxi8/m2NYTqYyisYMHvrlKyihXm7h//baGhjlz/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yY8MUAAADcAAAADwAAAAAAAAAA&#10;AAAAAAChAgAAZHJzL2Rvd25yZXYueG1sUEsFBgAAAAAEAAQA+QAAAJMDAAAAAA==&#10;" strokecolor="#4579b8 [3044]"/>
                <v:line id="直接连接符 325" o:spid="_x0000_s1128" style="position:absolute;visibility:visible;mso-wrap-style:square" from="25621,20802" to="27133,20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9a8UAAADcAAAADwAAAGRycy9kb3ducmV2LnhtbESP3WrCQBSE7wt9h+UUvKubRhSbuooI&#10;grS98ecBTrOnSTB7Nt09auzTdwuCl8PMfMPMFr1r1ZlCbDwbeBlmoIhLbxuuDBz26+cpqCjIFlvP&#10;ZOBKERbzx4cZFtZfeEvnnVQqQTgWaKAW6QqtY1mTwzj0HXHyvn1wKEmGStuAlwR3rc6zbKIdNpwW&#10;auxoVVN53J2cgZ+Pz028frW5TMa/78ewnL7KKBozeOqXb6CEermHb+2NNTDKx/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9a8UAAADcAAAADwAAAAAAAAAA&#10;AAAAAAChAgAAZHJzL2Rvd25yZXYueG1sUEsFBgAAAAAEAAQA+QAAAJMDAAAAAA==&#10;" strokecolor="#4579b8 [3044]"/>
                <v:line id="直接连接符 326" o:spid="_x0000_s1129" style="position:absolute;visibility:visible;mso-wrap-style:square" from="25634,23945" to="27146,23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jHMUAAADcAAAADwAAAGRycy9kb3ducmV2LnhtbESPUWvCQBCE34X+h2MLfdOLkQZNPUUK&#10;BWn7UvUHbHNrEsztpXdbjf31vULBx2FmvmGW68F16kwhtp4NTCcZKOLK25ZrA4f9y3gOKgqyxc4z&#10;GbhShPXqbrTE0voLf9B5J7VKEI4lGmhE+lLrWDXkME58T5y8ow8OJclQaxvwkuCu03mWFdphy2mh&#10;wZ6eG6pOu29n4OvtfRuvn10uxePP6yls5guZRWMe7ofNEyihQW7h//bWGpjlBfydS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KjHMUAAADcAAAADwAAAAAAAAAA&#10;AAAAAAChAgAAZHJzL2Rvd25yZXYueG1sUEsFBgAAAAAEAAQA+QAAAJMDAAAAAA==&#10;" strokecolor="#4579b8 [3044]"/>
                <v:line id="直接连接符 327" o:spid="_x0000_s1130" style="position:absolute;visibility:visible;mso-wrap-style:square" from="25621,28708" to="27133,28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4Gh8UAAADcAAAADwAAAGRycy9kb3ducmV2LnhtbESPUWvCQBCE3wv9D8cWfKuXRmo19RQp&#10;CGL7ovUHrLk1Ceb20rtVY399r1Do4zAz3zCzRe9adaEQG88GnoYZKOLS24YrA/vP1eMEVBRki61n&#10;MnCjCIv5/d0MC+uvvKXLTiqVIBwLNFCLdIXWsazJYRz6jjh5Rx8cSpKh0jbgNcFdq/MsG2uHDaeF&#10;Gjt6q6k87c7OwNf7xzreDm0u4+fvzSksJ1MZRWMGD/3yFZRQL//hv/baGhjlL/B7Jh0BP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4Gh8UAAADcAAAADwAAAAAAAAAA&#10;AAAAAAChAgAAZHJzL2Rvd25yZXYueG1sUEsFBgAAAAAEAAQA+QAAAJMDAAAAAA==&#10;" strokecolor="#4579b8 [3044]"/>
                <v:rect id="矩形 328" o:spid="_x0000_s1131" style="position:absolute;left:27129;top:10394;width:6851;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MBsIA&#10;AADcAAAADwAAAGRycy9kb3ducmV2LnhtbERPPWvDMBDdA/kP4gLdYrkphMS1EoqhtDRTHWfodlhX&#10;29Q6GUl17P76aChkfLzv/DiZXozkfGdZwWOSgiCure64UVCdX9c7ED4ga+wtk4KZPBwPy0WOmbZX&#10;/qSxDI2IIewzVNCGMGRS+rolgz6xA3Hkvq0zGCJ0jdQOrzHc9HKTpltpsOPY0OJARUv1T/lrFJxm&#10;Gcbqst3/jUU36/KrePugQqmH1fTyDCLQFO7if/e7VvC0iWv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8wGwgAAANwAAAAPAAAAAAAAAAAAAAAAAJgCAABkcnMvZG93&#10;bnJldi54bWxQSwUGAAAAAAQABAD1AAAAhwM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面积量算</w:t>
                        </w:r>
                      </w:p>
                    </w:txbxContent>
                  </v:textbox>
                </v:rect>
                <v:line id="直接连接符 329" o:spid="_x0000_s1132" style="position:absolute;flip:x y;visibility:visible;mso-wrap-style:square" from="25620,11953" to="25634,15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BXycUAAADcAAAADwAAAGRycy9kb3ducmV2LnhtbESPQWsCMRSE7wX/Q3hCbzWrtqWuRlGx&#10;oiep9eLtsXnuLm5e1iRdV3+9KRR6HGbmG2Yya00lGnK+tKyg30tAEGdWl5wrOHx/vnyA8AFZY2WZ&#10;FNzIw2zaeZpgqu2Vv6jZh1xECPsUFRQh1KmUPivIoO/Zmjh6J+sMhihdLrXDa4SbSg6S5F0aLDku&#10;FFjTsqDsvP8xCvTqvm6qS3Y2cntbrHavb+gWR6Weu+18DCJQG/7Df+2NVjAcjOD3TD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BXycUAAADcAAAADwAAAAAAAAAA&#10;AAAAAAChAgAAZHJzL2Rvd25yZXYueG1sUEsFBgAAAAAEAAQA+QAAAJMDAAAAAA==&#10;" strokecolor="#4579b8 [3044]"/>
                <v:line id="直接连接符 330" o:spid="_x0000_s1133" style="position:absolute;visibility:visible;mso-wrap-style:square" from="25620,11953" to="27125,11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4ILsIAAADcAAAADwAAAGRycy9kb3ducmV2LnhtbERPzWrCQBC+C32HZQredKNBsamriFAQ&#10;20u1DzDNjkkwOxt3pxr79O6h0OPH979c965VVwqx8WxgMs5AEZfeNlwZ+Dq+jRagoiBbbD2TgTtF&#10;WK+eBkssrL/xJ10PUqkUwrFAA7VIV2gdy5ocxrHviBN38sGhJBgqbQPeUrhr9TTL5tphw6mhxo62&#10;NZXnw48zcHn/2MX7dzuV+ex3fw6bxYvk0Zjhc795BSXUy7/4z72zBvI8zU9n0hH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4ILsIAAADcAAAADwAAAAAAAAAAAAAA&#10;AAChAgAAZHJzL2Rvd25yZXYueG1sUEsFBgAAAAAEAAQA+QAAAJADAAAAAA==&#10;" strokecolor="#4579b8 [3044]"/>
                <v:rect id="矩形 331" o:spid="_x0000_s1134" style="position:absolute;left:27134;top:30756;width:6871;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zRsQA&#10;AADcAAAADwAAAGRycy9kb3ducmV2LnhtbESPQYvCMBSE7wv+h/AEb2vqCrJWo0hBFD1t1YO3R/Ns&#10;i81LabK19dcbYWGPw8x8wyzXnalES40rLSuYjCMQxJnVJecKzqft5zcI55E1VpZJQU8O1qvBxxJj&#10;bR/8Q23qcxEg7GJUUHhfx1K6rCCDbmxr4uDdbGPQB9nkUjf4CHBTya8omkmDJYeFAmtKCsru6a9R&#10;cOylb8+X2fzZJmWv02uyO1Ci1GjYbRYgPHX+P/zX3msF0+kE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g80bEAAAA3AAAAA8AAAAAAAAAAAAAAAAAmAIAAGRycy9k&#10;b3ducmV2LnhtbFBLBQYAAAAABAAEAPUAAACJAwAAAAA=&#10;" fillcolor="white [3201]" strokecolor="black [3200]" strokeweight="2pt">
                  <v:textbox>
                    <w:txbxContent>
                      <w:p w:rsidR="00FA347D" w:rsidRDefault="00FA347D" w:rsidP="00505B09">
                        <w:pPr>
                          <w:pStyle w:val="a7"/>
                          <w:spacing w:before="0" w:beforeAutospacing="0" w:after="0" w:afterAutospacing="0"/>
                          <w:jc w:val="center"/>
                        </w:pPr>
                        <w:r>
                          <w:rPr>
                            <w:rFonts w:hAnsi="Times New Roman" w:cs="Times New Roman" w:hint="eastAsia"/>
                            <w:sz w:val="18"/>
                            <w:szCs w:val="18"/>
                          </w:rPr>
                          <w:t>路径分析</w:t>
                        </w:r>
                      </w:p>
                    </w:txbxContent>
                  </v:textbox>
                </v:rect>
                <v:line id="直接连接符 332" o:spid="_x0000_s1135" style="position:absolute;flip:x;visibility:visible;mso-wrap-style:square" from="25618,28813" to="25632,3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s79sYAAADcAAAADwAAAGRycy9kb3ducmV2LnhtbESPQWvCQBSE74L/YXmCt7rRlFqiq4gg&#10;DQrV2h48PrLPJJh9m2ZXk/rru4WCx2FmvmHmy85U4kaNKy0rGI8iEMSZ1SXnCr4+N0+vIJxH1lhZ&#10;JgU/5GC56PfmmGjb8gfdjj4XAcIuQQWF93UipcsKMuhGtiYO3tk2Bn2QTS51g22Am0pOouhFGiw5&#10;LBRY07qg7HK8GgVpytvtnTf70/jw/ebjcvf+3E6VGg661QyEp84/wv/tVCuI4wn8nQ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rO/bGAAAA3AAAAA8AAAAAAAAA&#10;AAAAAAAAoQIAAGRycy9kb3ducmV2LnhtbFBLBQYAAAAABAAEAPkAAACUAwAAAAA=&#10;" strokecolor="#4579b8 [3044]"/>
                <v:line id="直接连接符 333" o:spid="_x0000_s1136" style="position:absolute;visibility:visible;mso-wrap-style:square" from="25619,32502" to="27124,3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WWcUAAADcAAAADwAAAGRycy9kb3ducmV2LnhtbESPUWvCQBCE34X+h2MLfdNLDYqNniKF&#10;grR9UfsD1tw2Ceb20rutxv56ryD4OMzMN8xi1btWnSjExrOB51EGirj0tuHKwNf+bTgDFQXZYuuZ&#10;DFwowmr5MFhgYf2Zt3TaSaUShGOBBmqRrtA6ljU5jCPfESfv2weHkmSotA14TnDX6nGWTbXDhtNC&#10;jR291lQed7/OwM/H5yZeDu1YppO/92NYz14kj8Y8PfbrOSihXu7hW3tjDeR5Dv9n0hH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yWWcUAAADcAAAADwAAAAAAAAAA&#10;AAAAAAChAgAAZHJzL2Rvd25yZXYueG1sUEsFBgAAAAAEAAQA+QAAAJMDAAAAAA==&#10;" strokecolor="#4579b8 [3044]"/>
                <w10:anchorlock/>
              </v:group>
            </w:pict>
          </mc:Fallback>
        </mc:AlternateContent>
      </w:r>
    </w:p>
    <w:p w:rsidR="00074A2F" w:rsidRDefault="00074A2F" w:rsidP="00074A2F">
      <w:pPr>
        <w:jc w:val="center"/>
      </w:pPr>
    </w:p>
    <w:p w:rsidR="00074A2F" w:rsidRPr="00960F02" w:rsidRDefault="00074A2F" w:rsidP="00074A2F">
      <w:pPr>
        <w:jc w:val="center"/>
      </w:pPr>
      <w:r w:rsidRPr="00960F02">
        <w:rPr>
          <w:rFonts w:hint="eastAsia"/>
        </w:rPr>
        <w:t>图</w:t>
      </w:r>
      <w:r w:rsidR="00522338" w:rsidRPr="00960F02">
        <w:rPr>
          <w:rFonts w:hint="eastAsia"/>
        </w:rPr>
        <w:t>4</w:t>
      </w:r>
      <w:r w:rsidRPr="00960F02">
        <w:rPr>
          <w:rFonts w:hint="eastAsia"/>
        </w:rPr>
        <w:t xml:space="preserve">  </w:t>
      </w:r>
      <w:r w:rsidR="00505B09" w:rsidRPr="00960F02">
        <w:rPr>
          <w:rFonts w:hint="eastAsia"/>
        </w:rPr>
        <w:t>三维管网空间分析</w:t>
      </w:r>
      <w:r w:rsidRPr="00960F02">
        <w:rPr>
          <w:rFonts w:hint="eastAsia"/>
        </w:rPr>
        <w:t>模块</w:t>
      </w:r>
    </w:p>
    <w:p w:rsidR="00074A2F" w:rsidRDefault="00074A2F" w:rsidP="00074A2F">
      <w:pPr>
        <w:rPr>
          <w:sz w:val="24"/>
          <w:szCs w:val="28"/>
        </w:rPr>
      </w:pPr>
    </w:p>
    <w:p w:rsidR="00074A2F" w:rsidRPr="001C5433" w:rsidRDefault="001C5433" w:rsidP="001C5433">
      <w:pPr>
        <w:jc w:val="center"/>
        <w:rPr>
          <w:szCs w:val="21"/>
        </w:rPr>
      </w:pPr>
      <w:r w:rsidRPr="001C5433">
        <w:rPr>
          <w:szCs w:val="21"/>
        </w:rPr>
        <w:t>表</w:t>
      </w:r>
      <w:r>
        <w:rPr>
          <w:rFonts w:hint="eastAsia"/>
          <w:szCs w:val="21"/>
        </w:rPr>
        <w:t>3</w:t>
      </w:r>
      <w:r w:rsidRPr="001C5433">
        <w:rPr>
          <w:rFonts w:hint="eastAsia"/>
          <w:szCs w:val="21"/>
        </w:rPr>
        <w:t xml:space="preserve"> </w:t>
      </w:r>
      <w:r>
        <w:rPr>
          <w:rFonts w:hint="eastAsia"/>
          <w:szCs w:val="21"/>
        </w:rPr>
        <w:t>三维管网空间分析</w:t>
      </w:r>
    </w:p>
    <w:tbl>
      <w:tblPr>
        <w:tblW w:w="8698" w:type="dxa"/>
        <w:tblInd w:w="-176" w:type="dxa"/>
        <w:tblLayout w:type="fixed"/>
        <w:tblLook w:val="04A0" w:firstRow="1" w:lastRow="0" w:firstColumn="1" w:lastColumn="0" w:noHBand="0" w:noVBand="1"/>
      </w:tblPr>
      <w:tblGrid>
        <w:gridCol w:w="1724"/>
        <w:gridCol w:w="900"/>
        <w:gridCol w:w="1440"/>
        <w:gridCol w:w="1980"/>
        <w:gridCol w:w="1260"/>
        <w:gridCol w:w="1394"/>
      </w:tblGrid>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功能块编号</w:t>
            </w:r>
            <w:r>
              <w:rPr>
                <w:b/>
                <w:bCs/>
              </w:rPr>
              <w:t>:</w:t>
            </w:r>
          </w:p>
        </w:tc>
        <w:tc>
          <w:tcPr>
            <w:tcW w:w="90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t>0</w:t>
            </w:r>
            <w:r>
              <w:rPr>
                <w:rFonts w:hint="eastAsia"/>
              </w:rPr>
              <w:t>3</w:t>
            </w:r>
          </w:p>
        </w:tc>
        <w:tc>
          <w:tcPr>
            <w:tcW w:w="144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b/>
                <w:bCs/>
                <w:lang w:val="zh-CN"/>
              </w:rPr>
              <w:t>功能块名称</w:t>
            </w:r>
            <w:r>
              <w:rPr>
                <w:b/>
                <w:bCs/>
              </w:rPr>
              <w:t>:</w:t>
            </w:r>
          </w:p>
        </w:tc>
        <w:tc>
          <w:tcPr>
            <w:tcW w:w="1980" w:type="dxa"/>
            <w:tcBorders>
              <w:top w:val="single" w:sz="6" w:space="0" w:color="auto"/>
              <w:left w:val="single" w:sz="6" w:space="0" w:color="auto"/>
              <w:bottom w:val="single" w:sz="6" w:space="0" w:color="auto"/>
              <w:right w:val="single" w:sz="6" w:space="0" w:color="auto"/>
            </w:tcBorders>
          </w:tcPr>
          <w:p w:rsidR="00074A2F" w:rsidRDefault="009928D1" w:rsidP="004A5245">
            <w:pPr>
              <w:autoSpaceDE w:val="0"/>
              <w:autoSpaceDN w:val="0"/>
              <w:adjustRightInd w:val="0"/>
            </w:pPr>
            <w:r>
              <w:rPr>
                <w:rFonts w:hint="eastAsia"/>
              </w:rPr>
              <w:t>三维管网空间分析</w:t>
            </w:r>
          </w:p>
        </w:tc>
        <w:tc>
          <w:tcPr>
            <w:tcW w:w="126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所属类别</w:t>
            </w:r>
          </w:p>
        </w:tc>
        <w:tc>
          <w:tcPr>
            <w:tcW w:w="139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hint="eastAsia"/>
              </w:rPr>
              <w:t>C</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所需数据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Pr="00A202BD" w:rsidRDefault="00A202BD" w:rsidP="004A5245">
            <w:pPr>
              <w:autoSpaceDE w:val="0"/>
              <w:autoSpaceDN w:val="0"/>
              <w:adjustRightInd w:val="0"/>
              <w:rPr>
                <w:rFonts w:ascii="宋体" w:cs="宋体"/>
                <w:sz w:val="20"/>
              </w:rPr>
            </w:pPr>
            <w:r>
              <w:rPr>
                <w:rFonts w:ascii="宋体" w:cs="宋体" w:hint="eastAsia"/>
                <w:sz w:val="20"/>
                <w:lang w:val="zh-CN"/>
              </w:rPr>
              <w:t>各类地下管线数据集及属性表</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输出数据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2B0A0A" w:rsidP="004A5245">
            <w:pPr>
              <w:autoSpaceDE w:val="0"/>
              <w:autoSpaceDN w:val="0"/>
              <w:adjustRightInd w:val="0"/>
            </w:pPr>
            <w:r>
              <w:rPr>
                <w:rFonts w:ascii="宋体" w:cs="宋体" w:hint="eastAsia"/>
                <w:sz w:val="20"/>
                <w:lang w:val="zh-CN"/>
              </w:rPr>
              <w:t>操作信息及</w:t>
            </w:r>
            <w:r w:rsidR="00074A2F">
              <w:rPr>
                <w:rFonts w:ascii="宋体" w:cs="宋体" w:hint="eastAsia"/>
                <w:sz w:val="20"/>
                <w:lang w:val="zh-CN"/>
              </w:rPr>
              <w:t>分析结果信息</w:t>
            </w:r>
          </w:p>
        </w:tc>
      </w:tr>
      <w:tr w:rsidR="00074A2F" w:rsidTr="004A5245">
        <w:trPr>
          <w:trHeight w:val="354"/>
        </w:trPr>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详细操作说明</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FE178A" w:rsidRDefault="00FE178A" w:rsidP="00FE178A">
            <w:pPr>
              <w:autoSpaceDE w:val="0"/>
              <w:autoSpaceDN w:val="0"/>
              <w:adjustRightInd w:val="0"/>
              <w:rPr>
                <w:rFonts w:ascii="宋体" w:cs="宋体"/>
                <w:sz w:val="20"/>
                <w:lang w:val="zh-CN"/>
              </w:rPr>
            </w:pPr>
            <w:r>
              <w:rPr>
                <w:rFonts w:ascii="宋体" w:cs="宋体" w:hint="eastAsia"/>
                <w:sz w:val="20"/>
                <w:lang w:val="zh-CN"/>
              </w:rPr>
              <w:t>通过在场景中绘制直线可量算水平、垂直距离。</w:t>
            </w:r>
          </w:p>
          <w:p w:rsidR="00074A2F" w:rsidRDefault="00954AB4" w:rsidP="004A5245">
            <w:pPr>
              <w:autoSpaceDE w:val="0"/>
              <w:autoSpaceDN w:val="0"/>
              <w:adjustRightInd w:val="0"/>
            </w:pPr>
            <w:r>
              <w:rPr>
                <w:rFonts w:ascii="宋体" w:cs="宋体" w:hint="eastAsia"/>
                <w:sz w:val="20"/>
                <w:lang w:val="zh-CN"/>
              </w:rPr>
              <w:t>根据管线绘制时的流向可判断是否连通。</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特殊要求</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2B0A0A" w:rsidP="004A5245">
            <w:pPr>
              <w:autoSpaceDE w:val="0"/>
              <w:autoSpaceDN w:val="0"/>
              <w:adjustRightInd w:val="0"/>
            </w:pPr>
            <w:r>
              <w:rPr>
                <w:rFonts w:ascii="宋体" w:cs="宋体" w:hint="eastAsia"/>
                <w:sz w:val="20"/>
                <w:lang w:val="zh-CN"/>
              </w:rPr>
              <w:t>无</w:t>
            </w:r>
          </w:p>
        </w:tc>
      </w:tr>
    </w:tbl>
    <w:p w:rsidR="00074A2F" w:rsidRDefault="00074A2F" w:rsidP="00074A2F"/>
    <w:p w:rsidR="00074A2F" w:rsidRDefault="00522338" w:rsidP="003F780C">
      <w:pPr>
        <w:ind w:firstLineChars="700" w:firstLine="1470"/>
      </w:pPr>
      <w:r>
        <w:rPr>
          <w:noProof/>
        </w:rPr>
        <mc:AlternateContent>
          <mc:Choice Requires="wpc">
            <w:drawing>
              <wp:inline distT="0" distB="0" distL="0" distR="0" wp14:anchorId="0BF31499" wp14:editId="0769E1C4">
                <wp:extent cx="3238500" cy="2562225"/>
                <wp:effectExtent l="0" t="0" r="0" b="9525"/>
                <wp:docPr id="346" name="画布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5" name="矩形 335"/>
                        <wps:cNvSpPr/>
                        <wps:spPr>
                          <a:xfrm>
                            <a:off x="19050" y="823344"/>
                            <a:ext cx="12192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22338">
                              <w:pPr>
                                <w:jc w:val="center"/>
                              </w:pPr>
                              <w:r>
                                <w:rPr>
                                  <w:rFonts w:hint="eastAsia"/>
                                </w:rPr>
                                <w:t>D</w:t>
                              </w:r>
                              <w:r>
                                <w:rPr>
                                  <w:rFonts w:hint="eastAsia"/>
                                </w:rPr>
                                <w:t>、三维管线统计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矩形 336"/>
                        <wps:cNvSpPr/>
                        <wps:spPr>
                          <a:xfrm>
                            <a:off x="1599565" y="42294"/>
                            <a:ext cx="848700" cy="3915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22338">
                              <w:pPr>
                                <w:pStyle w:val="a7"/>
                                <w:spacing w:before="0" w:beforeAutospacing="0" w:after="0" w:afterAutospacing="0"/>
                                <w:jc w:val="center"/>
                              </w:pPr>
                              <w:r>
                                <w:rPr>
                                  <w:rFonts w:cs="Times New Roman" w:hint="eastAsia"/>
                                  <w:kern w:val="2"/>
                                  <w:sz w:val="21"/>
                                  <w:szCs w:val="21"/>
                                </w:rPr>
                                <w:t>长度统计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矩形 337"/>
                        <wps:cNvSpPr/>
                        <wps:spPr>
                          <a:xfrm>
                            <a:off x="1599565" y="1290069"/>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22338">
                              <w:pPr>
                                <w:pStyle w:val="a7"/>
                                <w:spacing w:before="0" w:beforeAutospacing="0" w:after="0" w:afterAutospacing="0"/>
                                <w:jc w:val="center"/>
                              </w:pPr>
                              <w:r>
                                <w:rPr>
                                  <w:rFonts w:hAnsi="Times New Roman" w:cs="Times New Roman" w:hint="eastAsia"/>
                                  <w:sz w:val="21"/>
                                  <w:szCs w:val="21"/>
                                </w:rPr>
                                <w:t>材质统计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矩形 338"/>
                        <wps:cNvSpPr/>
                        <wps:spPr>
                          <a:xfrm>
                            <a:off x="1599225" y="2118744"/>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22338">
                              <w:pPr>
                                <w:pStyle w:val="a7"/>
                                <w:spacing w:before="0" w:beforeAutospacing="0" w:after="0" w:afterAutospacing="0"/>
                                <w:jc w:val="center"/>
                              </w:pPr>
                              <w:r>
                                <w:rPr>
                                  <w:rFonts w:hAnsi="Times New Roman" w:cs="Times New Roman" w:hint="eastAsia"/>
                                  <w:sz w:val="21"/>
                                  <w:szCs w:val="21"/>
                                </w:rPr>
                                <w:t>权属统计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9" name="肘形连接符 339"/>
                        <wps:cNvCnPr/>
                        <wps:spPr>
                          <a:xfrm>
                            <a:off x="1238250" y="1061469"/>
                            <a:ext cx="180975" cy="125984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40" name="肘形连接符 340"/>
                        <wps:cNvCnPr/>
                        <wps:spPr>
                          <a:xfrm rot="5400000" flipH="1" flipV="1">
                            <a:off x="991064" y="633324"/>
                            <a:ext cx="856275" cy="1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418826" y="191414"/>
                            <a:ext cx="1803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直接连接符 342"/>
                        <wps:cNvCnPr/>
                        <wps:spPr>
                          <a:xfrm>
                            <a:off x="1419227" y="1468164"/>
                            <a:ext cx="18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直接连接符 343"/>
                        <wps:cNvCnPr/>
                        <wps:spPr>
                          <a:xfrm>
                            <a:off x="1419229" y="2315889"/>
                            <a:ext cx="18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 name="矩形 344"/>
                        <wps:cNvSpPr/>
                        <wps:spPr>
                          <a:xfrm>
                            <a:off x="1599110" y="670309"/>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522338">
                              <w:pPr>
                                <w:pStyle w:val="a7"/>
                                <w:spacing w:before="0" w:beforeAutospacing="0" w:after="0" w:afterAutospacing="0"/>
                                <w:jc w:val="center"/>
                              </w:pPr>
                              <w:r>
                                <w:rPr>
                                  <w:rFonts w:hAnsi="Times New Roman" w:cs="Times New Roman" w:hint="eastAsia"/>
                                  <w:sz w:val="21"/>
                                  <w:szCs w:val="21"/>
                                </w:rPr>
                                <w:t>口径统计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直接连接符 345"/>
                        <wps:cNvCnPr/>
                        <wps:spPr>
                          <a:xfrm>
                            <a:off x="1418839" y="876366"/>
                            <a:ext cx="17970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F31499" id="画布 346" o:spid="_x0000_s1137" editas="canvas" style="width:255pt;height:201.75pt;mso-position-horizontal-relative:char;mso-position-vertical-relative:line" coordsize="32385,2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">
                <v:shape id="_x0000_s1138" type="#_x0000_t75" style="position:absolute;width:32385;height:25622;visibility:visible;mso-wrap-style:square">
                  <v:fill o:detectmouseclick="t"/>
                  <v:path o:connecttype="none"/>
                </v:shape>
                <v:rect id="矩形 335" o:spid="_x0000_s1139" style="position:absolute;left:190;top:8233;width:12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v1RcUA&#10;AADcAAAADwAAAGRycy9kb3ducmV2LnhtbESPQWvCQBSE74X+h+UVvNVNKxWNbkIJFMWeGvXg7ZF9&#10;JsHs25BdY+Kv7xYKHoeZ+YZZp4NpRE+dqy0reJtGIIgLq2suFRz2X68LEM4ja2wsk4KRHKTJ89Ma&#10;Y21v/EN97ksRIOxiVFB538ZSuqIig25qW+LgnW1n0AfZlVJ3eAtw08j3KJpLgzWHhQpbyioqLvnV&#10;KPgepe8Px/ny3mf1qPNTttlRptTkZfhcgfA0+Ef4v73VCmazD/g7E4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VFxQAAANwAAAAPAAAAAAAAAAAAAAAAAJgCAABkcnMv&#10;ZG93bnJldi54bWxQSwUGAAAAAAQABAD1AAAAigMAAAAA&#10;" fillcolor="white [3201]" strokecolor="black [3200]" strokeweight="2pt">
                  <v:textbox>
                    <w:txbxContent>
                      <w:p w:rsidR="00FA347D" w:rsidRDefault="00FA347D" w:rsidP="00522338">
                        <w:pPr>
                          <w:jc w:val="center"/>
                        </w:pPr>
                        <w:r>
                          <w:rPr>
                            <w:rFonts w:hint="eastAsia"/>
                          </w:rPr>
                          <w:t>D</w:t>
                        </w:r>
                        <w:r>
                          <w:rPr>
                            <w:rFonts w:hint="eastAsia"/>
                          </w:rPr>
                          <w:t>、三维管线统计</w:t>
                        </w:r>
                      </w:p>
                    </w:txbxContent>
                  </v:textbox>
                </v:rect>
                <v:rect id="矩形 336" o:spid="_x0000_s1140" style="position:absolute;left:15995;top:422;width:8487;height:3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rMsUA&#10;AADcAAAADwAAAGRycy9kb3ducmV2LnhtbESPQWuDQBSE74X+h+UVcqtrE5DUuAlBKC3pqdYccnu4&#10;Lypx34q7Mdpf3y0Uchxm5hsm202mEyMNrrWs4CWKQRBXVrdcKyi/357XIJxH1thZJgUzOdhtHx8y&#10;TLW98ReNha9FgLBLUUHjfZ9K6aqGDLrI9sTBO9vBoA9yqKUe8BbgppPLOE6kwZbDQoM95Q1Vl+Jq&#10;FHzO0o/lMXn9GfN21sUpfz9QrtTiadpvQHia/D383/7QClarBP7O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SWsyxQAAANwAAAAPAAAAAAAAAAAAAAAAAJgCAABkcnMv&#10;ZG93bnJldi54bWxQSwUGAAAAAAQABAD1AAAAigMAAAAA&#10;" fillcolor="white [3201]" strokecolor="black [3200]" strokeweight="2pt">
                  <v:textbox>
                    <w:txbxContent>
                      <w:p w:rsidR="00FA347D" w:rsidRDefault="00FA347D" w:rsidP="00522338">
                        <w:pPr>
                          <w:pStyle w:val="a7"/>
                          <w:spacing w:before="0" w:beforeAutospacing="0" w:after="0" w:afterAutospacing="0"/>
                          <w:jc w:val="center"/>
                        </w:pPr>
                        <w:r>
                          <w:rPr>
                            <w:rFonts w:cs="Times New Roman" w:hint="eastAsia"/>
                            <w:kern w:val="2"/>
                            <w:sz w:val="21"/>
                            <w:szCs w:val="21"/>
                          </w:rPr>
                          <w:t>长度统计</w:t>
                        </w:r>
                      </w:p>
                    </w:txbxContent>
                  </v:textbox>
                </v:rect>
                <v:rect id="矩形 337" o:spid="_x0000_s1141" style="position:absolute;left:15995;top:12900;width:8484;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OqcQA&#10;AADcAAAADwAAAGRycy9kb3ducmV2LnhtbESPQWvCQBSE7wX/w/IEb3VjBavRVSRQlHpq1IO3R/aZ&#10;BLNvQ3aNSX+9Wyh4HGbmG2a16UwlWmpcaVnBZByBIM6sLjlXcDp+vc9BOI+ssbJMCnpysFkP3lYY&#10;a/vgH2pTn4sAYRejgsL7OpbSZQUZdGNbEwfvahuDPsgml7rBR4CbSn5E0UwaLDksFFhTUlB2S+9G&#10;waGXvj2dZ4vfNil7nV6S3TclSo2G3XYJwlPnX+H/9l4rmE4/4e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FzqnEAAAA3AAAAA8AAAAAAAAAAAAAAAAAmAIAAGRycy9k&#10;b3ducmV2LnhtbFBLBQYAAAAABAAEAPUAAACJAwAAAAA=&#10;" fillcolor="white [3201]" strokecolor="black [3200]" strokeweight="2pt">
                  <v:textbox>
                    <w:txbxContent>
                      <w:p w:rsidR="00FA347D" w:rsidRDefault="00FA347D" w:rsidP="00522338">
                        <w:pPr>
                          <w:pStyle w:val="a7"/>
                          <w:spacing w:before="0" w:beforeAutospacing="0" w:after="0" w:afterAutospacing="0"/>
                          <w:jc w:val="center"/>
                        </w:pPr>
                        <w:r>
                          <w:rPr>
                            <w:rFonts w:hAnsi="Times New Roman" w:cs="Times New Roman" w:hint="eastAsia"/>
                            <w:sz w:val="21"/>
                            <w:szCs w:val="21"/>
                          </w:rPr>
                          <w:t>材质统计</w:t>
                        </w:r>
                      </w:p>
                    </w:txbxContent>
                  </v:textbox>
                </v:rect>
                <v:rect id="矩形 338" o:spid="_x0000_s1142" style="position:absolute;left:15992;top:21187;width:8483;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a28EA&#10;AADcAAAADwAAAGRycy9kb3ducmV2LnhtbERPTYvCMBC9C/6HMII3TVWQtRpFCrLinrbWg7ehGdti&#10;MylNtrb++s1hYY+P97079KYWHbWusqxgMY9AEOdWV1woyK6n2QcI55E11pZJwUAODvvxaIexti/+&#10;pi71hQgh7GJUUHrfxFK6vCSDbm4b4sA9bGvQB9gWUrf4CuGmlssoWkuDFYeGEhtKSsqf6Y9R8DVI&#10;32W39ebdJdWg03vyeaFEqemkP25BeOr9v/jPfdYKVquwNpw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aWtvBAAAA3AAAAA8AAAAAAAAAAAAAAAAAmAIAAGRycy9kb3du&#10;cmV2LnhtbFBLBQYAAAAABAAEAPUAAACGAwAAAAA=&#10;" fillcolor="white [3201]" strokecolor="black [3200]" strokeweight="2pt">
                  <v:textbox>
                    <w:txbxContent>
                      <w:p w:rsidR="00FA347D" w:rsidRDefault="00FA347D" w:rsidP="00522338">
                        <w:pPr>
                          <w:pStyle w:val="a7"/>
                          <w:spacing w:before="0" w:beforeAutospacing="0" w:after="0" w:afterAutospacing="0"/>
                          <w:jc w:val="center"/>
                        </w:pPr>
                        <w:r>
                          <w:rPr>
                            <w:rFonts w:hAnsi="Times New Roman" w:cs="Times New Roman" w:hint="eastAsia"/>
                            <w:sz w:val="21"/>
                            <w:szCs w:val="21"/>
                          </w:rPr>
                          <w:t>权属统计</w:t>
                        </w:r>
                      </w:p>
                    </w:txbxContent>
                  </v:textbox>
                </v:rect>
                <v:shape id="肘形连接符 339" o:spid="_x0000_s1143" type="#_x0000_t33" style="position:absolute;left:12382;top:10614;width:1810;height:125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Q018UAAADcAAAADwAAAGRycy9kb3ducmV2LnhtbESPT2vCQBTE7wW/w/IK3uqmSkVTVxH/&#10;gB56MIaeH9lnEsy+jdk1xn56tyB4HGbmN8xs0ZlKtNS40rKCz0EEgjizuuRcQXrcfkxAOI+ssbJM&#10;Cu7kYDHvvc0w1vbGB2oTn4sAYRejgsL7OpbSZQUZdANbEwfvZBuDPsgml7rBW4CbSg6jaCwNlhwW&#10;CqxpVVB2Tq5GwW/6M91ekS+ndZbuJ1/tmf6SjVL99275DcJT51/hZ3unFYxGU/g/E46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Q018UAAADcAAAADwAAAAAAAAAA&#10;AAAAAAChAgAAZHJzL2Rvd25yZXYueG1sUEsFBgAAAAAEAAQA+QAAAJMDAAAAAA==&#10;" strokecolor="#4579b8 [3044]"/>
                <v:shape id="肘形连接符 340" o:spid="_x0000_s1144" type="#_x0000_t34" style="position:absolute;left:9910;top:6332;width:8563;height: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sfqsMAAADcAAAADwAAAGRycy9kb3ducmV2LnhtbERP3WrCMBS+F/YO4Qi7kZluypDaKNvY&#10;QHYj7fYAx+Y0LTYnJYla9/TmYuDlx/dfbEfbizP50DlW8DzPQBDXTndsFPz+fD2tQISIrLF3TAqu&#10;FGC7eZgUmGt34ZLOVTQihXDIUUEb45BLGeqWLIa5G4gT1zhvMSbojdQeLync9vIly16lxY5TQ4sD&#10;fbRUH6uTVWB2zefMH/7eZ6Y+fY+8qsrrvlPqcTq+rUFEGuNd/O/eaQWLZZqfzqQj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LH6rDAAAA3AAAAA8AAAAAAAAAAAAA&#10;AAAAoQIAAGRycy9kb3ducmV2LnhtbFBLBQYAAAAABAAEAPkAAACRAwAAAAA=&#10;" strokecolor="#4579b8 [3044]"/>
                <v:line id="直接连接符 341" o:spid="_x0000_s1145" style="position:absolute;visibility:visible;mso-wrap-style:square" from="14188,1914" to="15992,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TeyMUAAADcAAAADwAAAGRycy9kb3ducmV2LnhtbESPzWoCQRCE74G8w9ABb3HWn4jZOIoE&#10;BNFcNHmAzk5nd3GnZzPT6urTO4GAx6KqvqJmi8416kQh1p4NDPoZKOLC25pLA1+fq+cpqCjIFhvP&#10;ZOBCERbzx4cZ5tafeUenvZQqQTjmaKASaXOtY1GRw9j3LXHyfnxwKEmGUtuA5wR3jR5m2UQ7rDkt&#10;VNjSe0XFYX90Bn63H+t4+W6GMnm5bg5hOX2VUTSm99Qt30AJdXIP/7fX1sBoPIC/M+kI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TeyMUAAADcAAAADwAAAAAAAAAA&#10;AAAAAAChAgAAZHJzL2Rvd25yZXYueG1sUEsFBgAAAAAEAAQA+QAAAJMDAAAAAA==&#10;" strokecolor="#4579b8 [3044]"/>
                <v:line id="直接连接符 342" o:spid="_x0000_s1146" style="position:absolute;visibility:visible;mso-wrap-style:square" from="14192,14681" to="15995,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ZAv8UAAADcAAAADwAAAGRycy9kb3ducmV2LnhtbESPUWvCQBCE3wv9D8cWfKuXxlY09RQp&#10;CGL7UusPWHNrEsztpXerxv76XqHg4zAz3zCzRe9adaYQG88GnoYZKOLS24YrA7uv1eMEVBRki61n&#10;MnClCIv5/d0MC+sv/EnnrVQqQTgWaKAW6QqtY1mTwzj0HXHyDj44lCRDpW3AS4K7VudZNtYOG04L&#10;NXb0VlN53J6cge/3j3W87ttcxi8/m2NYTqYyisYMHvrlKyihXm7h//baGhg95/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ZAv8UAAADcAAAADwAAAAAAAAAA&#10;AAAAAAChAgAAZHJzL2Rvd25yZXYueG1sUEsFBgAAAAAEAAQA+QAAAJMDAAAAAA==&#10;" strokecolor="#4579b8 [3044]"/>
                <v:line id="直接连接符 343" o:spid="_x0000_s1147" style="position:absolute;visibility:visible;mso-wrap-style:square" from="14192,23158" to="15995,2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rlJMUAAADcAAAADwAAAGRycy9kb3ducmV2LnhtbESPUWvCQBCE3wv9D8cWfKuXGhWbeooU&#10;BLF9qe0P2Oa2STC3l96tGv31vYLg4zAz3zDzZe9adaQQG88GnoYZKOLS24YrA1+f68cZqCjIFlvP&#10;ZOBMEZaL+7s5Ftaf+IOOO6lUgnAs0EAt0hVax7Imh3HoO+Lk/fjgUJIMlbYBTwnuWj3Ksql22HBa&#10;qLGj15rK/e7gDPy+vW/i+bsdyXRy2e7DavYseTRm8NCvXkAJ9XILX9sbayAf5/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rlJMUAAADcAAAADwAAAAAAAAAA&#10;AAAAAAChAgAAZHJzL2Rvd25yZXYueG1sUEsFBgAAAAAEAAQA+QAAAJMDAAAAAA==&#10;" strokecolor="#4579b8 [3044]"/>
                <v:rect id="矩形 344" o:spid="_x0000_s1148" style="position:absolute;left:15991;top:6703;width:8483;height:3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jo8UA&#10;AADcAAAADwAAAGRycy9kb3ducmV2LnhtbESPQWvCQBSE74L/YXmF3nTTVsRGN0ECpcWejOnB2yP7&#10;moRm34bsNib99W5B8DjMzDfMLh1NKwbqXWNZwdMyAkFcWt1wpaA4vS02IJxH1thaJgUTOUiT+WyH&#10;sbYXPtKQ+0oECLsYFdTed7GUrqzJoFvajjh437Y36IPsK6l7vAS4aeVzFK2lwYbDQo0dZTWVP/mv&#10;UfA5ST8UX+vXvyFrJp2fs/cDZUo9Poz7LQhPo7+Hb+0PreBltYL/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SOjxQAAANwAAAAPAAAAAAAAAAAAAAAAAJgCAABkcnMv&#10;ZG93bnJldi54bWxQSwUGAAAAAAQABAD1AAAAigMAAAAA&#10;" fillcolor="white [3201]" strokecolor="black [3200]" strokeweight="2pt">
                  <v:textbox>
                    <w:txbxContent>
                      <w:p w:rsidR="00FA347D" w:rsidRDefault="00FA347D" w:rsidP="00522338">
                        <w:pPr>
                          <w:pStyle w:val="a7"/>
                          <w:spacing w:before="0" w:beforeAutospacing="0" w:after="0" w:afterAutospacing="0"/>
                          <w:jc w:val="center"/>
                        </w:pPr>
                        <w:r>
                          <w:rPr>
                            <w:rFonts w:hAnsi="Times New Roman" w:cs="Times New Roman" w:hint="eastAsia"/>
                            <w:sz w:val="21"/>
                            <w:szCs w:val="21"/>
                          </w:rPr>
                          <w:t>口径统计</w:t>
                        </w:r>
                      </w:p>
                    </w:txbxContent>
                  </v:textbox>
                </v:rect>
                <v:line id="直接连接符 345" o:spid="_x0000_s1149" style="position:absolute;visibility:visible;mso-wrap-style:square" from="14188,8763" to="15985,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Yy8UAAADcAAAADwAAAGRycy9kb3ducmV2LnhtbESPUWsCMRCE34X+h7CFvmmuWkVPo0ih&#10;IK0vVX/AelnvDi+ba7LVs7++KQh9HGbmG2ax6lyjLhRi7dnA8yADRVx4W3Np4LB/609BRUG22Hgm&#10;AzeKsFo+9BaYW3/lT7rspFQJwjFHA5VIm2sdi4ocxoFviZN38sGhJBlKbQNeE9w1ephlE+2w5rRQ&#10;YUuvFRXn3bcz8PWx3cTbsRnKZPzzfg7r6UxG0Zinx249ByXUyX/43t5YA6OXM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Yy8UAAADcAAAADwAAAAAAAAAA&#10;AAAAAAChAgAAZHJzL2Rvd25yZXYueG1sUEsFBgAAAAAEAAQA+QAAAJMDAAAAAA==&#10;" strokecolor="#4579b8 [3044]"/>
                <w10:anchorlock/>
              </v:group>
            </w:pict>
          </mc:Fallback>
        </mc:AlternateContent>
      </w:r>
    </w:p>
    <w:p w:rsidR="00074A2F" w:rsidRDefault="00074A2F" w:rsidP="00074A2F"/>
    <w:p w:rsidR="00074A2F" w:rsidRPr="00960F02" w:rsidRDefault="00074A2F" w:rsidP="00960F02">
      <w:pPr>
        <w:jc w:val="center"/>
      </w:pPr>
      <w:r>
        <w:rPr>
          <w:rFonts w:hint="eastAsia"/>
        </w:rPr>
        <w:t>图</w:t>
      </w:r>
      <w:r>
        <w:rPr>
          <w:rFonts w:hint="eastAsia"/>
        </w:rPr>
        <w:t xml:space="preserve">5  </w:t>
      </w:r>
      <w:r w:rsidR="00522338" w:rsidRPr="00960F02">
        <w:rPr>
          <w:rFonts w:hint="eastAsia"/>
        </w:rPr>
        <w:t>三维管线</w:t>
      </w:r>
      <w:r w:rsidR="00F973FE">
        <w:rPr>
          <w:rFonts w:hint="eastAsia"/>
        </w:rPr>
        <w:t>信息</w:t>
      </w:r>
      <w:r w:rsidR="00522338" w:rsidRPr="00960F02">
        <w:rPr>
          <w:rFonts w:hint="eastAsia"/>
        </w:rPr>
        <w:t>统计</w:t>
      </w:r>
      <w:r w:rsidRPr="00960F02">
        <w:rPr>
          <w:rFonts w:hint="eastAsia"/>
        </w:rPr>
        <w:t>模块</w:t>
      </w:r>
    </w:p>
    <w:p w:rsidR="00074A2F" w:rsidRPr="00F973FE" w:rsidRDefault="00F973FE" w:rsidP="00F973FE">
      <w:pPr>
        <w:jc w:val="center"/>
        <w:rPr>
          <w:szCs w:val="21"/>
        </w:rPr>
      </w:pPr>
      <w:r w:rsidRPr="001C5433">
        <w:rPr>
          <w:szCs w:val="21"/>
        </w:rPr>
        <w:lastRenderedPageBreak/>
        <w:t>表</w:t>
      </w:r>
      <w:r>
        <w:rPr>
          <w:rFonts w:hint="eastAsia"/>
          <w:szCs w:val="21"/>
        </w:rPr>
        <w:t xml:space="preserve">5 </w:t>
      </w:r>
      <w:r>
        <w:rPr>
          <w:rFonts w:hint="eastAsia"/>
          <w:szCs w:val="21"/>
        </w:rPr>
        <w:t>管线信息统计</w:t>
      </w:r>
    </w:p>
    <w:tbl>
      <w:tblPr>
        <w:tblW w:w="8698" w:type="dxa"/>
        <w:tblInd w:w="-176" w:type="dxa"/>
        <w:tblLayout w:type="fixed"/>
        <w:tblLook w:val="04A0" w:firstRow="1" w:lastRow="0" w:firstColumn="1" w:lastColumn="0" w:noHBand="0" w:noVBand="1"/>
      </w:tblPr>
      <w:tblGrid>
        <w:gridCol w:w="1724"/>
        <w:gridCol w:w="900"/>
        <w:gridCol w:w="1440"/>
        <w:gridCol w:w="1980"/>
        <w:gridCol w:w="1260"/>
        <w:gridCol w:w="1394"/>
      </w:tblGrid>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功能块编号</w:t>
            </w:r>
            <w:r>
              <w:rPr>
                <w:b/>
                <w:bCs/>
              </w:rPr>
              <w:t>:</w:t>
            </w:r>
          </w:p>
        </w:tc>
        <w:tc>
          <w:tcPr>
            <w:tcW w:w="90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t>0</w:t>
            </w:r>
            <w:r>
              <w:rPr>
                <w:rFonts w:hint="eastAsia"/>
              </w:rPr>
              <w:t>4</w:t>
            </w:r>
          </w:p>
        </w:tc>
        <w:tc>
          <w:tcPr>
            <w:tcW w:w="144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b/>
                <w:bCs/>
                <w:lang w:val="zh-CN"/>
              </w:rPr>
              <w:t>功能块名称</w:t>
            </w:r>
            <w:r>
              <w:rPr>
                <w:b/>
                <w:bCs/>
              </w:rPr>
              <w:t>:</w:t>
            </w:r>
          </w:p>
        </w:tc>
        <w:tc>
          <w:tcPr>
            <w:tcW w:w="1980" w:type="dxa"/>
            <w:tcBorders>
              <w:top w:val="single" w:sz="6" w:space="0" w:color="auto"/>
              <w:left w:val="single" w:sz="6" w:space="0" w:color="auto"/>
              <w:bottom w:val="single" w:sz="6" w:space="0" w:color="auto"/>
              <w:right w:val="single" w:sz="6" w:space="0" w:color="auto"/>
            </w:tcBorders>
          </w:tcPr>
          <w:p w:rsidR="00074A2F" w:rsidRDefault="00522338" w:rsidP="004A5245">
            <w:pPr>
              <w:autoSpaceDE w:val="0"/>
              <w:autoSpaceDN w:val="0"/>
              <w:adjustRightInd w:val="0"/>
            </w:pPr>
            <w:r>
              <w:rPr>
                <w:rFonts w:hint="eastAsia"/>
              </w:rPr>
              <w:t>三维管线</w:t>
            </w:r>
            <w:r w:rsidR="00F973FE">
              <w:rPr>
                <w:rFonts w:hint="eastAsia"/>
              </w:rPr>
              <w:t>信息</w:t>
            </w:r>
            <w:r>
              <w:rPr>
                <w:rFonts w:hint="eastAsia"/>
              </w:rPr>
              <w:t>统计</w:t>
            </w:r>
          </w:p>
        </w:tc>
        <w:tc>
          <w:tcPr>
            <w:tcW w:w="126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所属类别</w:t>
            </w:r>
          </w:p>
        </w:tc>
        <w:tc>
          <w:tcPr>
            <w:tcW w:w="139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hint="eastAsia"/>
              </w:rPr>
              <w:t>D</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所需数据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Pr="005655CC" w:rsidRDefault="005655CC" w:rsidP="004A5245">
            <w:pPr>
              <w:autoSpaceDE w:val="0"/>
              <w:autoSpaceDN w:val="0"/>
              <w:adjustRightInd w:val="0"/>
              <w:rPr>
                <w:rFonts w:ascii="宋体" w:cs="宋体"/>
                <w:sz w:val="20"/>
              </w:rPr>
            </w:pPr>
            <w:r>
              <w:rPr>
                <w:rFonts w:ascii="宋体" w:cs="宋体" w:hint="eastAsia"/>
                <w:sz w:val="20"/>
                <w:lang w:val="zh-CN"/>
              </w:rPr>
              <w:t>各类地下管线数据及属性表</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输出数据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5655CC" w:rsidP="005655CC">
            <w:pPr>
              <w:autoSpaceDE w:val="0"/>
              <w:autoSpaceDN w:val="0"/>
              <w:adjustRightInd w:val="0"/>
            </w:pPr>
            <w:r>
              <w:rPr>
                <w:rFonts w:ascii="宋体" w:cs="宋体" w:hint="eastAsia"/>
                <w:sz w:val="20"/>
                <w:lang w:val="zh-CN"/>
              </w:rPr>
              <w:t>相应的统计图</w:t>
            </w:r>
          </w:p>
        </w:tc>
      </w:tr>
      <w:tr w:rsidR="00074A2F" w:rsidTr="004A5245">
        <w:trPr>
          <w:trHeight w:val="354"/>
        </w:trPr>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详细操作说明</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E11026" w:rsidP="00E11026">
            <w:pPr>
              <w:autoSpaceDE w:val="0"/>
              <w:autoSpaceDN w:val="0"/>
              <w:adjustRightInd w:val="0"/>
            </w:pPr>
            <w:r>
              <w:rPr>
                <w:rFonts w:ascii="宋体" w:cs="宋体" w:hint="eastAsia"/>
                <w:sz w:val="20"/>
                <w:lang w:val="zh-CN"/>
              </w:rPr>
              <w:t>通过选择统计项及统计类别来生成统计图</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特殊要求</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5655CC" w:rsidP="005655CC">
            <w:pPr>
              <w:autoSpaceDE w:val="0"/>
              <w:autoSpaceDN w:val="0"/>
              <w:adjustRightInd w:val="0"/>
            </w:pPr>
            <w:r>
              <w:rPr>
                <w:rFonts w:ascii="宋体" w:cs="宋体" w:hint="eastAsia"/>
                <w:sz w:val="20"/>
                <w:lang w:val="zh-CN"/>
              </w:rPr>
              <w:t>无</w:t>
            </w:r>
          </w:p>
        </w:tc>
      </w:tr>
    </w:tbl>
    <w:p w:rsidR="00DA3B88" w:rsidRDefault="00DA3B88" w:rsidP="00074A2F"/>
    <w:p w:rsidR="00DA3B88" w:rsidRDefault="00DA3B88" w:rsidP="00074A2F"/>
    <w:p w:rsidR="00074A2F" w:rsidRDefault="00DA3B88" w:rsidP="003F780C">
      <w:pPr>
        <w:ind w:firstLineChars="800" w:firstLine="1680"/>
      </w:pPr>
      <w:r>
        <w:rPr>
          <w:noProof/>
        </w:rPr>
        <mc:AlternateContent>
          <mc:Choice Requires="wpc">
            <w:drawing>
              <wp:inline distT="0" distB="0" distL="0" distR="0" wp14:anchorId="516B9CC8" wp14:editId="286A865D">
                <wp:extent cx="2990850" cy="1740829"/>
                <wp:effectExtent l="0" t="0" r="0" b="0"/>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矩形 26"/>
                        <wps:cNvSpPr/>
                        <wps:spPr>
                          <a:xfrm>
                            <a:off x="19050" y="635846"/>
                            <a:ext cx="12192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DA3B88">
                              <w:pPr>
                                <w:jc w:val="center"/>
                              </w:pPr>
                              <w:r>
                                <w:rPr>
                                  <w:rFonts w:hint="eastAsia"/>
                                </w:rPr>
                                <w:t>E</w:t>
                              </w:r>
                              <w:r>
                                <w:rPr>
                                  <w:rFonts w:hint="eastAsia"/>
                                </w:rPr>
                                <w:t>、事故处理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599565" y="42294"/>
                            <a:ext cx="848700" cy="39150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DA3B88">
                              <w:pPr>
                                <w:pStyle w:val="a7"/>
                                <w:spacing w:before="0" w:beforeAutospacing="0" w:after="0" w:afterAutospacing="0"/>
                                <w:jc w:val="center"/>
                              </w:pPr>
                              <w:r>
                                <w:rPr>
                                  <w:rFonts w:cs="Times New Roman" w:hint="eastAsia"/>
                                  <w:kern w:val="2"/>
                                  <w:sz w:val="21"/>
                                  <w:szCs w:val="21"/>
                                </w:rPr>
                                <w:t>爆管分析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599565" y="1290069"/>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DA3B88">
                              <w:pPr>
                                <w:pStyle w:val="a7"/>
                                <w:spacing w:before="0" w:beforeAutospacing="0" w:after="0" w:afterAutospacing="0"/>
                                <w:jc w:val="center"/>
                              </w:pPr>
                              <w:r>
                                <w:rPr>
                                  <w:rFonts w:hAnsi="Times New Roman" w:cs="Times New Roman" w:hint="eastAsia"/>
                                  <w:sz w:val="21"/>
                                  <w:szCs w:val="21"/>
                                </w:rPr>
                                <w:t>阀门分析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肘形连接符 39"/>
                        <wps:cNvCnPr>
                          <a:stCxn id="26" idx="3"/>
                        </wps:cNvCnPr>
                        <wps:spPr>
                          <a:xfrm>
                            <a:off x="1238250" y="873971"/>
                            <a:ext cx="180576" cy="594092"/>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 name="肘形连接符 41"/>
                        <wps:cNvCnPr/>
                        <wps:spPr>
                          <a:xfrm rot="16200000" flipV="1">
                            <a:off x="984021" y="626190"/>
                            <a:ext cx="869981" cy="36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2" name="直接连接符 42"/>
                        <wps:cNvCnPr/>
                        <wps:spPr>
                          <a:xfrm>
                            <a:off x="1418826" y="191414"/>
                            <a:ext cx="1803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直接连接符 43"/>
                        <wps:cNvCnPr/>
                        <wps:spPr>
                          <a:xfrm>
                            <a:off x="1419227" y="1468164"/>
                            <a:ext cx="18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矩形 100"/>
                        <wps:cNvSpPr/>
                        <wps:spPr>
                          <a:xfrm>
                            <a:off x="1599110" y="670309"/>
                            <a:ext cx="848360" cy="391160"/>
                          </a:xfrm>
                          <a:prstGeom prst="rect">
                            <a:avLst/>
                          </a:prstGeom>
                        </wps:spPr>
                        <wps:style>
                          <a:lnRef idx="2">
                            <a:schemeClr val="dk1"/>
                          </a:lnRef>
                          <a:fillRef idx="1">
                            <a:schemeClr val="lt1"/>
                          </a:fillRef>
                          <a:effectRef idx="0">
                            <a:schemeClr val="dk1"/>
                          </a:effectRef>
                          <a:fontRef idx="minor">
                            <a:schemeClr val="dk1"/>
                          </a:fontRef>
                        </wps:style>
                        <wps:txbx>
                          <w:txbxContent>
                            <w:p w:rsidR="00FA347D" w:rsidRDefault="00FA347D" w:rsidP="00DA3B88">
                              <w:pPr>
                                <w:pStyle w:val="a7"/>
                                <w:spacing w:before="0" w:beforeAutospacing="0" w:after="0" w:afterAutospacing="0"/>
                                <w:jc w:val="center"/>
                              </w:pPr>
                              <w:r>
                                <w:rPr>
                                  <w:rFonts w:hAnsi="Times New Roman" w:cs="Times New Roman" w:hint="eastAsia"/>
                                  <w:sz w:val="21"/>
                                  <w:szCs w:val="21"/>
                                </w:rPr>
                                <w:t>开挖分析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直接连接符 101"/>
                        <wps:cNvCnPr/>
                        <wps:spPr>
                          <a:xfrm>
                            <a:off x="1418839" y="876366"/>
                            <a:ext cx="17970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16B9CC8" id="画布 25" o:spid="_x0000_s1150" editas="canvas" style="width:235.5pt;height:137.05pt;mso-position-horizontal-relative:char;mso-position-vertical-relative:line" coordsize="29908,17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">
                <v:shape id="_x0000_s1151" type="#_x0000_t75" style="position:absolute;width:29908;height:17405;visibility:visible;mso-wrap-style:square">
                  <v:fill o:detectmouseclick="t"/>
                  <v:path o:connecttype="none"/>
                </v:shape>
                <v:rect id="矩形 26" o:spid="_x0000_s1152" style="position:absolute;left:190;top:6358;width:12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FA347D" w:rsidRDefault="00FA347D" w:rsidP="00DA3B88">
                        <w:pPr>
                          <w:jc w:val="center"/>
                        </w:pPr>
                        <w:r>
                          <w:rPr>
                            <w:rFonts w:hint="eastAsia"/>
                          </w:rPr>
                          <w:t>E</w:t>
                        </w:r>
                        <w:r>
                          <w:rPr>
                            <w:rFonts w:hint="eastAsia"/>
                          </w:rPr>
                          <w:t>、事故处理</w:t>
                        </w:r>
                      </w:p>
                    </w:txbxContent>
                  </v:textbox>
                </v:rect>
                <v:rect id="矩形 27" o:spid="_x0000_s1153" style="position:absolute;left:15995;top:422;width:8487;height:3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FA347D" w:rsidRDefault="00FA347D" w:rsidP="00DA3B88">
                        <w:pPr>
                          <w:pStyle w:val="a7"/>
                          <w:spacing w:before="0" w:beforeAutospacing="0" w:after="0" w:afterAutospacing="0"/>
                          <w:jc w:val="center"/>
                        </w:pPr>
                        <w:r>
                          <w:rPr>
                            <w:rFonts w:cs="Times New Roman" w:hint="eastAsia"/>
                            <w:kern w:val="2"/>
                            <w:sz w:val="21"/>
                            <w:szCs w:val="21"/>
                          </w:rPr>
                          <w:t>爆管分析</w:t>
                        </w:r>
                      </w:p>
                    </w:txbxContent>
                  </v:textbox>
                </v:rect>
                <v:rect id="矩形 28" o:spid="_x0000_s1154" style="position:absolute;left:15995;top:12900;width:8484;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FA347D" w:rsidRDefault="00FA347D" w:rsidP="00DA3B88">
                        <w:pPr>
                          <w:pStyle w:val="a7"/>
                          <w:spacing w:before="0" w:beforeAutospacing="0" w:after="0" w:afterAutospacing="0"/>
                          <w:jc w:val="center"/>
                        </w:pPr>
                        <w:r>
                          <w:rPr>
                            <w:rFonts w:hAnsi="Times New Roman" w:cs="Times New Roman" w:hint="eastAsia"/>
                            <w:sz w:val="21"/>
                            <w:szCs w:val="21"/>
                          </w:rPr>
                          <w:t>阀门分析</w:t>
                        </w:r>
                      </w:p>
                    </w:txbxContent>
                  </v:textbox>
                </v:rect>
                <v:shape id="肘形连接符 39" o:spid="_x0000_s1155" type="#_x0000_t33" style="position:absolute;left:12382;top:8739;width:1806;height:59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pAm8QAAADbAAAADwAAAGRycy9kb3ducmV2LnhtbESPQWvCQBSE74X+h+UVvNWNimKiqxRb&#10;QQ89mIaeH9lnEsy+TbNrjP56tyB4HGbmG2a57k0tOmpdZVnBaBiBIM6trrhQkP1s3+cgnEfWWFsm&#10;BVdysF69viwx0fbCB+pSX4gAYZeggtL7JpHS5SUZdEPbEAfvaFuDPsi2kLrFS4CbWo6jaCYNVhwW&#10;SmxoU1J+Ss9GwW/2HW/PyH/Hzzzbz6fdiW7pl1KDt/5jAcJT75/hR3unFUxi+P8Sf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akCbxAAAANsAAAAPAAAAAAAAAAAA&#10;AAAAAKECAABkcnMvZG93bnJldi54bWxQSwUGAAAAAAQABAD5AAAAkgMAAAAA&#10;" strokecolor="#4579b8 [3044]"/>
                <v:shape id="肘形连接符 41" o:spid="_x0000_s1156" type="#_x0000_t34" style="position:absolute;left:9840;top:6261;width:8700;height: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PlzcQAAADbAAAADwAAAGRycy9kb3ducmV2LnhtbESPT2vCQBTE74LfYXkFb3WTIqVNXUWE&#10;+A88NHrp7ZF9TYLZt9vsqvHbdwXB4zAzv2Gm89604kKdbywrSMcJCOLS6oYrBcdD/voBwgdkja1l&#10;UnAjD/PZcDDFTNsrf9OlCJWIEPYZKqhDcJmUvqzJoB9bRxy9X9sZDFF2ldQdXiPctPItSd6lwYbj&#10;Qo2OljWVp+JsFPyFRZG6cr3P3Wn3s8rPn7dtopUavfSLLxCB+vAMP9obrWCSwv1L/AFy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8+XNxAAAANsAAAAPAAAAAAAAAAAA&#10;AAAAAKECAABkcnMvZG93bnJldi54bWxQSwUGAAAAAAQABAD5AAAAkgMAAAAA&#10;" strokecolor="#4579b8 [3044]"/>
                <v:line id="直接连接符 42" o:spid="_x0000_s1157" style="position:absolute;visibility:visible;mso-wrap-style:square" from="14188,1914" to="15992,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pacQAAADbAAAADwAAAGRycy9kb3ducmV2LnhtbESPUWvCQBCE3wv9D8cW+lYvjVU09RQR&#10;BGn7ou0PWHPbJJjbS+9Wjf31vYLg4zAz3zCzRe9adaIQG88GngcZKOLS24YrA1+f66cJqCjIFlvP&#10;ZOBCERbz+7sZFtafeUunnVQqQTgWaKAW6QqtY1mTwzjwHXHyvn1wKEmGStuA5wR3rc6zbKwdNpwW&#10;auxoVVN52B2dgZ/3j0287NtcxqPft0NYTqYyjMY8PvTLV1BCvdzC1/bGGnjJ4f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0elpxAAAANsAAAAPAAAAAAAAAAAA&#10;AAAAAKECAABkcnMvZG93bnJldi54bWxQSwUGAAAAAAQABAD5AAAAkgMAAAAA&#10;" strokecolor="#4579b8 [3044]"/>
                <v:line id="直接连接符 43" o:spid="_x0000_s1158" style="position:absolute;visibility:visible;mso-wrap-style:square" from="14192,14681" to="15995,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1M8sQAAADbAAAADwAAAGRycy9kb3ducmV2LnhtbESPzWoCQRCE74G8w9ABb3E2/qEbR5FA&#10;QEwuMT5Au9PuLu70bGY6uvr0mYDgsaiqr6j5snONOlGItWcDL/0MFHHhbc2lgd33+/MUVBRki41n&#10;MnChCMvF48Mcc+vP/EWnrZQqQTjmaKASaXOtY1GRw9j3LXHyDj44lCRDqW3Ac4K7Rg+ybKId1pwW&#10;KmzpraLiuP11Bn4+Ptfxsm8GMhlfN8ewms5kGI3pPXWrV1BCndzDt/baGhgN4f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UzyxAAAANsAAAAPAAAAAAAAAAAA&#10;AAAAAKECAABkcnMvZG93bnJldi54bWxQSwUGAAAAAAQABAD5AAAAkgMAAAAA&#10;" strokecolor="#4579b8 [3044]"/>
                <v:rect id="矩形 100" o:spid="_x0000_s1159" style="position:absolute;left:15991;top:6703;width:8483;height:3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ygcQA&#10;AADcAAAADwAAAGRycy9kb3ducmV2LnhtbESPQWvCQBCF7wX/wzKCt7qxB6mpq0igVOypUQ+9Ddkx&#10;CWZnQ3YbE3995yB4m+G9ee+b9XZwjeqpC7VnA4t5Aoq48Lbm0sDp+Pn6DipEZIuNZzIwUoDtZvKy&#10;xtT6G/9Qn8dSSQiHFA1UMbap1qGoyGGY+5ZYtIvvHEZZu1LbDm8S7hr9liRL7bBmaaiwpayi4pr/&#10;OQPfo4796bxc3fusHm3+m30dKDNmNh12H6AiDfFpflzvreAngi/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8oHEAAAA3AAAAA8AAAAAAAAAAAAAAAAAmAIAAGRycy9k&#10;b3ducmV2LnhtbFBLBQYAAAAABAAEAPUAAACJAwAAAAA=&#10;" fillcolor="white [3201]" strokecolor="black [3200]" strokeweight="2pt">
                  <v:textbox>
                    <w:txbxContent>
                      <w:p w:rsidR="00FA347D" w:rsidRDefault="00FA347D" w:rsidP="00DA3B88">
                        <w:pPr>
                          <w:pStyle w:val="a7"/>
                          <w:spacing w:before="0" w:beforeAutospacing="0" w:after="0" w:afterAutospacing="0"/>
                          <w:jc w:val="center"/>
                        </w:pPr>
                        <w:r>
                          <w:rPr>
                            <w:rFonts w:hAnsi="Times New Roman" w:cs="Times New Roman" w:hint="eastAsia"/>
                            <w:sz w:val="21"/>
                            <w:szCs w:val="21"/>
                          </w:rPr>
                          <w:t>开挖分析</w:t>
                        </w:r>
                      </w:p>
                    </w:txbxContent>
                  </v:textbox>
                </v:rect>
                <v:line id="直接连接符 101" o:spid="_x0000_s1160" style="position:absolute;visibility:visible;mso-wrap-style:square" from="14188,8763" to="15985,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579b8 [3044]"/>
                <w10:anchorlock/>
              </v:group>
            </w:pict>
          </mc:Fallback>
        </mc:AlternateContent>
      </w:r>
    </w:p>
    <w:p w:rsidR="00074A2F" w:rsidRDefault="00074A2F" w:rsidP="00074A2F">
      <w:pPr>
        <w:jc w:val="center"/>
      </w:pPr>
    </w:p>
    <w:p w:rsidR="00074A2F" w:rsidRPr="00960F02" w:rsidRDefault="00074A2F" w:rsidP="00074A2F">
      <w:pPr>
        <w:jc w:val="center"/>
      </w:pPr>
      <w:r>
        <w:rPr>
          <w:rFonts w:hint="eastAsia"/>
        </w:rPr>
        <w:t>图</w:t>
      </w:r>
      <w:r>
        <w:rPr>
          <w:rFonts w:hint="eastAsia"/>
        </w:rPr>
        <w:t xml:space="preserve">6  </w:t>
      </w:r>
      <w:r w:rsidR="00DA3B88" w:rsidRPr="00960F02">
        <w:rPr>
          <w:rFonts w:hint="eastAsia"/>
        </w:rPr>
        <w:t>事故处理</w:t>
      </w:r>
      <w:r w:rsidRPr="00960F02">
        <w:rPr>
          <w:rFonts w:hint="eastAsia"/>
        </w:rPr>
        <w:t>模块</w:t>
      </w:r>
    </w:p>
    <w:p w:rsidR="00074A2F" w:rsidRDefault="00074A2F" w:rsidP="00DA3B88">
      <w:pPr>
        <w:rPr>
          <w:sz w:val="24"/>
          <w:szCs w:val="28"/>
        </w:rPr>
      </w:pPr>
    </w:p>
    <w:p w:rsidR="00074A2F" w:rsidRPr="003F780C" w:rsidRDefault="003F780C" w:rsidP="00074A2F">
      <w:pPr>
        <w:jc w:val="center"/>
        <w:rPr>
          <w:szCs w:val="21"/>
        </w:rPr>
      </w:pPr>
      <w:r w:rsidRPr="003F780C">
        <w:rPr>
          <w:szCs w:val="21"/>
        </w:rPr>
        <w:t>表</w:t>
      </w:r>
      <w:r w:rsidRPr="003F780C">
        <w:rPr>
          <w:rFonts w:hint="eastAsia"/>
          <w:szCs w:val="21"/>
        </w:rPr>
        <w:t xml:space="preserve">6 </w:t>
      </w:r>
      <w:r w:rsidRPr="003F780C">
        <w:rPr>
          <w:rFonts w:hint="eastAsia"/>
          <w:szCs w:val="21"/>
        </w:rPr>
        <w:t>事故处理模块</w:t>
      </w:r>
    </w:p>
    <w:tbl>
      <w:tblPr>
        <w:tblW w:w="8698" w:type="dxa"/>
        <w:tblInd w:w="-176" w:type="dxa"/>
        <w:tblLayout w:type="fixed"/>
        <w:tblLook w:val="04A0" w:firstRow="1" w:lastRow="0" w:firstColumn="1" w:lastColumn="0" w:noHBand="0" w:noVBand="1"/>
      </w:tblPr>
      <w:tblGrid>
        <w:gridCol w:w="1724"/>
        <w:gridCol w:w="900"/>
        <w:gridCol w:w="1440"/>
        <w:gridCol w:w="1980"/>
        <w:gridCol w:w="1260"/>
        <w:gridCol w:w="1394"/>
      </w:tblGrid>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功能块编号</w:t>
            </w:r>
            <w:r>
              <w:rPr>
                <w:b/>
                <w:bCs/>
              </w:rPr>
              <w:t>:</w:t>
            </w:r>
          </w:p>
        </w:tc>
        <w:tc>
          <w:tcPr>
            <w:tcW w:w="90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t>0</w:t>
            </w:r>
            <w:r w:rsidR="00BA0733">
              <w:rPr>
                <w:rFonts w:hint="eastAsia"/>
              </w:rPr>
              <w:t>5</w:t>
            </w:r>
          </w:p>
        </w:tc>
        <w:tc>
          <w:tcPr>
            <w:tcW w:w="144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b/>
                <w:bCs/>
                <w:lang w:val="zh-CN"/>
              </w:rPr>
              <w:t>功能块名称</w:t>
            </w:r>
            <w:r>
              <w:rPr>
                <w:b/>
                <w:bCs/>
              </w:rPr>
              <w:t>:</w:t>
            </w:r>
          </w:p>
        </w:tc>
        <w:tc>
          <w:tcPr>
            <w:tcW w:w="1980" w:type="dxa"/>
            <w:tcBorders>
              <w:top w:val="single" w:sz="6" w:space="0" w:color="auto"/>
              <w:left w:val="single" w:sz="6" w:space="0" w:color="auto"/>
              <w:bottom w:val="single" w:sz="6" w:space="0" w:color="auto"/>
              <w:right w:val="single" w:sz="6" w:space="0" w:color="auto"/>
            </w:tcBorders>
          </w:tcPr>
          <w:p w:rsidR="00074A2F" w:rsidRDefault="00DA3B88" w:rsidP="004A5245">
            <w:pPr>
              <w:autoSpaceDE w:val="0"/>
              <w:autoSpaceDN w:val="0"/>
              <w:adjustRightInd w:val="0"/>
            </w:pPr>
            <w:r>
              <w:rPr>
                <w:rFonts w:hint="eastAsia"/>
              </w:rPr>
              <w:t>事故处理</w:t>
            </w:r>
          </w:p>
        </w:tc>
        <w:tc>
          <w:tcPr>
            <w:tcW w:w="1260"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所属类别</w:t>
            </w:r>
          </w:p>
        </w:tc>
        <w:tc>
          <w:tcPr>
            <w:tcW w:w="139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hint="eastAsia"/>
              </w:rPr>
              <w:t>E</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所需数据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DA3B88" w:rsidP="004A5245">
            <w:pPr>
              <w:autoSpaceDE w:val="0"/>
              <w:autoSpaceDN w:val="0"/>
              <w:adjustRightInd w:val="0"/>
            </w:pPr>
            <w:r>
              <w:rPr>
                <w:rFonts w:ascii="宋体" w:cs="宋体" w:hint="eastAsia"/>
                <w:sz w:val="20"/>
                <w:lang w:val="zh-CN"/>
              </w:rPr>
              <w:t>各类地下管线数据集及属性表</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输出数据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pPr>
            <w:r>
              <w:rPr>
                <w:rFonts w:ascii="宋体" w:cs="宋体" w:hint="eastAsia"/>
                <w:sz w:val="20"/>
                <w:lang w:val="zh-CN"/>
              </w:rPr>
              <w:t>操作信息</w:t>
            </w:r>
            <w:r w:rsidR="00DA3B88">
              <w:rPr>
                <w:rFonts w:ascii="宋体" w:cs="宋体" w:hint="eastAsia"/>
                <w:sz w:val="20"/>
                <w:lang w:val="zh-CN"/>
              </w:rPr>
              <w:t>及分析结果集</w:t>
            </w:r>
          </w:p>
        </w:tc>
      </w:tr>
      <w:tr w:rsidR="00074A2F" w:rsidTr="004A5245">
        <w:trPr>
          <w:trHeight w:val="354"/>
        </w:trPr>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详细操作说明</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A218D9" w:rsidP="00A218D9">
            <w:pPr>
              <w:autoSpaceDE w:val="0"/>
              <w:autoSpaceDN w:val="0"/>
              <w:adjustRightInd w:val="0"/>
              <w:rPr>
                <w:rFonts w:ascii="宋体" w:cs="宋体"/>
                <w:sz w:val="20"/>
                <w:lang w:val="zh-CN"/>
              </w:rPr>
            </w:pPr>
            <w:r>
              <w:rPr>
                <w:rFonts w:ascii="宋体" w:cs="宋体" w:hint="eastAsia"/>
                <w:sz w:val="20"/>
                <w:lang w:val="zh-CN"/>
              </w:rPr>
              <w:t>通过自定义绘制矩形来设置开挖范围，结果显示输入底部高程的管线。</w:t>
            </w:r>
          </w:p>
          <w:p w:rsidR="00A218D9" w:rsidRDefault="00A218D9" w:rsidP="00A218D9">
            <w:pPr>
              <w:autoSpaceDE w:val="0"/>
              <w:autoSpaceDN w:val="0"/>
              <w:adjustRightInd w:val="0"/>
            </w:pPr>
            <w:r>
              <w:rPr>
                <w:rFonts w:ascii="宋体" w:cs="宋体" w:hint="eastAsia"/>
                <w:sz w:val="20"/>
                <w:lang w:val="zh-CN"/>
              </w:rPr>
              <w:t>通过在场景中选择某种管线来实现爆管和阀门分析。</w:t>
            </w:r>
          </w:p>
        </w:tc>
      </w:tr>
      <w:tr w:rsidR="00074A2F" w:rsidTr="004A5245">
        <w:tc>
          <w:tcPr>
            <w:tcW w:w="1724" w:type="dxa"/>
            <w:tcBorders>
              <w:top w:val="single" w:sz="6" w:space="0" w:color="auto"/>
              <w:left w:val="single" w:sz="6" w:space="0" w:color="auto"/>
              <w:bottom w:val="single" w:sz="6" w:space="0" w:color="auto"/>
              <w:right w:val="single" w:sz="6" w:space="0" w:color="auto"/>
            </w:tcBorders>
          </w:tcPr>
          <w:p w:rsidR="00074A2F" w:rsidRDefault="00074A2F" w:rsidP="004A5245">
            <w:pPr>
              <w:autoSpaceDE w:val="0"/>
              <w:autoSpaceDN w:val="0"/>
              <w:adjustRightInd w:val="0"/>
              <w:rPr>
                <w:b/>
                <w:bCs/>
              </w:rPr>
            </w:pPr>
            <w:r>
              <w:rPr>
                <w:rFonts w:ascii="宋体" w:cs="宋体" w:hint="eastAsia"/>
                <w:b/>
                <w:bCs/>
                <w:lang w:val="zh-CN"/>
              </w:rPr>
              <w:t>特殊要求</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074A2F" w:rsidRDefault="00DA3B88" w:rsidP="00DA3B88">
            <w:pPr>
              <w:autoSpaceDE w:val="0"/>
              <w:autoSpaceDN w:val="0"/>
              <w:adjustRightInd w:val="0"/>
            </w:pPr>
            <w:r>
              <w:rPr>
                <w:rFonts w:ascii="宋体" w:cs="宋体" w:hint="eastAsia"/>
                <w:sz w:val="20"/>
                <w:lang w:val="zh-CN"/>
              </w:rPr>
              <w:t>无</w:t>
            </w:r>
          </w:p>
        </w:tc>
      </w:tr>
    </w:tbl>
    <w:p w:rsidR="00BA0733" w:rsidRDefault="00BA0733" w:rsidP="00074A2F">
      <w:pPr>
        <w:jc w:val="left"/>
        <w:rPr>
          <w:b/>
          <w:sz w:val="28"/>
          <w:szCs w:val="28"/>
        </w:rPr>
      </w:pPr>
    </w:p>
    <w:p w:rsidR="00074A2F" w:rsidRDefault="003F780C" w:rsidP="003F780C">
      <w:pPr>
        <w:ind w:firstLineChars="700" w:firstLine="1470"/>
        <w:jc w:val="left"/>
        <w:rPr>
          <w:b/>
          <w:sz w:val="28"/>
          <w:szCs w:val="28"/>
        </w:rPr>
      </w:pPr>
      <w:r>
        <w:rPr>
          <w:noProof/>
        </w:rPr>
        <mc:AlternateContent>
          <mc:Choice Requires="wpc">
            <w:drawing>
              <wp:inline distT="0" distB="0" distL="0" distR="0" wp14:anchorId="3AB23000" wp14:editId="60E84604">
                <wp:extent cx="2895600" cy="2562225"/>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9050" y="823344"/>
                            <a:ext cx="1219200" cy="476250"/>
                          </a:xfrm>
                          <a:prstGeom prst="rect">
                            <a:avLst/>
                          </a:prstGeom>
                          <a:solidFill>
                            <a:sysClr val="window" lastClr="FFFFFF"/>
                          </a:solidFill>
                          <a:ln w="25400" cap="flat" cmpd="sng" algn="ctr">
                            <a:solidFill>
                              <a:sysClr val="windowText" lastClr="000000"/>
                            </a:solidFill>
                            <a:prstDash val="solid"/>
                          </a:ln>
                          <a:effectLst/>
                        </wps:spPr>
                        <wps:txbx>
                          <w:txbxContent>
                            <w:p w:rsidR="003F780C" w:rsidRDefault="003F780C" w:rsidP="003F780C">
                              <w:pPr>
                                <w:jc w:val="center"/>
                              </w:pPr>
                              <w:r>
                                <w:rPr>
                                  <w:rFonts w:hint="eastAsia"/>
                                </w:rPr>
                                <w:t>F</w:t>
                              </w:r>
                              <w:r>
                                <w:rPr>
                                  <w:rFonts w:hint="eastAsia"/>
                                </w:rPr>
                                <w:t>、三维视图操作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609090" y="42292"/>
                            <a:ext cx="676910" cy="310134"/>
                          </a:xfrm>
                          <a:prstGeom prst="rect">
                            <a:avLst/>
                          </a:prstGeom>
                          <a:solidFill>
                            <a:sysClr val="window" lastClr="FFFFFF"/>
                          </a:solidFill>
                          <a:ln w="25400" cap="flat" cmpd="sng" algn="ctr">
                            <a:solidFill>
                              <a:sysClr val="windowText" lastClr="000000"/>
                            </a:solidFill>
                            <a:prstDash val="solid"/>
                          </a:ln>
                          <a:effectLst/>
                        </wps:spPr>
                        <wps:txbx>
                          <w:txbxContent>
                            <w:p w:rsidR="003F780C" w:rsidRDefault="003F780C" w:rsidP="003F780C">
                              <w:pPr>
                                <w:pStyle w:val="a7"/>
                                <w:spacing w:before="0" w:beforeAutospacing="0" w:after="0" w:afterAutospacing="0"/>
                                <w:jc w:val="center"/>
                              </w:pPr>
                              <w:r>
                                <w:rPr>
                                  <w:rFonts w:cs="Times New Roman" w:hint="eastAsia"/>
                                  <w:kern w:val="2"/>
                                  <w:sz w:val="21"/>
                                  <w:szCs w:val="21"/>
                                </w:rPr>
                                <w:t>放大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肘形连接符 6"/>
                        <wps:cNvCnPr/>
                        <wps:spPr>
                          <a:xfrm>
                            <a:off x="1238250" y="1051944"/>
                            <a:ext cx="180975" cy="1259840"/>
                          </a:xfrm>
                          <a:prstGeom prst="bentConnector2">
                            <a:avLst/>
                          </a:prstGeom>
                          <a:noFill/>
                          <a:ln w="9525" cap="flat" cmpd="sng" algn="ctr">
                            <a:solidFill>
                              <a:srgbClr val="4F81BD">
                                <a:shade val="95000"/>
                                <a:satMod val="105000"/>
                              </a:srgbClr>
                            </a:solidFill>
                            <a:prstDash val="solid"/>
                          </a:ln>
                          <a:effectLst/>
                        </wps:spPr>
                        <wps:bodyPr/>
                      </wps:wsp>
                      <wps:wsp>
                        <wps:cNvPr id="7" name="肘形连接符 7"/>
                        <wps:cNvCnPr/>
                        <wps:spPr>
                          <a:xfrm rot="5400000" flipH="1" flipV="1">
                            <a:off x="991064" y="614274"/>
                            <a:ext cx="856275" cy="16"/>
                          </a:xfrm>
                          <a:prstGeom prst="bentConnector3">
                            <a:avLst/>
                          </a:prstGeom>
                          <a:noFill/>
                          <a:ln w="9525" cap="flat" cmpd="sng" algn="ctr">
                            <a:solidFill>
                              <a:srgbClr val="4F81BD">
                                <a:shade val="95000"/>
                                <a:satMod val="105000"/>
                              </a:srgbClr>
                            </a:solidFill>
                            <a:prstDash val="solid"/>
                          </a:ln>
                          <a:effectLst/>
                        </wps:spPr>
                        <wps:bodyPr/>
                      </wps:wsp>
                      <wps:wsp>
                        <wps:cNvPr id="8" name="直接连接符 8"/>
                        <wps:cNvCnPr/>
                        <wps:spPr>
                          <a:xfrm>
                            <a:off x="1418826" y="191414"/>
                            <a:ext cx="180391" cy="0"/>
                          </a:xfrm>
                          <a:prstGeom prst="line">
                            <a:avLst/>
                          </a:prstGeom>
                          <a:noFill/>
                          <a:ln w="9525" cap="flat" cmpd="sng" algn="ctr">
                            <a:solidFill>
                              <a:srgbClr val="4F81BD">
                                <a:shade val="95000"/>
                                <a:satMod val="105000"/>
                              </a:srgbClr>
                            </a:solidFill>
                            <a:prstDash val="solid"/>
                          </a:ln>
                          <a:effectLst/>
                        </wps:spPr>
                        <wps:bodyPr/>
                      </wps:wsp>
                      <wps:wsp>
                        <wps:cNvPr id="17" name="直接连接符 17"/>
                        <wps:cNvCnPr/>
                        <wps:spPr>
                          <a:xfrm>
                            <a:off x="1419227" y="1210989"/>
                            <a:ext cx="180340" cy="0"/>
                          </a:xfrm>
                          <a:prstGeom prst="line">
                            <a:avLst/>
                          </a:prstGeom>
                          <a:noFill/>
                          <a:ln w="9525" cap="flat" cmpd="sng" algn="ctr">
                            <a:solidFill>
                              <a:srgbClr val="4F81BD">
                                <a:shade val="95000"/>
                                <a:satMod val="105000"/>
                              </a:srgbClr>
                            </a:solidFill>
                            <a:prstDash val="solid"/>
                          </a:ln>
                          <a:effectLst/>
                        </wps:spPr>
                        <wps:bodyPr/>
                      </wps:wsp>
                      <wps:wsp>
                        <wps:cNvPr id="18" name="直接连接符 18"/>
                        <wps:cNvCnPr/>
                        <wps:spPr>
                          <a:xfrm>
                            <a:off x="1419229" y="1658664"/>
                            <a:ext cx="180340" cy="0"/>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a:off x="1418839" y="714441"/>
                            <a:ext cx="179705" cy="0"/>
                          </a:xfrm>
                          <a:prstGeom prst="line">
                            <a:avLst/>
                          </a:prstGeom>
                          <a:noFill/>
                          <a:ln w="9525" cap="flat" cmpd="sng" algn="ctr">
                            <a:solidFill>
                              <a:srgbClr val="4F81BD">
                                <a:shade val="95000"/>
                                <a:satMod val="105000"/>
                              </a:srgbClr>
                            </a:solidFill>
                            <a:prstDash val="solid"/>
                          </a:ln>
                          <a:effectLst/>
                        </wps:spPr>
                        <wps:bodyPr/>
                      </wps:wsp>
                      <wps:wsp>
                        <wps:cNvPr id="168" name="矩形 168"/>
                        <wps:cNvSpPr/>
                        <wps:spPr>
                          <a:xfrm>
                            <a:off x="1609090" y="566498"/>
                            <a:ext cx="676910" cy="309880"/>
                          </a:xfrm>
                          <a:prstGeom prst="rect">
                            <a:avLst/>
                          </a:prstGeom>
                          <a:solidFill>
                            <a:sysClr val="window" lastClr="FFFFFF"/>
                          </a:solidFill>
                          <a:ln w="25400" cap="flat" cmpd="sng" algn="ctr">
                            <a:solidFill>
                              <a:sysClr val="windowText" lastClr="000000"/>
                            </a:solidFill>
                            <a:prstDash val="solid"/>
                          </a:ln>
                          <a:effectLst/>
                        </wps:spPr>
                        <wps:txbx>
                          <w:txbxContent>
                            <w:p w:rsidR="003F780C" w:rsidRDefault="003F780C" w:rsidP="003F780C">
                              <w:pPr>
                                <w:pStyle w:val="a7"/>
                                <w:spacing w:before="0" w:beforeAutospacing="0" w:after="0" w:afterAutospacing="0"/>
                                <w:jc w:val="center"/>
                              </w:pPr>
                              <w:r>
                                <w:rPr>
                                  <w:rFonts w:hAnsi="Times New Roman" w:cs="Times New Roman" w:hint="eastAsia"/>
                                  <w:sz w:val="21"/>
                                  <w:szCs w:val="21"/>
                                </w:rPr>
                                <w:t>缩小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1609090" y="1061408"/>
                            <a:ext cx="676910" cy="309245"/>
                          </a:xfrm>
                          <a:prstGeom prst="rect">
                            <a:avLst/>
                          </a:prstGeom>
                          <a:solidFill>
                            <a:sysClr val="window" lastClr="FFFFFF"/>
                          </a:solidFill>
                          <a:ln w="25400" cap="flat" cmpd="sng" algn="ctr">
                            <a:solidFill>
                              <a:sysClr val="windowText" lastClr="000000"/>
                            </a:solidFill>
                            <a:prstDash val="solid"/>
                          </a:ln>
                          <a:effectLst/>
                        </wps:spPr>
                        <wps:txbx>
                          <w:txbxContent>
                            <w:p w:rsidR="003F780C" w:rsidRDefault="003F780C" w:rsidP="003F780C">
                              <w:pPr>
                                <w:pStyle w:val="a7"/>
                                <w:spacing w:before="0" w:beforeAutospacing="0" w:after="0" w:afterAutospacing="0"/>
                                <w:jc w:val="center"/>
                              </w:pPr>
                              <w:r>
                                <w:rPr>
                                  <w:rFonts w:hAnsi="Times New Roman" w:cs="Times New Roman" w:hint="eastAsia"/>
                                  <w:sz w:val="21"/>
                                  <w:szCs w:val="21"/>
                                </w:rPr>
                                <w:t>全图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1609090" y="1503975"/>
                            <a:ext cx="676910" cy="309245"/>
                          </a:xfrm>
                          <a:prstGeom prst="rect">
                            <a:avLst/>
                          </a:prstGeom>
                          <a:solidFill>
                            <a:sysClr val="window" lastClr="FFFFFF"/>
                          </a:solidFill>
                          <a:ln w="25400" cap="flat" cmpd="sng" algn="ctr">
                            <a:solidFill>
                              <a:sysClr val="windowText" lastClr="000000"/>
                            </a:solidFill>
                            <a:prstDash val="solid"/>
                          </a:ln>
                          <a:effectLst/>
                        </wps:spPr>
                        <wps:txbx>
                          <w:txbxContent>
                            <w:p w:rsidR="003F780C" w:rsidRDefault="003F780C" w:rsidP="003F780C">
                              <w:pPr>
                                <w:pStyle w:val="a7"/>
                                <w:spacing w:before="0" w:beforeAutospacing="0" w:after="0" w:afterAutospacing="0"/>
                                <w:jc w:val="center"/>
                              </w:pPr>
                              <w:r>
                                <w:rPr>
                                  <w:rFonts w:hAnsi="Times New Roman" w:cs="Times New Roman" w:hint="eastAsia"/>
                                  <w:sz w:val="21"/>
                                  <w:szCs w:val="21"/>
                                </w:rPr>
                                <w:t>漫游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1609090" y="2102787"/>
                            <a:ext cx="676910" cy="309245"/>
                          </a:xfrm>
                          <a:prstGeom prst="rect">
                            <a:avLst/>
                          </a:prstGeom>
                          <a:solidFill>
                            <a:sysClr val="window" lastClr="FFFFFF"/>
                          </a:solidFill>
                          <a:ln w="25400" cap="flat" cmpd="sng" algn="ctr">
                            <a:solidFill>
                              <a:sysClr val="windowText" lastClr="000000"/>
                            </a:solidFill>
                            <a:prstDash val="solid"/>
                          </a:ln>
                          <a:effectLst/>
                        </wps:spPr>
                        <wps:txbx>
                          <w:txbxContent>
                            <w:p w:rsidR="003F780C" w:rsidRDefault="003F780C" w:rsidP="003F780C">
                              <w:pPr>
                                <w:pStyle w:val="a7"/>
                                <w:spacing w:before="0" w:beforeAutospacing="0" w:after="0" w:afterAutospacing="0"/>
                                <w:jc w:val="center"/>
                              </w:pPr>
                              <w:r>
                                <w:rPr>
                                  <w:rFonts w:hAnsi="Times New Roman" w:cs="Times New Roman" w:hint="eastAsia"/>
                                  <w:sz w:val="21"/>
                                  <w:szCs w:val="21"/>
                                </w:rPr>
                                <w:t>点选择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直接连接符 172"/>
                        <wps:cNvCnPr/>
                        <wps:spPr>
                          <a:xfrm>
                            <a:off x="1408679" y="2301759"/>
                            <a:ext cx="180340" cy="0"/>
                          </a:xfrm>
                          <a:prstGeom prst="line">
                            <a:avLst/>
                          </a:prstGeom>
                          <a:noFill/>
                          <a:ln w="9525" cap="flat" cmpd="sng" algn="ctr">
                            <a:solidFill>
                              <a:srgbClr val="4F81BD">
                                <a:shade val="95000"/>
                                <a:satMod val="105000"/>
                              </a:srgbClr>
                            </a:solidFill>
                            <a:prstDash val="solid"/>
                          </a:ln>
                          <a:effectLst/>
                        </wps:spPr>
                        <wps:bodyPr/>
                      </wps:wsp>
                    </wpc:wpc>
                  </a:graphicData>
                </a:graphic>
              </wp:inline>
            </w:drawing>
          </mc:Choice>
          <mc:Fallback>
            <w:pict>
              <v:group w14:anchorId="3AB23000" id="画布 21" o:spid="_x0000_s1161" editas="canvas" style="width:228pt;height:201.75pt;mso-position-horizontal-relative:char;mso-position-vertical-relative:line" coordsize="28956,2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">
                <v:shape id="_x0000_s1162" type="#_x0000_t75" style="position:absolute;width:28956;height:25622;visibility:visible;mso-wrap-style:square">
                  <v:fill o:detectmouseclick="t"/>
                  <v:path o:connecttype="none"/>
                </v:shape>
                <v:rect id="矩形 2" o:spid="_x0000_s1163" style="position:absolute;left:190;top:8233;width:12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8378A&#10;AADaAAAADwAAAGRycy9kb3ducmV2LnhtbERPz2uDMBS+F/Y/hDfYpcw4D6NzpmUMCkV2mfPS28O8&#10;RdG8iEnV/vdLobDjx/e7OKx2EDNNvnOs4CVJQRA3TndsFNQ/x+cdCB+QNQ6OScGVPBz2D5sCc+0W&#10;/qa5CkbEEPY5KmhDGHMpfdOSRZ+4kThyv26yGCKcjNQTLjHcDjJL01dpsePY0OJIny01fXWxccZW&#10;1qfrXMnS9Pg2fs1LuT0bpZ4e1493EIHW8C++u09aQQa3K9EPc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q/zfvwAAANoAAAAPAAAAAAAAAAAAAAAAAJgCAABkcnMvZG93bnJl&#10;di54bWxQSwUGAAAAAAQABAD1AAAAhAMAAAAA&#10;" fillcolor="window" strokecolor="windowText" strokeweight="2pt">
                  <v:textbox>
                    <w:txbxContent>
                      <w:p w:rsidR="003F780C" w:rsidRDefault="003F780C" w:rsidP="003F780C">
                        <w:pPr>
                          <w:jc w:val="center"/>
                        </w:pPr>
                        <w:r>
                          <w:rPr>
                            <w:rFonts w:hint="eastAsia"/>
                          </w:rPr>
                          <w:t>F</w:t>
                        </w:r>
                        <w:r>
                          <w:rPr>
                            <w:rFonts w:hint="eastAsia"/>
                          </w:rPr>
                          <w:t>、三维视图操作</w:t>
                        </w:r>
                      </w:p>
                    </w:txbxContent>
                  </v:textbox>
                </v:rect>
                <v:rect id="矩形 3" o:spid="_x0000_s1164" style="position:absolute;left:16090;top:422;width:6770;height:3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ZRL4A&#10;AADaAAAADwAAAGRycy9kb3ducmV2LnhtbERPTYvCMBC9L/gfwgh7EU1VWLQaRQRBZC9WL96GZkyL&#10;zaQ0sa3/frMgeHy87/W2t5VoqfGlYwXTSQKCOHe6ZKPgejmMFyB8QNZYOSYFL/Kw3Qy+1phq1/GZ&#10;2iwYEUPYp6igCKFOpfR5QRb9xNXEkbu7xmKIsDFSN9jFcFvJWZL8SIslx4YCa9oXlD+yp40zRvJ6&#10;fLWZPJkHLuvftjuNbkap72G/W4EI1IeP+O0+agVz+L8S/S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nWUS+AAAA2gAAAA8AAAAAAAAAAAAAAAAAmAIAAGRycy9kb3ducmV2&#10;LnhtbFBLBQYAAAAABAAEAPUAAACDAwAAAAA=&#10;" fillcolor="window" strokecolor="windowText" strokeweight="2pt">
                  <v:textbox>
                    <w:txbxContent>
                      <w:p w:rsidR="003F780C" w:rsidRDefault="003F780C" w:rsidP="003F780C">
                        <w:pPr>
                          <w:pStyle w:val="a7"/>
                          <w:spacing w:before="0" w:beforeAutospacing="0" w:after="0" w:afterAutospacing="0"/>
                          <w:jc w:val="center"/>
                        </w:pPr>
                        <w:r>
                          <w:rPr>
                            <w:rFonts w:cs="Times New Roman" w:hint="eastAsia"/>
                            <w:kern w:val="2"/>
                            <w:sz w:val="21"/>
                            <w:szCs w:val="21"/>
                          </w:rPr>
                          <w:t>放大</w:t>
                        </w:r>
                      </w:p>
                    </w:txbxContent>
                  </v:textbox>
                </v:rect>
                <v:shape id="肘形连接符 6" o:spid="_x0000_s1165" type="#_x0000_t33" style="position:absolute;left:12382;top:10519;width:1810;height:125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6anMQAAADaAAAADwAAAGRycy9kb3ducmV2LnhtbESPQWvCQBSE7wX/w/KE3urGQqWmriEK&#10;hVKQapRCb4/sSzY0+zZkVxP/vVsQehxm5htmlY22FRfqfeNYwXyWgCAunW64VnA6vj+9gvABWWPr&#10;mBRcyUO2njysMNVu4ANdilCLCGGfogITQpdK6UtDFv3MdcTRq1xvMUTZ11L3OES4beVzkiykxYbj&#10;gsGOtobK3+JsFexelpv8e36sPun6U32dk8Hs21qpx+mYv4EINIb/8L39oRUs4O9KvAF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DpqcxAAAANoAAAAPAAAAAAAAAAAA&#10;AAAAAKECAABkcnMvZG93bnJldi54bWxQSwUGAAAAAAQABAD5AAAAkgMAAAAA&#10;" strokecolor="#4a7ebb"/>
                <v:shape id="肘形连接符 7" o:spid="_x0000_s1166" type="#_x0000_t34" style="position:absolute;left:9910;top:6142;width:8563;height: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eh6cEAAADaAAAADwAAAGRycy9kb3ducmV2LnhtbESPT2sCMRTE70K/Q3iF3jRbD1VWo5RC&#10;qx79g+fH5nUTdvOyJtHdfvtGEDwOM/MbZrkeXCtuFKL1rOB9UoAgrry2XCs4Hb/HcxAxIWtsPZOC&#10;P4qwXr2Mllhq3/OebodUiwzhWKICk1JXShkrQw7jxHfE2fv1wWHKMtRSB+wz3LVyWhQf0qHlvGCw&#10;oy9DVXO4OgW9wZ29njch/cx3W1s1l3poLkq9vQ6fCxCJhvQMP9pbrWAG9yv5Bs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l6HpwQAAANoAAAAPAAAAAAAAAAAAAAAA&#10;AKECAABkcnMvZG93bnJldi54bWxQSwUGAAAAAAQABAD5AAAAjwMAAAAA&#10;" strokecolor="#4a7ebb"/>
                <v:line id="直接连接符 8" o:spid="_x0000_s1167" style="position:absolute;visibility:visible;mso-wrap-style:square" from="14188,1914" to="15992,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Hhb4AAADaAAAADwAAAGRycy9kb3ducmV2LnhtbERPy4rCMBTdC/MP4Q64s+koiNMxigwI&#10;Llz4Amd5J7k2xeamNlHr35uF4PJw3tN552pxozZUnhV8ZTkIYu1NxaWCw345mIAIEdlg7ZkUPCjA&#10;fPbRm2Jh/J23dNvFUqQQDgUqsDE2hZRBW3IYMt8QJ+7kW4cxwbaUpsV7Cne1HOb5WDqsODVYbOjX&#10;kj7vrk7B0eJ6s9H/kfzob6FNaYy/fCvV/+wWPyAidfEtfrlXRkHamq6kGyBn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lUeFvgAAANoAAAAPAAAAAAAAAAAAAAAAAKEC&#10;AABkcnMvZG93bnJldi54bWxQSwUGAAAAAAQABAD5AAAAjAMAAAAA&#10;" strokecolor="#4a7ebb"/>
                <v:line id="直接连接符 17" o:spid="_x0000_s1168" style="position:absolute;visibility:visible;mso-wrap-style:square" from="14192,12109" to="15995,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DX4MAAAADbAAAADwAAAGRycy9kb3ducmV2LnhtbERPTWsCMRC9F/wPYQrearYKtl2NyyII&#10;HjyoLbTHMZlulm4m6ybq+u+NIPQ2j/c586J3jThTF2rPCl5HGQhi7U3NlYKvz9XLO4gQkQ02nknB&#10;lQIUi8HTHHPjL7yj8z5WIoVwyFGBjbHNpQzaksMw8i1x4n595zAm2FXSdHhJ4a6R4yybSoc1pwaL&#10;LS0t6b/9ySn4trjZbvUhkp/8lNpUxvjjh1LD576cgYjUx3/xw702af4b3H9JB8jF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Q1+DAAAAA2wAAAA8AAAAAAAAAAAAAAAAA&#10;oQIAAGRycy9kb3ducmV2LnhtbFBLBQYAAAAABAAEAPkAAACOAwAAAAA=&#10;" strokecolor="#4a7ebb"/>
                <v:line id="直接连接符 18" o:spid="_x0000_s1169" style="position:absolute;visibility:visible;mso-wrap-style:square" from="14192,16586" to="15995,16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9DksMAAADbAAAADwAAAGRycy9kb3ducmV2LnhtbESPQWsCMRCF70L/Q5hCb262LUi7NYoU&#10;hB48qBXscZpMN0s3k3UTdf33zkHwNsN789430/kQWnWiPjWRDTwXJShiG13DtYHd93L8BiplZIdt&#10;ZDJwoQTz2cNoipWLZ97QaZtrJSGcKjTgc+4qrZP1FDAVsSMW7S/2AbOsfa1dj2cJD61+KcuJDtiw&#10;NHjs6NOT/d8eg4G9x9V6bX8zxdefhXW1c/HwbszT47D4AJVpyHfz7frLCb7Ayi8ygJ5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PQ5LDAAAA2wAAAA8AAAAAAAAAAAAA&#10;AAAAoQIAAGRycy9kb3ducmV2LnhtbFBLBQYAAAAABAAEAPkAAACRAwAAAAA=&#10;" strokecolor="#4a7ebb"/>
                <v:line id="直接连接符 20" o:spid="_x0000_s1170" style="position:absolute;visibility:visible;mso-wrap-style:square" from="14188,7144" to="15985,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WFKcAAAADbAAAADwAAAGRycy9kb3ducmV2LnhtbERPz2vCMBS+D/Y/hDfwtqarILMaRQTB&#10;ww7VCe74ljybsualNlnb/ffLYbDjx/d7vZ1cKwbqQ+NZwUuWgyDW3jRcK7i8H55fQYSIbLD1TAp+&#10;KMB28/iwxtL4kU80nGMtUgiHEhXYGLtSyqAtOQyZ74gTd/O9w5hgX0vT45jCXSuLPF9Ihw2nBosd&#10;7S3pr/O3U3C1+FZV+jOSn3/stKmN8felUrOnabcCEWmK/+I/99EoKNL69CX9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VhSnAAAAA2wAAAA8AAAAAAAAAAAAAAAAA&#10;oQIAAGRycy9kb3ducmV2LnhtbFBLBQYAAAAABAAEAPkAAACOAwAAAAA=&#10;" strokecolor="#4a7ebb"/>
                <v:rect id="矩形 168" o:spid="_x0000_s1171" style="position:absolute;left:16090;top:5664;width:6770;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uo8MA&#10;AADcAAAADwAAAGRycy9kb3ducmV2LnhtbESPQWvCQBCF74X+h2UKXkQ39SBtdJUiFES8GL30NmSn&#10;m2B2NmTXJP575yB4m8e8782b9Xb0jeqpi3VgA5/zDBRxGWzNzsDl/Dv7AhUTssUmMBm4U4Tt5v1t&#10;jbkNA5+oL5JTEsIxRwNVSm2udSwr8hjnoSWW3X/oPCaRndO2w0HCfaMXWbbUHmuWCxW2tKuovBY3&#10;LzWm+rK/94U+uCt+t8d+OEz/nDGTj/FnBSrRmF7mJ723wi2lrTwjE+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iuo8MAAADcAAAADwAAAAAAAAAAAAAAAACYAgAAZHJzL2Rv&#10;d25yZXYueG1sUEsFBgAAAAAEAAQA9QAAAIgDAAAAAA==&#10;" fillcolor="window" strokecolor="windowText" strokeweight="2pt">
                  <v:textbox>
                    <w:txbxContent>
                      <w:p w:rsidR="003F780C" w:rsidRDefault="003F780C" w:rsidP="003F780C">
                        <w:pPr>
                          <w:pStyle w:val="a7"/>
                          <w:spacing w:before="0" w:beforeAutospacing="0" w:after="0" w:afterAutospacing="0"/>
                          <w:jc w:val="center"/>
                        </w:pPr>
                        <w:r>
                          <w:rPr>
                            <w:rFonts w:hAnsi="Times New Roman" w:cs="Times New Roman" w:hint="eastAsia"/>
                            <w:sz w:val="21"/>
                            <w:szCs w:val="21"/>
                          </w:rPr>
                          <w:t>缩小</w:t>
                        </w:r>
                      </w:p>
                    </w:txbxContent>
                  </v:textbox>
                </v:rect>
                <v:rect id="矩形 169" o:spid="_x0000_s1172" style="position:absolute;left:16090;top:10614;width:6770;height:3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QLOMQA&#10;AADcAAAADwAAAGRycy9kb3ducmV2LnhtbESPQWvDMAyF74X9B6NBL2F12kNosrplDAal7NI0l91E&#10;rDmhsRxiL0n/fT0o9Cbx3vf0tDvMthMjDb51rGC9SkEQ1063bBRUl6+3LQgfkDV2jknBjTwc9i+L&#10;HRbaTXymsQxGxBD2BSpoQugLKX3dkEW/cj1x1H7dYDHEdTBSDzjFcNvJTZpm0mLL8UKDPX02VF/L&#10;PxtrJLI63sZSnswV8/57nE7Jj1Fq+Tp/vIMINIen+UEfdeSyHP6fiRP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0CzjEAAAA3AAAAA8AAAAAAAAAAAAAAAAAmAIAAGRycy9k&#10;b3ducmV2LnhtbFBLBQYAAAAABAAEAPUAAACJAwAAAAA=&#10;" fillcolor="window" strokecolor="windowText" strokeweight="2pt">
                  <v:textbox>
                    <w:txbxContent>
                      <w:p w:rsidR="003F780C" w:rsidRDefault="003F780C" w:rsidP="003F780C">
                        <w:pPr>
                          <w:pStyle w:val="a7"/>
                          <w:spacing w:before="0" w:beforeAutospacing="0" w:after="0" w:afterAutospacing="0"/>
                          <w:jc w:val="center"/>
                        </w:pPr>
                        <w:r>
                          <w:rPr>
                            <w:rFonts w:hAnsi="Times New Roman" w:cs="Times New Roman" w:hint="eastAsia"/>
                            <w:sz w:val="21"/>
                            <w:szCs w:val="21"/>
                          </w:rPr>
                          <w:t>全图</w:t>
                        </w:r>
                      </w:p>
                    </w:txbxContent>
                  </v:textbox>
                </v:rect>
                <v:rect id="矩形 170" o:spid="_x0000_s1173" style="position:absolute;left:16090;top:15039;width:6770;height:3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0eMQA&#10;AADcAAAADwAAAGRycy9kb3ducmV2LnhtbESPQWvCQBCF7wX/wzKCF9FNPbQ1uooUBJFemnrxNmTH&#10;TTA7G7JrEv9951DobR7zvjdvtvvRN6qnLtaBDbwuM1DEZbA1OwOXn+PiA1RMyBabwGTgSRH2u8nL&#10;FnMbBv6mvkhOSQjHHA1UKbW51rGsyGNchpZYdrfQeUwiO6dth4OE+0avsuxNe6xZLlTY0mdF5b14&#10;eKkx15fTsy/02d1x3X71w3l+dcbMpuNhAyrRmP7Nf/TJCvcu9eUZm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XNHjEAAAA3AAAAA8AAAAAAAAAAAAAAAAAmAIAAGRycy9k&#10;b3ducmV2LnhtbFBLBQYAAAAABAAEAPUAAACJAwAAAAA=&#10;" fillcolor="window" strokecolor="windowText" strokeweight="2pt">
                  <v:textbox>
                    <w:txbxContent>
                      <w:p w:rsidR="003F780C" w:rsidRDefault="003F780C" w:rsidP="003F780C">
                        <w:pPr>
                          <w:pStyle w:val="a7"/>
                          <w:spacing w:before="0" w:beforeAutospacing="0" w:after="0" w:afterAutospacing="0"/>
                          <w:jc w:val="center"/>
                        </w:pPr>
                        <w:r>
                          <w:rPr>
                            <w:rFonts w:hAnsi="Times New Roman" w:cs="Times New Roman" w:hint="eastAsia"/>
                            <w:sz w:val="21"/>
                            <w:szCs w:val="21"/>
                          </w:rPr>
                          <w:t>漫游</w:t>
                        </w:r>
                      </w:p>
                    </w:txbxContent>
                  </v:textbox>
                </v:rect>
                <v:rect id="矩形 171" o:spid="_x0000_s1174" style="position:absolute;left:16090;top:21027;width:6770;height:3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R48UA&#10;AADcAAAADwAAAGRycy9kb3ducmV2LnhtbESPQWvDMAyF74P+B6PCLqF1skO3pnVDGQxK2GVZL72J&#10;WHVCYznEXpL++3lQ2E3ive/paV/MthMjDb51rCBbpyCIa6dbNgrO3x+rNxA+IGvsHJOCO3koDoun&#10;PebaTfxFYxWMiCHsc1TQhNDnUvq6IYt+7XriqF3dYDHEdTBSDzjFcNvJlzTdSIstxwsN9vTeUH2r&#10;fmyskcjz6T5WsjQ33Paf41QmF6PU83I+7kAEmsO/+UGfdOReM/h7Jk4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5HjxQAAANwAAAAPAAAAAAAAAAAAAAAAAJgCAABkcnMv&#10;ZG93bnJldi54bWxQSwUGAAAAAAQABAD1AAAAigMAAAAA&#10;" fillcolor="window" strokecolor="windowText" strokeweight="2pt">
                  <v:textbox>
                    <w:txbxContent>
                      <w:p w:rsidR="003F780C" w:rsidRDefault="003F780C" w:rsidP="003F780C">
                        <w:pPr>
                          <w:pStyle w:val="a7"/>
                          <w:spacing w:before="0" w:beforeAutospacing="0" w:after="0" w:afterAutospacing="0"/>
                          <w:jc w:val="center"/>
                        </w:pPr>
                        <w:r>
                          <w:rPr>
                            <w:rFonts w:hAnsi="Times New Roman" w:cs="Times New Roman" w:hint="eastAsia"/>
                            <w:sz w:val="21"/>
                            <w:szCs w:val="21"/>
                          </w:rPr>
                          <w:t>点选择</w:t>
                        </w:r>
                      </w:p>
                    </w:txbxContent>
                  </v:textbox>
                </v:rect>
                <v:line id="直接连接符 172" o:spid="_x0000_s1175" style="position:absolute;visibility:visible;mso-wrap-style:square" from="14086,23017" to="15890,23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QAcIAAADcAAAADwAAAGRycy9kb3ducmV2LnhtbERPS2sCMRC+C/6HMEJvbrYWal03KyIU&#10;eujBR6E9jsm4WbqZrJtUt//eFAre5uN7TrkaXCsu1IfGs4LHLAdBrL1puFbwcXidvoAIEdlg65kU&#10;/FKAVTUelVgYf+UdXfaxFimEQ4EKbIxdIWXQlhyGzHfEiTv53mFMsK+l6fGawl0rZ3n+LB02nBos&#10;drSxpL/3P07Bp8X37VYfI/mnr7U2tTH+vFDqYTKslyAiDfEu/ne/mTR/PoO/Z9IFsr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ZQAcIAAADcAAAADwAAAAAAAAAAAAAA&#10;AAChAgAAZHJzL2Rvd25yZXYueG1sUEsFBgAAAAAEAAQA+QAAAJADAAAAAA==&#10;" strokecolor="#4a7ebb"/>
                <w10:anchorlock/>
              </v:group>
            </w:pict>
          </mc:Fallback>
        </mc:AlternateContent>
      </w:r>
    </w:p>
    <w:p w:rsidR="00074A2F" w:rsidRDefault="003F780C" w:rsidP="00482714">
      <w:pPr>
        <w:jc w:val="center"/>
      </w:pPr>
      <w:r>
        <w:t>图</w:t>
      </w:r>
      <w:r w:rsidR="00482714">
        <w:rPr>
          <w:rFonts w:hint="eastAsia"/>
        </w:rPr>
        <w:t xml:space="preserve">7 </w:t>
      </w:r>
      <w:r w:rsidR="00482714">
        <w:rPr>
          <w:rFonts w:hint="eastAsia"/>
        </w:rPr>
        <w:t>视图操作</w:t>
      </w:r>
    </w:p>
    <w:p w:rsidR="00BA0733" w:rsidRDefault="00BA0733" w:rsidP="00074A2F"/>
    <w:p w:rsidR="00BA0733" w:rsidRDefault="00482714" w:rsidP="00482714">
      <w:pPr>
        <w:jc w:val="center"/>
      </w:pPr>
      <w:r>
        <w:lastRenderedPageBreak/>
        <w:t>表</w:t>
      </w:r>
      <w:r>
        <w:rPr>
          <w:rFonts w:hint="eastAsia"/>
        </w:rPr>
        <w:t xml:space="preserve">7 </w:t>
      </w:r>
      <w:r>
        <w:rPr>
          <w:rFonts w:hint="eastAsia"/>
        </w:rPr>
        <w:t>视图操作</w:t>
      </w:r>
    </w:p>
    <w:tbl>
      <w:tblPr>
        <w:tblW w:w="8698" w:type="dxa"/>
        <w:tblInd w:w="-176" w:type="dxa"/>
        <w:tblLayout w:type="fixed"/>
        <w:tblLook w:val="04A0" w:firstRow="1" w:lastRow="0" w:firstColumn="1" w:lastColumn="0" w:noHBand="0" w:noVBand="1"/>
      </w:tblPr>
      <w:tblGrid>
        <w:gridCol w:w="1724"/>
        <w:gridCol w:w="900"/>
        <w:gridCol w:w="1440"/>
        <w:gridCol w:w="1980"/>
        <w:gridCol w:w="1260"/>
        <w:gridCol w:w="1394"/>
      </w:tblGrid>
      <w:tr w:rsidR="00BA0733" w:rsidTr="00E614A6">
        <w:tc>
          <w:tcPr>
            <w:tcW w:w="1724"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rPr>
                <w:b/>
                <w:bCs/>
              </w:rPr>
            </w:pPr>
            <w:r>
              <w:rPr>
                <w:rFonts w:ascii="宋体" w:cs="宋体" w:hint="eastAsia"/>
                <w:b/>
                <w:bCs/>
                <w:lang w:val="zh-CN"/>
              </w:rPr>
              <w:t>功能块编号</w:t>
            </w:r>
            <w:r>
              <w:rPr>
                <w:b/>
                <w:bCs/>
              </w:rPr>
              <w:t>:</w:t>
            </w:r>
          </w:p>
        </w:tc>
        <w:tc>
          <w:tcPr>
            <w:tcW w:w="900"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t>0</w:t>
            </w:r>
            <w:r>
              <w:rPr>
                <w:rFonts w:hint="eastAsia"/>
              </w:rPr>
              <w:t>6</w:t>
            </w:r>
          </w:p>
        </w:tc>
        <w:tc>
          <w:tcPr>
            <w:tcW w:w="1440"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rPr>
                <w:rFonts w:ascii="宋体" w:cs="宋体" w:hint="eastAsia"/>
                <w:b/>
                <w:bCs/>
                <w:lang w:val="zh-CN"/>
              </w:rPr>
              <w:t>功能块名称</w:t>
            </w:r>
            <w:r>
              <w:rPr>
                <w:b/>
                <w:bCs/>
              </w:rPr>
              <w:t>:</w:t>
            </w:r>
          </w:p>
        </w:tc>
        <w:tc>
          <w:tcPr>
            <w:tcW w:w="1980"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rPr>
                <w:rFonts w:hint="eastAsia"/>
              </w:rPr>
              <w:t>三维视图操作</w:t>
            </w:r>
          </w:p>
        </w:tc>
        <w:tc>
          <w:tcPr>
            <w:tcW w:w="1260"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rPr>
                <w:b/>
                <w:bCs/>
              </w:rPr>
            </w:pPr>
            <w:r>
              <w:rPr>
                <w:rFonts w:ascii="宋体" w:cs="宋体" w:hint="eastAsia"/>
                <w:b/>
                <w:bCs/>
                <w:lang w:val="zh-CN"/>
              </w:rPr>
              <w:t>所属类别</w:t>
            </w:r>
          </w:p>
        </w:tc>
        <w:tc>
          <w:tcPr>
            <w:tcW w:w="1394"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rPr>
                <w:rFonts w:hint="eastAsia"/>
              </w:rPr>
              <w:t>F</w:t>
            </w:r>
          </w:p>
        </w:tc>
      </w:tr>
      <w:tr w:rsidR="00BA0733" w:rsidTr="00E614A6">
        <w:tc>
          <w:tcPr>
            <w:tcW w:w="1724"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rPr>
                <w:b/>
                <w:bCs/>
              </w:rPr>
            </w:pPr>
            <w:r>
              <w:rPr>
                <w:rFonts w:ascii="宋体" w:cs="宋体" w:hint="eastAsia"/>
                <w:b/>
                <w:bCs/>
                <w:lang w:val="zh-CN"/>
              </w:rPr>
              <w:t>所需数据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rPr>
                <w:rFonts w:ascii="宋体" w:cs="宋体" w:hint="eastAsia"/>
                <w:sz w:val="20"/>
                <w:lang w:val="zh-CN"/>
              </w:rPr>
              <w:t>各类地下管线数据集</w:t>
            </w:r>
          </w:p>
        </w:tc>
      </w:tr>
      <w:tr w:rsidR="00BA0733" w:rsidTr="00E614A6">
        <w:tc>
          <w:tcPr>
            <w:tcW w:w="1724"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rPr>
                <w:b/>
                <w:bCs/>
              </w:rPr>
            </w:pPr>
            <w:r>
              <w:rPr>
                <w:rFonts w:ascii="宋体" w:cs="宋体" w:hint="eastAsia"/>
                <w:b/>
                <w:bCs/>
                <w:lang w:val="zh-CN"/>
              </w:rPr>
              <w:t>输出数据</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rPr>
                <w:rFonts w:ascii="宋体" w:cs="宋体" w:hint="eastAsia"/>
                <w:sz w:val="20"/>
                <w:lang w:val="zh-CN"/>
              </w:rPr>
              <w:t>操作信息</w:t>
            </w:r>
          </w:p>
        </w:tc>
      </w:tr>
      <w:tr w:rsidR="00BA0733" w:rsidTr="00E614A6">
        <w:trPr>
          <w:trHeight w:val="354"/>
        </w:trPr>
        <w:tc>
          <w:tcPr>
            <w:tcW w:w="1724"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rPr>
                <w:b/>
                <w:bCs/>
              </w:rPr>
            </w:pPr>
            <w:r>
              <w:rPr>
                <w:rFonts w:ascii="宋体" w:cs="宋体" w:hint="eastAsia"/>
                <w:b/>
                <w:bCs/>
                <w:lang w:val="zh-CN"/>
              </w:rPr>
              <w:t>详细操作说明</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BA0733" w:rsidRDefault="000B4262" w:rsidP="00E614A6">
            <w:pPr>
              <w:autoSpaceDE w:val="0"/>
              <w:autoSpaceDN w:val="0"/>
              <w:adjustRightInd w:val="0"/>
            </w:pPr>
            <w:r>
              <w:rPr>
                <w:rFonts w:ascii="宋体" w:cs="宋体" w:hint="eastAsia"/>
                <w:sz w:val="20"/>
                <w:lang w:val="zh-CN"/>
              </w:rPr>
              <w:t>用户可</w:t>
            </w:r>
            <w:r w:rsidR="00725D7D">
              <w:rPr>
                <w:rFonts w:ascii="宋体" w:cs="宋体" w:hint="eastAsia"/>
                <w:sz w:val="20"/>
                <w:lang w:val="zh-CN"/>
              </w:rPr>
              <w:t>通过</w:t>
            </w:r>
            <w:r w:rsidR="000D6979">
              <w:rPr>
                <w:rFonts w:ascii="宋体" w:cs="宋体" w:hint="eastAsia"/>
                <w:sz w:val="20"/>
                <w:lang w:val="zh-CN"/>
              </w:rPr>
              <w:t>视图操作功能来控制场景的显示。</w:t>
            </w:r>
          </w:p>
        </w:tc>
      </w:tr>
      <w:tr w:rsidR="00BA0733" w:rsidTr="00E614A6">
        <w:tc>
          <w:tcPr>
            <w:tcW w:w="1724" w:type="dxa"/>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rPr>
                <w:b/>
                <w:bCs/>
              </w:rPr>
            </w:pPr>
            <w:r>
              <w:rPr>
                <w:rFonts w:ascii="宋体" w:cs="宋体" w:hint="eastAsia"/>
                <w:b/>
                <w:bCs/>
                <w:lang w:val="zh-CN"/>
              </w:rPr>
              <w:t>特殊要求</w:t>
            </w:r>
            <w:r>
              <w:rPr>
                <w:b/>
                <w:bCs/>
              </w:rPr>
              <w:t>:</w:t>
            </w:r>
          </w:p>
        </w:tc>
        <w:tc>
          <w:tcPr>
            <w:tcW w:w="6974" w:type="dxa"/>
            <w:gridSpan w:val="5"/>
            <w:tcBorders>
              <w:top w:val="single" w:sz="6" w:space="0" w:color="auto"/>
              <w:left w:val="single" w:sz="6" w:space="0" w:color="auto"/>
              <w:bottom w:val="single" w:sz="6" w:space="0" w:color="auto"/>
              <w:right w:val="single" w:sz="6" w:space="0" w:color="auto"/>
            </w:tcBorders>
          </w:tcPr>
          <w:p w:rsidR="00BA0733" w:rsidRDefault="00BA0733" w:rsidP="00E614A6">
            <w:pPr>
              <w:autoSpaceDE w:val="0"/>
              <w:autoSpaceDN w:val="0"/>
              <w:adjustRightInd w:val="0"/>
            </w:pPr>
            <w:r>
              <w:rPr>
                <w:rFonts w:ascii="宋体" w:cs="宋体" w:hint="eastAsia"/>
                <w:sz w:val="20"/>
                <w:lang w:val="zh-CN"/>
              </w:rPr>
              <w:t>无</w:t>
            </w:r>
          </w:p>
        </w:tc>
      </w:tr>
    </w:tbl>
    <w:p w:rsidR="00BA0733" w:rsidRDefault="00BA0733" w:rsidP="00074A2F"/>
    <w:p w:rsidR="00074A2F" w:rsidRPr="00A54D14" w:rsidRDefault="00074A2F" w:rsidP="00A54D14">
      <w:pPr>
        <w:pStyle w:val="2"/>
        <w:spacing w:line="416" w:lineRule="auto"/>
        <w:rPr>
          <w:rFonts w:asciiTheme="majorHAnsi" w:eastAsiaTheme="majorEastAsia" w:cs="Arial"/>
        </w:rPr>
      </w:pPr>
      <w:bookmarkStart w:id="38" w:name="_Toc521465565"/>
      <w:bookmarkStart w:id="39" w:name="_Toc404024291"/>
      <w:bookmarkStart w:id="40" w:name="_Toc404110939"/>
      <w:bookmarkStart w:id="41" w:name="_Toc404276712"/>
      <w:bookmarkStart w:id="42" w:name="_Toc423099794"/>
      <w:bookmarkStart w:id="43" w:name="_Toc490386606"/>
      <w:r w:rsidRPr="00A54D14">
        <w:rPr>
          <w:rFonts w:asciiTheme="majorHAnsi" w:eastAsiaTheme="majorEastAsia" w:cs="Arial" w:hint="eastAsia"/>
        </w:rPr>
        <w:t>3.2</w:t>
      </w:r>
      <w:r w:rsidRPr="00A54D14">
        <w:rPr>
          <w:rFonts w:asciiTheme="majorHAnsi" w:eastAsiaTheme="majorEastAsia" w:cs="Arial" w:hint="eastAsia"/>
        </w:rPr>
        <w:t>性能</w:t>
      </w:r>
      <w:bookmarkEnd w:id="38"/>
      <w:bookmarkEnd w:id="39"/>
      <w:bookmarkEnd w:id="40"/>
      <w:bookmarkEnd w:id="41"/>
      <w:bookmarkEnd w:id="42"/>
      <w:bookmarkEnd w:id="43"/>
    </w:p>
    <w:p w:rsidR="00074A2F" w:rsidRPr="00A54D14" w:rsidRDefault="00074A2F" w:rsidP="00A54D14">
      <w:pPr>
        <w:pStyle w:val="3"/>
        <w:rPr>
          <w:rFonts w:asciiTheme="minorHAnsi" w:eastAsiaTheme="minorEastAsia" w:hAnsiTheme="minorHAnsi" w:cstheme="minorBidi"/>
        </w:rPr>
      </w:pPr>
      <w:bookmarkStart w:id="44" w:name="_Toc521463263"/>
      <w:bookmarkStart w:id="45" w:name="_Toc402031268"/>
      <w:bookmarkStart w:id="46" w:name="_Toc404024292"/>
      <w:bookmarkStart w:id="47" w:name="_Toc404110940"/>
      <w:bookmarkStart w:id="48" w:name="_Toc404276713"/>
      <w:bookmarkStart w:id="49" w:name="_Toc423099795"/>
      <w:bookmarkStart w:id="50" w:name="_Toc490386607"/>
      <w:r w:rsidRPr="00A54D14">
        <w:rPr>
          <w:rFonts w:asciiTheme="minorHAnsi" w:eastAsiaTheme="minorEastAsia" w:hAnsiTheme="minorHAnsi" w:cstheme="minorBidi" w:hint="eastAsia"/>
        </w:rPr>
        <w:t>3.2.1</w:t>
      </w:r>
      <w:r w:rsidRPr="00A54D14">
        <w:rPr>
          <w:rFonts w:asciiTheme="minorHAnsi" w:eastAsiaTheme="minorEastAsia" w:hAnsiTheme="minorHAnsi" w:cstheme="minorBidi" w:hint="eastAsia"/>
        </w:rPr>
        <w:t>时间特性要求</w:t>
      </w:r>
      <w:bookmarkEnd w:id="44"/>
      <w:bookmarkEnd w:id="45"/>
      <w:bookmarkEnd w:id="46"/>
      <w:bookmarkEnd w:id="47"/>
      <w:bookmarkEnd w:id="48"/>
      <w:bookmarkEnd w:id="49"/>
      <w:bookmarkEnd w:id="50"/>
    </w:p>
    <w:p w:rsidR="00074A2F" w:rsidRDefault="00074A2F" w:rsidP="00960F02">
      <w:pPr>
        <w:spacing w:line="400" w:lineRule="exact"/>
        <w:rPr>
          <w:rFonts w:ascii="Calibri" w:hAnsi="Calibri"/>
          <w:b/>
          <w:bCs/>
        </w:rPr>
      </w:pPr>
      <w:bookmarkStart w:id="51" w:name="_Toc521463264"/>
      <w:bookmarkStart w:id="52" w:name="_Toc402031269"/>
      <w:bookmarkStart w:id="53" w:name="_Toc404024293"/>
      <w:bookmarkStart w:id="54" w:name="_Toc404110941"/>
      <w:bookmarkStart w:id="55" w:name="_Toc404276714"/>
      <w:r>
        <w:rPr>
          <w:rFonts w:ascii="Calibri" w:hAnsi="Calibri" w:hint="eastAsia"/>
        </w:rPr>
        <w:t>（</w:t>
      </w:r>
      <w:r>
        <w:rPr>
          <w:rFonts w:ascii="Calibri" w:hAnsi="Calibri" w:hint="eastAsia"/>
        </w:rPr>
        <w:t>1</w:t>
      </w:r>
      <w:r>
        <w:rPr>
          <w:rFonts w:ascii="Calibri" w:hAnsi="Calibri" w:hint="eastAsia"/>
        </w:rPr>
        <w:t>）客户端一般响应时间（除报表统计、数据导入）不超过</w:t>
      </w:r>
      <w:r>
        <w:rPr>
          <w:rFonts w:ascii="Calibri" w:hAnsi="Calibri" w:hint="eastAsia"/>
        </w:rPr>
        <w:t>1</w:t>
      </w:r>
      <w:r>
        <w:rPr>
          <w:rFonts w:ascii="Calibri" w:hAnsi="Calibri" w:hint="eastAsia"/>
        </w:rPr>
        <w:t>毫秒。</w:t>
      </w:r>
      <w:r>
        <w:rPr>
          <w:rFonts w:ascii="Calibri" w:hAnsi="Calibri" w:hint="eastAsia"/>
        </w:rPr>
        <w:t xml:space="preserve"> </w:t>
      </w:r>
    </w:p>
    <w:p w:rsidR="00074A2F" w:rsidRDefault="00074A2F" w:rsidP="00960F02">
      <w:pPr>
        <w:spacing w:line="400" w:lineRule="exact"/>
        <w:rPr>
          <w:rFonts w:ascii="Calibri" w:hAnsi="Calibri"/>
        </w:rPr>
      </w:pPr>
      <w:r>
        <w:rPr>
          <w:rFonts w:ascii="Calibri" w:hAnsi="Calibri" w:hint="eastAsia"/>
        </w:rPr>
        <w:t>（</w:t>
      </w:r>
      <w:r>
        <w:rPr>
          <w:rFonts w:ascii="Calibri" w:hAnsi="Calibri" w:hint="eastAsia"/>
        </w:rPr>
        <w:t>2</w:t>
      </w:r>
      <w:r>
        <w:rPr>
          <w:rFonts w:ascii="Calibri" w:hAnsi="Calibri" w:hint="eastAsia"/>
        </w:rPr>
        <w:t>）路径分析时间不超过</w:t>
      </w:r>
      <w:r>
        <w:rPr>
          <w:rFonts w:ascii="Calibri" w:hAnsi="Calibri" w:hint="eastAsia"/>
        </w:rPr>
        <w:t>2</w:t>
      </w:r>
      <w:r>
        <w:rPr>
          <w:rFonts w:ascii="Calibri" w:hAnsi="Calibri" w:hint="eastAsia"/>
        </w:rPr>
        <w:t>秒。</w:t>
      </w:r>
      <w:r>
        <w:rPr>
          <w:rFonts w:ascii="Calibri" w:hAnsi="Calibri" w:hint="eastAsia"/>
        </w:rPr>
        <w:t xml:space="preserve">  </w:t>
      </w:r>
    </w:p>
    <w:p w:rsidR="00FB5689" w:rsidRDefault="00FB5689" w:rsidP="00960F02">
      <w:pPr>
        <w:spacing w:line="400" w:lineRule="exact"/>
        <w:rPr>
          <w:rFonts w:ascii="Calibri" w:hAnsi="Calibri"/>
        </w:rPr>
      </w:pPr>
      <w:r>
        <w:rPr>
          <w:rFonts w:ascii="Calibri" w:hAnsi="Calibri" w:hint="eastAsia"/>
        </w:rPr>
        <w:t>（</w:t>
      </w:r>
      <w:r>
        <w:rPr>
          <w:rFonts w:ascii="Calibri" w:hAnsi="Calibri" w:hint="eastAsia"/>
        </w:rPr>
        <w:t>3</w:t>
      </w:r>
      <w:r>
        <w:rPr>
          <w:rFonts w:ascii="Calibri" w:hAnsi="Calibri" w:hint="eastAsia"/>
        </w:rPr>
        <w:t>）工作空间载入及管网构建应不超过</w:t>
      </w:r>
      <w:r w:rsidR="00DB0BDC">
        <w:rPr>
          <w:rFonts w:ascii="Calibri" w:hAnsi="Calibri" w:hint="eastAsia"/>
        </w:rPr>
        <w:t>5</w:t>
      </w:r>
      <w:r>
        <w:rPr>
          <w:rFonts w:ascii="Calibri" w:hAnsi="Calibri" w:hint="eastAsia"/>
        </w:rPr>
        <w:t>S</w:t>
      </w:r>
      <w:r>
        <w:rPr>
          <w:rFonts w:ascii="Calibri" w:hAnsi="Calibri" w:hint="eastAsia"/>
        </w:rPr>
        <w:t>。</w:t>
      </w:r>
    </w:p>
    <w:p w:rsidR="00FB5689" w:rsidRDefault="00FB5689" w:rsidP="00960F02">
      <w:pPr>
        <w:spacing w:line="400" w:lineRule="exact"/>
        <w:rPr>
          <w:rFonts w:ascii="Calibri" w:hAnsi="Calibri"/>
          <w:b/>
          <w:bCs/>
        </w:rPr>
      </w:pPr>
      <w:r>
        <w:rPr>
          <w:rFonts w:ascii="Calibri" w:hAnsi="Calibri" w:hint="eastAsia"/>
        </w:rPr>
        <w:t>（</w:t>
      </w:r>
      <w:r>
        <w:rPr>
          <w:rFonts w:ascii="Calibri" w:hAnsi="Calibri" w:hint="eastAsia"/>
        </w:rPr>
        <w:t>4</w:t>
      </w:r>
      <w:r>
        <w:rPr>
          <w:rFonts w:ascii="Calibri" w:hAnsi="Calibri" w:hint="eastAsia"/>
        </w:rPr>
        <w:t>）删除分析结果数据集应不超过</w:t>
      </w:r>
      <w:r w:rsidR="00DB0BDC">
        <w:rPr>
          <w:rFonts w:ascii="Calibri" w:hAnsi="Calibri" w:hint="eastAsia"/>
        </w:rPr>
        <w:t>3</w:t>
      </w:r>
      <w:r>
        <w:rPr>
          <w:rFonts w:ascii="Calibri" w:hAnsi="Calibri" w:hint="eastAsia"/>
        </w:rPr>
        <w:t>S</w:t>
      </w:r>
      <w:r>
        <w:rPr>
          <w:rFonts w:ascii="Calibri" w:hAnsi="Calibri" w:hint="eastAsia"/>
        </w:rPr>
        <w:t>。</w:t>
      </w:r>
    </w:p>
    <w:p w:rsidR="00074A2F" w:rsidRPr="00A54D14" w:rsidRDefault="00074A2F" w:rsidP="00A54D14">
      <w:pPr>
        <w:pStyle w:val="3"/>
        <w:rPr>
          <w:rFonts w:asciiTheme="minorHAnsi" w:eastAsiaTheme="minorEastAsia" w:hAnsiTheme="minorHAnsi" w:cstheme="minorBidi"/>
        </w:rPr>
      </w:pPr>
      <w:bookmarkStart w:id="56" w:name="_Toc423099796"/>
      <w:bookmarkStart w:id="57" w:name="_Toc490386608"/>
      <w:r w:rsidRPr="00A54D14">
        <w:rPr>
          <w:rFonts w:asciiTheme="minorHAnsi" w:eastAsiaTheme="minorEastAsia" w:hAnsiTheme="minorHAnsi" w:cstheme="minorBidi" w:hint="eastAsia"/>
        </w:rPr>
        <w:t>3.2.2</w:t>
      </w:r>
      <w:r w:rsidRPr="00A54D14">
        <w:rPr>
          <w:rFonts w:asciiTheme="minorHAnsi" w:eastAsiaTheme="minorEastAsia" w:hAnsiTheme="minorHAnsi" w:cstheme="minorBidi" w:hint="eastAsia"/>
        </w:rPr>
        <w:t>灵活性</w:t>
      </w:r>
      <w:bookmarkEnd w:id="51"/>
      <w:bookmarkEnd w:id="52"/>
      <w:bookmarkEnd w:id="53"/>
      <w:bookmarkEnd w:id="54"/>
      <w:bookmarkEnd w:id="55"/>
      <w:bookmarkEnd w:id="56"/>
      <w:bookmarkEnd w:id="57"/>
    </w:p>
    <w:p w:rsidR="00074A2F" w:rsidRDefault="00074A2F" w:rsidP="00960F02">
      <w:pPr>
        <w:spacing w:line="400" w:lineRule="exact"/>
        <w:ind w:left="420" w:hangingChars="200" w:hanging="420"/>
        <w:rPr>
          <w:b/>
          <w:bCs/>
        </w:rPr>
      </w:pPr>
      <w:r>
        <w:rPr>
          <w:rFonts w:hint="eastAsia"/>
        </w:rPr>
        <w:t>（</w:t>
      </w:r>
      <w:r>
        <w:rPr>
          <w:rFonts w:hint="eastAsia"/>
        </w:rPr>
        <w:t>1</w:t>
      </w:r>
      <w:r>
        <w:rPr>
          <w:rFonts w:hint="eastAsia"/>
        </w:rPr>
        <w:t>）方便操作，操作流程合理尽量从用</w:t>
      </w:r>
      <w:r w:rsidR="004C2C9C">
        <w:rPr>
          <w:rFonts w:hint="eastAsia"/>
        </w:rPr>
        <w:t>户角度出发，以方便使用本产品。如进行属性查询时，</w:t>
      </w:r>
      <w:r w:rsidR="000212D3">
        <w:rPr>
          <w:rFonts w:hint="eastAsia"/>
        </w:rPr>
        <w:t>若需要取消该事件可单击鼠标右键，使鼠标从选择事件变成平移事件。</w:t>
      </w:r>
    </w:p>
    <w:p w:rsidR="00074A2F" w:rsidRDefault="00074A2F" w:rsidP="00960F02">
      <w:pPr>
        <w:spacing w:line="400" w:lineRule="exact"/>
        <w:ind w:left="420" w:hangingChars="200" w:hanging="420"/>
        <w:rPr>
          <w:b/>
          <w:bCs/>
        </w:rPr>
      </w:pPr>
      <w:r>
        <w:rPr>
          <w:rFonts w:hint="eastAsia"/>
        </w:rPr>
        <w:t>（</w:t>
      </w:r>
      <w:r>
        <w:rPr>
          <w:rFonts w:hint="eastAsia"/>
        </w:rPr>
        <w:t>2</w:t>
      </w:r>
      <w:r>
        <w:rPr>
          <w:rFonts w:hint="eastAsia"/>
        </w:rPr>
        <w:t>）支持没有计算机使用经验、计算机使用经验较少及有较多计算机使用经验的用户均能方便地使用本系统。</w:t>
      </w:r>
      <w:r>
        <w:rPr>
          <w:rFonts w:hint="eastAsia"/>
        </w:rPr>
        <w:t xml:space="preserve">  </w:t>
      </w:r>
    </w:p>
    <w:p w:rsidR="00074A2F" w:rsidRDefault="00074A2F" w:rsidP="00960F02">
      <w:pPr>
        <w:spacing w:line="400" w:lineRule="exact"/>
        <w:ind w:left="420" w:hangingChars="200" w:hanging="420"/>
        <w:rPr>
          <w:b/>
          <w:bCs/>
        </w:rPr>
      </w:pPr>
      <w:r>
        <w:rPr>
          <w:rFonts w:hint="eastAsia"/>
        </w:rPr>
        <w:t>（</w:t>
      </w:r>
      <w:r>
        <w:rPr>
          <w:rFonts w:hint="eastAsia"/>
        </w:rPr>
        <w:t>3</w:t>
      </w:r>
      <w:r>
        <w:rPr>
          <w:rFonts w:hint="eastAsia"/>
        </w:rPr>
        <w:t>）控制必录入项：本系统能够对必须录入的项目进行控制，使用户能够确保信息录入的完整。同时对必须录入项进行有效的统一的提示。</w:t>
      </w:r>
      <w:r>
        <w:rPr>
          <w:rFonts w:hint="eastAsia"/>
        </w:rPr>
        <w:t xml:space="preserve">  </w:t>
      </w:r>
    </w:p>
    <w:p w:rsidR="00074A2F" w:rsidRDefault="00074A2F" w:rsidP="00960F02">
      <w:pPr>
        <w:spacing w:line="400" w:lineRule="exact"/>
        <w:ind w:left="420" w:hangingChars="200" w:hanging="420"/>
        <w:rPr>
          <w:b/>
          <w:bCs/>
        </w:rPr>
      </w:pPr>
      <w:r>
        <w:rPr>
          <w:rFonts w:hint="eastAsia"/>
        </w:rPr>
        <w:t>（</w:t>
      </w:r>
      <w:r>
        <w:rPr>
          <w:rFonts w:hint="eastAsia"/>
        </w:rPr>
        <w:t>4</w:t>
      </w:r>
      <w:r>
        <w:rPr>
          <w:rFonts w:hint="eastAsia"/>
        </w:rPr>
        <w:t>）容错能力：系统具有一定的容错和抗干扰能力，在非硬件故障或非通讯故障时，系统能够保证正常运行，并有足够的提示信息帮助用户有效正确地完成任务。</w:t>
      </w:r>
      <w:r>
        <w:rPr>
          <w:rFonts w:hint="eastAsia"/>
        </w:rPr>
        <w:t xml:space="preserve">  </w:t>
      </w:r>
    </w:p>
    <w:p w:rsidR="00074A2F" w:rsidRDefault="00074A2F" w:rsidP="00960F02">
      <w:pPr>
        <w:spacing w:line="400" w:lineRule="exact"/>
        <w:rPr>
          <w:b/>
          <w:bCs/>
        </w:rPr>
      </w:pPr>
      <w:r>
        <w:rPr>
          <w:rFonts w:hint="eastAsia"/>
        </w:rPr>
        <w:t>（</w:t>
      </w:r>
      <w:r>
        <w:rPr>
          <w:rFonts w:hint="eastAsia"/>
        </w:rPr>
        <w:t>5</w:t>
      </w:r>
      <w:r>
        <w:rPr>
          <w:rFonts w:hint="eastAsia"/>
        </w:rPr>
        <w:t>）操作完成时有统一规范的提示信息</w:t>
      </w:r>
      <w:r w:rsidR="00096271">
        <w:rPr>
          <w:rFonts w:hint="eastAsia"/>
        </w:rPr>
        <w:t>。</w:t>
      </w:r>
      <w:r>
        <w:rPr>
          <w:rFonts w:hint="eastAsia"/>
        </w:rPr>
        <w:t xml:space="preserve"> </w:t>
      </w:r>
    </w:p>
    <w:p w:rsidR="00074A2F" w:rsidRDefault="00074A2F" w:rsidP="00960F02">
      <w:pPr>
        <w:spacing w:line="400" w:lineRule="exact"/>
        <w:rPr>
          <w:b/>
          <w:bCs/>
        </w:rPr>
      </w:pPr>
      <w:r>
        <w:rPr>
          <w:rFonts w:hint="eastAsia"/>
        </w:rPr>
        <w:t>（</w:t>
      </w:r>
      <w:r>
        <w:rPr>
          <w:rFonts w:hint="eastAsia"/>
        </w:rPr>
        <w:t>6</w:t>
      </w:r>
      <w:r>
        <w:rPr>
          <w:rFonts w:hint="eastAsia"/>
        </w:rPr>
        <w:t>）用户可自定义：为了满足业务的不断变化，一些重要的参数应该可以灵活设置。</w:t>
      </w:r>
      <w:r>
        <w:rPr>
          <w:rFonts w:hint="eastAsia"/>
        </w:rPr>
        <w:t xml:space="preserve"> </w:t>
      </w:r>
    </w:p>
    <w:p w:rsidR="00074A2F" w:rsidRDefault="00074A2F" w:rsidP="00960F02">
      <w:pPr>
        <w:spacing w:line="400" w:lineRule="exact"/>
      </w:pPr>
      <w:r>
        <w:rPr>
          <w:rFonts w:hint="eastAsia"/>
        </w:rPr>
        <w:t>（</w:t>
      </w:r>
      <w:r>
        <w:rPr>
          <w:rFonts w:hint="eastAsia"/>
        </w:rPr>
        <w:t>7</w:t>
      </w:r>
      <w:r>
        <w:rPr>
          <w:rFonts w:hint="eastAsia"/>
        </w:rPr>
        <w:t>）联机帮助与操作指南。</w:t>
      </w:r>
    </w:p>
    <w:p w:rsidR="00074A2F" w:rsidRDefault="00074A2F" w:rsidP="00074A2F"/>
    <w:p w:rsidR="00074A2F" w:rsidRPr="00A54D14" w:rsidRDefault="00074A2F" w:rsidP="00A54D14">
      <w:pPr>
        <w:pStyle w:val="2"/>
        <w:spacing w:line="416" w:lineRule="auto"/>
        <w:rPr>
          <w:rFonts w:asciiTheme="majorHAnsi" w:eastAsiaTheme="majorEastAsia" w:cs="Arial"/>
        </w:rPr>
      </w:pPr>
      <w:bookmarkStart w:id="58" w:name="_Toc521465568"/>
      <w:bookmarkStart w:id="59" w:name="_Toc404024295"/>
      <w:bookmarkStart w:id="60" w:name="_Toc404110943"/>
      <w:bookmarkStart w:id="61" w:name="_Toc404276716"/>
      <w:bookmarkStart w:id="62" w:name="_Toc423099798"/>
      <w:bookmarkStart w:id="63" w:name="_Toc490386609"/>
      <w:r w:rsidRPr="00A54D14">
        <w:rPr>
          <w:rFonts w:asciiTheme="majorHAnsi" w:eastAsiaTheme="majorEastAsia" w:cs="Arial" w:hint="eastAsia"/>
        </w:rPr>
        <w:t>3.</w:t>
      </w:r>
      <w:r w:rsidR="004C2C9C" w:rsidRPr="00A54D14">
        <w:rPr>
          <w:rFonts w:asciiTheme="majorHAnsi" w:eastAsiaTheme="majorEastAsia" w:cs="Arial" w:hint="eastAsia"/>
        </w:rPr>
        <w:t>3</w:t>
      </w:r>
      <w:r w:rsidRPr="00A54D14">
        <w:rPr>
          <w:rFonts w:asciiTheme="majorHAnsi" w:eastAsiaTheme="majorEastAsia" w:cs="Arial" w:hint="eastAsia"/>
        </w:rPr>
        <w:t>算</w:t>
      </w:r>
      <w:bookmarkStart w:id="64" w:name="_Toc521465570"/>
      <w:bookmarkEnd w:id="58"/>
      <w:bookmarkEnd w:id="59"/>
      <w:bookmarkEnd w:id="60"/>
      <w:bookmarkEnd w:id="61"/>
      <w:bookmarkEnd w:id="62"/>
      <w:r w:rsidRPr="00A54D14">
        <w:rPr>
          <w:rFonts w:asciiTheme="majorHAnsi" w:eastAsiaTheme="majorEastAsia" w:cs="Arial" w:hint="eastAsia"/>
        </w:rPr>
        <w:t>法</w:t>
      </w:r>
      <w:bookmarkEnd w:id="63"/>
    </w:p>
    <w:p w:rsidR="00173406" w:rsidRPr="00173406" w:rsidRDefault="00173406" w:rsidP="00946341">
      <w:pPr>
        <w:ind w:firstLine="420"/>
      </w:pPr>
      <w:r>
        <w:rPr>
          <w:rFonts w:hint="eastAsia"/>
        </w:rPr>
        <w:t>部分核心算法在</w:t>
      </w:r>
      <w:r>
        <w:rPr>
          <w:rFonts w:hint="eastAsia"/>
        </w:rPr>
        <w:t>4.0</w:t>
      </w:r>
      <w:r>
        <w:rPr>
          <w:rFonts w:hint="eastAsia"/>
        </w:rPr>
        <w:t>功能模块中展示。</w:t>
      </w:r>
    </w:p>
    <w:p w:rsidR="00074A2F" w:rsidRPr="00A54D14" w:rsidRDefault="00074A2F" w:rsidP="00A54D14">
      <w:pPr>
        <w:pStyle w:val="2"/>
        <w:spacing w:line="416" w:lineRule="auto"/>
        <w:rPr>
          <w:rFonts w:asciiTheme="majorHAnsi" w:eastAsiaTheme="majorEastAsia" w:cs="Arial"/>
        </w:rPr>
      </w:pPr>
      <w:bookmarkStart w:id="65" w:name="_Toc404024299"/>
      <w:bookmarkStart w:id="66" w:name="_Toc404110947"/>
      <w:bookmarkStart w:id="67" w:name="_Toc404276720"/>
      <w:bookmarkStart w:id="68" w:name="_Toc423099802"/>
      <w:bookmarkStart w:id="69" w:name="_Toc490386610"/>
      <w:r w:rsidRPr="00A54D14">
        <w:rPr>
          <w:rFonts w:asciiTheme="majorHAnsi" w:eastAsiaTheme="majorEastAsia" w:cs="Arial" w:hint="eastAsia"/>
        </w:rPr>
        <w:lastRenderedPageBreak/>
        <w:t>3.</w:t>
      </w:r>
      <w:r w:rsidR="004C2C9C" w:rsidRPr="00A54D14">
        <w:rPr>
          <w:rFonts w:asciiTheme="majorHAnsi" w:eastAsiaTheme="majorEastAsia" w:cs="Arial" w:hint="eastAsia"/>
        </w:rPr>
        <w:t>4</w:t>
      </w:r>
      <w:r w:rsidRPr="00A54D14">
        <w:rPr>
          <w:rFonts w:asciiTheme="majorHAnsi" w:eastAsiaTheme="majorEastAsia" w:cs="Arial" w:hint="eastAsia"/>
        </w:rPr>
        <w:t>接口</w:t>
      </w:r>
      <w:bookmarkEnd w:id="64"/>
      <w:bookmarkEnd w:id="65"/>
      <w:bookmarkEnd w:id="66"/>
      <w:bookmarkEnd w:id="67"/>
      <w:bookmarkEnd w:id="68"/>
      <w:bookmarkEnd w:id="69"/>
    </w:p>
    <w:p w:rsidR="00074A2F" w:rsidRDefault="00074A2F" w:rsidP="00074A2F">
      <w:pPr>
        <w:pStyle w:val="3"/>
      </w:pPr>
      <w:bookmarkStart w:id="70" w:name="_Toc402031278"/>
      <w:bookmarkStart w:id="71" w:name="_Toc422903711"/>
      <w:bookmarkStart w:id="72" w:name="_Toc490386611"/>
      <w:bookmarkStart w:id="73" w:name="_Toc521465571"/>
      <w:bookmarkStart w:id="74" w:name="_Toc404024300"/>
      <w:bookmarkStart w:id="75" w:name="_Toc404110948"/>
      <w:bookmarkStart w:id="76" w:name="_Toc404276721"/>
      <w:bookmarkStart w:id="77" w:name="_Toc423099803"/>
      <w:r w:rsidRPr="00A54D14">
        <w:rPr>
          <w:rFonts w:asciiTheme="minorHAnsi" w:eastAsiaTheme="minorEastAsia" w:hAnsiTheme="minorHAnsi" w:cstheme="minorBidi" w:hint="eastAsia"/>
        </w:rPr>
        <w:t>3.</w:t>
      </w:r>
      <w:r w:rsidR="004C2C9C" w:rsidRPr="00A54D14">
        <w:rPr>
          <w:rFonts w:asciiTheme="minorHAnsi" w:eastAsiaTheme="minorEastAsia" w:hAnsiTheme="minorHAnsi" w:cstheme="minorBidi" w:hint="eastAsia"/>
        </w:rPr>
        <w:t>4</w:t>
      </w:r>
      <w:r w:rsidR="004B37D1" w:rsidRPr="00A54D14">
        <w:rPr>
          <w:rFonts w:asciiTheme="minorHAnsi" w:eastAsiaTheme="minorEastAsia" w:hAnsiTheme="minorHAnsi" w:cstheme="minorBidi" w:hint="eastAsia"/>
        </w:rPr>
        <w:t>.1</w:t>
      </w:r>
      <w:r w:rsidRPr="00A54D14">
        <w:rPr>
          <w:rFonts w:asciiTheme="minorHAnsi" w:eastAsiaTheme="minorEastAsia" w:hAnsiTheme="minorHAnsi" w:cstheme="minorBidi" w:hint="eastAsia"/>
        </w:rPr>
        <w:t xml:space="preserve"> </w:t>
      </w:r>
      <w:r w:rsidRPr="00A54D14">
        <w:rPr>
          <w:rFonts w:asciiTheme="minorHAnsi" w:eastAsiaTheme="minorEastAsia" w:hAnsiTheme="minorHAnsi" w:cstheme="minorBidi" w:hint="eastAsia"/>
        </w:rPr>
        <w:t>用户接口</w:t>
      </w:r>
      <w:bookmarkEnd w:id="70"/>
      <w:bookmarkEnd w:id="71"/>
      <w:bookmarkEnd w:id="72"/>
      <w:r w:rsidRPr="00A54D14">
        <w:rPr>
          <w:rFonts w:asciiTheme="minorHAnsi" w:eastAsiaTheme="minorEastAsia" w:hAnsiTheme="minorHAnsi" w:cstheme="minorBidi" w:hint="eastAsia"/>
        </w:rPr>
        <w:t xml:space="preserve"> </w:t>
      </w:r>
      <w:r>
        <w:rPr>
          <w:rFonts w:hint="eastAsia"/>
        </w:rPr>
        <w:t xml:space="preserve"> </w:t>
      </w:r>
    </w:p>
    <w:p w:rsidR="00074A2F" w:rsidRDefault="00074A2F" w:rsidP="00960F02">
      <w:pPr>
        <w:pStyle w:val="10"/>
        <w:spacing w:line="400" w:lineRule="exact"/>
        <w:ind w:firstLineChars="200" w:firstLine="420"/>
      </w:pPr>
      <w:r>
        <w:rPr>
          <w:rFonts w:hint="eastAsia"/>
        </w:rPr>
        <w:t>接口要求：简单、朴实、不花哨；</w:t>
      </w:r>
      <w:r>
        <w:rPr>
          <w:rFonts w:hint="eastAsia"/>
        </w:rPr>
        <w:t xml:space="preserve"> </w:t>
      </w:r>
    </w:p>
    <w:p w:rsidR="00074A2F" w:rsidRDefault="00074A2F" w:rsidP="00960F02">
      <w:pPr>
        <w:pStyle w:val="10"/>
        <w:spacing w:line="400" w:lineRule="exact"/>
        <w:ind w:firstLineChars="200" w:firstLine="420"/>
      </w:pPr>
      <w:r>
        <w:rPr>
          <w:rFonts w:hint="eastAsia"/>
        </w:rPr>
        <w:t>屏幕格式：无明确要求；</w:t>
      </w:r>
      <w:r>
        <w:rPr>
          <w:rFonts w:hint="eastAsia"/>
        </w:rPr>
        <w:t xml:space="preserve">  </w:t>
      </w:r>
    </w:p>
    <w:p w:rsidR="00074A2F" w:rsidRDefault="00074A2F" w:rsidP="00960F02">
      <w:pPr>
        <w:pStyle w:val="10"/>
        <w:spacing w:line="400" w:lineRule="exact"/>
        <w:ind w:firstLineChars="200" w:firstLine="420"/>
        <w:rPr>
          <w:b/>
          <w:sz w:val="28"/>
        </w:rPr>
      </w:pPr>
      <w:r>
        <w:rPr>
          <w:rFonts w:hint="eastAsia"/>
        </w:rPr>
        <w:t>功能键的使用：不要求设置功能键。</w:t>
      </w:r>
      <w:r>
        <w:rPr>
          <w:rFonts w:hint="eastAsia"/>
          <w:b/>
          <w:sz w:val="28"/>
        </w:rPr>
        <w:t xml:space="preserve"> </w:t>
      </w:r>
    </w:p>
    <w:p w:rsidR="00074A2F" w:rsidRDefault="00074A2F" w:rsidP="00074A2F">
      <w:pPr>
        <w:pStyle w:val="3"/>
      </w:pPr>
      <w:bookmarkStart w:id="78" w:name="_Toc402031279"/>
      <w:bookmarkStart w:id="79" w:name="_Toc422903712"/>
      <w:bookmarkStart w:id="80" w:name="_Toc490386612"/>
      <w:r w:rsidRPr="00A54D14">
        <w:rPr>
          <w:rFonts w:asciiTheme="minorHAnsi" w:eastAsiaTheme="minorEastAsia" w:hAnsiTheme="minorHAnsi" w:cstheme="minorBidi" w:hint="eastAsia"/>
        </w:rPr>
        <w:t>3.</w:t>
      </w:r>
      <w:r w:rsidR="004C2C9C" w:rsidRPr="00A54D14">
        <w:rPr>
          <w:rFonts w:asciiTheme="minorHAnsi" w:eastAsiaTheme="minorEastAsia" w:hAnsiTheme="minorHAnsi" w:cstheme="minorBidi" w:hint="eastAsia"/>
        </w:rPr>
        <w:t>4</w:t>
      </w:r>
      <w:r w:rsidRPr="00A54D14">
        <w:rPr>
          <w:rFonts w:asciiTheme="minorHAnsi" w:eastAsiaTheme="minorEastAsia" w:hAnsiTheme="minorHAnsi" w:cstheme="minorBidi" w:hint="eastAsia"/>
        </w:rPr>
        <w:t>.2</w:t>
      </w:r>
      <w:r w:rsidRPr="00A54D14">
        <w:rPr>
          <w:rFonts w:asciiTheme="minorHAnsi" w:eastAsiaTheme="minorEastAsia" w:hAnsiTheme="minorHAnsi" w:cstheme="minorBidi" w:hint="eastAsia"/>
        </w:rPr>
        <w:t>硬件接口</w:t>
      </w:r>
      <w:bookmarkEnd w:id="78"/>
      <w:bookmarkEnd w:id="79"/>
      <w:bookmarkEnd w:id="80"/>
      <w:r w:rsidRPr="00A54D14">
        <w:rPr>
          <w:rFonts w:asciiTheme="minorHAnsi" w:eastAsiaTheme="minorEastAsia" w:hAnsiTheme="minorHAnsi" w:cstheme="minorBidi" w:hint="eastAsia"/>
        </w:rPr>
        <w:t xml:space="preserve"> </w:t>
      </w:r>
      <w:r>
        <w:rPr>
          <w:rFonts w:hint="eastAsia"/>
        </w:rPr>
        <w:t xml:space="preserve"> </w:t>
      </w:r>
    </w:p>
    <w:p w:rsidR="00074A2F" w:rsidRDefault="00074A2F" w:rsidP="00960F02">
      <w:pPr>
        <w:pStyle w:val="10"/>
        <w:spacing w:line="400" w:lineRule="exact"/>
        <w:ind w:firstLineChars="200" w:firstLine="420"/>
      </w:pPr>
      <w:r>
        <w:rPr>
          <w:rFonts w:hint="eastAsia"/>
        </w:rPr>
        <w:t>条码扫描器、打印设备。</w:t>
      </w:r>
      <w:r>
        <w:rPr>
          <w:rFonts w:hint="eastAsia"/>
        </w:rPr>
        <w:t xml:space="preserve">  </w:t>
      </w:r>
    </w:p>
    <w:p w:rsidR="00074A2F" w:rsidRDefault="00074A2F" w:rsidP="00074A2F">
      <w:pPr>
        <w:pStyle w:val="3"/>
      </w:pPr>
      <w:bookmarkStart w:id="81" w:name="_Toc402031280"/>
      <w:bookmarkStart w:id="82" w:name="_Toc422903713"/>
      <w:bookmarkStart w:id="83" w:name="_Toc490386613"/>
      <w:r w:rsidRPr="00A54D14">
        <w:rPr>
          <w:rFonts w:asciiTheme="minorHAnsi" w:eastAsiaTheme="minorEastAsia" w:hAnsiTheme="minorHAnsi" w:cstheme="minorBidi" w:hint="eastAsia"/>
        </w:rPr>
        <w:t>3.</w:t>
      </w:r>
      <w:r w:rsidR="004C2C9C" w:rsidRPr="00A54D14">
        <w:rPr>
          <w:rFonts w:asciiTheme="minorHAnsi" w:eastAsiaTheme="minorEastAsia" w:hAnsiTheme="minorHAnsi" w:cstheme="minorBidi" w:hint="eastAsia"/>
        </w:rPr>
        <w:t>4</w:t>
      </w:r>
      <w:r w:rsidR="004B37D1" w:rsidRPr="00A54D14">
        <w:rPr>
          <w:rFonts w:asciiTheme="minorHAnsi" w:eastAsiaTheme="minorEastAsia" w:hAnsiTheme="minorHAnsi" w:cstheme="minorBidi" w:hint="eastAsia"/>
        </w:rPr>
        <w:t>.3</w:t>
      </w:r>
      <w:r w:rsidRPr="00A54D14">
        <w:rPr>
          <w:rFonts w:asciiTheme="minorHAnsi" w:eastAsiaTheme="minorEastAsia" w:hAnsiTheme="minorHAnsi" w:cstheme="minorBidi" w:hint="eastAsia"/>
        </w:rPr>
        <w:t xml:space="preserve"> </w:t>
      </w:r>
      <w:r w:rsidRPr="00A54D14">
        <w:rPr>
          <w:rFonts w:asciiTheme="minorHAnsi" w:eastAsiaTheme="minorEastAsia" w:hAnsiTheme="minorHAnsi" w:cstheme="minorBidi" w:hint="eastAsia"/>
        </w:rPr>
        <w:t>软件接口</w:t>
      </w:r>
      <w:bookmarkEnd w:id="81"/>
      <w:bookmarkEnd w:id="82"/>
      <w:bookmarkEnd w:id="83"/>
      <w:r>
        <w:rPr>
          <w:rFonts w:hint="eastAsia"/>
        </w:rPr>
        <w:t xml:space="preserve">  </w:t>
      </w:r>
    </w:p>
    <w:p w:rsidR="00074A2F" w:rsidRDefault="00074A2F" w:rsidP="00960F02">
      <w:pPr>
        <w:pStyle w:val="10"/>
        <w:spacing w:line="400" w:lineRule="exact"/>
        <w:ind w:firstLineChars="200" w:firstLine="420"/>
      </w:pPr>
      <w:r>
        <w:rPr>
          <w:rFonts w:hint="eastAsia"/>
        </w:rPr>
        <w:t>数据库接口。</w:t>
      </w:r>
    </w:p>
    <w:p w:rsidR="00074A2F" w:rsidRDefault="00074A2F" w:rsidP="00074A2F">
      <w:pPr>
        <w:pStyle w:val="3"/>
      </w:pPr>
      <w:bookmarkStart w:id="84" w:name="_Toc402031281"/>
      <w:bookmarkStart w:id="85" w:name="_Toc422903714"/>
      <w:bookmarkStart w:id="86" w:name="_Toc490386614"/>
      <w:r w:rsidRPr="00A54D14">
        <w:rPr>
          <w:rFonts w:asciiTheme="minorHAnsi" w:eastAsiaTheme="minorEastAsia" w:hAnsiTheme="minorHAnsi" w:cstheme="minorBidi" w:hint="eastAsia"/>
        </w:rPr>
        <w:t>3.</w:t>
      </w:r>
      <w:r w:rsidR="004C2C9C" w:rsidRPr="00A54D14">
        <w:rPr>
          <w:rFonts w:asciiTheme="minorHAnsi" w:eastAsiaTheme="minorEastAsia" w:hAnsiTheme="minorHAnsi" w:cstheme="minorBidi" w:hint="eastAsia"/>
        </w:rPr>
        <w:t>4</w:t>
      </w:r>
      <w:r w:rsidR="004B37D1" w:rsidRPr="00A54D14">
        <w:rPr>
          <w:rFonts w:asciiTheme="minorHAnsi" w:eastAsiaTheme="minorEastAsia" w:hAnsiTheme="minorHAnsi" w:cstheme="minorBidi" w:hint="eastAsia"/>
        </w:rPr>
        <w:t>.4</w:t>
      </w:r>
      <w:r w:rsidRPr="00A54D14">
        <w:rPr>
          <w:rFonts w:asciiTheme="minorHAnsi" w:eastAsiaTheme="minorEastAsia" w:hAnsiTheme="minorHAnsi" w:cstheme="minorBidi" w:hint="eastAsia"/>
        </w:rPr>
        <w:t xml:space="preserve"> </w:t>
      </w:r>
      <w:r w:rsidRPr="00A54D14">
        <w:rPr>
          <w:rFonts w:asciiTheme="minorHAnsi" w:eastAsiaTheme="minorEastAsia" w:hAnsiTheme="minorHAnsi" w:cstheme="minorBidi" w:hint="eastAsia"/>
        </w:rPr>
        <w:t>通信接口</w:t>
      </w:r>
      <w:bookmarkEnd w:id="84"/>
      <w:bookmarkEnd w:id="85"/>
      <w:bookmarkEnd w:id="86"/>
      <w:r>
        <w:rPr>
          <w:rFonts w:hint="eastAsia"/>
        </w:rPr>
        <w:t xml:space="preserve">  </w:t>
      </w:r>
    </w:p>
    <w:p w:rsidR="00074A2F" w:rsidRDefault="00074A2F" w:rsidP="00960F02">
      <w:pPr>
        <w:pStyle w:val="10"/>
        <w:spacing w:line="400" w:lineRule="exact"/>
        <w:ind w:firstLineChars="200" w:firstLine="420"/>
      </w:pPr>
      <w:r>
        <w:rPr>
          <w:rFonts w:hint="eastAsia"/>
        </w:rPr>
        <w:t>网络协议：</w:t>
      </w:r>
      <w:r>
        <w:rPr>
          <w:rFonts w:hint="eastAsia"/>
        </w:rPr>
        <w:t>TCP/IP</w:t>
      </w:r>
      <w:r>
        <w:rPr>
          <w:rFonts w:hint="eastAsia"/>
        </w:rPr>
        <w:t>。</w:t>
      </w:r>
    </w:p>
    <w:p w:rsidR="00074A2F" w:rsidRPr="00A54D14" w:rsidRDefault="00074A2F" w:rsidP="00A54D14">
      <w:pPr>
        <w:pStyle w:val="2"/>
        <w:spacing w:line="416" w:lineRule="auto"/>
        <w:rPr>
          <w:rFonts w:asciiTheme="majorHAnsi" w:eastAsiaTheme="majorEastAsia" w:cs="Arial"/>
        </w:rPr>
      </w:pPr>
      <w:bookmarkStart w:id="87" w:name="_Toc490386615"/>
      <w:r w:rsidRPr="00A54D14">
        <w:rPr>
          <w:rFonts w:asciiTheme="majorHAnsi" w:eastAsiaTheme="majorEastAsia" w:cs="Arial" w:hint="eastAsia"/>
        </w:rPr>
        <w:t>3.</w:t>
      </w:r>
      <w:r w:rsidR="004C2C9C" w:rsidRPr="00A54D14">
        <w:rPr>
          <w:rFonts w:asciiTheme="majorHAnsi" w:eastAsiaTheme="majorEastAsia" w:cs="Arial" w:hint="eastAsia"/>
        </w:rPr>
        <w:t>5</w:t>
      </w:r>
      <w:r w:rsidRPr="00A54D14">
        <w:rPr>
          <w:rFonts w:asciiTheme="majorHAnsi" w:eastAsiaTheme="majorEastAsia" w:cs="Arial" w:hint="eastAsia"/>
        </w:rPr>
        <w:t>存储分配</w:t>
      </w:r>
      <w:bookmarkEnd w:id="73"/>
      <w:bookmarkEnd w:id="74"/>
      <w:bookmarkEnd w:id="75"/>
      <w:bookmarkEnd w:id="76"/>
      <w:bookmarkEnd w:id="77"/>
      <w:bookmarkEnd w:id="87"/>
    </w:p>
    <w:p w:rsidR="00074A2F" w:rsidRDefault="00074A2F" w:rsidP="00960F02">
      <w:pPr>
        <w:pStyle w:val="10"/>
        <w:spacing w:line="400" w:lineRule="exact"/>
        <w:ind w:firstLineChars="200" w:firstLine="420"/>
      </w:pPr>
      <w:r>
        <w:rPr>
          <w:rFonts w:hint="eastAsia"/>
        </w:rPr>
        <w:t>根据需要，说明本程序的存储分配。</w:t>
      </w:r>
    </w:p>
    <w:p w:rsidR="00074A2F" w:rsidRPr="00A54D14" w:rsidRDefault="00074A2F" w:rsidP="00A54D14">
      <w:pPr>
        <w:pStyle w:val="2"/>
        <w:spacing w:line="416" w:lineRule="auto"/>
        <w:rPr>
          <w:rFonts w:asciiTheme="majorHAnsi" w:eastAsiaTheme="majorEastAsia" w:cs="Arial"/>
        </w:rPr>
      </w:pPr>
      <w:bookmarkStart w:id="88" w:name="_Toc521465573"/>
      <w:bookmarkStart w:id="89" w:name="_Toc404024301"/>
      <w:bookmarkStart w:id="90" w:name="_Toc404110949"/>
      <w:bookmarkStart w:id="91" w:name="_Toc404276722"/>
      <w:bookmarkStart w:id="92" w:name="_Toc423099804"/>
      <w:bookmarkStart w:id="93" w:name="_Toc490386616"/>
      <w:r w:rsidRPr="00A54D14">
        <w:rPr>
          <w:rFonts w:asciiTheme="majorHAnsi" w:eastAsiaTheme="majorEastAsia" w:cs="Arial" w:hint="eastAsia"/>
        </w:rPr>
        <w:t>3.</w:t>
      </w:r>
      <w:r w:rsidR="004C2C9C" w:rsidRPr="00A54D14">
        <w:rPr>
          <w:rFonts w:asciiTheme="majorHAnsi" w:eastAsiaTheme="majorEastAsia" w:cs="Arial" w:hint="eastAsia"/>
        </w:rPr>
        <w:t>6</w:t>
      </w:r>
      <w:r w:rsidRPr="00A54D14">
        <w:rPr>
          <w:rFonts w:asciiTheme="majorHAnsi" w:eastAsiaTheme="majorEastAsia" w:cs="Arial" w:hint="eastAsia"/>
        </w:rPr>
        <w:t>限制条件</w:t>
      </w:r>
      <w:bookmarkEnd w:id="88"/>
      <w:bookmarkEnd w:id="89"/>
      <w:bookmarkEnd w:id="90"/>
      <w:bookmarkEnd w:id="91"/>
      <w:bookmarkEnd w:id="92"/>
      <w:bookmarkEnd w:id="93"/>
    </w:p>
    <w:p w:rsidR="00074A2F" w:rsidRPr="00960F02" w:rsidRDefault="00074A2F" w:rsidP="002D733E">
      <w:pPr>
        <w:pStyle w:val="10"/>
        <w:spacing w:line="400" w:lineRule="exact"/>
      </w:pPr>
      <w:r w:rsidRPr="00960F02">
        <w:rPr>
          <w:rFonts w:hint="eastAsia"/>
        </w:rPr>
        <w:t>本项目是否能够成功实施，主要取决于以下的条件：</w:t>
      </w:r>
      <w:r w:rsidRPr="00960F02">
        <w:rPr>
          <w:rFonts w:hint="eastAsia"/>
        </w:rPr>
        <w:t> </w:t>
      </w:r>
    </w:p>
    <w:p w:rsidR="00074A2F" w:rsidRPr="00960F02" w:rsidRDefault="00074A2F" w:rsidP="00ED1E76">
      <w:pPr>
        <w:pStyle w:val="10"/>
        <w:spacing w:line="400" w:lineRule="exact"/>
        <w:ind w:left="420" w:hangingChars="200" w:hanging="420"/>
      </w:pPr>
      <w:bookmarkStart w:id="94" w:name="_Toc521465574"/>
      <w:bookmarkStart w:id="95" w:name="_Toc404024302"/>
      <w:bookmarkStart w:id="96" w:name="_Toc404110950"/>
      <w:bookmarkStart w:id="97" w:name="_Toc404276723"/>
      <w:bookmarkStart w:id="98" w:name="_Toc423099805"/>
      <w:r w:rsidRPr="00960F02">
        <w:rPr>
          <w:rFonts w:hint="eastAsia"/>
        </w:rPr>
        <w:t>（</w:t>
      </w:r>
      <w:r w:rsidRPr="00960F02">
        <w:rPr>
          <w:rFonts w:hint="eastAsia"/>
        </w:rPr>
        <w:t>1</w:t>
      </w:r>
      <w:r w:rsidRPr="00960F02">
        <w:rPr>
          <w:rFonts w:hint="eastAsia"/>
        </w:rPr>
        <w:t>）本系统的使用寿命最小可达到三年，但在运行过程中有可能需要根据需求不同而对系统进行改进，同时在不同时期都对系统进行系统维护。</w:t>
      </w:r>
    </w:p>
    <w:p w:rsidR="00074A2F" w:rsidRPr="00960F02" w:rsidRDefault="00074A2F" w:rsidP="00ED1E76">
      <w:pPr>
        <w:pStyle w:val="10"/>
        <w:spacing w:line="400" w:lineRule="exact"/>
        <w:ind w:left="420" w:hangingChars="200" w:hanging="420"/>
      </w:pPr>
      <w:r w:rsidRPr="00960F02">
        <w:rPr>
          <w:rFonts w:hint="eastAsia"/>
        </w:rPr>
        <w:t>（</w:t>
      </w:r>
      <w:r w:rsidRPr="00960F02">
        <w:rPr>
          <w:rFonts w:hint="eastAsia"/>
        </w:rPr>
        <w:t>2</w:t>
      </w:r>
      <w:r w:rsidRPr="00960F02">
        <w:rPr>
          <w:rFonts w:hint="eastAsia"/>
        </w:rPr>
        <w:t>）</w:t>
      </w:r>
      <w:r w:rsidR="004734C0" w:rsidRPr="00960F02">
        <w:rPr>
          <w:rFonts w:hint="eastAsia"/>
        </w:rPr>
        <w:t>学校相关部门</w:t>
      </w:r>
      <w:r w:rsidRPr="00960F02">
        <w:rPr>
          <w:rFonts w:hint="eastAsia"/>
        </w:rPr>
        <w:t>与本小组配合，为了项目的开发和实施，能在必要时对现有的业务流程进行合理的调整。</w:t>
      </w:r>
      <w:r w:rsidRPr="00960F02">
        <w:rPr>
          <w:rFonts w:hint="eastAsia"/>
        </w:rPr>
        <w:t> </w:t>
      </w:r>
    </w:p>
    <w:p w:rsidR="00074A2F" w:rsidRPr="00960F02" w:rsidRDefault="00074A2F" w:rsidP="00ED1E76">
      <w:pPr>
        <w:pStyle w:val="10"/>
        <w:spacing w:line="400" w:lineRule="exact"/>
        <w:ind w:left="420" w:hangingChars="200" w:hanging="420"/>
      </w:pPr>
      <w:r w:rsidRPr="00960F02">
        <w:rPr>
          <w:rFonts w:hint="eastAsia"/>
        </w:rPr>
        <w:t>（</w:t>
      </w:r>
      <w:r w:rsidRPr="00960F02">
        <w:rPr>
          <w:rFonts w:hint="eastAsia"/>
        </w:rPr>
        <w:t>3</w:t>
      </w:r>
      <w:r w:rsidRPr="00960F02">
        <w:rPr>
          <w:rFonts w:hint="eastAsia"/>
        </w:rPr>
        <w:t>）</w:t>
      </w:r>
      <w:r w:rsidR="004734C0" w:rsidRPr="00960F02">
        <w:rPr>
          <w:rFonts w:hint="eastAsia"/>
        </w:rPr>
        <w:t>学校相关部门为</w:t>
      </w:r>
      <w:r w:rsidRPr="00960F02">
        <w:rPr>
          <w:rFonts w:hint="eastAsia"/>
        </w:rPr>
        <w:t>本小组提供完整的功能和性能需求资料</w:t>
      </w:r>
      <w:r w:rsidR="004734C0" w:rsidRPr="00960F02">
        <w:rPr>
          <w:rFonts w:hint="eastAsia"/>
        </w:rPr>
        <w:t>及相应的管线数据</w:t>
      </w:r>
      <w:r w:rsidRPr="00960F02">
        <w:rPr>
          <w:rFonts w:hint="eastAsia"/>
        </w:rPr>
        <w:t>，以便于本小组对其进行分析，从而形成完善的软件需求。</w:t>
      </w:r>
      <w:r w:rsidRPr="00960F02">
        <w:rPr>
          <w:rFonts w:hint="eastAsia"/>
        </w:rPr>
        <w:t> </w:t>
      </w:r>
    </w:p>
    <w:p w:rsidR="004734C0" w:rsidRPr="00960F02" w:rsidRDefault="004734C0" w:rsidP="00ED1E76">
      <w:pPr>
        <w:pStyle w:val="10"/>
        <w:spacing w:line="400" w:lineRule="exact"/>
      </w:pPr>
      <w:r w:rsidRPr="00960F02">
        <w:rPr>
          <w:rFonts w:hint="eastAsia"/>
        </w:rPr>
        <w:t>（</w:t>
      </w:r>
      <w:r w:rsidRPr="00960F02">
        <w:rPr>
          <w:rFonts w:hint="eastAsia"/>
        </w:rPr>
        <w:t>4</w:t>
      </w:r>
      <w:r w:rsidRPr="00960F02">
        <w:rPr>
          <w:rFonts w:hint="eastAsia"/>
        </w:rPr>
        <w:t>）地下管线数据量的大小取决于学校相关部门的测量情况。</w:t>
      </w:r>
    </w:p>
    <w:p w:rsidR="00074A2F" w:rsidRPr="00A54D14" w:rsidRDefault="00074A2F" w:rsidP="00A54D14">
      <w:pPr>
        <w:pStyle w:val="2"/>
        <w:spacing w:line="416" w:lineRule="auto"/>
        <w:rPr>
          <w:rFonts w:asciiTheme="majorHAnsi" w:eastAsiaTheme="majorEastAsia" w:cs="Arial"/>
        </w:rPr>
      </w:pPr>
      <w:bookmarkStart w:id="99" w:name="_Toc490386617"/>
      <w:r w:rsidRPr="00A54D14">
        <w:rPr>
          <w:rFonts w:asciiTheme="majorHAnsi" w:eastAsiaTheme="majorEastAsia" w:cs="Arial" w:hint="eastAsia"/>
        </w:rPr>
        <w:lastRenderedPageBreak/>
        <w:t>3.</w:t>
      </w:r>
      <w:r w:rsidR="004C2C9C" w:rsidRPr="00A54D14">
        <w:rPr>
          <w:rFonts w:asciiTheme="majorHAnsi" w:eastAsiaTheme="majorEastAsia" w:cs="Arial" w:hint="eastAsia"/>
        </w:rPr>
        <w:t>7</w:t>
      </w:r>
      <w:r w:rsidRPr="00A54D14">
        <w:rPr>
          <w:rFonts w:asciiTheme="majorHAnsi" w:eastAsiaTheme="majorEastAsia" w:cs="Arial" w:hint="eastAsia"/>
        </w:rPr>
        <w:t>测试计划</w:t>
      </w:r>
      <w:bookmarkStart w:id="100" w:name="_Toc521465575"/>
      <w:bookmarkEnd w:id="94"/>
      <w:bookmarkEnd w:id="95"/>
      <w:bookmarkEnd w:id="96"/>
      <w:bookmarkEnd w:id="97"/>
      <w:bookmarkEnd w:id="98"/>
      <w:bookmarkEnd w:id="99"/>
    </w:p>
    <w:p w:rsidR="00074A2F" w:rsidRPr="00A54D14" w:rsidRDefault="00074A2F" w:rsidP="00074A2F">
      <w:pPr>
        <w:pStyle w:val="3"/>
        <w:rPr>
          <w:rFonts w:asciiTheme="minorHAnsi" w:eastAsiaTheme="minorEastAsia" w:hAnsiTheme="minorHAnsi" w:cstheme="minorBidi"/>
        </w:rPr>
      </w:pPr>
      <w:bookmarkStart w:id="101" w:name="_Toc404024303"/>
      <w:bookmarkStart w:id="102" w:name="_Toc404110951"/>
      <w:bookmarkStart w:id="103" w:name="_Toc404276724"/>
      <w:bookmarkStart w:id="104" w:name="_Toc423099806"/>
      <w:bookmarkStart w:id="105" w:name="_Toc490386618"/>
      <w:r w:rsidRPr="00A54D14">
        <w:rPr>
          <w:rFonts w:asciiTheme="minorHAnsi" w:eastAsiaTheme="minorEastAsia" w:hAnsiTheme="minorHAnsi" w:cstheme="minorBidi" w:hint="eastAsia"/>
        </w:rPr>
        <w:t>3.</w:t>
      </w:r>
      <w:r w:rsidR="004C2C9C" w:rsidRPr="00A54D14">
        <w:rPr>
          <w:rFonts w:asciiTheme="minorHAnsi" w:eastAsiaTheme="minorEastAsia" w:hAnsiTheme="minorHAnsi" w:cstheme="minorBidi" w:hint="eastAsia"/>
        </w:rPr>
        <w:t>7</w:t>
      </w:r>
      <w:r w:rsidRPr="00A54D14">
        <w:rPr>
          <w:rFonts w:asciiTheme="minorHAnsi" w:eastAsiaTheme="minorEastAsia" w:hAnsiTheme="minorHAnsi" w:cstheme="minorBidi" w:hint="eastAsia"/>
        </w:rPr>
        <w:t>.1</w:t>
      </w:r>
      <w:r w:rsidRPr="00A54D14">
        <w:rPr>
          <w:rFonts w:asciiTheme="minorHAnsi" w:eastAsiaTheme="minorEastAsia" w:hAnsiTheme="minorHAnsi" w:cstheme="minorBidi" w:hint="eastAsia"/>
        </w:rPr>
        <w:t>测试范围</w:t>
      </w:r>
      <w:bookmarkEnd w:id="101"/>
      <w:bookmarkEnd w:id="102"/>
      <w:bookmarkEnd w:id="103"/>
      <w:bookmarkEnd w:id="104"/>
      <w:bookmarkEnd w:id="105"/>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3080"/>
        <w:gridCol w:w="2268"/>
      </w:tblGrid>
      <w:tr w:rsidR="00074A2F" w:rsidTr="004A5245">
        <w:tc>
          <w:tcPr>
            <w:tcW w:w="2840" w:type="dxa"/>
            <w:shd w:val="pct25" w:color="auto" w:fill="FFFFFF"/>
          </w:tcPr>
          <w:p w:rsidR="00074A2F" w:rsidRDefault="00074A2F" w:rsidP="004A5245">
            <w:pPr>
              <w:rPr>
                <w:b/>
                <w:sz w:val="24"/>
              </w:rPr>
            </w:pPr>
            <w:r>
              <w:rPr>
                <w:rFonts w:hint="eastAsia"/>
                <w:b/>
                <w:sz w:val="24"/>
              </w:rPr>
              <w:t>测试范围</w:t>
            </w:r>
          </w:p>
        </w:tc>
        <w:tc>
          <w:tcPr>
            <w:tcW w:w="3080" w:type="dxa"/>
            <w:shd w:val="pct25" w:color="auto" w:fill="FFFFFF"/>
          </w:tcPr>
          <w:p w:rsidR="00074A2F" w:rsidRDefault="00074A2F" w:rsidP="004A5245">
            <w:pPr>
              <w:rPr>
                <w:b/>
                <w:sz w:val="24"/>
              </w:rPr>
            </w:pPr>
            <w:r>
              <w:rPr>
                <w:rFonts w:hint="eastAsia"/>
                <w:b/>
                <w:sz w:val="24"/>
              </w:rPr>
              <w:t>主要内容</w:t>
            </w:r>
          </w:p>
        </w:tc>
        <w:tc>
          <w:tcPr>
            <w:tcW w:w="2268" w:type="dxa"/>
            <w:shd w:val="pct25" w:color="auto" w:fill="FFFFFF"/>
          </w:tcPr>
          <w:p w:rsidR="00074A2F" w:rsidRDefault="00074A2F" w:rsidP="004A5245">
            <w:pPr>
              <w:rPr>
                <w:b/>
                <w:sz w:val="24"/>
              </w:rPr>
            </w:pPr>
            <w:r>
              <w:rPr>
                <w:rFonts w:hint="eastAsia"/>
                <w:b/>
                <w:sz w:val="24"/>
              </w:rPr>
              <w:t>简要说明</w:t>
            </w:r>
          </w:p>
        </w:tc>
      </w:tr>
      <w:tr w:rsidR="00074A2F" w:rsidTr="004A5245">
        <w:tc>
          <w:tcPr>
            <w:tcW w:w="2840" w:type="dxa"/>
          </w:tcPr>
          <w:p w:rsidR="00074A2F" w:rsidRDefault="004734C0" w:rsidP="004A5245">
            <w:pPr>
              <w:rPr>
                <w:sz w:val="24"/>
              </w:rPr>
            </w:pPr>
            <w:r>
              <w:rPr>
                <w:rFonts w:hint="eastAsia"/>
                <w:sz w:val="24"/>
              </w:rPr>
              <w:t>系统载入工作空间</w:t>
            </w:r>
          </w:p>
        </w:tc>
        <w:tc>
          <w:tcPr>
            <w:tcW w:w="3080" w:type="dxa"/>
          </w:tcPr>
          <w:p w:rsidR="00074A2F" w:rsidRDefault="004734C0" w:rsidP="004734C0">
            <w:pPr>
              <w:rPr>
                <w:sz w:val="24"/>
              </w:rPr>
            </w:pPr>
            <w:r>
              <w:rPr>
                <w:rFonts w:hint="eastAsia"/>
                <w:sz w:val="24"/>
              </w:rPr>
              <w:t>设置进度条，查看载入时间，后续针对大数据处理时进行矢量切片优化</w:t>
            </w:r>
          </w:p>
        </w:tc>
        <w:tc>
          <w:tcPr>
            <w:tcW w:w="2268" w:type="dxa"/>
          </w:tcPr>
          <w:p w:rsidR="00074A2F" w:rsidRDefault="00074A2F" w:rsidP="004A5245">
            <w:pPr>
              <w:rPr>
                <w:sz w:val="24"/>
              </w:rPr>
            </w:pPr>
            <w:r>
              <w:rPr>
                <w:rFonts w:hint="eastAsia"/>
                <w:sz w:val="24"/>
              </w:rPr>
              <w:t>功能性测试</w:t>
            </w:r>
          </w:p>
        </w:tc>
      </w:tr>
      <w:tr w:rsidR="00074A2F" w:rsidTr="004A5245">
        <w:tc>
          <w:tcPr>
            <w:tcW w:w="2840" w:type="dxa"/>
          </w:tcPr>
          <w:p w:rsidR="00074A2F" w:rsidRDefault="00F76C2B" w:rsidP="00F76C2B">
            <w:pPr>
              <w:rPr>
                <w:sz w:val="24"/>
              </w:rPr>
            </w:pPr>
            <w:r>
              <w:rPr>
                <w:rFonts w:hint="eastAsia"/>
                <w:sz w:val="24"/>
              </w:rPr>
              <w:t>系统功能</w:t>
            </w:r>
          </w:p>
        </w:tc>
        <w:tc>
          <w:tcPr>
            <w:tcW w:w="3080" w:type="dxa"/>
          </w:tcPr>
          <w:p w:rsidR="00074A2F" w:rsidRDefault="00F76C2B" w:rsidP="004A5245">
            <w:pPr>
              <w:rPr>
                <w:sz w:val="24"/>
              </w:rPr>
            </w:pPr>
            <w:r>
              <w:rPr>
                <w:rFonts w:hint="eastAsia"/>
                <w:sz w:val="24"/>
              </w:rPr>
              <w:t>对系统各功能进行集成测试，是否相互影响，修改必要的</w:t>
            </w:r>
            <w:r>
              <w:rPr>
                <w:rFonts w:hint="eastAsia"/>
                <w:sz w:val="24"/>
              </w:rPr>
              <w:t>BUG</w:t>
            </w:r>
            <w:r>
              <w:rPr>
                <w:rFonts w:hint="eastAsia"/>
                <w:sz w:val="24"/>
              </w:rPr>
              <w:t>。</w:t>
            </w:r>
          </w:p>
        </w:tc>
        <w:tc>
          <w:tcPr>
            <w:tcW w:w="2268" w:type="dxa"/>
          </w:tcPr>
          <w:p w:rsidR="00074A2F" w:rsidRDefault="00074A2F" w:rsidP="004A5245">
            <w:pPr>
              <w:rPr>
                <w:sz w:val="24"/>
              </w:rPr>
            </w:pPr>
            <w:r>
              <w:rPr>
                <w:rFonts w:hint="eastAsia"/>
                <w:sz w:val="24"/>
              </w:rPr>
              <w:t>功能性测试</w:t>
            </w:r>
          </w:p>
        </w:tc>
      </w:tr>
    </w:tbl>
    <w:p w:rsidR="00074A2F" w:rsidRDefault="00074A2F" w:rsidP="00074A2F"/>
    <w:p w:rsidR="00074A2F" w:rsidRPr="00A54D14" w:rsidRDefault="00074A2F" w:rsidP="00A54D14">
      <w:pPr>
        <w:pStyle w:val="2"/>
        <w:spacing w:line="416" w:lineRule="auto"/>
        <w:rPr>
          <w:rFonts w:asciiTheme="majorHAnsi" w:eastAsiaTheme="majorEastAsia" w:cs="Arial"/>
        </w:rPr>
      </w:pPr>
      <w:bookmarkStart w:id="106" w:name="_Toc404024305"/>
      <w:bookmarkStart w:id="107" w:name="_Toc404110953"/>
      <w:bookmarkStart w:id="108" w:name="_Toc404276726"/>
      <w:bookmarkStart w:id="109" w:name="_Toc423099808"/>
      <w:bookmarkStart w:id="110" w:name="_Toc490386619"/>
      <w:r w:rsidRPr="00A54D14">
        <w:rPr>
          <w:rFonts w:asciiTheme="majorHAnsi" w:eastAsiaTheme="majorEastAsia" w:cs="Arial" w:hint="eastAsia"/>
        </w:rPr>
        <w:t>3.</w:t>
      </w:r>
      <w:r w:rsidR="004C2C9C" w:rsidRPr="00A54D14">
        <w:rPr>
          <w:rFonts w:asciiTheme="majorHAnsi" w:eastAsiaTheme="majorEastAsia" w:cs="Arial" w:hint="eastAsia"/>
        </w:rPr>
        <w:t>8</w:t>
      </w:r>
      <w:r w:rsidRPr="00A54D14">
        <w:rPr>
          <w:rFonts w:asciiTheme="majorHAnsi" w:eastAsiaTheme="majorEastAsia" w:cs="Arial" w:hint="eastAsia"/>
        </w:rPr>
        <w:t>尚未解决的问题</w:t>
      </w:r>
      <w:bookmarkEnd w:id="100"/>
      <w:bookmarkEnd w:id="106"/>
      <w:bookmarkEnd w:id="107"/>
      <w:bookmarkEnd w:id="108"/>
      <w:bookmarkEnd w:id="109"/>
      <w:bookmarkEnd w:id="110"/>
    </w:p>
    <w:p w:rsidR="00074A2F" w:rsidRDefault="00F76C2B" w:rsidP="00960F02">
      <w:pPr>
        <w:pStyle w:val="10"/>
        <w:spacing w:line="400" w:lineRule="exact"/>
        <w:ind w:firstLineChars="200" w:firstLine="420"/>
      </w:pPr>
      <w:r>
        <w:rPr>
          <w:rFonts w:hint="eastAsia"/>
        </w:rPr>
        <w:t>目前部分功能的算法准确性有待商酌。</w:t>
      </w:r>
    </w:p>
    <w:p w:rsidR="00173406" w:rsidRPr="00A54D14" w:rsidRDefault="00173406" w:rsidP="00173406">
      <w:pPr>
        <w:pStyle w:val="1"/>
        <w:rPr>
          <w:rFonts w:asciiTheme="minorHAnsi" w:eastAsiaTheme="minorEastAsia" w:hAnsiTheme="minorHAnsi" w:cstheme="minorBidi"/>
        </w:rPr>
      </w:pPr>
      <w:bookmarkStart w:id="111" w:name="_Toc490386620"/>
      <w:r w:rsidRPr="00A54D14">
        <w:rPr>
          <w:rFonts w:asciiTheme="minorHAnsi" w:eastAsiaTheme="minorEastAsia" w:hAnsiTheme="minorHAnsi" w:cstheme="minorBidi" w:hint="eastAsia"/>
        </w:rPr>
        <w:t>4</w:t>
      </w:r>
      <w:r w:rsidRPr="00A54D14">
        <w:rPr>
          <w:rFonts w:asciiTheme="minorHAnsi" w:eastAsiaTheme="minorEastAsia" w:hAnsiTheme="minorHAnsi" w:cstheme="minorBidi" w:hint="eastAsia"/>
        </w:rPr>
        <w:t>功能以及算法</w:t>
      </w:r>
      <w:bookmarkEnd w:id="111"/>
    </w:p>
    <w:p w:rsidR="00173406" w:rsidRPr="00A54D14" w:rsidRDefault="00173406" w:rsidP="00A54D14">
      <w:pPr>
        <w:pStyle w:val="2"/>
        <w:spacing w:line="416" w:lineRule="auto"/>
        <w:rPr>
          <w:rFonts w:asciiTheme="majorHAnsi" w:eastAsiaTheme="majorEastAsia" w:cs="Arial"/>
        </w:rPr>
      </w:pPr>
      <w:bookmarkStart w:id="112" w:name="_Toc490386621"/>
      <w:r w:rsidRPr="00A54D14">
        <w:rPr>
          <w:rFonts w:asciiTheme="majorHAnsi" w:eastAsiaTheme="majorEastAsia" w:cs="Arial" w:hint="eastAsia"/>
        </w:rPr>
        <w:t xml:space="preserve">4.1 </w:t>
      </w:r>
      <w:r w:rsidRPr="00A54D14">
        <w:rPr>
          <w:rFonts w:asciiTheme="majorHAnsi" w:eastAsiaTheme="majorEastAsia" w:cs="Arial" w:hint="eastAsia"/>
        </w:rPr>
        <w:t>功能模块</w:t>
      </w:r>
      <w:r w:rsidR="00851D6D" w:rsidRPr="00A54D14">
        <w:rPr>
          <w:rFonts w:asciiTheme="majorHAnsi" w:eastAsiaTheme="majorEastAsia" w:cs="Arial" w:hint="eastAsia"/>
        </w:rPr>
        <w:t>的</w:t>
      </w:r>
      <w:r w:rsidRPr="00A54D14">
        <w:rPr>
          <w:rFonts w:asciiTheme="majorHAnsi" w:eastAsiaTheme="majorEastAsia" w:cs="Arial" w:hint="eastAsia"/>
        </w:rPr>
        <w:t>实现</w:t>
      </w:r>
      <w:bookmarkEnd w:id="112"/>
    </w:p>
    <w:p w:rsidR="00173406" w:rsidRPr="00A54D14" w:rsidRDefault="00173406" w:rsidP="00CD33DD">
      <w:pPr>
        <w:pStyle w:val="3"/>
        <w:rPr>
          <w:rFonts w:asciiTheme="minorHAnsi" w:eastAsiaTheme="minorEastAsia" w:hAnsiTheme="minorHAnsi" w:cstheme="minorBidi"/>
        </w:rPr>
      </w:pPr>
      <w:bookmarkStart w:id="113" w:name="_Toc490386622"/>
      <w:r w:rsidRPr="00A54D14">
        <w:rPr>
          <w:rFonts w:asciiTheme="minorHAnsi" w:eastAsiaTheme="minorEastAsia" w:hAnsiTheme="minorHAnsi" w:cstheme="minorBidi" w:hint="eastAsia"/>
        </w:rPr>
        <w:t>4.1.1</w:t>
      </w:r>
      <w:r w:rsidR="009E3935" w:rsidRPr="00A54D14">
        <w:rPr>
          <w:rFonts w:asciiTheme="minorHAnsi" w:eastAsiaTheme="minorEastAsia" w:hAnsiTheme="minorHAnsi" w:cstheme="minorBidi" w:hint="eastAsia"/>
        </w:rPr>
        <w:t>数据管理</w:t>
      </w:r>
      <w:r w:rsidRPr="00A54D14">
        <w:rPr>
          <w:rFonts w:asciiTheme="minorHAnsi" w:eastAsiaTheme="minorEastAsia" w:hAnsiTheme="minorHAnsi" w:cstheme="minorBidi" w:hint="eastAsia"/>
        </w:rPr>
        <w:t>模块</w:t>
      </w:r>
      <w:bookmarkEnd w:id="113"/>
    </w:p>
    <w:p w:rsidR="004C21EF" w:rsidRPr="00960F02" w:rsidRDefault="00851D6D" w:rsidP="00960F02">
      <w:pPr>
        <w:pStyle w:val="10"/>
        <w:spacing w:line="400" w:lineRule="exact"/>
        <w:ind w:firstLineChars="200" w:firstLine="420"/>
      </w:pPr>
      <w:r w:rsidRPr="00960F02">
        <w:rPr>
          <w:rFonts w:hint="eastAsia"/>
        </w:rPr>
        <w:t>数据管理模块主要完成</w:t>
      </w:r>
      <w:r w:rsidR="004C21EF" w:rsidRPr="00960F02">
        <w:rPr>
          <w:rFonts w:hint="eastAsia"/>
        </w:rPr>
        <w:t>校园地上场景的载入以及地下管网数据的构建，通过设置透明条，可自由的控制地表的透明度。</w:t>
      </w:r>
      <w:r w:rsidR="00881EA9" w:rsidRPr="00960F02">
        <w:rPr>
          <w:rFonts w:hint="eastAsia"/>
        </w:rPr>
        <w:t>主程序界面</w:t>
      </w:r>
      <w:r w:rsidR="004C21EF" w:rsidRPr="00960F02">
        <w:rPr>
          <w:rFonts w:hint="eastAsia"/>
        </w:rPr>
        <w:t>采用</w:t>
      </w:r>
      <w:r w:rsidR="00064FA5" w:rsidRPr="00960F02">
        <w:t>Tab Control</w:t>
      </w:r>
      <w:r w:rsidR="00064FA5" w:rsidRPr="00960F02">
        <w:rPr>
          <w:rFonts w:hint="eastAsia"/>
        </w:rPr>
        <w:t>控件</w:t>
      </w:r>
      <w:r w:rsidR="004C21EF" w:rsidRPr="00960F02">
        <w:rPr>
          <w:rFonts w:hint="eastAsia"/>
        </w:rPr>
        <w:t>实现二三维分页管理，用户可自主选择二维界面的编辑和三维界面的查询与分析操作。</w:t>
      </w:r>
    </w:p>
    <w:p w:rsidR="004C21EF" w:rsidRPr="00960F02" w:rsidRDefault="00FE5AEF" w:rsidP="00960F02">
      <w:pPr>
        <w:pStyle w:val="10"/>
        <w:spacing w:line="400" w:lineRule="exact"/>
        <w:ind w:firstLineChars="200" w:firstLine="420"/>
      </w:pPr>
      <w:r w:rsidRPr="00960F02">
        <w:rPr>
          <w:rFonts w:hint="eastAsia"/>
        </w:rPr>
        <w:t>如下为主程序界面。</w:t>
      </w:r>
    </w:p>
    <w:p w:rsidR="00173406" w:rsidRDefault="00E81187" w:rsidP="00F0323C">
      <w:pPr>
        <w:ind w:firstLineChars="200" w:firstLine="400"/>
        <w:jc w:val="left"/>
        <w:rPr>
          <w:rFonts w:ascii="宋体" w:hAnsi="宋体" w:cs="宋体"/>
          <w:sz w:val="20"/>
        </w:rPr>
      </w:pPr>
      <w:r>
        <w:rPr>
          <w:rFonts w:ascii="宋体" w:hAnsi="宋体" w:cs="宋体"/>
          <w:noProof/>
          <w:sz w:val="20"/>
        </w:rPr>
        <w:lastRenderedPageBreak/>
        <w:drawing>
          <wp:inline distT="0" distB="0" distL="0" distR="0" wp14:anchorId="382D6EB1" wp14:editId="41FC3C24">
            <wp:extent cx="5000625" cy="2171700"/>
            <wp:effectExtent l="0" t="0" r="9525"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5233" cy="2173701"/>
                    </a:xfrm>
                    <a:prstGeom prst="rect">
                      <a:avLst/>
                    </a:prstGeom>
                  </pic:spPr>
                </pic:pic>
              </a:graphicData>
            </a:graphic>
          </wp:inline>
        </w:drawing>
      </w:r>
    </w:p>
    <w:p w:rsidR="00766343" w:rsidRPr="00F0323C" w:rsidRDefault="00FE5AEF" w:rsidP="00F0323C">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如下为管网数据的载入和透明条的设置。</w:t>
      </w:r>
    </w:p>
    <w:p w:rsidR="00766343" w:rsidRPr="007132DE" w:rsidRDefault="00766343" w:rsidP="00766343">
      <w:pPr>
        <w:ind w:firstLineChars="200" w:firstLine="400"/>
        <w:jc w:val="left"/>
        <w:rPr>
          <w:rFonts w:ascii="宋体" w:hAnsi="宋体" w:cs="宋体"/>
          <w:sz w:val="20"/>
        </w:rPr>
      </w:pPr>
      <w:r>
        <w:rPr>
          <w:rFonts w:ascii="宋体" w:hAnsi="宋体" w:cs="宋体"/>
          <w:noProof/>
          <w:sz w:val="20"/>
        </w:rPr>
        <w:drawing>
          <wp:inline distT="0" distB="0" distL="0" distR="0" wp14:anchorId="2BA32FCE" wp14:editId="2E6DB2CD">
            <wp:extent cx="5019675" cy="230505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9675" cy="2305050"/>
                    </a:xfrm>
                    <a:prstGeom prst="rect">
                      <a:avLst/>
                    </a:prstGeom>
                  </pic:spPr>
                </pic:pic>
              </a:graphicData>
            </a:graphic>
          </wp:inline>
        </w:drawing>
      </w:r>
    </w:p>
    <w:p w:rsidR="00B969B1" w:rsidRPr="007132DE" w:rsidRDefault="00B969B1" w:rsidP="00FE5AEF">
      <w:pPr>
        <w:jc w:val="left"/>
        <w:rPr>
          <w:rFonts w:ascii="宋体" w:hAnsi="宋体" w:cs="宋体"/>
          <w:sz w:val="20"/>
        </w:rPr>
      </w:pPr>
    </w:p>
    <w:p w:rsidR="00173406" w:rsidRDefault="00173406" w:rsidP="00173406">
      <w:pPr>
        <w:jc w:val="left"/>
        <w:rPr>
          <w:rFonts w:ascii="宋体" w:hAnsi="宋体" w:cs="Arial-BoldMT"/>
          <w:b/>
          <w:bCs/>
          <w:kern w:val="0"/>
          <w:szCs w:val="21"/>
        </w:rPr>
      </w:pPr>
      <w:r w:rsidRPr="007132DE">
        <w:rPr>
          <w:rFonts w:ascii="宋体" w:hAnsi="宋体" w:cs="Arial-BoldMT" w:hint="eastAsia"/>
          <w:b/>
          <w:bCs/>
          <w:kern w:val="0"/>
          <w:szCs w:val="21"/>
        </w:rPr>
        <w:t>核心代码实现如下：</w:t>
      </w:r>
    </w:p>
    <w:p w:rsidR="00702D29" w:rsidRDefault="00702D29" w:rsidP="00173406">
      <w:pPr>
        <w:jc w:val="left"/>
        <w:rPr>
          <w:rFonts w:ascii="宋体" w:hAnsi="宋体" w:cs="Arial-BoldMT"/>
          <w:b/>
          <w:bCs/>
          <w:kern w:val="0"/>
          <w:szCs w:val="21"/>
        </w:rPr>
      </w:pP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 &lt;summary&gt;</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 </w:t>
      </w:r>
      <w:r w:rsidRPr="00702D29">
        <w:rPr>
          <w:rFonts w:ascii="新宋体" w:hAnsi="新宋体" w:cs="宋体"/>
          <w:kern w:val="0"/>
          <w:sz w:val="19"/>
          <w:szCs w:val="19"/>
        </w:rPr>
        <w:t>打开工作空间</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 &lt;/summary&gt;</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public void OpenWorkSpace()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try</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OpenFileDialog fileDialog = new OpenFileDialog();</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fileDialog.Multiselect = true;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fileDialog.Title = "</w:t>
      </w:r>
      <w:r w:rsidRPr="00702D29">
        <w:rPr>
          <w:rFonts w:ascii="新宋体" w:hAnsi="新宋体" w:cs="宋体"/>
          <w:kern w:val="0"/>
          <w:sz w:val="19"/>
          <w:szCs w:val="19"/>
        </w:rPr>
        <w:t>请选择文件</w:t>
      </w:r>
      <w:r w:rsidRPr="00702D29">
        <w:rPr>
          <w:rFonts w:ascii="新宋体" w:hAnsi="新宋体" w:cs="宋体"/>
          <w:kern w:val="0"/>
          <w:sz w:val="19"/>
          <w:szCs w:val="19"/>
        </w:rPr>
        <w:t>";</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fileDialog.Filter = "</w:t>
      </w:r>
      <w:r w:rsidRPr="00702D29">
        <w:rPr>
          <w:rFonts w:ascii="新宋体" w:hAnsi="新宋体" w:cs="宋体"/>
          <w:kern w:val="0"/>
          <w:sz w:val="19"/>
          <w:szCs w:val="19"/>
        </w:rPr>
        <w:t>工作空间文件</w:t>
      </w:r>
      <w:r w:rsidRPr="00702D29">
        <w:rPr>
          <w:rFonts w:ascii="新宋体" w:hAnsi="新宋体" w:cs="宋体"/>
          <w:kern w:val="0"/>
          <w:sz w:val="19"/>
          <w:szCs w:val="19"/>
        </w:rPr>
        <w:t>(*.smwu)|*.smwu";</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fileDialog.FilterIndex = 0;</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if (fileDialog.ShowDialog() == DialogResult.OK)</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DialogResult saveResult = DialogResult.No;</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if (m_workspace.IsModified)//</w:t>
      </w:r>
      <w:r w:rsidRPr="00702D29">
        <w:rPr>
          <w:rFonts w:ascii="新宋体" w:hAnsi="新宋体" w:cs="宋体"/>
          <w:kern w:val="0"/>
          <w:sz w:val="19"/>
          <w:szCs w:val="19"/>
        </w:rPr>
        <w:t>若有改动</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lastRenderedPageBreak/>
        <w:t xml:space="preserve">                        saveResult = MessageBox.Show("</w:t>
      </w:r>
      <w:r w:rsidRPr="00702D29">
        <w:rPr>
          <w:rFonts w:ascii="新宋体" w:hAnsi="新宋体" w:cs="宋体"/>
          <w:kern w:val="0"/>
          <w:sz w:val="19"/>
          <w:szCs w:val="19"/>
        </w:rPr>
        <w:t>当前工作空间需要关闭，是否保存？</w:t>
      </w:r>
      <w:r w:rsidRPr="00702D29">
        <w:rPr>
          <w:rFonts w:ascii="新宋体" w:hAnsi="新宋体" w:cs="宋体"/>
          <w:kern w:val="0"/>
          <w:sz w:val="19"/>
          <w:szCs w:val="19"/>
        </w:rPr>
        <w:t>", "</w:t>
      </w:r>
      <w:r w:rsidRPr="00702D29">
        <w:rPr>
          <w:rFonts w:ascii="新宋体" w:hAnsi="新宋体" w:cs="宋体"/>
          <w:kern w:val="0"/>
          <w:sz w:val="19"/>
          <w:szCs w:val="19"/>
        </w:rPr>
        <w:t>保存工作空间</w:t>
      </w:r>
      <w:r w:rsidRPr="00702D29">
        <w:rPr>
          <w:rFonts w:ascii="新宋体" w:hAnsi="新宋体" w:cs="宋体"/>
          <w:kern w:val="0"/>
          <w:sz w:val="19"/>
          <w:szCs w:val="19"/>
        </w:rPr>
        <w:t>", MessageBoxButtons.YesNoCancel);</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r w:rsidRPr="00702D29">
        <w:rPr>
          <w:rFonts w:ascii="新宋体" w:hAnsi="新宋体" w:cs="宋体"/>
          <w:kern w:val="0"/>
          <w:sz w:val="19"/>
          <w:szCs w:val="19"/>
        </w:rPr>
        <w:t>提示是否保存</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if (saveResult == DialogResult.Yes)//</w:t>
      </w:r>
      <w:r w:rsidRPr="00702D29">
        <w:rPr>
          <w:rFonts w:ascii="新宋体" w:hAnsi="新宋体" w:cs="宋体"/>
          <w:kern w:val="0"/>
          <w:sz w:val="19"/>
          <w:szCs w:val="19"/>
        </w:rPr>
        <w:t>若保存</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m_workspace.Save();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m_workspace.Close();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else if (saveResult == DialogResult.No)</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m_workspace.Close();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 = new Common.ProgressBar("</w:t>
      </w:r>
      <w:r w:rsidRPr="00702D29">
        <w:rPr>
          <w:rFonts w:ascii="新宋体" w:hAnsi="新宋体" w:cs="宋体"/>
          <w:kern w:val="0"/>
          <w:sz w:val="19"/>
          <w:szCs w:val="19"/>
        </w:rPr>
        <w:t>加载工作空间</w:t>
      </w:r>
      <w:r w:rsidRPr="00702D29">
        <w:rPr>
          <w:rFonts w:ascii="新宋体" w:hAnsi="新宋体" w:cs="宋体"/>
          <w:kern w:val="0"/>
          <w:sz w:val="19"/>
          <w:szCs w:val="19"/>
        </w:rPr>
        <w:t>...", Common.ProgressStyle.SingleNone);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pbar.Show();</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pbar.ReportProgress("</w:t>
      </w:r>
      <w:r w:rsidRPr="00702D29">
        <w:rPr>
          <w:rFonts w:ascii="新宋体" w:hAnsi="新宋体" w:cs="宋体"/>
          <w:kern w:val="0"/>
          <w:sz w:val="19"/>
          <w:szCs w:val="19"/>
        </w:rPr>
        <w:t>开始加载</w:t>
      </w:r>
      <w:r w:rsidRPr="00702D29">
        <w:rPr>
          <w:rFonts w:ascii="新宋体" w:hAnsi="新宋体" w:cs="宋体"/>
          <w:kern w:val="0"/>
          <w:sz w:val="19"/>
          <w:szCs w:val="19"/>
        </w:rPr>
        <w:t>...", 2);</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pbar.MonitorProgressRunning("</w:t>
      </w:r>
      <w:r w:rsidRPr="00702D29">
        <w:rPr>
          <w:rFonts w:ascii="新宋体" w:hAnsi="新宋体" w:cs="宋体"/>
          <w:kern w:val="0"/>
          <w:sz w:val="19"/>
          <w:szCs w:val="19"/>
        </w:rPr>
        <w:t>加载数据</w:t>
      </w:r>
      <w:r w:rsidRPr="00702D29">
        <w:rPr>
          <w:rFonts w:ascii="新宋体" w:hAnsi="新宋体" w:cs="宋体"/>
          <w:kern w:val="0"/>
          <w:sz w:val="19"/>
          <w:szCs w:val="19"/>
        </w:rPr>
        <w:t>...", 70, 4);</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WorkspaceConnectionInfo conInfo = new WorkspaceConnectionInfo(fileDialog.FileName);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conInfo.Type = WorkspaceType.SMWU;</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m_workspace.Open(conInfo);</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pbar.ReportProgress("</w:t>
      </w:r>
      <w:r w:rsidRPr="00702D29">
        <w:rPr>
          <w:rFonts w:ascii="新宋体" w:hAnsi="新宋体" w:cs="宋体"/>
          <w:kern w:val="0"/>
          <w:sz w:val="19"/>
          <w:szCs w:val="19"/>
        </w:rPr>
        <w:t>数据加载完毕</w:t>
      </w:r>
      <w:r w:rsidRPr="00702D29">
        <w:rPr>
          <w:rFonts w:ascii="新宋体" w:hAnsi="新宋体" w:cs="宋体"/>
          <w:kern w:val="0"/>
          <w:sz w:val="19"/>
          <w:szCs w:val="19"/>
        </w:rPr>
        <w:t>.", 90);</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Initialize();</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pbar.ReportProgress("</w:t>
      </w:r>
      <w:r w:rsidRPr="00702D29">
        <w:rPr>
          <w:rFonts w:ascii="新宋体" w:hAnsi="新宋体" w:cs="宋体"/>
          <w:kern w:val="0"/>
          <w:sz w:val="19"/>
          <w:szCs w:val="19"/>
        </w:rPr>
        <w:t>打开工作空间完成</w:t>
      </w:r>
      <w:r w:rsidRPr="00702D29">
        <w:rPr>
          <w:rFonts w:ascii="新宋体" w:hAnsi="新宋体" w:cs="宋体"/>
          <w:kern w:val="0"/>
          <w:sz w:val="19"/>
          <w:szCs w:val="19"/>
        </w:rPr>
        <w:t>", 100);</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pbar.Close();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catch (System.Exception ex)</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Trace.WriteLine(ex);</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702D29" w:rsidRPr="00702D29" w:rsidRDefault="00702D29" w:rsidP="00702D29">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&lt;summary&gt;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w:t>
      </w:r>
      <w:r w:rsidRPr="009312B0">
        <w:rPr>
          <w:rFonts w:ascii="新宋体" w:hAnsi="新宋体" w:cs="宋体"/>
          <w:kern w:val="0"/>
          <w:sz w:val="19"/>
          <w:szCs w:val="19"/>
        </w:rPr>
        <w:t>构建管网</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&lt;/summary&gt;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name="DatasetsPointName"&gt;</w:t>
      </w:r>
      <w:r w:rsidRPr="009312B0">
        <w:rPr>
          <w:rFonts w:ascii="新宋体" w:hAnsi="新宋体" w:cs="宋体"/>
          <w:kern w:val="0"/>
          <w:sz w:val="19"/>
          <w:szCs w:val="19"/>
        </w:rPr>
        <w:t>三维管点数据名称</w:t>
      </w:r>
      <w:r w:rsidRPr="009312B0">
        <w:rPr>
          <w:rFonts w:ascii="新宋体" w:hAnsi="新宋体" w:cs="宋体"/>
          <w:kern w:val="0"/>
          <w:sz w:val="19"/>
          <w:szCs w:val="19"/>
        </w:rPr>
        <w:t>&lt;/param&gt;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name="DatasetsLineName"&gt;</w:t>
      </w:r>
      <w:r w:rsidRPr="009312B0">
        <w:rPr>
          <w:rFonts w:ascii="新宋体" w:hAnsi="新宋体" w:cs="宋体"/>
          <w:kern w:val="0"/>
          <w:sz w:val="19"/>
          <w:szCs w:val="19"/>
        </w:rPr>
        <w:t>三维管线数据名称</w:t>
      </w:r>
      <w:r w:rsidRPr="009312B0">
        <w:rPr>
          <w:rFonts w:ascii="新宋体" w:hAnsi="新宋体" w:cs="宋体"/>
          <w:kern w:val="0"/>
          <w:sz w:val="19"/>
          <w:szCs w:val="19"/>
        </w:rPr>
        <w:t>&lt;/param&gt;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name="NetWorkName"&gt;</w:t>
      </w:r>
      <w:r w:rsidRPr="009312B0">
        <w:rPr>
          <w:rFonts w:ascii="新宋体" w:hAnsi="新宋体" w:cs="宋体"/>
          <w:kern w:val="0"/>
          <w:sz w:val="19"/>
          <w:szCs w:val="19"/>
        </w:rPr>
        <w:t>网络数据集名称</w:t>
      </w:r>
      <w:r w:rsidRPr="009312B0">
        <w:rPr>
          <w:rFonts w:ascii="新宋体" w:hAnsi="新宋体" w:cs="宋体"/>
          <w:kern w:val="0"/>
          <w:sz w:val="19"/>
          <w:szCs w:val="19"/>
        </w:rPr>
        <w:t>&lt;/param&gt;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name="MathFlag"&gt;</w:t>
      </w:r>
      <w:r w:rsidRPr="009312B0">
        <w:rPr>
          <w:rFonts w:ascii="新宋体" w:hAnsi="新宋体" w:cs="宋体"/>
          <w:kern w:val="0"/>
          <w:sz w:val="19"/>
          <w:szCs w:val="19"/>
        </w:rPr>
        <w:t>索引标识</w:t>
      </w:r>
      <w:r w:rsidRPr="009312B0">
        <w:rPr>
          <w:rFonts w:ascii="新宋体" w:hAnsi="新宋体" w:cs="宋体"/>
          <w:kern w:val="0"/>
          <w:sz w:val="19"/>
          <w:szCs w:val="19"/>
        </w:rPr>
        <w:t>&lt;/param&gt;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name="SympolID"&gt;</w:t>
      </w:r>
      <w:r w:rsidRPr="009312B0">
        <w:rPr>
          <w:rFonts w:ascii="新宋体" w:hAnsi="新宋体" w:cs="宋体"/>
          <w:kern w:val="0"/>
          <w:sz w:val="19"/>
          <w:szCs w:val="19"/>
        </w:rPr>
        <w:t>线符号</w:t>
      </w:r>
      <w:r w:rsidRPr="009312B0">
        <w:rPr>
          <w:rFonts w:ascii="新宋体" w:hAnsi="新宋体" w:cs="宋体"/>
          <w:kern w:val="0"/>
          <w:sz w:val="19"/>
          <w:szCs w:val="19"/>
        </w:rPr>
        <w:t>ID&lt;/param&gt;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name="LineColor"&gt;</w:t>
      </w:r>
      <w:r w:rsidRPr="009312B0">
        <w:rPr>
          <w:rFonts w:ascii="新宋体" w:hAnsi="新宋体" w:cs="宋体"/>
          <w:kern w:val="0"/>
          <w:sz w:val="19"/>
          <w:szCs w:val="19"/>
        </w:rPr>
        <w:t>线符号颜色</w:t>
      </w:r>
      <w:r w:rsidRPr="009312B0">
        <w:rPr>
          <w:rFonts w:ascii="新宋体" w:hAnsi="新宋体" w:cs="宋体"/>
          <w:kern w:val="0"/>
          <w:sz w:val="19"/>
          <w:szCs w:val="19"/>
        </w:rPr>
        <w:t>&lt;/param&gt;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&lt;param name="ShowProgress"&gt;</w:t>
      </w:r>
      <w:r w:rsidRPr="009312B0">
        <w:rPr>
          <w:rFonts w:ascii="新宋体" w:hAnsi="新宋体" w:cs="宋体"/>
          <w:kern w:val="0"/>
          <w:sz w:val="19"/>
          <w:szCs w:val="19"/>
        </w:rPr>
        <w:t>是否显示进度条</w:t>
      </w:r>
      <w:r w:rsidRPr="009312B0">
        <w:rPr>
          <w:rFonts w:ascii="新宋体" w:hAnsi="新宋体" w:cs="宋体"/>
          <w:kern w:val="0"/>
          <w:sz w:val="19"/>
          <w:szCs w:val="19"/>
        </w:rPr>
        <w:t>&lt;/param&gt;</w:t>
      </w:r>
    </w:p>
    <w:p w:rsidR="009312B0" w:rsidRPr="009312B0" w:rsidRDefault="009312B0" w:rsidP="009312B0">
      <w:pPr>
        <w:autoSpaceDE w:val="0"/>
        <w:autoSpaceDN w:val="0"/>
        <w:adjustRightInd w:val="0"/>
        <w:spacing w:line="240" w:lineRule="atLeast"/>
        <w:jc w:val="left"/>
        <w:rPr>
          <w:rFonts w:ascii="新宋体" w:hAnsi="新宋体" w:cs="宋体"/>
          <w:kern w:val="0"/>
          <w:sz w:val="19"/>
          <w:szCs w:val="19"/>
        </w:rPr>
      </w:pPr>
      <w:r w:rsidRPr="009312B0">
        <w:rPr>
          <w:rFonts w:ascii="新宋体" w:hAnsi="新宋体" w:cs="宋体"/>
          <w:kern w:val="0"/>
          <w:sz w:val="19"/>
          <w:szCs w:val="19"/>
        </w:rPr>
        <w:t>public void BuildNet2(string DatasetsPointName, string DatasetsLineName, string NetWorkName, int MathFlag, int SympolID, Color LineColor,bool showProgress = true)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MathFlag 0:</w:t>
      </w:r>
      <w:r w:rsidRPr="009312B0">
        <w:rPr>
          <w:rFonts w:ascii="新宋体" w:hAnsi="新宋体" w:cs="宋体"/>
          <w:kern w:val="0"/>
          <w:sz w:val="19"/>
          <w:szCs w:val="19"/>
        </w:rPr>
        <w:t>排水管</w:t>
      </w:r>
      <w:r w:rsidRPr="009312B0">
        <w:rPr>
          <w:rFonts w:ascii="新宋体" w:hAnsi="新宋体" w:cs="宋体"/>
          <w:kern w:val="0"/>
          <w:sz w:val="19"/>
          <w:szCs w:val="19"/>
        </w:rPr>
        <w:t xml:space="preserve">  1:</w:t>
      </w:r>
      <w:r w:rsidRPr="009312B0">
        <w:rPr>
          <w:rFonts w:ascii="新宋体" w:hAnsi="新宋体" w:cs="宋体"/>
          <w:kern w:val="0"/>
          <w:sz w:val="19"/>
          <w:szCs w:val="19"/>
        </w:rPr>
        <w:t>给水管</w:t>
      </w:r>
      <w:r w:rsidRPr="009312B0">
        <w:rPr>
          <w:rFonts w:ascii="新宋体" w:hAnsi="新宋体" w:cs="宋体"/>
          <w:kern w:val="0"/>
          <w:sz w:val="19"/>
          <w:szCs w:val="19"/>
        </w:rPr>
        <w:t xml:space="preserve">  2:</w:t>
      </w:r>
      <w:r w:rsidRPr="009312B0">
        <w:rPr>
          <w:rFonts w:ascii="新宋体" w:hAnsi="新宋体" w:cs="宋体"/>
          <w:kern w:val="0"/>
          <w:sz w:val="19"/>
          <w:szCs w:val="19"/>
        </w:rPr>
        <w:t>电力网</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DatasetLine3D[MathFlag] = m_datasource.Datasets[DatasetsLineName] as DatasetVector;</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DatasetPoint3D[MathFlag] = m_datasource.Datasets[DatasetsPointName] as DatasetVector;</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try</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(DatasetLine3D[MathFlag] == null)</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MessageBox.Show("</w:t>
      </w:r>
      <w:r w:rsidRPr="009312B0">
        <w:rPr>
          <w:rFonts w:ascii="新宋体" w:hAnsi="新宋体" w:cs="宋体"/>
          <w:kern w:val="0"/>
          <w:sz w:val="19"/>
          <w:szCs w:val="19"/>
        </w:rPr>
        <w:t>必须指定三维线数据集</w:t>
      </w:r>
      <w:r w:rsidRPr="009312B0">
        <w:rPr>
          <w:rFonts w:ascii="新宋体" w:hAnsi="新宋体" w:cs="宋体"/>
          <w:kern w:val="0"/>
          <w:sz w:val="19"/>
          <w:szCs w:val="19"/>
        </w:rPr>
        <w: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//return false;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String networkName = NetWorkName;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(m_datasource.Datasets.Contains(NetWorkName))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m_datasource.Datasets.Delete(NetWorkName);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String[] lineFieldNames = GetDatasetLine3DFields2(MathFlag).ToArray();</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String[] pointFieldNames = GetDatasetPoint3DFields2(MathFlag).ToArray();</w:t>
      </w:r>
    </w:p>
    <w:p w:rsidR="009312B0" w:rsidRPr="009312B0" w:rsidRDefault="009312B0" w:rsidP="009312B0">
      <w:pPr>
        <w:autoSpaceDE w:val="0"/>
        <w:autoSpaceDN w:val="0"/>
        <w:adjustRightInd w:val="0"/>
        <w:spacing w:line="240" w:lineRule="atLeast"/>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(showProgress)</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pbar = new Common.ProgressBar("</w:t>
      </w:r>
      <w:r w:rsidRPr="009312B0">
        <w:rPr>
          <w:rFonts w:ascii="新宋体" w:hAnsi="新宋体" w:cs="宋体"/>
          <w:kern w:val="0"/>
          <w:sz w:val="19"/>
          <w:szCs w:val="19"/>
        </w:rPr>
        <w:t>构建地下管网</w:t>
      </w:r>
      <w:r w:rsidRPr="009312B0">
        <w:rPr>
          <w:rFonts w:ascii="新宋体" w:hAnsi="新宋体" w:cs="宋体"/>
          <w:kern w:val="0"/>
          <w:sz w:val="19"/>
          <w:szCs w:val="19"/>
        </w:rPr>
        <w:t>...", Common.ProgressStyle.SingleNone);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NetworkBuilder3D.Stepped += new SteppedEventHandler(NetworkBuilder3D_Stepped);</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pbar.Show();</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pbar.ReportProgress("</w:t>
      </w:r>
      <w:r w:rsidRPr="009312B0">
        <w:rPr>
          <w:rFonts w:ascii="新宋体" w:hAnsi="新宋体" w:cs="宋体"/>
          <w:kern w:val="0"/>
          <w:sz w:val="19"/>
          <w:szCs w:val="19"/>
        </w:rPr>
        <w:t>创建</w:t>
      </w:r>
      <w:r w:rsidRPr="009312B0">
        <w:rPr>
          <w:rFonts w:ascii="新宋体" w:hAnsi="新宋体" w:cs="宋体"/>
          <w:kern w:val="0"/>
          <w:sz w:val="19"/>
          <w:szCs w:val="19"/>
        </w:rPr>
        <w:t>" + NetWorkName+"...", 1);</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PipeNetWork[MathFlag] = NetworkBuilder3D.BuildNetwork(DatasetLine3D[MathFlag], DatasetPoint3D[MathFlag], lineFieldNames, pointFieldNames, m_datasource, networkName, NetworkSplitMode3D.LineSplitByPoint, 0.001);</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(PipeNetWork[MathFlag] != null)</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m_facilityAnalystSetting.NetworkDataset = PipeNetWork[MathFlag];</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w:t>
      </w:r>
      <w:r w:rsidRPr="009312B0">
        <w:rPr>
          <w:rFonts w:ascii="新宋体" w:hAnsi="新宋体" w:cs="宋体"/>
          <w:kern w:val="0"/>
          <w:sz w:val="19"/>
          <w:szCs w:val="19"/>
        </w:rPr>
        <w:t>检查网络数据集</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(CheckNetworkDataset())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AddLayers2(MathFlag, PipeNetWork[MathFlag], SympolID, LineColor);</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//return true;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else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//return false;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catch (Exception ex)</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Trace.WriteLine(ex.Message);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(ex.Message == "“SuperMap.Realspace.NetworkAnalyst.NetworkBuilder3D”</w:t>
      </w:r>
      <w:r w:rsidRPr="009312B0">
        <w:rPr>
          <w:rFonts w:ascii="新宋体" w:hAnsi="新宋体" w:cs="宋体"/>
          <w:kern w:val="0"/>
          <w:sz w:val="19"/>
          <w:szCs w:val="19"/>
        </w:rPr>
        <w:t>的类型初始值设定项引发异常。</w:t>
      </w:r>
      <w:r w:rsidRPr="009312B0">
        <w:rPr>
          <w:rFonts w:ascii="新宋体" w:hAnsi="新宋体" w:cs="宋体"/>
          <w:kern w:val="0"/>
          <w:sz w:val="19"/>
          <w:szCs w:val="19"/>
        </w:rPr>
        <w: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MessageBox.Show("</w:t>
      </w:r>
      <w:r w:rsidRPr="009312B0">
        <w:rPr>
          <w:rFonts w:ascii="新宋体" w:hAnsi="新宋体" w:cs="宋体"/>
          <w:kern w:val="0"/>
          <w:sz w:val="19"/>
          <w:szCs w:val="19"/>
        </w:rPr>
        <w:t>请配置</w:t>
      </w:r>
      <w:r w:rsidRPr="009312B0">
        <w:rPr>
          <w:rFonts w:ascii="新宋体" w:hAnsi="新宋体" w:cs="宋体"/>
          <w:kern w:val="0"/>
          <w:sz w:val="19"/>
          <w:szCs w:val="19"/>
        </w:rPr>
        <w:t>SuperMap Objects</w:t>
      </w:r>
      <w:r w:rsidRPr="009312B0">
        <w:rPr>
          <w:rFonts w:ascii="新宋体" w:hAnsi="新宋体" w:cs="宋体"/>
          <w:kern w:val="0"/>
          <w:sz w:val="19"/>
          <w:szCs w:val="19"/>
        </w:rPr>
        <w:t>三维网络分析许可，否则无法进行三维网络分析。</w:t>
      </w:r>
      <w:r w:rsidRPr="009312B0">
        <w:rPr>
          <w:rFonts w:ascii="新宋体" w:hAnsi="新宋体" w:cs="宋体"/>
          <w:kern w:val="0"/>
          <w:sz w:val="19"/>
          <w:szCs w:val="19"/>
        </w:rPr>
        <w:t>");</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//return false;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finally</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if (pbar != null)</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w:t>
      </w:r>
      <w:r w:rsidRPr="009312B0">
        <w:rPr>
          <w:rFonts w:ascii="新宋体" w:hAnsi="新宋体" w:cs="宋体"/>
          <w:kern w:val="0"/>
          <w:sz w:val="19"/>
          <w:szCs w:val="19"/>
        </w:rPr>
        <w:t>关闭进度条</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pbar.Close();</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pbar = null;</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312B0" w:rsidRPr="009312B0"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 </w:t>
      </w:r>
    </w:p>
    <w:p w:rsidR="00173406" w:rsidRDefault="009312B0" w:rsidP="009312B0">
      <w:pPr>
        <w:autoSpaceDE w:val="0"/>
        <w:autoSpaceDN w:val="0"/>
        <w:adjustRightInd w:val="0"/>
        <w:spacing w:line="240" w:lineRule="atLeast"/>
        <w:ind w:firstLine="420"/>
        <w:jc w:val="left"/>
        <w:rPr>
          <w:rFonts w:ascii="新宋体" w:hAnsi="新宋体" w:cs="宋体"/>
          <w:kern w:val="0"/>
          <w:sz w:val="19"/>
          <w:szCs w:val="19"/>
        </w:rPr>
      </w:pPr>
      <w:r w:rsidRPr="009312B0">
        <w:rPr>
          <w:rFonts w:ascii="新宋体" w:hAnsi="新宋体" w:cs="宋体"/>
          <w:kern w:val="0"/>
          <w:sz w:val="19"/>
          <w:szCs w:val="19"/>
        </w:rPr>
        <w:t xml:space="preserve">        }</w:t>
      </w:r>
    </w:p>
    <w:p w:rsidR="00941BD3" w:rsidRPr="00702D29"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w:t>
      </w:r>
      <w:r>
        <w:rPr>
          <w:rFonts w:ascii="新宋体" w:hAnsi="新宋体" w:cs="宋体" w:hint="eastAsia"/>
          <w:kern w:val="0"/>
          <w:sz w:val="19"/>
          <w:szCs w:val="19"/>
        </w:rPr>
        <w:tab/>
      </w:r>
      <w:r>
        <w:rPr>
          <w:rFonts w:ascii="新宋体" w:hAnsi="新宋体" w:cs="宋体" w:hint="eastAsia"/>
          <w:kern w:val="0"/>
          <w:sz w:val="19"/>
          <w:szCs w:val="19"/>
        </w:rPr>
        <w:tab/>
      </w:r>
      <w:r w:rsidRPr="00702D29">
        <w:rPr>
          <w:rFonts w:ascii="新宋体" w:hAnsi="新宋体" w:cs="宋体"/>
          <w:kern w:val="0"/>
          <w:sz w:val="19"/>
          <w:szCs w:val="19"/>
        </w:rPr>
        <w:t>/// &lt;summary&gt;</w:t>
      </w:r>
    </w:p>
    <w:p w:rsidR="00941BD3" w:rsidRPr="00702D29"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 </w:t>
      </w:r>
      <w:r>
        <w:rPr>
          <w:rFonts w:ascii="新宋体" w:hAnsi="新宋体" w:cs="宋体" w:hint="eastAsia"/>
          <w:kern w:val="0"/>
          <w:sz w:val="19"/>
          <w:szCs w:val="19"/>
        </w:rPr>
        <w:t>地形透明及地下浏览</w:t>
      </w:r>
    </w:p>
    <w:p w:rsidR="00941BD3" w:rsidRPr="00702D29"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702D29">
        <w:rPr>
          <w:rFonts w:ascii="新宋体" w:hAnsi="新宋体" w:cs="宋体"/>
          <w:kern w:val="0"/>
          <w:sz w:val="19"/>
          <w:szCs w:val="19"/>
        </w:rPr>
        <w:t xml:space="preserve">        /// &lt;/summary&gt;</w:t>
      </w:r>
    </w:p>
    <w:p w:rsidR="00941BD3" w:rsidRPr="00941BD3" w:rsidRDefault="00941BD3" w:rsidP="00BB481F">
      <w:pPr>
        <w:autoSpaceDE w:val="0"/>
        <w:autoSpaceDN w:val="0"/>
        <w:adjustRightInd w:val="0"/>
        <w:spacing w:line="240" w:lineRule="atLeast"/>
        <w:jc w:val="left"/>
        <w:rPr>
          <w:rFonts w:ascii="新宋体" w:hAnsi="新宋体" w:cs="宋体"/>
          <w:kern w:val="0"/>
          <w:sz w:val="19"/>
          <w:szCs w:val="19"/>
        </w:rPr>
      </w:pPr>
      <w:r w:rsidRPr="00941BD3">
        <w:rPr>
          <w:rFonts w:ascii="新宋体" w:hAnsi="新宋体" w:cs="宋体"/>
          <w:kern w:val="0"/>
          <w:sz w:val="19"/>
          <w:szCs w:val="19"/>
        </w:rPr>
        <w:t>private void btnLView_ItemClick(object sender, DevExpress.XtraBars.ItemClickEventArgs 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if (this.panel2.Visible == true)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this.panel2.Visible = false;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return;</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this.panel2.Visible = true;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private void trackTran_Scroll(object sender, EventArgs 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mSceneControl.Scene.GlobalImage.Transparency = trackTran.Value;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        </w:t>
      </w:r>
    </w:p>
    <w:p w:rsidR="00941BD3" w:rsidRPr="00941BD3" w:rsidRDefault="00941BD3" w:rsidP="00BB481F">
      <w:pPr>
        <w:autoSpaceDE w:val="0"/>
        <w:autoSpaceDN w:val="0"/>
        <w:adjustRightInd w:val="0"/>
        <w:spacing w:line="240" w:lineRule="atLeast"/>
        <w:jc w:val="left"/>
        <w:rPr>
          <w:rFonts w:ascii="新宋体" w:hAnsi="新宋体" w:cs="宋体"/>
          <w:kern w:val="0"/>
          <w:sz w:val="19"/>
          <w:szCs w:val="19"/>
        </w:rPr>
      </w:pPr>
      <w:r w:rsidRPr="00941BD3">
        <w:rPr>
          <w:rFonts w:ascii="新宋体" w:hAnsi="新宋体" w:cs="宋体"/>
          <w:kern w:val="0"/>
          <w:sz w:val="19"/>
          <w:szCs w:val="19"/>
        </w:rPr>
        <w:t>private void btnVUnder_ItemClick(object sender, DevExpress.XtraBars.ItemClickEventArgs 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Layer3Ds mLayer=mSceneControl.Scene.Layers;</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foreach(Layer3D layer in mLayer)</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string str = layer.Name;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if (str == "</w:t>
      </w:r>
      <w:r w:rsidRPr="00941BD3">
        <w:rPr>
          <w:rFonts w:ascii="新宋体" w:hAnsi="新宋体" w:cs="宋体"/>
          <w:kern w:val="0"/>
          <w:sz w:val="19"/>
          <w:szCs w:val="19"/>
        </w:rPr>
        <w:t>水池</w:t>
      </w:r>
      <w:r w:rsidRPr="00941BD3">
        <w:rPr>
          <w:rFonts w:ascii="新宋体" w:hAnsi="新宋体" w:cs="宋体"/>
          <w:kern w:val="0"/>
          <w:sz w:val="19"/>
          <w:szCs w:val="19"/>
        </w:rPr>
        <w:t>@guilinligong" || str == "SCHOOLIMAGE@guilinligong" || str == "SCHOOLBUILDING003@guilinligong"</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 str == "</w:t>
      </w:r>
      <w:r w:rsidRPr="00941BD3">
        <w:rPr>
          <w:rFonts w:ascii="新宋体" w:hAnsi="新宋体" w:cs="宋体"/>
          <w:kern w:val="0"/>
          <w:sz w:val="19"/>
          <w:szCs w:val="19"/>
        </w:rPr>
        <w:t>道路断线</w:t>
      </w:r>
      <w:r w:rsidRPr="00941BD3">
        <w:rPr>
          <w:rFonts w:ascii="新宋体" w:hAnsi="新宋体" w:cs="宋体"/>
          <w:kern w:val="0"/>
          <w:sz w:val="19"/>
          <w:szCs w:val="19"/>
        </w:rPr>
        <w:t>_3D@guilinligong#1" || str == "</w:t>
      </w:r>
      <w:r w:rsidRPr="00941BD3">
        <w:rPr>
          <w:rFonts w:ascii="新宋体" w:hAnsi="新宋体" w:cs="宋体"/>
          <w:kern w:val="0"/>
          <w:sz w:val="19"/>
          <w:szCs w:val="19"/>
        </w:rPr>
        <w:t>水面</w:t>
      </w:r>
      <w:r w:rsidRPr="00941BD3">
        <w:rPr>
          <w:rFonts w:ascii="新宋体" w:hAnsi="新宋体" w:cs="宋体"/>
          <w:kern w:val="0"/>
          <w:sz w:val="19"/>
          <w:szCs w:val="19"/>
        </w:rPr>
        <w:t>@guilinligong" || str == "</w:t>
      </w:r>
      <w:r w:rsidRPr="00941BD3">
        <w:rPr>
          <w:rFonts w:ascii="新宋体" w:hAnsi="新宋体" w:cs="宋体"/>
          <w:kern w:val="0"/>
          <w:sz w:val="19"/>
          <w:szCs w:val="19"/>
        </w:rPr>
        <w:t>绿树点</w:t>
      </w:r>
      <w:r w:rsidRPr="00941BD3">
        <w:rPr>
          <w:rFonts w:ascii="新宋体" w:hAnsi="新宋体" w:cs="宋体"/>
          <w:kern w:val="0"/>
          <w:sz w:val="19"/>
          <w:szCs w:val="19"/>
        </w:rPr>
        <w:t>@guilinligong")</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if(layer.IsVisible==true)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layer.IsVisible = false;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else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layer.IsVisible = true;</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41BD3"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941BD3" w:rsidRPr="009312B0" w:rsidRDefault="00941BD3" w:rsidP="00941BD3">
      <w:pPr>
        <w:autoSpaceDE w:val="0"/>
        <w:autoSpaceDN w:val="0"/>
        <w:adjustRightInd w:val="0"/>
        <w:spacing w:line="240" w:lineRule="atLeast"/>
        <w:ind w:firstLine="420"/>
        <w:jc w:val="left"/>
        <w:rPr>
          <w:rFonts w:ascii="新宋体" w:hAnsi="新宋体" w:cs="宋体"/>
          <w:kern w:val="0"/>
          <w:sz w:val="19"/>
          <w:szCs w:val="19"/>
        </w:rPr>
      </w:pPr>
      <w:r w:rsidRPr="00941BD3">
        <w:rPr>
          <w:rFonts w:ascii="新宋体" w:hAnsi="新宋体" w:cs="宋体"/>
          <w:kern w:val="0"/>
          <w:sz w:val="19"/>
          <w:szCs w:val="19"/>
        </w:rPr>
        <w:t xml:space="preserve">        }</w:t>
      </w:r>
    </w:p>
    <w:p w:rsidR="00173406" w:rsidRPr="00A54D14" w:rsidRDefault="00173406" w:rsidP="00173406">
      <w:pPr>
        <w:pStyle w:val="3"/>
        <w:rPr>
          <w:rFonts w:asciiTheme="minorHAnsi" w:eastAsiaTheme="minorEastAsia" w:hAnsiTheme="minorHAnsi" w:cstheme="minorBidi"/>
        </w:rPr>
      </w:pPr>
      <w:bookmarkStart w:id="114" w:name="_Toc490386623"/>
      <w:r w:rsidRPr="00A54D14">
        <w:rPr>
          <w:rFonts w:asciiTheme="minorHAnsi" w:eastAsiaTheme="minorEastAsia" w:hAnsiTheme="minorHAnsi" w:cstheme="minorBidi" w:hint="eastAsia"/>
        </w:rPr>
        <w:t xml:space="preserve">4.1.2 </w:t>
      </w:r>
      <w:r w:rsidR="00E166C3" w:rsidRPr="00A54D14">
        <w:rPr>
          <w:rFonts w:asciiTheme="minorHAnsi" w:eastAsiaTheme="minorEastAsia" w:hAnsiTheme="minorHAnsi" w:cstheme="minorBidi" w:hint="eastAsia"/>
        </w:rPr>
        <w:t>属性信息查询</w:t>
      </w:r>
      <w:r w:rsidRPr="00A54D14">
        <w:rPr>
          <w:rFonts w:asciiTheme="minorHAnsi" w:eastAsiaTheme="minorEastAsia" w:hAnsiTheme="minorHAnsi" w:cstheme="minorBidi" w:hint="eastAsia"/>
        </w:rPr>
        <w:t>模块</w:t>
      </w:r>
      <w:bookmarkEnd w:id="114"/>
    </w:p>
    <w:p w:rsidR="00173406" w:rsidRPr="00A54D14" w:rsidRDefault="00173406" w:rsidP="00173406">
      <w:pPr>
        <w:rPr>
          <w:rFonts w:ascii="宋体" w:hAnsi="宋体" w:cs="Arial-BoldMT"/>
          <w:b/>
          <w:bCs/>
          <w:kern w:val="0"/>
          <w:sz w:val="30"/>
          <w:szCs w:val="30"/>
        </w:rPr>
      </w:pPr>
      <w:r w:rsidRPr="00A54D14">
        <w:rPr>
          <w:rFonts w:ascii="宋体" w:hAnsi="宋体" w:cs="Arial-BoldMT" w:hint="eastAsia"/>
          <w:b/>
          <w:bCs/>
          <w:kern w:val="0"/>
          <w:sz w:val="30"/>
          <w:szCs w:val="30"/>
        </w:rPr>
        <w:t>4.1.2.1</w:t>
      </w:r>
      <w:r w:rsidR="00A54D14" w:rsidRPr="00A54D14">
        <w:rPr>
          <w:rFonts w:ascii="宋体" w:hAnsi="宋体" w:cs="Arial-BoldMT" w:hint="eastAsia"/>
          <w:b/>
          <w:bCs/>
          <w:kern w:val="0"/>
          <w:sz w:val="30"/>
          <w:szCs w:val="30"/>
        </w:rPr>
        <w:t xml:space="preserve"> </w:t>
      </w:r>
      <w:r w:rsidR="00845925" w:rsidRPr="00A54D14">
        <w:rPr>
          <w:rFonts w:ascii="宋体" w:hAnsi="宋体" w:cs="Arial-BoldMT" w:hint="eastAsia"/>
          <w:b/>
          <w:bCs/>
          <w:kern w:val="0"/>
          <w:sz w:val="30"/>
          <w:szCs w:val="30"/>
        </w:rPr>
        <w:t>SQL查询</w:t>
      </w:r>
    </w:p>
    <w:p w:rsidR="00173406" w:rsidRDefault="00F920F3" w:rsidP="00971C3F">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该功能主要实现对场景数据进行SQL语句的查询。用户可自主选择</w:t>
      </w:r>
      <w:r w:rsidR="002E621E">
        <w:rPr>
          <w:rFonts w:ascii="宋体" w:hAnsi="宋体" w:cs="宋体" w:hint="eastAsia"/>
          <w:szCs w:val="21"/>
        </w:rPr>
        <w:t>需要查询的图层，获取到对应的属性表字段，并按照SQL语句规范来定义查询语句，即可在场景中高亮显示指定查询条件的数据集。</w:t>
      </w:r>
    </w:p>
    <w:p w:rsidR="00F96693" w:rsidRDefault="00971C3F" w:rsidP="00F920F3">
      <w:pPr>
        <w:autoSpaceDE w:val="0"/>
        <w:autoSpaceDN w:val="0"/>
        <w:adjustRightInd w:val="0"/>
        <w:ind w:firstLine="420"/>
        <w:jc w:val="left"/>
        <w:rPr>
          <w:rFonts w:ascii="宋体" w:hAnsi="宋体" w:cs="Arial-BoldMT"/>
          <w:b/>
          <w:bCs/>
          <w:kern w:val="0"/>
          <w:sz w:val="28"/>
          <w:szCs w:val="28"/>
        </w:rPr>
      </w:pPr>
      <w:r>
        <w:rPr>
          <w:rFonts w:ascii="宋体" w:hAnsi="宋体" w:cs="Arial-BoldMT"/>
          <w:b/>
          <w:bCs/>
          <w:noProof/>
          <w:kern w:val="0"/>
          <w:sz w:val="28"/>
          <w:szCs w:val="28"/>
        </w:rPr>
        <w:drawing>
          <wp:inline distT="0" distB="0" distL="0" distR="0" wp14:anchorId="16C672B6" wp14:editId="562B7F8A">
            <wp:extent cx="4981575" cy="3876675"/>
            <wp:effectExtent l="0" t="0" r="9525" b="952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981575" cy="3876675"/>
                    </a:xfrm>
                    <a:prstGeom prst="rect">
                      <a:avLst/>
                    </a:prstGeom>
                  </pic:spPr>
                </pic:pic>
              </a:graphicData>
            </a:graphic>
          </wp:inline>
        </w:drawing>
      </w:r>
    </w:p>
    <w:p w:rsidR="000E39E6" w:rsidRDefault="000E39E6" w:rsidP="00F920F3">
      <w:pPr>
        <w:autoSpaceDE w:val="0"/>
        <w:autoSpaceDN w:val="0"/>
        <w:adjustRightInd w:val="0"/>
        <w:ind w:firstLine="420"/>
        <w:jc w:val="left"/>
        <w:rPr>
          <w:rFonts w:ascii="宋体" w:hAnsi="宋体" w:cs="Arial-BoldMT"/>
          <w:b/>
          <w:bCs/>
          <w:kern w:val="0"/>
          <w:sz w:val="24"/>
          <w:szCs w:val="24"/>
        </w:rPr>
      </w:pPr>
      <w:r>
        <w:rPr>
          <w:rFonts w:ascii="宋体" w:hAnsi="宋体" w:cs="Arial-BoldMT" w:hint="eastAsia"/>
          <w:b/>
          <w:bCs/>
          <w:kern w:val="0"/>
          <w:sz w:val="24"/>
          <w:szCs w:val="24"/>
        </w:rPr>
        <w:t>核心代码如下：</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Pr>
          <w:rFonts w:ascii="新宋体" w:hAnsi="新宋体" w:cs="宋体" w:hint="eastAsia"/>
          <w:kern w:val="0"/>
          <w:sz w:val="19"/>
          <w:szCs w:val="19"/>
        </w:rPr>
        <w:t xml:space="preserve"> </w:t>
      </w:r>
      <w:r w:rsidRPr="000E39E6">
        <w:rPr>
          <w:rFonts w:ascii="新宋体" w:hAnsi="新宋体" w:cs="宋体"/>
          <w:kern w:val="0"/>
          <w:sz w:val="19"/>
          <w:szCs w:val="19"/>
        </w:rPr>
        <w:t xml:space="preserve"> private void Button_Query_Click(object sender, EventArgs 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try</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this.m_DataGridView.Rows.Clear();</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this.m_DataGridView.Columns.Clear();</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每次查询都要先获取图层上的选择集并清除</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Selection3D[] selection1 = m_scenecontrol.Scene.FindSelection(true);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if (selection1 != null)</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for (int i = 0; i &lt; selection1.Length; i++)</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selection1[i].Clear();</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进行分析的数据集</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DatasetVector dtvQuery = m_data;</w:t>
      </w:r>
    </w:p>
    <w:p w:rsidR="000E39E6" w:rsidRPr="000E39E6" w:rsidRDefault="000E39E6" w:rsidP="000E39E6">
      <w:pPr>
        <w:autoSpaceDE w:val="0"/>
        <w:autoSpaceDN w:val="0"/>
        <w:adjustRightInd w:val="0"/>
        <w:jc w:val="left"/>
        <w:rPr>
          <w:rFonts w:ascii="新宋体" w:hAnsi="新宋体" w:cs="宋体"/>
          <w:kern w:val="0"/>
          <w:sz w:val="19"/>
          <w:szCs w:val="19"/>
        </w:rPr>
      </w:pP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设置分析参数</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QueryParameter parameter = new QueryParameter();</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parameter.HasGeometry = false;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parameter.AttributeFilter = txtQueryFilter.Text;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string[] resultfields=new string[dtvQuery.GetRecordset(false, CursorType.Static).GetFieldInfos().Count];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if (txtQueryFields.Text ==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Recordset recordset = dtvQuery.GetRecordset(false, CursorType.Static);</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FieldInfos fieldInfos = recordset.GetFieldInfos();</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for (int i = 0; i &lt; fieldInfos.Count; i++)</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resultfields[i] = fieldInfos[i].Name;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recordset.Dispose();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else if(txtQueryFields.Text.Length==0)</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MessageBox.Show("</w:t>
      </w:r>
      <w:r w:rsidRPr="000E39E6">
        <w:rPr>
          <w:rFonts w:ascii="新宋体" w:hAnsi="新宋体" w:cs="宋体"/>
          <w:kern w:val="0"/>
          <w:sz w:val="19"/>
          <w:szCs w:val="19"/>
        </w:rPr>
        <w:t>查询字段不能为空</w:t>
      </w:r>
      <w:r w:rsidRPr="000E39E6">
        <w:rPr>
          <w:rFonts w:ascii="新宋体" w:hAnsi="新宋体" w:cs="宋体"/>
          <w:kern w:val="0"/>
          <w:sz w:val="19"/>
          <w:szCs w:val="19"/>
        </w:rPr>
        <w: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return;</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else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resultfields = txtQueryFields.Text.Split(new char[] { ','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parameter.ResultFields = resultfields;</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parameter.CursorType = CursorType.Static;</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parameter.HasGeometry = true;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进行分析</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 = dtvQuery.Query(parameter);</w:t>
      </w:r>
    </w:p>
    <w:p w:rsidR="000E39E6" w:rsidRPr="000E39E6" w:rsidRDefault="000E39E6" w:rsidP="000E39E6">
      <w:pPr>
        <w:autoSpaceDE w:val="0"/>
        <w:autoSpaceDN w:val="0"/>
        <w:adjustRightInd w:val="0"/>
        <w:jc w:val="left"/>
        <w:rPr>
          <w:rFonts w:ascii="新宋体" w:hAnsi="新宋体" w:cs="宋体"/>
          <w:kern w:val="0"/>
          <w:sz w:val="19"/>
          <w:szCs w:val="19"/>
        </w:rPr>
      </w:pP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if(m_rec.RecordCount != 0)</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m_rec.MoveFirst();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Geometry geo = m_rec.GetGeometry();</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GeometryType typ = geo.Type;</w:t>
      </w:r>
    </w:p>
    <w:p w:rsidR="000E39E6" w:rsidRPr="000E39E6" w:rsidRDefault="000E39E6" w:rsidP="000E39E6">
      <w:pPr>
        <w:autoSpaceDE w:val="0"/>
        <w:autoSpaceDN w:val="0"/>
        <w:adjustRightInd w:val="0"/>
        <w:jc w:val="left"/>
        <w:rPr>
          <w:rFonts w:ascii="新宋体" w:hAnsi="新宋体" w:cs="宋体"/>
          <w:kern w:val="0"/>
          <w:sz w:val="19"/>
          <w:szCs w:val="19"/>
        </w:rPr>
      </w:pP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进行显示</w:t>
      </w:r>
      <w:r w:rsidRPr="000E39E6">
        <w:rPr>
          <w:rFonts w:ascii="新宋体" w:hAnsi="新宋体" w:cs="宋体"/>
          <w:kern w:val="0"/>
          <w:sz w:val="19"/>
          <w:szCs w:val="19"/>
        </w:rPr>
        <w:t>,</w:t>
      </w:r>
      <w:r w:rsidRPr="000E39E6">
        <w:rPr>
          <w:rFonts w:ascii="新宋体" w:hAnsi="新宋体" w:cs="宋体"/>
          <w:kern w:val="0"/>
          <w:sz w:val="19"/>
          <w:szCs w:val="19"/>
        </w:rPr>
        <w:t>把查询结果放入到选择集中，设置查询结果的风格</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int layerindex = m_scenecontrol.Scene.Layers.IndexOf(m_layername);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Layer3DDataset layer3d = m_scenecontrol.Scene.Layers[layerindex] as Layer3DDataset;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List&lt;Int32&gt; ids = new List&lt;int&gt;(m_rec.RecordCount);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 Selection3D selection = layer3d.Selection;</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while (!m_rec.IsEOF)</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ids.Add(m_rec.GetID());</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m_rec.MoveNext();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layer3d.Selection.AddRange(ids.ToArray());</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layer3d.Selection.Style.LineColor = Color.GreenYellow;</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layer3d.Selection.Style.FillForeColor = Color.GreenYellow;</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layer3d.Selection.Style.FillMode = FillMode3D.Line;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layer3d.Selection.UpdateData();</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m_scenecontrol.Scene.Refresh();</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else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MessageBox.Show("</w:t>
      </w:r>
      <w:r w:rsidRPr="000E39E6">
        <w:rPr>
          <w:rFonts w:ascii="新宋体" w:hAnsi="新宋体" w:cs="宋体"/>
          <w:kern w:val="0"/>
          <w:sz w:val="19"/>
          <w:szCs w:val="19"/>
        </w:rPr>
        <w:t>没有查询结果！</w:t>
      </w:r>
      <w:r w:rsidRPr="000E39E6">
        <w:rPr>
          <w:rFonts w:ascii="新宋体" w:hAnsi="新宋体" w:cs="宋体"/>
          <w:kern w:val="0"/>
          <w:sz w:val="19"/>
          <w:szCs w:val="19"/>
        </w:rPr>
        <w: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return;</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this.Close();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在</w:t>
      </w:r>
      <w:r w:rsidRPr="000E39E6">
        <w:rPr>
          <w:rFonts w:ascii="新宋体" w:hAnsi="新宋体" w:cs="宋体"/>
          <w:kern w:val="0"/>
          <w:sz w:val="19"/>
          <w:szCs w:val="19"/>
        </w:rPr>
        <w:t>DataGriw</w:t>
      </w:r>
      <w:r w:rsidRPr="000E39E6">
        <w:rPr>
          <w:rFonts w:ascii="新宋体" w:hAnsi="新宋体" w:cs="宋体"/>
          <w:kern w:val="0"/>
          <w:sz w:val="19"/>
          <w:szCs w:val="19"/>
        </w:rPr>
        <w:t>显示属性表</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m_rec.MoveFirst();</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FieldInfos fieldinfos = m_rec.GetFieldInfos();</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foreach (FieldInfo fieldInfo in fieldinfos)</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string name = fieldInfo.Name;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this.m_DataGridView.Columns.Add(name, name);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初始化行</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DataGridViewRow dataGridViewRow;</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m_rec.MoveFirst();</w:t>
      </w:r>
    </w:p>
    <w:p w:rsidR="000E39E6" w:rsidRPr="000E39E6" w:rsidRDefault="000E39E6" w:rsidP="000E39E6">
      <w:pPr>
        <w:autoSpaceDE w:val="0"/>
        <w:autoSpaceDN w:val="0"/>
        <w:adjustRightInd w:val="0"/>
        <w:jc w:val="left"/>
        <w:rPr>
          <w:rFonts w:ascii="新宋体" w:hAnsi="新宋体" w:cs="宋体"/>
          <w:kern w:val="0"/>
          <w:sz w:val="19"/>
          <w:szCs w:val="19"/>
        </w:rPr>
      </w:pP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根据选中的个数将对象的信息添加到列表中</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while (!m_rec.IsEOF)</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dataGridViewRow = new DataGridViewRow();</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for (int a = 0; a &lt; m_rec.FieldCount; a++)</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定义并获取字段值</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object filevalue = m_rec.GetFieldValue(a);</w:t>
      </w:r>
    </w:p>
    <w:p w:rsidR="000E39E6" w:rsidRPr="000E39E6" w:rsidRDefault="000E39E6" w:rsidP="000E39E6">
      <w:pPr>
        <w:autoSpaceDE w:val="0"/>
        <w:autoSpaceDN w:val="0"/>
        <w:adjustRightInd w:val="0"/>
        <w:jc w:val="left"/>
        <w:rPr>
          <w:rFonts w:ascii="新宋体" w:hAnsi="新宋体" w:cs="宋体"/>
          <w:kern w:val="0"/>
          <w:sz w:val="19"/>
          <w:szCs w:val="19"/>
        </w:rPr>
      </w:pP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r w:rsidRPr="000E39E6">
        <w:rPr>
          <w:rFonts w:ascii="新宋体" w:hAnsi="新宋体" w:cs="宋体"/>
          <w:kern w:val="0"/>
          <w:sz w:val="19"/>
          <w:szCs w:val="19"/>
        </w:rPr>
        <w:t>添加到相应的位置</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DataGridViewTextBoxCell cell = new DataGridViewTextBoxCell();</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if (filevalue != null)</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cell.ValueType = filevalue.GetType();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cell.Value = filevalue;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dataGridViewRow.Cells.Add(cell);</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this.m_DataGridView.Rows.Add(dataGridViewRow);</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m_rec.MoveNext();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this.m_DataGridView.Update();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m_scenecontrol.Action = Action3D.Pan2;</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m_scenecontrol.Scene.Refresh();</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m_rec.Dispose();</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catch (Exception ex)</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0E39E6" w:rsidRPr="000E39E6" w:rsidRDefault="000E39E6" w:rsidP="000E39E6">
      <w:pPr>
        <w:autoSpaceDE w:val="0"/>
        <w:autoSpaceDN w:val="0"/>
        <w:adjustRightInd w:val="0"/>
        <w:jc w:val="left"/>
        <w:rPr>
          <w:rFonts w:ascii="新宋体" w:hAnsi="新宋体" w:cs="宋体"/>
          <w:kern w:val="0"/>
          <w:sz w:val="19"/>
          <w:szCs w:val="19"/>
        </w:rPr>
      </w:pPr>
      <w:r w:rsidRPr="000E39E6">
        <w:rPr>
          <w:rFonts w:ascii="新宋体" w:hAnsi="新宋体" w:cs="宋体"/>
          <w:kern w:val="0"/>
          <w:sz w:val="19"/>
          <w:szCs w:val="19"/>
        </w:rPr>
        <w:t xml:space="preserve">        }</w:t>
      </w:r>
    </w:p>
    <w:p w:rsidR="00173406" w:rsidRPr="00A54D14" w:rsidRDefault="00173406" w:rsidP="00173406">
      <w:pPr>
        <w:autoSpaceDE w:val="0"/>
        <w:autoSpaceDN w:val="0"/>
        <w:adjustRightInd w:val="0"/>
        <w:ind w:firstLine="420"/>
        <w:jc w:val="left"/>
        <w:rPr>
          <w:rFonts w:ascii="宋体" w:hAnsi="宋体" w:cs="Arial-BoldMT"/>
          <w:b/>
          <w:bCs/>
          <w:kern w:val="0"/>
          <w:sz w:val="30"/>
          <w:szCs w:val="30"/>
        </w:rPr>
      </w:pPr>
      <w:r w:rsidRPr="00A54D14">
        <w:rPr>
          <w:rFonts w:ascii="宋体" w:hAnsi="宋体" w:cs="Arial-BoldMT" w:hint="eastAsia"/>
          <w:b/>
          <w:bCs/>
          <w:kern w:val="0"/>
          <w:sz w:val="30"/>
          <w:szCs w:val="30"/>
        </w:rPr>
        <w:t xml:space="preserve">4.1.2.2 </w:t>
      </w:r>
      <w:r w:rsidR="00440442" w:rsidRPr="00A54D14">
        <w:rPr>
          <w:rFonts w:ascii="宋体" w:hAnsi="宋体" w:cs="Arial-BoldMT" w:hint="eastAsia"/>
          <w:b/>
          <w:bCs/>
          <w:kern w:val="0"/>
          <w:sz w:val="30"/>
          <w:szCs w:val="30"/>
        </w:rPr>
        <w:t>缓冲查询</w:t>
      </w:r>
    </w:p>
    <w:p w:rsidR="00CD1BBC" w:rsidRDefault="00321F23" w:rsidP="00CD1BBC">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该功能主要实现缓冲区的生成和与之空间相交的数据查询。用户可在</w:t>
      </w:r>
      <w:r w:rsidR="00CD1BBC">
        <w:rPr>
          <w:rFonts w:ascii="宋体" w:hAnsi="宋体" w:cs="宋体" w:hint="eastAsia"/>
          <w:szCs w:val="21"/>
        </w:rPr>
        <w:t>场景中自主选择管线，设置缓冲距离来创建相应的缓冲区，即可在场景中高亮显示与缓冲区空间相交的数据集，为用户进行</w:t>
      </w:r>
      <w:r w:rsidR="0047186F">
        <w:rPr>
          <w:rFonts w:ascii="宋体" w:hAnsi="宋体" w:cs="宋体" w:hint="eastAsia"/>
          <w:szCs w:val="21"/>
        </w:rPr>
        <w:t>范围</w:t>
      </w:r>
      <w:r w:rsidR="00CD1BBC">
        <w:rPr>
          <w:rFonts w:ascii="宋体" w:hAnsi="宋体" w:cs="宋体" w:hint="eastAsia"/>
          <w:szCs w:val="21"/>
        </w:rPr>
        <w:t>查询提供一定的便利。</w:t>
      </w:r>
    </w:p>
    <w:p w:rsidR="00173406" w:rsidRDefault="00440442" w:rsidP="00173406">
      <w:pPr>
        <w:autoSpaceDE w:val="0"/>
        <w:autoSpaceDN w:val="0"/>
        <w:adjustRightInd w:val="0"/>
        <w:ind w:firstLine="420"/>
        <w:jc w:val="left"/>
        <w:rPr>
          <w:rFonts w:ascii="宋体" w:hAnsi="宋体" w:cs="Arial-BoldMT"/>
          <w:b/>
          <w:bCs/>
          <w:kern w:val="0"/>
          <w:sz w:val="24"/>
          <w:szCs w:val="24"/>
        </w:rPr>
      </w:pPr>
      <w:r>
        <w:rPr>
          <w:rFonts w:ascii="宋体" w:hAnsi="宋体" w:cs="Arial-BoldMT"/>
          <w:b/>
          <w:bCs/>
          <w:noProof/>
          <w:kern w:val="0"/>
          <w:sz w:val="24"/>
          <w:szCs w:val="24"/>
        </w:rPr>
        <w:drawing>
          <wp:inline distT="0" distB="0" distL="0" distR="0">
            <wp:extent cx="2162175" cy="3210502"/>
            <wp:effectExtent l="0" t="0" r="0" b="952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0">
                      <a:extLst>
                        <a:ext uri="{28A0092B-C50C-407E-A947-70E740481C1C}">
                          <a14:useLocalDpi xmlns:a14="http://schemas.microsoft.com/office/drawing/2010/main" val="0"/>
                        </a:ext>
                      </a:extLst>
                    </a:blip>
                    <a:stretch>
                      <a:fillRect/>
                    </a:stretch>
                  </pic:blipFill>
                  <pic:spPr>
                    <a:xfrm>
                      <a:off x="0" y="0"/>
                      <a:ext cx="2162175" cy="3210502"/>
                    </a:xfrm>
                    <a:prstGeom prst="rect">
                      <a:avLst/>
                    </a:prstGeom>
                  </pic:spPr>
                </pic:pic>
              </a:graphicData>
            </a:graphic>
          </wp:inline>
        </w:drawing>
      </w:r>
    </w:p>
    <w:p w:rsidR="00173406" w:rsidRDefault="00CD1BBC" w:rsidP="00173406">
      <w:pPr>
        <w:autoSpaceDE w:val="0"/>
        <w:autoSpaceDN w:val="0"/>
        <w:adjustRightInd w:val="0"/>
        <w:ind w:firstLine="420"/>
        <w:jc w:val="left"/>
        <w:rPr>
          <w:rFonts w:ascii="宋体" w:hAnsi="宋体" w:cs="Arial-BoldMT"/>
          <w:b/>
          <w:bCs/>
          <w:kern w:val="0"/>
          <w:sz w:val="24"/>
          <w:szCs w:val="24"/>
        </w:rPr>
      </w:pPr>
      <w:r>
        <w:rPr>
          <w:rFonts w:ascii="宋体" w:hAnsi="宋体" w:cs="Arial-BoldMT" w:hint="eastAsia"/>
          <w:b/>
          <w:bCs/>
          <w:kern w:val="0"/>
          <w:sz w:val="24"/>
          <w:szCs w:val="24"/>
        </w:rPr>
        <w:t>核心代码如下：</w:t>
      </w:r>
    </w:p>
    <w:p w:rsidR="00CD1BBC" w:rsidRPr="00CD1BBC" w:rsidRDefault="00CD1BBC" w:rsidP="00CD1BBC">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Pr="00CD1BBC">
        <w:rPr>
          <w:rFonts w:ascii="新宋体" w:hAnsi="新宋体" w:cs="宋体"/>
          <w:kern w:val="0"/>
          <w:sz w:val="19"/>
          <w:szCs w:val="19"/>
        </w:rPr>
        <w:t>public void BufferQuery()</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try</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if (m_recordset != null)</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this.m_datagrid.Rows.Clear();</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this.m_datagrid.Columns.Clear();</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Layer3Ds m_layer = m_sceneControl.Scene.Layers;</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foreach (Layer3D mlayer in m_layer)</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if (mlayer.Selection != null)</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mlayer.Selection.Clear();</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  </w:t>
      </w:r>
    </w:p>
    <w:p w:rsidR="00CD1BBC" w:rsidRPr="00CD1BBC" w:rsidRDefault="00CD1BBC" w:rsidP="00CD1BBC">
      <w:pPr>
        <w:autoSpaceDE w:val="0"/>
        <w:autoSpaceDN w:val="0"/>
        <w:adjustRightInd w:val="0"/>
        <w:jc w:val="left"/>
        <w:rPr>
          <w:rFonts w:ascii="新宋体" w:hAnsi="新宋体" w:cs="宋体"/>
          <w:kern w:val="0"/>
          <w:sz w:val="19"/>
          <w:szCs w:val="19"/>
        </w:rPr>
      </w:pP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QueryParameter para = new QueryParameter();</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para.HasGeometry = true;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para.SpatialQueryMode = SpatialQueryMode.Contain;</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para.SpatialQueryObject = mRec;</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for (int i = 0; i &lt; 3;i++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Recordset recordset = PipeNetWork[i].Query(para);</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List&lt;Int32&gt; ids = new List&lt;int&gt;(recordset.RecordCount);</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while (!recordset.IsEOF)</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ids.Add(recordset.GetID());</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recordset.MoveNext();</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LayerNetLines[i].Selection.AddRange(ids.ToArray());</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LayerNetLines[i].Selection.UpdateData();</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LayerNetLines[i].Selection.Style.LineColor = Color.GreenYellow;</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m_sceneControl.Scene.Refresh();</w:t>
      </w:r>
    </w:p>
    <w:p w:rsidR="00CD1BBC" w:rsidRPr="00CD1BBC" w:rsidRDefault="00CD1BBC" w:rsidP="00CD1BBC">
      <w:pPr>
        <w:autoSpaceDE w:val="0"/>
        <w:autoSpaceDN w:val="0"/>
        <w:adjustRightInd w:val="0"/>
        <w:jc w:val="left"/>
        <w:rPr>
          <w:rFonts w:ascii="新宋体" w:hAnsi="新宋体" w:cs="宋体"/>
          <w:kern w:val="0"/>
          <w:sz w:val="19"/>
          <w:szCs w:val="19"/>
        </w:rPr>
      </w:pP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r w:rsidRPr="00CD1BBC">
        <w:rPr>
          <w:rFonts w:ascii="新宋体" w:hAnsi="新宋体" w:cs="宋体"/>
          <w:kern w:val="0"/>
          <w:sz w:val="19"/>
          <w:szCs w:val="19"/>
        </w:rPr>
        <w:t>在</w:t>
      </w:r>
      <w:r w:rsidRPr="00CD1BBC">
        <w:rPr>
          <w:rFonts w:ascii="新宋体" w:hAnsi="新宋体" w:cs="宋体"/>
          <w:kern w:val="0"/>
          <w:sz w:val="19"/>
          <w:szCs w:val="19"/>
        </w:rPr>
        <w:t>DataGriw</w:t>
      </w:r>
      <w:r w:rsidRPr="00CD1BBC">
        <w:rPr>
          <w:rFonts w:ascii="新宋体" w:hAnsi="新宋体" w:cs="宋体"/>
          <w:kern w:val="0"/>
          <w:sz w:val="19"/>
          <w:szCs w:val="19"/>
        </w:rPr>
        <w:t>显示属性表</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recordset.MoveFirst();</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m_querygeo = recordset.GetGeometry();</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m_type = m_querygeo.Type;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FieldInfos fieldinfos = recordset.GetFieldInfos();</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foreach (FieldInfo fieldInfo in fieldinfos)</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if (i == 1)</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break;</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string name = fieldInfo.Name;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this.m_datagrid.Columns.Add(name, name);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r w:rsidRPr="00CD1BBC">
        <w:rPr>
          <w:rFonts w:ascii="新宋体" w:hAnsi="新宋体" w:cs="宋体"/>
          <w:kern w:val="0"/>
          <w:sz w:val="19"/>
          <w:szCs w:val="19"/>
        </w:rPr>
        <w:t>初始化行</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DataGridViewRow dataGridViewRow;</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recordset.MoveFirst();</w:t>
      </w:r>
    </w:p>
    <w:p w:rsidR="00CD1BBC" w:rsidRPr="00CD1BBC" w:rsidRDefault="00CD1BBC" w:rsidP="00CD1BBC">
      <w:pPr>
        <w:autoSpaceDE w:val="0"/>
        <w:autoSpaceDN w:val="0"/>
        <w:adjustRightInd w:val="0"/>
        <w:jc w:val="left"/>
        <w:rPr>
          <w:rFonts w:ascii="新宋体" w:hAnsi="新宋体" w:cs="宋体"/>
          <w:kern w:val="0"/>
          <w:sz w:val="19"/>
          <w:szCs w:val="19"/>
        </w:rPr>
      </w:pP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r w:rsidRPr="00CD1BBC">
        <w:rPr>
          <w:rFonts w:ascii="新宋体" w:hAnsi="新宋体" w:cs="宋体"/>
          <w:kern w:val="0"/>
          <w:sz w:val="19"/>
          <w:szCs w:val="19"/>
        </w:rPr>
        <w:t>根据选中的个数将对象的信息添加到列表中</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while (!recordset.IsEOF)</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dataGridViewRow = new DataGridViewRow();</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for (int a = 0; a &lt; recordset.FieldCount; a++)</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r w:rsidRPr="00CD1BBC">
        <w:rPr>
          <w:rFonts w:ascii="新宋体" w:hAnsi="新宋体" w:cs="宋体"/>
          <w:kern w:val="0"/>
          <w:sz w:val="19"/>
          <w:szCs w:val="19"/>
        </w:rPr>
        <w:t>定义并获取字段值</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object filevalue = recordset.GetFieldValue(a);</w:t>
      </w:r>
    </w:p>
    <w:p w:rsidR="00CD1BBC" w:rsidRPr="00CD1BBC" w:rsidRDefault="00CD1BBC" w:rsidP="00CD1BBC">
      <w:pPr>
        <w:autoSpaceDE w:val="0"/>
        <w:autoSpaceDN w:val="0"/>
        <w:adjustRightInd w:val="0"/>
        <w:jc w:val="left"/>
        <w:rPr>
          <w:rFonts w:ascii="新宋体" w:hAnsi="新宋体" w:cs="宋体"/>
          <w:kern w:val="0"/>
          <w:sz w:val="19"/>
          <w:szCs w:val="19"/>
        </w:rPr>
      </w:pP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r w:rsidRPr="00CD1BBC">
        <w:rPr>
          <w:rFonts w:ascii="新宋体" w:hAnsi="新宋体" w:cs="宋体"/>
          <w:kern w:val="0"/>
          <w:sz w:val="19"/>
          <w:szCs w:val="19"/>
        </w:rPr>
        <w:t>添加到相应的位置</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DataGridViewTextBoxCell cell = new DataGridViewTextBoxCell();</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if (filevalue != null)</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cell.ValueType = filevalue.GetType();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cell.Value = filevalue;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dataGridViewRow.Cells.Add(cell);</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this.m_datagrid.Rows.Add(dataGridViewRow);</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recordset.MoveNext();</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this.m_datagrid.Update();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recordset.Dispose();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m_sceneControl.Action = Action3D.Pan2;</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m_sceneControl.Scene.Refresh();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catch (System.Exception ex)</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Trace.WriteLine(ex.Message);</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Pr="00CD1BBC" w:rsidRDefault="00CD1BBC" w:rsidP="00CD1BBC">
      <w:pPr>
        <w:autoSpaceDE w:val="0"/>
        <w:autoSpaceDN w:val="0"/>
        <w:adjustRightInd w:val="0"/>
        <w:jc w:val="left"/>
        <w:rPr>
          <w:rFonts w:ascii="新宋体" w:hAnsi="新宋体" w:cs="宋体"/>
          <w:kern w:val="0"/>
          <w:sz w:val="19"/>
          <w:szCs w:val="19"/>
        </w:rPr>
      </w:pPr>
      <w:r w:rsidRPr="00CD1BBC">
        <w:rPr>
          <w:rFonts w:ascii="新宋体" w:hAnsi="新宋体" w:cs="宋体"/>
          <w:kern w:val="0"/>
          <w:sz w:val="19"/>
          <w:szCs w:val="19"/>
        </w:rPr>
        <w:t xml:space="preserve">        }</w:t>
      </w:r>
    </w:p>
    <w:p w:rsidR="00CD1BBC" w:rsidRDefault="00CD1BBC" w:rsidP="00CD1BBC">
      <w:pPr>
        <w:autoSpaceDE w:val="0"/>
        <w:autoSpaceDN w:val="0"/>
        <w:adjustRightInd w:val="0"/>
        <w:jc w:val="left"/>
        <w:rPr>
          <w:rFonts w:ascii="宋体" w:hAnsi="宋体" w:cs="Arial-BoldMT"/>
          <w:b/>
          <w:bCs/>
          <w:kern w:val="0"/>
          <w:sz w:val="24"/>
          <w:szCs w:val="24"/>
        </w:rPr>
      </w:pPr>
    </w:p>
    <w:p w:rsidR="00173406" w:rsidRPr="00B83C97" w:rsidRDefault="00173406" w:rsidP="00CD1BBC">
      <w:pPr>
        <w:autoSpaceDE w:val="0"/>
        <w:autoSpaceDN w:val="0"/>
        <w:adjustRightInd w:val="0"/>
        <w:jc w:val="left"/>
        <w:rPr>
          <w:rFonts w:ascii="宋体" w:hAnsi="宋体" w:cs="Arial-BoldMT"/>
          <w:b/>
          <w:bCs/>
          <w:kern w:val="0"/>
          <w:sz w:val="30"/>
          <w:szCs w:val="30"/>
        </w:rPr>
      </w:pPr>
      <w:r w:rsidRPr="00B83C97">
        <w:rPr>
          <w:rFonts w:ascii="宋体" w:hAnsi="宋体" w:cs="Arial-BoldMT" w:hint="eastAsia"/>
          <w:b/>
          <w:bCs/>
          <w:kern w:val="0"/>
          <w:sz w:val="30"/>
          <w:szCs w:val="30"/>
        </w:rPr>
        <w:t>4.</w:t>
      </w:r>
      <w:r>
        <w:rPr>
          <w:rFonts w:ascii="宋体" w:hAnsi="宋体" w:cs="Arial-BoldMT" w:hint="eastAsia"/>
          <w:b/>
          <w:bCs/>
          <w:kern w:val="0"/>
          <w:sz w:val="30"/>
          <w:szCs w:val="30"/>
        </w:rPr>
        <w:t>1</w:t>
      </w:r>
      <w:r w:rsidRPr="00B83C97">
        <w:rPr>
          <w:rFonts w:ascii="宋体" w:hAnsi="宋体" w:cs="Arial-BoldMT" w:hint="eastAsia"/>
          <w:b/>
          <w:bCs/>
          <w:kern w:val="0"/>
          <w:sz w:val="30"/>
          <w:szCs w:val="30"/>
        </w:rPr>
        <w:t>.2</w:t>
      </w:r>
      <w:r>
        <w:rPr>
          <w:rFonts w:ascii="宋体" w:hAnsi="宋体" w:cs="Arial-BoldMT" w:hint="eastAsia"/>
          <w:b/>
          <w:bCs/>
          <w:kern w:val="0"/>
          <w:sz w:val="30"/>
          <w:szCs w:val="30"/>
        </w:rPr>
        <w:t>.3</w:t>
      </w:r>
      <w:r w:rsidRPr="00B83C97">
        <w:rPr>
          <w:rFonts w:ascii="宋体" w:hAnsi="宋体" w:cs="Arial-BoldMT" w:hint="eastAsia"/>
          <w:b/>
          <w:bCs/>
          <w:kern w:val="0"/>
          <w:sz w:val="30"/>
          <w:szCs w:val="30"/>
        </w:rPr>
        <w:t xml:space="preserve"> </w:t>
      </w:r>
      <w:r w:rsidR="003629FF">
        <w:rPr>
          <w:rFonts w:ascii="宋体" w:hAnsi="宋体" w:cs="Arial-BoldMT" w:hint="eastAsia"/>
          <w:b/>
          <w:bCs/>
          <w:kern w:val="0"/>
          <w:sz w:val="30"/>
          <w:szCs w:val="30"/>
        </w:rPr>
        <w:t>空间查询</w:t>
      </w:r>
    </w:p>
    <w:p w:rsidR="00173406" w:rsidRPr="005A04B8" w:rsidRDefault="009838EC" w:rsidP="005A04B8">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 xml:space="preserve">   </w:t>
      </w:r>
      <w:r w:rsidR="00424DD7">
        <w:rPr>
          <w:rFonts w:ascii="宋体" w:hAnsi="宋体" w:cs="宋体" w:hint="eastAsia"/>
          <w:szCs w:val="21"/>
        </w:rPr>
        <w:t>用户</w:t>
      </w:r>
      <w:r w:rsidR="0047186F">
        <w:rPr>
          <w:rFonts w:ascii="宋体" w:hAnsi="宋体" w:cs="宋体" w:hint="eastAsia"/>
          <w:szCs w:val="21"/>
        </w:rPr>
        <w:t>可自主选择矩形区域查询或圆形区域的查询，</w:t>
      </w:r>
      <w:r w:rsidR="00E44FF6">
        <w:rPr>
          <w:rFonts w:ascii="宋体" w:hAnsi="宋体" w:cs="宋体" w:hint="eastAsia"/>
          <w:szCs w:val="21"/>
        </w:rPr>
        <w:t>有空间相交、空间包含、空间相离三种查询方式，</w:t>
      </w:r>
      <w:r w:rsidR="005A04B8">
        <w:rPr>
          <w:rFonts w:ascii="宋体" w:hAnsi="宋体" w:cs="宋体" w:hint="eastAsia"/>
          <w:szCs w:val="21"/>
        </w:rPr>
        <w:t>即可在场景中高亮显示与绘制区域按照对应查询方式的数据集，为用户进行范围查询提供一定的便利。</w:t>
      </w:r>
    </w:p>
    <w:p w:rsidR="005A04B8" w:rsidRDefault="009838EC" w:rsidP="00951CE2">
      <w:pPr>
        <w:autoSpaceDE w:val="0"/>
        <w:autoSpaceDN w:val="0"/>
        <w:adjustRightInd w:val="0"/>
        <w:ind w:firstLineChars="249" w:firstLine="700"/>
        <w:jc w:val="left"/>
        <w:rPr>
          <w:rFonts w:ascii="宋体" w:hAnsi="宋体" w:cs="Arial-BoldMT"/>
          <w:b/>
          <w:bCs/>
          <w:kern w:val="0"/>
          <w:sz w:val="28"/>
          <w:szCs w:val="28"/>
        </w:rPr>
      </w:pPr>
      <w:r>
        <w:rPr>
          <w:rFonts w:ascii="宋体" w:hAnsi="宋体" w:cs="Arial-BoldMT"/>
          <w:b/>
          <w:bCs/>
          <w:noProof/>
          <w:kern w:val="0"/>
          <w:sz w:val="28"/>
          <w:szCs w:val="28"/>
        </w:rPr>
        <w:drawing>
          <wp:inline distT="0" distB="0" distL="0" distR="0" wp14:anchorId="659DBAD7" wp14:editId="6F15B241">
            <wp:extent cx="1990725" cy="2991089"/>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
                      <a:extLst>
                        <a:ext uri="{28A0092B-C50C-407E-A947-70E740481C1C}">
                          <a14:useLocalDpi xmlns:a14="http://schemas.microsoft.com/office/drawing/2010/main" val="0"/>
                        </a:ext>
                      </a:extLst>
                    </a:blip>
                    <a:stretch>
                      <a:fillRect/>
                    </a:stretch>
                  </pic:blipFill>
                  <pic:spPr>
                    <a:xfrm>
                      <a:off x="0" y="0"/>
                      <a:ext cx="1990725" cy="2991089"/>
                    </a:xfrm>
                    <a:prstGeom prst="rect">
                      <a:avLst/>
                    </a:prstGeom>
                  </pic:spPr>
                </pic:pic>
              </a:graphicData>
            </a:graphic>
          </wp:inline>
        </w:drawing>
      </w:r>
    </w:p>
    <w:p w:rsidR="000B092D" w:rsidRPr="000B092D" w:rsidRDefault="00951CE2" w:rsidP="000B092D">
      <w:pPr>
        <w:autoSpaceDE w:val="0"/>
        <w:autoSpaceDN w:val="0"/>
        <w:adjustRightInd w:val="0"/>
        <w:ind w:firstLine="420"/>
        <w:jc w:val="left"/>
        <w:rPr>
          <w:rFonts w:ascii="宋体" w:hAnsi="宋体" w:cs="Arial-BoldMT"/>
          <w:b/>
          <w:bCs/>
          <w:kern w:val="0"/>
          <w:sz w:val="24"/>
          <w:szCs w:val="24"/>
        </w:rPr>
      </w:pPr>
      <w:r>
        <w:rPr>
          <w:rFonts w:ascii="宋体" w:hAnsi="宋体" w:cs="Arial-BoldMT" w:hint="eastAsia"/>
          <w:b/>
          <w:bCs/>
          <w:kern w:val="0"/>
          <w:sz w:val="24"/>
          <w:szCs w:val="24"/>
        </w:rPr>
        <w:t>部分</w:t>
      </w:r>
      <w:r w:rsidR="000B092D" w:rsidRPr="000B092D">
        <w:rPr>
          <w:rFonts w:ascii="宋体" w:hAnsi="宋体" w:cs="Arial-BoldMT" w:hint="eastAsia"/>
          <w:b/>
          <w:bCs/>
          <w:kern w:val="0"/>
          <w:sz w:val="24"/>
          <w:szCs w:val="24"/>
        </w:rPr>
        <w:t>核心代码如下：</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&lt;summary&gt;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w:t>
      </w:r>
      <w:r w:rsidRPr="00F05CA4">
        <w:rPr>
          <w:rFonts w:ascii="新宋体" w:hAnsi="新宋体" w:cs="宋体"/>
          <w:kern w:val="0"/>
          <w:sz w:val="19"/>
          <w:szCs w:val="19"/>
        </w:rPr>
        <w:t>矩形空间查询区域事件</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&lt;/summary&gt;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public void AreaQueryEvent()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mSceneControl.Action = SuperMap.UI.Action3D.MeasureArea;</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mSceneControl.Tracking += new Tracking3DEventHandler(bd_sceneControl_Tracking);</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mSceneControl.Tracked += new Tracked3DEventHandler(bd_sceneControl_Tracked);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public void bd_sceneControl_Tracking(object sender, Tracking3DEventArgs 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OutputMeasureArea(e);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public void bd_sceneControl_Tracked(object sender, Tracked3DEventArgs 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Output(e);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public void OutputMeasureArea(SuperMap.UI.Tracking3DEventArgs e1)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try</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Point location = mSceneControl.PointToClient(Cursor.Position);</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mTempPoint = new Point3D(e1.X, e1.Y, e1.Z);</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mPoint3Ds.Add(mTempPoint);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 geoRegion3D = null;</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 (mPoint3Ds.Count &gt;= 3)</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 = new GeoRegion3D(mPoint3Ds);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mGeoStyle3DTemp = new GeoStyle3D();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mGeoStyle3DTemp.MarkerColor = Color.FromArgb(255, 0, 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mGeoStyle3DTemp.LineColor = Color.FromArgb(0, 255, 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mGeoStyle3DTemp.LineWidth = 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mGeoStyle3DTemp.FillForeColor = Color.FromArgb(180, Color.Violet);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mGeoStyle3DTemp.AltitudeMode = AltitudeMode.RelativeToGround;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geoRegion3D.Style3D = mGeoStyle3DTemp.Clone();</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location.Offset(30, 30);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 (location.X &gt; mSceneControl.Bounds.Width / 4 * 3)</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location.X = mSceneControl.Bounds.Width / 4 * 3;</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 (location.Y &gt; mSceneControl.Bounds.Height)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location.Y = location.Y - 60;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int index = mSceneControl.Scene.TrackingLayer.IndexOf(mMessageTrackingTag);</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 (index &gt;= 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mSceneControl.Scene.TrackingLayer.Remove(index);</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catch (System.Exception ex)</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Trace.WriteLine(ex.Message);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int RegionID;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public void Output(SuperMap.UI.Tracked3DEventArgs e1)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try</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绘制量算面对象</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 geoRegion3D = e1.Geometry as GeoRegion3D;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得到面对象的外接矩形，作为查询区域</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m_rec = geoRegion3D.Bounds;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设置数据集容量，避免空间查询出现过多对象</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mUseData.OutWaterNetWork.Tolerance.NodeSnap = 0.0001;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mUseData.SupplyWaterNetWork.Tolerance.NodeSnap = 0.0001;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 = new GeoStyle3D();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mGeoStyle3D.MarkerColor = Color.FromArgb(255, 0, 255);</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mGeoStyle3D.LineColor = Color.FromArgb(255, 255, 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mGeoStyle3D.LineWidth = 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mGeoStyle3D.FillForeColor = Color.FromArgb(180, 250, 250, 50);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mGeoStyle3D.AltitudeMode = AltitudeMode.ClampToGround;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geoRegion3D.Style3D = mGeoStyle3D.Clone();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geoRegion3D.Style3D.AltitudeMode = AltitudeMode.Absolute;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geoRegion3D.Style3D.FillForeColor = Color.FromArgb(180, 250, 250, 50);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TrackingLayer3D trackinglayer = mSceneControl.Scene.TrackingLayer;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trackinglayer.IsEditable = true;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trackinglayer.IsVisible = true;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trackinglayer.Add(geoRegion3D, "geoRegion3D");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RegionID=trackinglayer.IndexOf("geoRegion3D");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mSceneControl.Action = Action3D.Pan2;</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catch (System.Exception ex)</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Trace.WriteLine(ex.Message);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ind w:left="420" w:firstLine="420"/>
        <w:jc w:val="left"/>
        <w:rPr>
          <w:rFonts w:ascii="新宋体" w:hAnsi="新宋体" w:cs="宋体"/>
          <w:kern w:val="0"/>
          <w:sz w:val="19"/>
          <w:szCs w:val="19"/>
        </w:rPr>
      </w:pPr>
      <w:r w:rsidRPr="00F05CA4">
        <w:rPr>
          <w:rFonts w:ascii="新宋体" w:hAnsi="新宋体" w:cs="宋体"/>
          <w:kern w:val="0"/>
          <w:sz w:val="19"/>
          <w:szCs w:val="19"/>
        </w:rPr>
        <w:t>/// &lt;summary&gt;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w:t>
      </w:r>
      <w:r>
        <w:rPr>
          <w:rFonts w:ascii="新宋体" w:hAnsi="新宋体" w:cs="宋体" w:hint="eastAsia"/>
          <w:kern w:val="0"/>
          <w:sz w:val="19"/>
          <w:szCs w:val="19"/>
        </w:rPr>
        <w:t>空间相交查询</w:t>
      </w:r>
    </w:p>
    <w:p w:rsidR="00951CE2"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&lt;/summary&gt;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public void InsertQuery()</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try</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this.mDataGridView.Rows.Clear();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this.mDataGridView.Columns.Clear();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Layer3Ds m_layer = mSceneControl.Scene.Layers;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foreach (Layer3D mlayer in m_layer)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if(mlayer.Selection!=null)</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mlayer.Selection.Clear();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QueryParameter para = new QueryParameter();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para.HasGeometry = true;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para.SpatialQueryMode = SpatialQueryMode.Intersect;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para.SpatialQueryObject = m_rec;</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 recordset=null;</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Layer3DDataset layer = null;</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for(int i=0;i&lt;3;i++)</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if(i==0)</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 = mUseData.OutWaterNetWork.Query(para);</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 = mUseData.OutWaterLines;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else if(i==1)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 = mUseData.SupplyWaterNetWork.Query(para);</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 = mUseData.SupplyWaterLines;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else if (i == 2)</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 = mUseData.ElectricNetWork.Query(para);</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 = mUseData.ElectricLayer;</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List&lt;Int32&gt; ids = new List&lt;int&gt;(recordset.RecordCount);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while (!recordset.IsEOF)</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ids.Add(recordset.GetID());</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recordset.MoveNext();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layer.Selection.AddRange(ids.ToArray());</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layer.Selection.UpdateData();</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layer.Selection.Style.LineColor = Color.GreenYellow;</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mSceneControl.Scene.Refresh();     </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在</w:t>
      </w:r>
      <w:r w:rsidRPr="00F05CA4">
        <w:rPr>
          <w:rFonts w:ascii="新宋体" w:hAnsi="新宋体" w:cs="宋体"/>
          <w:kern w:val="0"/>
          <w:sz w:val="19"/>
          <w:szCs w:val="19"/>
        </w:rPr>
        <w:t>DataGrid</w:t>
      </w:r>
      <w:r w:rsidRPr="00F05CA4">
        <w:rPr>
          <w:rFonts w:ascii="新宋体" w:hAnsi="新宋体" w:cs="宋体"/>
          <w:kern w:val="0"/>
          <w:sz w:val="19"/>
          <w:szCs w:val="19"/>
        </w:rPr>
        <w:t>中显示表</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recordset.MoveFirst();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FieldInfos fieldinfos = recordset.GetFieldInfos();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foreach (FieldInfo fieldInfo in fieldinfos)</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 (i == 1)</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break;</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string name = fieldInfo.Name;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this.mDataGridView.Columns.Add(name, name);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初始化行</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DataGridViewRow dataGridViewRow;</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recordset.MoveFirst();</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根据选中的个数将对象的信息添加到列表中</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while (!recordset.IsEOF)</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dataGridViewRow = new DataGridViewRow();</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for (int a = 0; a &lt; recordset.FieldCount; a++)</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定义并获取字段值</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object filevalue = recordset.GetFieldValue(a);</w:t>
      </w:r>
    </w:p>
    <w:p w:rsidR="00951CE2" w:rsidRPr="00F05CA4" w:rsidRDefault="00951CE2" w:rsidP="00951CE2">
      <w:pPr>
        <w:autoSpaceDE w:val="0"/>
        <w:autoSpaceDN w:val="0"/>
        <w:adjustRightInd w:val="0"/>
        <w:jc w:val="left"/>
        <w:rPr>
          <w:rFonts w:ascii="新宋体" w:hAnsi="新宋体" w:cs="宋体"/>
          <w:kern w:val="0"/>
          <w:sz w:val="19"/>
          <w:szCs w:val="19"/>
        </w:rPr>
      </w:pP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r w:rsidRPr="00F05CA4">
        <w:rPr>
          <w:rFonts w:ascii="新宋体" w:hAnsi="新宋体" w:cs="宋体"/>
          <w:kern w:val="0"/>
          <w:sz w:val="19"/>
          <w:szCs w:val="19"/>
        </w:rPr>
        <w:t>添加到相应的位置</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DataGridViewTextBoxCell cell = new DataGridViewTextBoxCell();</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if (filevalue != null)</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cell.ValueType = filevalue.GetType();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cell.Value = filevalue;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dataGridViewRow.Cells.Add(cell);</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this.mDataGridView.Rows.Add(dataGridViewRow);</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recordset.MoveNext();</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this.mDataGridView.Update();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recordset.Dispose();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mSceneControl.Action = Action3D.Pan2;</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mSceneControl.Scene.Refresh();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catch (System.Exception ex)</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Trace.WriteLine(ex.Message);</w:t>
      </w:r>
    </w:p>
    <w:p w:rsidR="00951CE2" w:rsidRPr="00F05CA4" w:rsidRDefault="00951CE2" w:rsidP="00951CE2">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0B092D" w:rsidRPr="005020A1" w:rsidRDefault="00951CE2" w:rsidP="005020A1">
      <w:pPr>
        <w:autoSpaceDE w:val="0"/>
        <w:autoSpaceDN w:val="0"/>
        <w:adjustRightInd w:val="0"/>
        <w:jc w:val="left"/>
        <w:rPr>
          <w:rFonts w:ascii="新宋体" w:hAnsi="新宋体" w:cs="宋体"/>
          <w:kern w:val="0"/>
          <w:sz w:val="19"/>
          <w:szCs w:val="19"/>
        </w:rPr>
      </w:pPr>
      <w:r w:rsidRPr="00F05CA4">
        <w:rPr>
          <w:rFonts w:ascii="新宋体" w:hAnsi="新宋体" w:cs="宋体"/>
          <w:kern w:val="0"/>
          <w:sz w:val="19"/>
          <w:szCs w:val="19"/>
        </w:rPr>
        <w:t xml:space="preserve">        }</w:t>
      </w:r>
    </w:p>
    <w:p w:rsidR="00173406" w:rsidRDefault="00173406" w:rsidP="00173406">
      <w:pPr>
        <w:autoSpaceDE w:val="0"/>
        <w:autoSpaceDN w:val="0"/>
        <w:adjustRightInd w:val="0"/>
        <w:ind w:firstLine="420"/>
        <w:jc w:val="left"/>
        <w:rPr>
          <w:rFonts w:ascii="宋体" w:hAnsi="宋体" w:cs="Arial-BoldMT"/>
          <w:b/>
          <w:bCs/>
          <w:kern w:val="0"/>
          <w:sz w:val="30"/>
          <w:szCs w:val="30"/>
        </w:rPr>
      </w:pPr>
      <w:r w:rsidRPr="00B83C97">
        <w:rPr>
          <w:rFonts w:ascii="宋体" w:hAnsi="宋体" w:cs="Arial-BoldMT" w:hint="eastAsia"/>
          <w:b/>
          <w:bCs/>
          <w:kern w:val="0"/>
          <w:sz w:val="30"/>
          <w:szCs w:val="30"/>
        </w:rPr>
        <w:t>4.</w:t>
      </w:r>
      <w:r>
        <w:rPr>
          <w:rFonts w:ascii="宋体" w:hAnsi="宋体" w:cs="Arial-BoldMT" w:hint="eastAsia"/>
          <w:b/>
          <w:bCs/>
          <w:kern w:val="0"/>
          <w:sz w:val="30"/>
          <w:szCs w:val="30"/>
        </w:rPr>
        <w:t>1</w:t>
      </w:r>
      <w:r w:rsidRPr="00B83C97">
        <w:rPr>
          <w:rFonts w:ascii="宋体" w:hAnsi="宋体" w:cs="Arial-BoldMT" w:hint="eastAsia"/>
          <w:b/>
          <w:bCs/>
          <w:kern w:val="0"/>
          <w:sz w:val="30"/>
          <w:szCs w:val="30"/>
        </w:rPr>
        <w:t>.2</w:t>
      </w:r>
      <w:r>
        <w:rPr>
          <w:rFonts w:ascii="宋体" w:hAnsi="宋体" w:cs="Arial-BoldMT" w:hint="eastAsia"/>
          <w:b/>
          <w:bCs/>
          <w:kern w:val="0"/>
          <w:sz w:val="30"/>
          <w:szCs w:val="30"/>
        </w:rPr>
        <w:t>.4</w:t>
      </w:r>
      <w:r w:rsidR="005020A1">
        <w:rPr>
          <w:rFonts w:ascii="宋体" w:hAnsi="宋体" w:cs="Arial-BoldMT" w:hint="eastAsia"/>
          <w:b/>
          <w:bCs/>
          <w:kern w:val="0"/>
          <w:sz w:val="30"/>
          <w:szCs w:val="30"/>
        </w:rPr>
        <w:t xml:space="preserve"> </w:t>
      </w:r>
      <w:r w:rsidR="0033570C">
        <w:rPr>
          <w:rFonts w:ascii="宋体" w:hAnsi="宋体" w:cs="Arial-BoldMT" w:hint="eastAsia"/>
          <w:b/>
          <w:bCs/>
          <w:kern w:val="0"/>
          <w:sz w:val="30"/>
          <w:szCs w:val="30"/>
        </w:rPr>
        <w:t>快速查询</w:t>
      </w:r>
    </w:p>
    <w:p w:rsidR="0033570C" w:rsidRPr="001416BC" w:rsidRDefault="0033570C" w:rsidP="001416BC">
      <w:pPr>
        <w:autoSpaceDE w:val="0"/>
        <w:autoSpaceDN w:val="0"/>
        <w:adjustRightInd w:val="0"/>
        <w:spacing w:line="360" w:lineRule="auto"/>
        <w:ind w:firstLine="420"/>
        <w:jc w:val="left"/>
        <w:rPr>
          <w:rFonts w:ascii="宋体" w:hAnsi="宋体" w:cs="宋体"/>
          <w:szCs w:val="21"/>
        </w:rPr>
      </w:pPr>
      <w:r w:rsidRPr="001416BC">
        <w:rPr>
          <w:rFonts w:ascii="宋体" w:hAnsi="宋体" w:cs="宋体" w:hint="eastAsia"/>
          <w:szCs w:val="21"/>
        </w:rPr>
        <w:t xml:space="preserve"> </w:t>
      </w:r>
      <w:r w:rsidR="005020A1">
        <w:rPr>
          <w:rFonts w:ascii="宋体" w:hAnsi="宋体" w:cs="宋体" w:hint="eastAsia"/>
          <w:szCs w:val="21"/>
        </w:rPr>
        <w:t xml:space="preserve"> </w:t>
      </w:r>
      <w:r w:rsidR="00EA4ED7">
        <w:rPr>
          <w:rFonts w:ascii="宋体" w:hAnsi="宋体" w:cs="宋体" w:hint="eastAsia"/>
          <w:szCs w:val="21"/>
        </w:rPr>
        <w:t>该功能主要为用户对特定属性的查询提供便利，用户可自主选择想要查询的信息，如材质、管径、权属等，即可在场景中以消息框的形式弹出属性值。</w:t>
      </w:r>
    </w:p>
    <w:p w:rsidR="00B65DC2" w:rsidRPr="005020A1" w:rsidRDefault="00B65DC2" w:rsidP="00173406">
      <w:pPr>
        <w:autoSpaceDE w:val="0"/>
        <w:autoSpaceDN w:val="0"/>
        <w:adjustRightInd w:val="0"/>
        <w:jc w:val="left"/>
        <w:rPr>
          <w:rFonts w:ascii="宋体" w:hAnsi="宋体" w:cs="Arial-BoldMT"/>
          <w:b/>
          <w:bCs/>
          <w:kern w:val="0"/>
          <w:sz w:val="24"/>
          <w:szCs w:val="24"/>
        </w:rPr>
      </w:pPr>
      <w:r>
        <w:rPr>
          <w:rFonts w:ascii="宋体" w:hAnsi="宋体" w:cs="Arial-BoldMT" w:hint="eastAsia"/>
          <w:b/>
          <w:bCs/>
          <w:kern w:val="0"/>
          <w:sz w:val="30"/>
          <w:szCs w:val="30"/>
        </w:rPr>
        <w:t xml:space="preserve">   </w:t>
      </w:r>
      <w:r w:rsidR="00173406" w:rsidRPr="007132DE">
        <w:rPr>
          <w:rFonts w:ascii="宋体" w:hAnsi="宋体" w:cs="Arial-BoldMT" w:hint="eastAsia"/>
          <w:b/>
          <w:bCs/>
          <w:kern w:val="0"/>
          <w:sz w:val="24"/>
          <w:szCs w:val="24"/>
        </w:rPr>
        <w:t xml:space="preserve"> </w:t>
      </w:r>
    </w:p>
    <w:p w:rsidR="00B65DC2" w:rsidRDefault="00B65DC2" w:rsidP="009F3E07">
      <w:pPr>
        <w:autoSpaceDE w:val="0"/>
        <w:autoSpaceDN w:val="0"/>
        <w:adjustRightInd w:val="0"/>
        <w:ind w:firstLineChars="597" w:firstLine="1259"/>
        <w:jc w:val="left"/>
        <w:rPr>
          <w:rFonts w:ascii="宋体" w:hAnsi="宋体" w:cs="Arial-BoldMT"/>
          <w:b/>
          <w:bCs/>
          <w:kern w:val="0"/>
          <w:szCs w:val="21"/>
        </w:rPr>
      </w:pPr>
    </w:p>
    <w:p w:rsidR="00173406" w:rsidRDefault="009F3E07" w:rsidP="00173406">
      <w:pPr>
        <w:autoSpaceDE w:val="0"/>
        <w:autoSpaceDN w:val="0"/>
        <w:adjustRightInd w:val="0"/>
        <w:jc w:val="left"/>
        <w:rPr>
          <w:rFonts w:ascii="宋体" w:hAnsi="宋体" w:cs="Arial-BoldMT"/>
          <w:b/>
          <w:bCs/>
          <w:kern w:val="0"/>
          <w:szCs w:val="21"/>
        </w:rPr>
      </w:pPr>
      <w:r>
        <w:rPr>
          <w:rFonts w:ascii="宋体" w:hAnsi="宋体" w:cs="Arial-BoldMT" w:hint="eastAsia"/>
          <w:b/>
          <w:bCs/>
          <w:kern w:val="0"/>
          <w:szCs w:val="21"/>
        </w:rPr>
        <w:t>部分</w:t>
      </w:r>
      <w:r w:rsidR="00173406" w:rsidRPr="00B83C97">
        <w:rPr>
          <w:rFonts w:ascii="宋体" w:hAnsi="宋体" w:cs="Arial-BoldMT" w:hint="eastAsia"/>
          <w:b/>
          <w:bCs/>
          <w:kern w:val="0"/>
          <w:szCs w:val="21"/>
        </w:rPr>
        <w:t>核心代码如下：</w:t>
      </w:r>
    </w:p>
    <w:p w:rsidR="00C55FFB" w:rsidRPr="00C55FFB" w:rsidRDefault="00C55FFB" w:rsidP="00C55FFB">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Pr="00C55FFB">
        <w:rPr>
          <w:rFonts w:ascii="新宋体" w:hAnsi="新宋体" w:cs="宋体"/>
          <w:kern w:val="0"/>
          <w:sz w:val="19"/>
          <w:szCs w:val="19"/>
        </w:rPr>
        <w:t>public void OwnerEvent(int index)</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mIndex = index;</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mSceneControl.ObjectSelected += new ObjectSelectedEventHandler(mSceneControlQuery2);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private void mSceneControlQuery2(object sender, ObjectSelectedEventArgs 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 </w:t>
      </w:r>
      <w:r w:rsidRPr="00C55FFB">
        <w:rPr>
          <w:rFonts w:ascii="新宋体" w:hAnsi="新宋体" w:cs="宋体"/>
          <w:kern w:val="0"/>
          <w:sz w:val="19"/>
          <w:szCs w:val="19"/>
        </w:rPr>
        <w:t>无对象被选中</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if (e.Count == 0)</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MessageBox.Show("</w:t>
      </w:r>
      <w:r w:rsidRPr="00C55FFB">
        <w:rPr>
          <w:rFonts w:ascii="新宋体" w:hAnsi="新宋体" w:cs="宋体"/>
          <w:kern w:val="0"/>
          <w:sz w:val="19"/>
          <w:szCs w:val="19"/>
        </w:rPr>
        <w:t>未选择对象</w:t>
      </w:r>
      <w:r w:rsidRPr="00C55FFB">
        <w:rPr>
          <w:rFonts w:ascii="新宋体" w:hAnsi="新宋体" w:cs="宋体"/>
          <w:kern w:val="0"/>
          <w:sz w:val="19"/>
          <w:szCs w:val="19"/>
        </w:rPr>
        <w:t>!");</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r w:rsidRPr="00C55FFB">
        <w:rPr>
          <w:rFonts w:ascii="新宋体" w:hAnsi="新宋体" w:cs="宋体"/>
          <w:kern w:val="0"/>
          <w:sz w:val="19"/>
          <w:szCs w:val="19"/>
        </w:rPr>
        <w:t>有对象选中</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else if (e.Count &gt; 0)</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OwnerQuery();</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public void OwnerQuery()</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try</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mSceneControl.Action = Action3D.Select;</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Selection3D[] selection = mSceneControl.Scene.FindSelection(true);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r w:rsidRPr="00C55FFB">
        <w:rPr>
          <w:rFonts w:ascii="新宋体" w:hAnsi="新宋体" w:cs="宋体"/>
          <w:kern w:val="0"/>
          <w:sz w:val="19"/>
          <w:szCs w:val="19"/>
        </w:rPr>
        <w:t>判断选择集是否为空</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if (selection == null || selection.Length == 0)</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MessageBox.Show("</w:t>
      </w:r>
      <w:r w:rsidRPr="00C55FFB">
        <w:rPr>
          <w:rFonts w:ascii="新宋体" w:hAnsi="新宋体" w:cs="宋体"/>
          <w:kern w:val="0"/>
          <w:sz w:val="19"/>
          <w:szCs w:val="19"/>
        </w:rPr>
        <w:t>请选择要查询权属信息的空间对象</w:t>
      </w:r>
      <w:r w:rsidRPr="00C55FFB">
        <w:rPr>
          <w:rFonts w:ascii="新宋体" w:hAnsi="新宋体" w:cs="宋体"/>
          <w:kern w:val="0"/>
          <w:sz w:val="19"/>
          <w:szCs w:val="19"/>
        </w:rPr>
        <w:t>");</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return;</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r w:rsidRPr="00C55FFB">
        <w:rPr>
          <w:rFonts w:ascii="新宋体" w:hAnsi="新宋体" w:cs="宋体"/>
          <w:kern w:val="0"/>
          <w:sz w:val="19"/>
          <w:szCs w:val="19"/>
        </w:rPr>
        <w:t>将选择集转换为记录</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Recordset recordset = selection[0].ToRecordset();</w:t>
      </w:r>
    </w:p>
    <w:p w:rsidR="00C55FFB" w:rsidRPr="00C55FFB" w:rsidRDefault="00C55FFB" w:rsidP="00C55FFB">
      <w:pPr>
        <w:autoSpaceDE w:val="0"/>
        <w:autoSpaceDN w:val="0"/>
        <w:adjustRightInd w:val="0"/>
        <w:jc w:val="left"/>
        <w:rPr>
          <w:rFonts w:ascii="新宋体" w:hAnsi="新宋体" w:cs="宋体"/>
          <w:kern w:val="0"/>
          <w:sz w:val="19"/>
          <w:szCs w:val="19"/>
        </w:rPr>
      </w:pP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string str =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string str1 =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object obj;</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bool bol = false;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for (int i = 0; i &lt; recordset.FieldCount; i++)</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str = recordset.GetFieldInfos()[i].Name;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if (str == "OwnerShip")</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bol = true;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obj = recordset.GetFieldValue(i);</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str1 = "</w:t>
      </w:r>
      <w:r w:rsidRPr="00C55FFB">
        <w:rPr>
          <w:rFonts w:ascii="新宋体" w:hAnsi="新宋体" w:cs="宋体"/>
          <w:kern w:val="0"/>
          <w:sz w:val="19"/>
          <w:szCs w:val="19"/>
        </w:rPr>
        <w:t>权属信息</w:t>
      </w:r>
      <w:r w:rsidRPr="00C55FFB">
        <w:rPr>
          <w:rFonts w:ascii="新宋体" w:hAnsi="新宋体" w:cs="宋体"/>
          <w:kern w:val="0"/>
          <w:sz w:val="19"/>
          <w:szCs w:val="19"/>
        </w:rPr>
        <w:t>" + "</w:t>
      </w:r>
      <w:r w:rsidRPr="00C55FFB">
        <w:rPr>
          <w:rFonts w:ascii="新宋体" w:hAnsi="新宋体" w:cs="宋体"/>
          <w:kern w:val="0"/>
          <w:sz w:val="19"/>
          <w:szCs w:val="19"/>
        </w:rPr>
        <w:t>：</w:t>
      </w:r>
      <w:r w:rsidRPr="00C55FFB">
        <w:rPr>
          <w:rFonts w:ascii="新宋体" w:hAnsi="新宋体" w:cs="宋体"/>
          <w:kern w:val="0"/>
          <w:sz w:val="19"/>
          <w:szCs w:val="19"/>
        </w:rPr>
        <w:t>" + obj.ToString() + "\n";</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MessageBox.Show(str1, "</w:t>
      </w:r>
      <w:r w:rsidRPr="00C55FFB">
        <w:rPr>
          <w:rFonts w:ascii="新宋体" w:hAnsi="新宋体" w:cs="宋体"/>
          <w:kern w:val="0"/>
          <w:sz w:val="19"/>
          <w:szCs w:val="19"/>
        </w:rPr>
        <w:t>权属信息</w:t>
      </w:r>
      <w:r w:rsidRPr="00C55FFB">
        <w:rPr>
          <w:rFonts w:ascii="新宋体" w:hAnsi="新宋体" w:cs="宋体"/>
          <w:kern w:val="0"/>
          <w:sz w:val="19"/>
          <w:szCs w:val="19"/>
        </w:rPr>
        <w:t>");</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break;</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else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continue;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if (bol == false)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MessageBox.Show("</w:t>
      </w:r>
      <w:r w:rsidRPr="00C55FFB">
        <w:rPr>
          <w:rFonts w:ascii="新宋体" w:hAnsi="新宋体" w:cs="宋体"/>
          <w:kern w:val="0"/>
          <w:sz w:val="19"/>
          <w:szCs w:val="19"/>
        </w:rPr>
        <w:t>该对象没有权属信息属性！</w:t>
      </w:r>
      <w:r w:rsidRPr="00C55FFB">
        <w:rPr>
          <w:rFonts w:ascii="新宋体" w:hAnsi="新宋体" w:cs="宋体"/>
          <w:kern w:val="0"/>
          <w:sz w:val="19"/>
          <w:szCs w:val="19"/>
        </w:rPr>
        <w:t>");</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recordset.Dispose();</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catch (System.Exception ex)</w:t>
      </w: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C55FFB" w:rsidRPr="00C55FFB" w:rsidRDefault="00C55FFB" w:rsidP="00C55FFB">
      <w:pPr>
        <w:autoSpaceDE w:val="0"/>
        <w:autoSpaceDN w:val="0"/>
        <w:adjustRightInd w:val="0"/>
        <w:jc w:val="left"/>
        <w:rPr>
          <w:rFonts w:ascii="新宋体" w:hAnsi="新宋体" w:cs="宋体"/>
          <w:kern w:val="0"/>
          <w:sz w:val="19"/>
          <w:szCs w:val="19"/>
        </w:rPr>
      </w:pPr>
    </w:p>
    <w:p w:rsidR="00C55FFB" w:rsidRPr="00C55FFB"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374ADB" w:rsidRPr="00F05CA4" w:rsidRDefault="00C55FFB" w:rsidP="00C55FFB">
      <w:pPr>
        <w:autoSpaceDE w:val="0"/>
        <w:autoSpaceDN w:val="0"/>
        <w:adjustRightInd w:val="0"/>
        <w:jc w:val="left"/>
        <w:rPr>
          <w:rFonts w:ascii="新宋体" w:hAnsi="新宋体" w:cs="宋体"/>
          <w:kern w:val="0"/>
          <w:sz w:val="19"/>
          <w:szCs w:val="19"/>
        </w:rPr>
      </w:pPr>
      <w:r w:rsidRPr="00C55FFB">
        <w:rPr>
          <w:rFonts w:ascii="新宋体" w:hAnsi="新宋体" w:cs="宋体"/>
          <w:kern w:val="0"/>
          <w:sz w:val="19"/>
          <w:szCs w:val="19"/>
        </w:rPr>
        <w:t xml:space="preserve">        }</w:t>
      </w:r>
    </w:p>
    <w:p w:rsidR="00173406" w:rsidRPr="00A54D14" w:rsidRDefault="00173406" w:rsidP="00173406">
      <w:pPr>
        <w:pStyle w:val="3"/>
        <w:rPr>
          <w:rFonts w:asciiTheme="minorHAnsi" w:eastAsiaTheme="minorEastAsia" w:hAnsiTheme="minorHAnsi" w:cstheme="minorBidi"/>
        </w:rPr>
      </w:pPr>
      <w:bookmarkStart w:id="115" w:name="_Toc490386624"/>
      <w:r w:rsidRPr="00A54D14">
        <w:rPr>
          <w:rFonts w:asciiTheme="minorHAnsi" w:eastAsiaTheme="minorEastAsia" w:hAnsiTheme="minorHAnsi" w:cstheme="minorBidi" w:hint="eastAsia"/>
        </w:rPr>
        <w:t xml:space="preserve">4.1.3 </w:t>
      </w:r>
      <w:r w:rsidR="00666772" w:rsidRPr="00A54D14">
        <w:rPr>
          <w:rFonts w:asciiTheme="minorHAnsi" w:eastAsiaTheme="minorEastAsia" w:hAnsiTheme="minorHAnsi" w:cstheme="minorBidi" w:hint="eastAsia"/>
        </w:rPr>
        <w:t>三维管网空间分析</w:t>
      </w:r>
      <w:r w:rsidRPr="00A54D14">
        <w:rPr>
          <w:rFonts w:asciiTheme="minorHAnsi" w:eastAsiaTheme="minorEastAsia" w:hAnsiTheme="minorHAnsi" w:cstheme="minorBidi" w:hint="eastAsia"/>
        </w:rPr>
        <w:t>模块</w:t>
      </w:r>
      <w:bookmarkEnd w:id="115"/>
    </w:p>
    <w:p w:rsidR="00AC7888" w:rsidRPr="00E614A6" w:rsidRDefault="00AC7888" w:rsidP="00AC7888">
      <w:pPr>
        <w:rPr>
          <w:rFonts w:ascii="宋体" w:hAnsi="宋体" w:cs="Arial-BoldMT"/>
          <w:b/>
          <w:bCs/>
          <w:kern w:val="0"/>
          <w:sz w:val="28"/>
          <w:szCs w:val="30"/>
        </w:rPr>
      </w:pPr>
      <w:r w:rsidRPr="00E614A6">
        <w:rPr>
          <w:rFonts w:ascii="宋体" w:hAnsi="宋体" w:cs="Arial-BoldMT" w:hint="eastAsia"/>
          <w:b/>
          <w:bCs/>
          <w:kern w:val="0"/>
          <w:sz w:val="28"/>
          <w:szCs w:val="30"/>
        </w:rPr>
        <w:t>4.1.3.1连通分析</w:t>
      </w:r>
    </w:p>
    <w:p w:rsidR="00AC7888" w:rsidRPr="00B83C97" w:rsidRDefault="000D1CAF" w:rsidP="000D1CAF">
      <w:pPr>
        <w:autoSpaceDE w:val="0"/>
        <w:autoSpaceDN w:val="0"/>
        <w:adjustRightInd w:val="0"/>
        <w:spacing w:line="360" w:lineRule="auto"/>
        <w:ind w:firstLine="420"/>
        <w:jc w:val="left"/>
        <w:rPr>
          <w:rFonts w:ascii="宋体" w:hAnsi="宋体" w:cs="Arial-BoldMT"/>
          <w:b/>
          <w:bCs/>
          <w:kern w:val="0"/>
          <w:sz w:val="30"/>
          <w:szCs w:val="30"/>
        </w:rPr>
      </w:pPr>
      <w:r w:rsidRPr="000D1CAF">
        <w:rPr>
          <w:rFonts w:ascii="宋体" w:hAnsi="宋体" w:cs="宋体" w:hint="eastAsia"/>
          <w:szCs w:val="21"/>
        </w:rPr>
        <w:t>该功能主要判断场景中的两个对象是否连通。用户可自主在场景中任意选择两个对象，根据它们之间的ID编号和实际流向来判断连通性，也可根据ID号来进行相应对象的</w:t>
      </w:r>
      <w:r w:rsidR="00E614A6">
        <w:rPr>
          <w:rFonts w:ascii="宋体" w:hAnsi="宋体" w:cs="宋体" w:hint="eastAsia"/>
          <w:szCs w:val="21"/>
        </w:rPr>
        <w:t>定位，连通的判定给事故处理提供了一定的便利性。</w:t>
      </w:r>
    </w:p>
    <w:p w:rsidR="00AC7888" w:rsidRDefault="00E614A6" w:rsidP="00A116FC">
      <w:pPr>
        <w:ind w:firstLineChars="300" w:firstLine="630"/>
      </w:pPr>
      <w:r>
        <w:rPr>
          <w:noProof/>
        </w:rPr>
        <w:drawing>
          <wp:inline distT="0" distB="0" distL="0" distR="0">
            <wp:extent cx="1790700" cy="3715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2">
                      <a:extLst>
                        <a:ext uri="{28A0092B-C50C-407E-A947-70E740481C1C}">
                          <a14:useLocalDpi xmlns:a14="http://schemas.microsoft.com/office/drawing/2010/main" val="0"/>
                        </a:ext>
                      </a:extLst>
                    </a:blip>
                    <a:stretch>
                      <a:fillRect/>
                    </a:stretch>
                  </pic:blipFill>
                  <pic:spPr>
                    <a:xfrm>
                      <a:off x="0" y="0"/>
                      <a:ext cx="1790700" cy="3715703"/>
                    </a:xfrm>
                    <a:prstGeom prst="rect">
                      <a:avLst/>
                    </a:prstGeom>
                  </pic:spPr>
                </pic:pic>
              </a:graphicData>
            </a:graphic>
          </wp:inline>
        </w:drawing>
      </w:r>
    </w:p>
    <w:p w:rsidR="00DC559A" w:rsidRDefault="00DC559A" w:rsidP="00DC559A">
      <w:pPr>
        <w:autoSpaceDE w:val="0"/>
        <w:autoSpaceDN w:val="0"/>
        <w:adjustRightInd w:val="0"/>
        <w:jc w:val="left"/>
        <w:rPr>
          <w:rFonts w:ascii="宋体" w:hAnsi="宋体" w:cs="Arial-BoldMT"/>
          <w:b/>
          <w:bCs/>
          <w:kern w:val="0"/>
          <w:szCs w:val="21"/>
        </w:rPr>
      </w:pPr>
      <w:r w:rsidRPr="00DC559A">
        <w:rPr>
          <w:rFonts w:ascii="宋体" w:hAnsi="宋体" w:cs="Arial-BoldMT" w:hint="eastAsia"/>
          <w:b/>
          <w:bCs/>
          <w:kern w:val="0"/>
          <w:szCs w:val="21"/>
        </w:rPr>
        <w:t>核心代码如下：</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&lt;summary&gt;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w:t>
      </w:r>
      <w:r w:rsidRPr="00DC559A">
        <w:rPr>
          <w:rFonts w:ascii="新宋体" w:hAnsi="新宋体" w:cs="宋体"/>
          <w:kern w:val="0"/>
          <w:sz w:val="19"/>
          <w:szCs w:val="19"/>
        </w:rPr>
        <w:t>流向显示，实质是显示上下游</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&lt;/summary&gt;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&lt;param name="LayerName"&gt;</w:t>
      </w:r>
      <w:r w:rsidRPr="00DC559A">
        <w:rPr>
          <w:rFonts w:ascii="新宋体" w:hAnsi="新宋体" w:cs="宋体"/>
          <w:kern w:val="0"/>
          <w:sz w:val="19"/>
          <w:szCs w:val="19"/>
        </w:rPr>
        <w:t>当前图层名称</w:t>
      </w:r>
      <w:r w:rsidRPr="00DC559A">
        <w:rPr>
          <w:rFonts w:ascii="新宋体" w:hAnsi="新宋体" w:cs="宋体"/>
          <w:kern w:val="0"/>
          <w:sz w:val="19"/>
          <w:szCs w:val="19"/>
        </w:rPr>
        <w:t>&lt;/param&gt;</w:t>
      </w:r>
    </w:p>
    <w:p w:rsidR="00DC559A" w:rsidRPr="00DC559A" w:rsidRDefault="00DC559A" w:rsidP="00DC559A">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Pr="00DC559A">
        <w:rPr>
          <w:rFonts w:ascii="新宋体" w:hAnsi="新宋体" w:cs="宋体"/>
          <w:kern w:val="0"/>
          <w:sz w:val="19"/>
          <w:szCs w:val="19"/>
        </w:rPr>
        <w:t xml:space="preserve"> public void ConnectAnalysis(string LayerName)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try</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FindSourceAndSink(mConnectSeachFlag);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mSceneControl.Scene.Layers[LayerName].Selection.Clear();</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(TraceUpEdges[0] != 0)</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mSceneControl.Scene.Layers[LayerName].Selection.AddRange(TraceUpEdges);</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(TraceDownEdges[0] != 0)</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mSceneControl.Scene.Layers[LayerName].Selection.AddRange(TraceDownEdges);</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(mConnectSeachFlag == "Line")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mSceneControl.Scene.Layers[LayerName].Selection.Add(mPipeId1);</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mSceneControl.Scene.Layers[LayerName].Selection.Style.LineColor = Color.Yellow;</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mSceneControl.Scene.Layers[LayerName].Selection.UpdateData();</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mSceneControl.Scene.Refresh();</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catch (Exception ex)</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Trace.WriteLine(ex);</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&lt;summary&gt;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w:t>
      </w:r>
      <w:r w:rsidRPr="00DC559A">
        <w:rPr>
          <w:rFonts w:ascii="新宋体" w:hAnsi="新宋体" w:cs="宋体"/>
          <w:kern w:val="0"/>
          <w:sz w:val="19"/>
          <w:szCs w:val="19"/>
        </w:rPr>
        <w:t>选择点对象</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&lt;/summary&gt;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&lt;param name="flag"&gt;</w:t>
      </w:r>
      <w:r w:rsidRPr="00DC559A">
        <w:rPr>
          <w:rFonts w:ascii="新宋体" w:hAnsi="新宋体" w:cs="宋体"/>
          <w:kern w:val="0"/>
          <w:sz w:val="19"/>
          <w:szCs w:val="19"/>
        </w:rPr>
        <w:t>控制第几个点</w:t>
      </w:r>
      <w:r w:rsidRPr="00DC559A">
        <w:rPr>
          <w:rFonts w:ascii="新宋体" w:hAnsi="新宋体" w:cs="宋体"/>
          <w:kern w:val="0"/>
          <w:sz w:val="19"/>
          <w:szCs w:val="19"/>
        </w:rPr>
        <w:t>&lt;/param&gt;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public void SelectPoint2(int flag)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(flag == 1 || flag == 2)</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mFlag = flag;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else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mFlag = 2;</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//flag </w:t>
      </w:r>
      <w:r w:rsidRPr="00DC559A">
        <w:rPr>
          <w:rFonts w:ascii="新宋体" w:hAnsi="新宋体" w:cs="宋体"/>
          <w:kern w:val="0"/>
          <w:sz w:val="19"/>
          <w:szCs w:val="19"/>
        </w:rPr>
        <w:t>为控制第几个点</w:t>
      </w:r>
      <w:r w:rsidRPr="00DC559A">
        <w:rPr>
          <w:rFonts w:ascii="新宋体" w:hAnsi="新宋体" w:cs="宋体"/>
          <w:kern w:val="0"/>
          <w:sz w:val="19"/>
          <w:szCs w:val="19"/>
        </w:rPr>
        <w:t xml:space="preserve"> </w:t>
      </w:r>
      <w:r w:rsidRPr="00DC559A">
        <w:rPr>
          <w:rFonts w:ascii="新宋体" w:hAnsi="新宋体" w:cs="宋体"/>
          <w:kern w:val="0"/>
          <w:sz w:val="19"/>
          <w:szCs w:val="19"/>
        </w:rPr>
        <w:t>前窗体控制第一个点，若点完第一个点</w:t>
      </w:r>
      <w:r w:rsidRPr="00DC559A">
        <w:rPr>
          <w:rFonts w:ascii="新宋体" w:hAnsi="新宋体" w:cs="宋体"/>
          <w:kern w:val="0"/>
          <w:sz w:val="19"/>
          <w:szCs w:val="19"/>
        </w:rPr>
        <w:t xml:space="preserve"> </w:t>
      </w:r>
      <w:r w:rsidRPr="00DC559A">
        <w:rPr>
          <w:rFonts w:ascii="新宋体" w:hAnsi="新宋体" w:cs="宋体"/>
          <w:kern w:val="0"/>
          <w:sz w:val="19"/>
          <w:szCs w:val="19"/>
        </w:rPr>
        <w:t>顺利点第二个</w:t>
      </w:r>
      <w:r w:rsidRPr="00DC559A">
        <w:rPr>
          <w:rFonts w:ascii="新宋体" w:hAnsi="新宋体" w:cs="宋体"/>
          <w:kern w:val="0"/>
          <w:sz w:val="19"/>
          <w:szCs w:val="19"/>
        </w:rPr>
        <w:t xml:space="preserve"> </w:t>
      </w:r>
      <w:r w:rsidRPr="00DC559A">
        <w:rPr>
          <w:rFonts w:ascii="新宋体" w:hAnsi="新宋体" w:cs="宋体"/>
          <w:kern w:val="0"/>
          <w:sz w:val="19"/>
          <w:szCs w:val="19"/>
        </w:rPr>
        <w:t>则赋值为</w:t>
      </w:r>
      <w:r w:rsidRPr="00DC559A">
        <w:rPr>
          <w:rFonts w:ascii="新宋体" w:hAnsi="新宋体" w:cs="宋体"/>
          <w:kern w:val="0"/>
          <w:sz w:val="19"/>
          <w:szCs w:val="19"/>
        </w:rPr>
        <w:t>2</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r w:rsidRPr="00DC559A">
        <w:rPr>
          <w:rFonts w:ascii="新宋体" w:hAnsi="新宋体" w:cs="宋体"/>
          <w:kern w:val="0"/>
          <w:sz w:val="19"/>
          <w:szCs w:val="19"/>
        </w:rPr>
        <w:t>若不顺利</w:t>
      </w:r>
      <w:r w:rsidRPr="00DC559A">
        <w:rPr>
          <w:rFonts w:ascii="新宋体" w:hAnsi="新宋体" w:cs="宋体"/>
          <w:kern w:val="0"/>
          <w:sz w:val="19"/>
          <w:szCs w:val="19"/>
        </w:rPr>
        <w:t xml:space="preserve"> </w:t>
      </w:r>
      <w:r w:rsidRPr="00DC559A">
        <w:rPr>
          <w:rFonts w:ascii="新宋体" w:hAnsi="新宋体" w:cs="宋体"/>
          <w:kern w:val="0"/>
          <w:sz w:val="19"/>
          <w:szCs w:val="19"/>
        </w:rPr>
        <w:t>无论点多少次</w:t>
      </w:r>
      <w:r w:rsidRPr="00DC559A">
        <w:rPr>
          <w:rFonts w:ascii="新宋体" w:hAnsi="新宋体" w:cs="宋体"/>
          <w:kern w:val="0"/>
          <w:sz w:val="19"/>
          <w:szCs w:val="19"/>
        </w:rPr>
        <w:t xml:space="preserve"> </w:t>
      </w:r>
      <w:r w:rsidRPr="00DC559A">
        <w:rPr>
          <w:rFonts w:ascii="新宋体" w:hAnsi="新宋体" w:cs="宋体"/>
          <w:kern w:val="0"/>
          <w:sz w:val="19"/>
          <w:szCs w:val="19"/>
        </w:rPr>
        <w:t>第一个点不变</w:t>
      </w:r>
      <w:r w:rsidRPr="00DC559A">
        <w:rPr>
          <w:rFonts w:ascii="新宋体" w:hAnsi="新宋体" w:cs="宋体"/>
          <w:kern w:val="0"/>
          <w:sz w:val="19"/>
          <w:szCs w:val="19"/>
        </w:rPr>
        <w:t xml:space="preserve"> </w:t>
      </w:r>
      <w:r w:rsidRPr="00DC559A">
        <w:rPr>
          <w:rFonts w:ascii="新宋体" w:hAnsi="新宋体" w:cs="宋体"/>
          <w:kern w:val="0"/>
          <w:sz w:val="19"/>
          <w:szCs w:val="19"/>
        </w:rPr>
        <w:t>第二个符合条件的点赋值为</w:t>
      </w:r>
      <w:r w:rsidRPr="00DC559A">
        <w:rPr>
          <w:rFonts w:ascii="新宋体" w:hAnsi="新宋体" w:cs="宋体"/>
          <w:kern w:val="0"/>
          <w:sz w:val="19"/>
          <w:szCs w:val="19"/>
        </w:rPr>
        <w:t>2</w:t>
      </w:r>
    </w:p>
    <w:p w:rsidR="00DC559A" w:rsidRPr="00DC559A" w:rsidRDefault="00DC559A" w:rsidP="00DC559A">
      <w:pPr>
        <w:autoSpaceDE w:val="0"/>
        <w:autoSpaceDN w:val="0"/>
        <w:adjustRightInd w:val="0"/>
        <w:jc w:val="left"/>
        <w:rPr>
          <w:rFonts w:ascii="新宋体" w:hAnsi="新宋体" w:cs="宋体"/>
          <w:kern w:val="0"/>
          <w:sz w:val="19"/>
          <w:szCs w:val="19"/>
        </w:rPr>
      </w:pP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mSceneControl.Action = Action3D.Select;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mSceneControl.ObjectSelected -= new ObjectSelectedEventHandler(mSceneControlObjectSelectedFlow);</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mSceneControl.ObjectSelected -= new ObjectSelectedEventHandler(mSceneControlObjectSelectedCon);</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mSceneControl.ObjectSelected += new ObjectSelectedEventHandler(mSceneControlObjectSelectedCon);</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public int ConFlag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get { return mFlag; }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public DatasetVector ConNetWorkName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get { return mConNetWorkName; } }</w:t>
      </w:r>
    </w:p>
    <w:p w:rsidR="00DC559A" w:rsidRPr="00DC559A" w:rsidRDefault="00DC559A" w:rsidP="00DC559A">
      <w:pPr>
        <w:autoSpaceDE w:val="0"/>
        <w:autoSpaceDN w:val="0"/>
        <w:adjustRightInd w:val="0"/>
        <w:jc w:val="left"/>
        <w:rPr>
          <w:rFonts w:ascii="新宋体" w:hAnsi="新宋体" w:cs="宋体"/>
          <w:kern w:val="0"/>
          <w:sz w:val="19"/>
          <w:szCs w:val="19"/>
        </w:rPr>
      </w:pP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void mSceneControlObjectSelectedCon(object sender, ObjectSelectedEventArgs 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mIsPipe1Selected = true;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Recordset recordset = null;</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Selection3D[] selection3d = null;</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try</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 </w:t>
      </w:r>
      <w:r w:rsidRPr="00DC559A">
        <w:rPr>
          <w:rFonts w:ascii="新宋体" w:hAnsi="新宋体" w:cs="宋体"/>
          <w:kern w:val="0"/>
          <w:sz w:val="19"/>
          <w:szCs w:val="19"/>
        </w:rPr>
        <w:t>无对象被选中</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(e.Count == 0)</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未选择对象</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r w:rsidRPr="00DC559A">
        <w:rPr>
          <w:rFonts w:ascii="新宋体" w:hAnsi="新宋体" w:cs="宋体"/>
          <w:kern w:val="0"/>
          <w:sz w:val="19"/>
          <w:szCs w:val="19"/>
        </w:rPr>
        <w:t>有对象选中</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(e.Count &gt; 0)</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mSceneControl.Action = Action3D.Pan2;</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selection3d = mSceneControl.Scene.FindSelection(true);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recordset = selection3d[0].ToRecordset();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switch (mFlag)//</w:t>
      </w:r>
      <w:r w:rsidRPr="00DC559A">
        <w:rPr>
          <w:rFonts w:ascii="新宋体" w:hAnsi="新宋体" w:cs="宋体"/>
          <w:kern w:val="0"/>
          <w:sz w:val="19"/>
          <w:szCs w:val="19"/>
        </w:rPr>
        <w:t>判断是第几个被选中的点</w:t>
      </w:r>
      <w:r w:rsidRPr="00DC559A">
        <w:rPr>
          <w:rFonts w:ascii="新宋体" w:hAnsi="新宋体" w:cs="宋体"/>
          <w:kern w:val="0"/>
          <w:sz w:val="19"/>
          <w:szCs w:val="19"/>
        </w:rPr>
        <w:t xml:space="preserve"> </w:t>
      </w:r>
      <w:r w:rsidRPr="00DC559A">
        <w:rPr>
          <w:rFonts w:ascii="新宋体" w:hAnsi="新宋体" w:cs="宋体"/>
          <w:kern w:val="0"/>
          <w:sz w:val="19"/>
          <w:szCs w:val="19"/>
        </w:rPr>
        <w:t>第一个点用于获得图层</w:t>
      </w:r>
      <w:r w:rsidRPr="00DC559A">
        <w:rPr>
          <w:rFonts w:ascii="新宋体" w:hAnsi="新宋体" w:cs="宋体"/>
          <w:kern w:val="0"/>
          <w:sz w:val="19"/>
          <w:szCs w:val="19"/>
        </w:rPr>
        <w:t xml:space="preserve"> </w:t>
      </w:r>
      <w:r w:rsidRPr="00DC559A">
        <w:rPr>
          <w:rFonts w:ascii="新宋体" w:hAnsi="新宋体" w:cs="宋体"/>
          <w:kern w:val="0"/>
          <w:sz w:val="19"/>
          <w:szCs w:val="19"/>
        </w:rPr>
        <w:t>网络数据集等，第二个点要判断是否与一</w:t>
      </w:r>
      <w:r w:rsidRPr="00DC559A">
        <w:rPr>
          <w:rFonts w:ascii="新宋体" w:hAnsi="新宋体" w:cs="宋体"/>
          <w:kern w:val="0"/>
          <w:sz w:val="19"/>
          <w:szCs w:val="19"/>
        </w:rPr>
        <w:t xml:space="preserve"> </w:t>
      </w:r>
      <w:r w:rsidRPr="00DC559A">
        <w:rPr>
          <w:rFonts w:ascii="新宋体" w:hAnsi="新宋体" w:cs="宋体"/>
          <w:kern w:val="0"/>
          <w:sz w:val="19"/>
          <w:szCs w:val="19"/>
        </w:rPr>
        <w:t>一致</w:t>
      </w:r>
    </w:p>
    <w:p w:rsidR="00DC559A" w:rsidRPr="00DC559A" w:rsidRDefault="00DC559A" w:rsidP="00DC559A">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case 1: mPipeTypeConId1 = recordset.GetFieldValue("PipeType").ToString();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switch (mPipeTypeConId1)</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case "</w:t>
      </w:r>
      <w:r w:rsidRPr="00DC559A">
        <w:rPr>
          <w:rFonts w:ascii="新宋体" w:hAnsi="新宋体" w:cs="宋体"/>
          <w:kern w:val="0"/>
          <w:sz w:val="19"/>
          <w:szCs w:val="19"/>
        </w:rPr>
        <w:t>给水</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mConNetWorkName = mUseData.SupplyWaterNetWork;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mConLayerName = "</w:t>
      </w:r>
      <w:r w:rsidRPr="00DC559A">
        <w:rPr>
          <w:rFonts w:ascii="新宋体" w:hAnsi="新宋体" w:cs="宋体"/>
          <w:kern w:val="0"/>
          <w:sz w:val="19"/>
          <w:szCs w:val="19"/>
        </w:rPr>
        <w:t>给水管网</w:t>
      </w:r>
      <w:r w:rsidRPr="00DC559A">
        <w:rPr>
          <w:rFonts w:ascii="新宋体" w:hAnsi="新宋体" w:cs="宋体"/>
          <w:kern w:val="0"/>
          <w:sz w:val="19"/>
          <w:szCs w:val="19"/>
        </w:rPr>
        <w:t>@guilinligong";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mPipeAltitude = -2;</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case "</w:t>
      </w:r>
      <w:r w:rsidRPr="00DC559A">
        <w:rPr>
          <w:rFonts w:ascii="新宋体" w:hAnsi="新宋体" w:cs="宋体"/>
          <w:kern w:val="0"/>
          <w:sz w:val="19"/>
          <w:szCs w:val="19"/>
        </w:rPr>
        <w:t>排水</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mConNetWorkName = mUseData.OutWaterNetWork;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mConLayerName = "</w:t>
      </w:r>
      <w:r w:rsidRPr="00DC559A">
        <w:rPr>
          <w:rFonts w:ascii="新宋体" w:hAnsi="新宋体" w:cs="宋体"/>
          <w:kern w:val="0"/>
          <w:sz w:val="19"/>
          <w:szCs w:val="19"/>
        </w:rPr>
        <w:t>排水管网</w:t>
      </w:r>
      <w:r w:rsidRPr="00DC559A">
        <w:rPr>
          <w:rFonts w:ascii="新宋体" w:hAnsi="新宋体" w:cs="宋体"/>
          <w:kern w:val="0"/>
          <w:sz w:val="19"/>
          <w:szCs w:val="19"/>
        </w:rPr>
        <w:t>@guilinligong";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mPipeAltitude = -3.5;</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default: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请选择其他类型管线</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mFlag = 0;</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(mConNetWorkName!=null)</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mPipeConId1 = Convert.ToInt32(recordset.GetFieldValue("SmID"));</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Geometry geo1 = recordset.GetGeometry();</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recordsetTypeConId1 = geo1.Type;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(recordsetTypeConId1 == GeometryType.GeoLine3D)</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当前选择管线</w:t>
      </w:r>
      <w:r w:rsidRPr="00DC559A">
        <w:rPr>
          <w:rFonts w:ascii="新宋体" w:hAnsi="新宋体" w:cs="宋体"/>
          <w:kern w:val="0"/>
          <w:sz w:val="19"/>
          <w:szCs w:val="19"/>
        </w:rPr>
        <w:t>ID</w:t>
      </w:r>
      <w:r w:rsidRPr="00DC559A">
        <w:rPr>
          <w:rFonts w:ascii="新宋体" w:hAnsi="新宋体" w:cs="宋体"/>
          <w:kern w:val="0"/>
          <w:sz w:val="19"/>
          <w:szCs w:val="19"/>
        </w:rPr>
        <w:t>为</w:t>
      </w:r>
      <w:r w:rsidRPr="00DC559A">
        <w:rPr>
          <w:rFonts w:ascii="新宋体" w:hAnsi="新宋体" w:cs="宋体"/>
          <w:kern w:val="0"/>
          <w:sz w:val="19"/>
          <w:szCs w:val="19"/>
        </w:rPr>
        <w:t>" + mPipeConId1.ToString());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else if (recordsetTypeConId1 == GeometryType.GeoPoint3D)</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当前选择管点</w:t>
      </w:r>
      <w:r w:rsidRPr="00DC559A">
        <w:rPr>
          <w:rFonts w:ascii="新宋体" w:hAnsi="新宋体" w:cs="宋体"/>
          <w:kern w:val="0"/>
          <w:sz w:val="19"/>
          <w:szCs w:val="19"/>
        </w:rPr>
        <w:t>ID</w:t>
      </w:r>
      <w:r w:rsidRPr="00DC559A">
        <w:rPr>
          <w:rFonts w:ascii="新宋体" w:hAnsi="新宋体" w:cs="宋体"/>
          <w:kern w:val="0"/>
          <w:sz w:val="19"/>
          <w:szCs w:val="19"/>
        </w:rPr>
        <w:t>为</w:t>
      </w:r>
      <w:r w:rsidRPr="00DC559A">
        <w:rPr>
          <w:rFonts w:ascii="新宋体" w:hAnsi="新宋体" w:cs="宋体"/>
          <w:kern w:val="0"/>
          <w:sz w:val="19"/>
          <w:szCs w:val="19"/>
        </w:rPr>
        <w:t>" + mPipeConId1.ToString());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else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请选择管点或管线对象</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r>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case 2:</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r w:rsidRPr="00DC559A">
        <w:rPr>
          <w:rFonts w:ascii="新宋体" w:hAnsi="新宋体" w:cs="宋体"/>
          <w:kern w:val="0"/>
          <w:sz w:val="19"/>
          <w:szCs w:val="19"/>
        </w:rPr>
        <w:t>判断图层</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mPipeTypeConId2 = recordset.GetFieldValue("PipeType").ToString();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(mPipeTypeConId2 != mPipeTypeConId1 || mPipeTypeConId2 == null)</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请选择</w:t>
      </w:r>
      <w:r w:rsidRPr="00DC559A">
        <w:rPr>
          <w:rFonts w:ascii="新宋体" w:hAnsi="新宋体" w:cs="宋体"/>
          <w:kern w:val="0"/>
          <w:sz w:val="19"/>
          <w:szCs w:val="19"/>
        </w:rPr>
        <w:t>" + mPipeTypeConId1 + "</w:t>
      </w:r>
      <w:r w:rsidRPr="00DC559A">
        <w:rPr>
          <w:rFonts w:ascii="新宋体" w:hAnsi="新宋体" w:cs="宋体"/>
          <w:kern w:val="0"/>
          <w:sz w:val="19"/>
          <w:szCs w:val="19"/>
        </w:rPr>
        <w:t>管线对象</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r w:rsidRPr="00DC559A">
        <w:rPr>
          <w:rFonts w:ascii="新宋体" w:hAnsi="新宋体" w:cs="宋体"/>
          <w:kern w:val="0"/>
          <w:sz w:val="19"/>
          <w:szCs w:val="19"/>
        </w:rPr>
        <w:t>判断类型</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Geometry geo2 = recordset.GetGeometry();</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recordsetTypeConId2 = geo2.Type;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(recordsetTypeConId2 != recordsetTypeConId1)</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请选择当前图层</w:t>
      </w:r>
      <w:r w:rsidRPr="00DC559A">
        <w:rPr>
          <w:rFonts w:ascii="新宋体" w:hAnsi="新宋体" w:cs="宋体"/>
          <w:kern w:val="0"/>
          <w:sz w:val="19"/>
          <w:szCs w:val="19"/>
        </w:rPr>
        <w:t>" + recordsetTypeConId1.ToString() + "</w:t>
      </w:r>
      <w:r w:rsidRPr="00DC559A">
        <w:rPr>
          <w:rFonts w:ascii="新宋体" w:hAnsi="新宋体" w:cs="宋体"/>
          <w:kern w:val="0"/>
          <w:sz w:val="19"/>
          <w:szCs w:val="19"/>
        </w:rPr>
        <w:t>对象</w:t>
      </w:r>
      <w:r w:rsidRPr="00DC559A">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mPipeConId2 = Convert.ToInt32(recordset.GetFieldValue("SmID"));</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(recordsetTypeConId2 == GeometryType.GeoLine3D)</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当前选择管线</w:t>
      </w:r>
      <w:r w:rsidRPr="00DC559A">
        <w:rPr>
          <w:rFonts w:ascii="新宋体" w:hAnsi="新宋体" w:cs="宋体"/>
          <w:kern w:val="0"/>
          <w:sz w:val="19"/>
          <w:szCs w:val="19"/>
        </w:rPr>
        <w:t>ID</w:t>
      </w:r>
      <w:r w:rsidRPr="00DC559A">
        <w:rPr>
          <w:rFonts w:ascii="新宋体" w:hAnsi="新宋体" w:cs="宋体"/>
          <w:kern w:val="0"/>
          <w:sz w:val="19"/>
          <w:szCs w:val="19"/>
        </w:rPr>
        <w:t>为</w:t>
      </w:r>
      <w:r w:rsidRPr="00DC559A">
        <w:rPr>
          <w:rFonts w:ascii="新宋体" w:hAnsi="新宋体" w:cs="宋体"/>
          <w:kern w:val="0"/>
          <w:sz w:val="19"/>
          <w:szCs w:val="19"/>
        </w:rPr>
        <w:t>" + mPipeConId2.ToString());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else if (recordsetTypeConId2 == GeometryType.GeoPoint3D)</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MessageBox.Show("</w:t>
      </w:r>
      <w:r w:rsidRPr="00DC559A">
        <w:rPr>
          <w:rFonts w:ascii="新宋体" w:hAnsi="新宋体" w:cs="宋体"/>
          <w:kern w:val="0"/>
          <w:sz w:val="19"/>
          <w:szCs w:val="19"/>
        </w:rPr>
        <w:t>当前选择管点</w:t>
      </w:r>
      <w:r w:rsidRPr="00DC559A">
        <w:rPr>
          <w:rFonts w:ascii="新宋体" w:hAnsi="新宋体" w:cs="宋体"/>
          <w:kern w:val="0"/>
          <w:sz w:val="19"/>
          <w:szCs w:val="19"/>
        </w:rPr>
        <w:t>ID</w:t>
      </w:r>
      <w:r w:rsidRPr="00DC559A">
        <w:rPr>
          <w:rFonts w:ascii="新宋体" w:hAnsi="新宋体" w:cs="宋体"/>
          <w:kern w:val="0"/>
          <w:sz w:val="19"/>
          <w:szCs w:val="19"/>
        </w:rPr>
        <w:t>为</w:t>
      </w:r>
      <w:r w:rsidRPr="00DC559A">
        <w:rPr>
          <w:rFonts w:ascii="新宋体" w:hAnsi="新宋体" w:cs="宋体"/>
          <w:kern w:val="0"/>
          <w:sz w:val="19"/>
          <w:szCs w:val="19"/>
        </w:rPr>
        <w:t>" + mPipeConId2.ToString());</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r>
        <w:rPr>
          <w:rFonts w:ascii="新宋体" w:hAnsi="新宋体" w:cs="宋体"/>
          <w:kern w:val="0"/>
          <w:sz w:val="19"/>
          <w:szCs w:val="19"/>
        </w:rPr>
        <w: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default:</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break;</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catch (System.Exception ex)</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Trace.Write(ex.Message);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finally</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if (recordset != null)</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recordset.Close();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recordset.Dispose();</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DC559A" w:rsidRPr="00DC559A" w:rsidRDefault="00DC559A" w:rsidP="00DC559A">
      <w:pPr>
        <w:autoSpaceDE w:val="0"/>
        <w:autoSpaceDN w:val="0"/>
        <w:adjustRightInd w:val="0"/>
        <w:jc w:val="left"/>
        <w:rPr>
          <w:rFonts w:ascii="新宋体" w:hAnsi="新宋体" w:cs="宋体"/>
          <w:kern w:val="0"/>
          <w:sz w:val="19"/>
          <w:szCs w:val="19"/>
        </w:rPr>
      </w:pPr>
      <w:r w:rsidRPr="00DC559A">
        <w:rPr>
          <w:rFonts w:ascii="新宋体" w:hAnsi="新宋体" w:cs="宋体"/>
          <w:kern w:val="0"/>
          <w:sz w:val="19"/>
          <w:szCs w:val="19"/>
        </w:rPr>
        <w:t xml:space="preserve">        }</w:t>
      </w:r>
    </w:p>
    <w:p w:rsidR="00C2355D" w:rsidRPr="00E614A6" w:rsidRDefault="00C2355D" w:rsidP="00C2355D">
      <w:pPr>
        <w:rPr>
          <w:rFonts w:ascii="宋体" w:hAnsi="宋体" w:cs="Arial-BoldMT"/>
          <w:b/>
          <w:bCs/>
          <w:kern w:val="0"/>
          <w:sz w:val="28"/>
          <w:szCs w:val="30"/>
        </w:rPr>
      </w:pPr>
      <w:r w:rsidRPr="00E614A6">
        <w:rPr>
          <w:rFonts w:ascii="宋体" w:hAnsi="宋体" w:cs="Arial-BoldMT" w:hint="eastAsia"/>
          <w:b/>
          <w:bCs/>
          <w:kern w:val="0"/>
          <w:sz w:val="28"/>
          <w:szCs w:val="30"/>
        </w:rPr>
        <w:t>4.1.3</w:t>
      </w:r>
      <w:r>
        <w:rPr>
          <w:rFonts w:ascii="宋体" w:hAnsi="宋体" w:cs="Arial-BoldMT" w:hint="eastAsia"/>
          <w:b/>
          <w:bCs/>
          <w:kern w:val="0"/>
          <w:sz w:val="28"/>
          <w:szCs w:val="30"/>
        </w:rPr>
        <w:t>.2流向</w:t>
      </w:r>
      <w:r w:rsidRPr="00E614A6">
        <w:rPr>
          <w:rFonts w:ascii="宋体" w:hAnsi="宋体" w:cs="Arial-BoldMT" w:hint="eastAsia"/>
          <w:b/>
          <w:bCs/>
          <w:kern w:val="0"/>
          <w:sz w:val="28"/>
          <w:szCs w:val="30"/>
        </w:rPr>
        <w:t>分析</w:t>
      </w:r>
    </w:p>
    <w:p w:rsidR="00A116FC" w:rsidRPr="00B83C97" w:rsidRDefault="00C2355D" w:rsidP="00A116FC">
      <w:pPr>
        <w:autoSpaceDE w:val="0"/>
        <w:autoSpaceDN w:val="0"/>
        <w:adjustRightInd w:val="0"/>
        <w:spacing w:line="360" w:lineRule="auto"/>
        <w:ind w:firstLine="420"/>
        <w:jc w:val="left"/>
        <w:rPr>
          <w:rFonts w:ascii="宋体" w:hAnsi="宋体" w:cs="Arial-BoldMT"/>
          <w:b/>
          <w:bCs/>
          <w:kern w:val="0"/>
          <w:sz w:val="30"/>
          <w:szCs w:val="30"/>
        </w:rPr>
      </w:pPr>
      <w:r w:rsidRPr="00C2355D">
        <w:rPr>
          <w:rFonts w:ascii="宋体" w:hAnsi="宋体" w:cs="宋体" w:hint="eastAsia"/>
          <w:szCs w:val="21"/>
        </w:rPr>
        <w:t>该功能主要按照管线实际的流向，来找出相应的上下游管线。用户可自主在场景中选择某个对象，通过源汇管线的代价分析出对应的上下游管线，并高亮显示在场景中，</w:t>
      </w:r>
      <w:r w:rsidR="00A116FC">
        <w:rPr>
          <w:rFonts w:ascii="宋体" w:hAnsi="宋体" w:cs="宋体" w:hint="eastAsia"/>
          <w:szCs w:val="21"/>
        </w:rPr>
        <w:t>流向的分析也给事故处理提供了一定的便利性。</w:t>
      </w:r>
    </w:p>
    <w:p w:rsidR="004D178F" w:rsidRDefault="00A116FC" w:rsidP="00A116FC">
      <w:pPr>
        <w:autoSpaceDE w:val="0"/>
        <w:autoSpaceDN w:val="0"/>
        <w:adjustRightInd w:val="0"/>
        <w:spacing w:line="360" w:lineRule="auto"/>
        <w:ind w:firstLineChars="300" w:firstLine="630"/>
        <w:jc w:val="left"/>
        <w:rPr>
          <w:rFonts w:ascii="宋体" w:hAnsi="宋体" w:cs="宋体"/>
          <w:szCs w:val="21"/>
        </w:rPr>
      </w:pPr>
      <w:r>
        <w:rPr>
          <w:rFonts w:ascii="宋体" w:hAnsi="宋体" w:cs="宋体"/>
          <w:noProof/>
          <w:szCs w:val="21"/>
        </w:rPr>
        <w:drawing>
          <wp:inline distT="0" distB="0" distL="0" distR="0">
            <wp:extent cx="1895475" cy="3457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3">
                      <a:extLst>
                        <a:ext uri="{28A0092B-C50C-407E-A947-70E740481C1C}">
                          <a14:useLocalDpi xmlns:a14="http://schemas.microsoft.com/office/drawing/2010/main" val="0"/>
                        </a:ext>
                      </a:extLst>
                    </a:blip>
                    <a:stretch>
                      <a:fillRect/>
                    </a:stretch>
                  </pic:blipFill>
                  <pic:spPr>
                    <a:xfrm>
                      <a:off x="0" y="0"/>
                      <a:ext cx="1895475" cy="3457575"/>
                    </a:xfrm>
                    <a:prstGeom prst="rect">
                      <a:avLst/>
                    </a:prstGeom>
                  </pic:spPr>
                </pic:pic>
              </a:graphicData>
            </a:graphic>
          </wp:inline>
        </w:drawing>
      </w:r>
    </w:p>
    <w:p w:rsidR="00A116FC" w:rsidRPr="00DC559A" w:rsidRDefault="00DC559A" w:rsidP="00DC559A">
      <w:pPr>
        <w:autoSpaceDE w:val="0"/>
        <w:autoSpaceDN w:val="0"/>
        <w:adjustRightInd w:val="0"/>
        <w:jc w:val="left"/>
        <w:rPr>
          <w:rFonts w:ascii="宋体" w:hAnsi="宋体" w:cs="Arial-BoldMT"/>
          <w:b/>
          <w:bCs/>
          <w:kern w:val="0"/>
          <w:szCs w:val="21"/>
        </w:rPr>
      </w:pPr>
      <w:r w:rsidRPr="00DC559A">
        <w:rPr>
          <w:rFonts w:ascii="宋体" w:hAnsi="宋体" w:cs="Arial-BoldMT" w:hint="eastAsia"/>
          <w:b/>
          <w:bCs/>
          <w:kern w:val="0"/>
          <w:szCs w:val="21"/>
        </w:rPr>
        <w:t>核心代码如下：</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 &lt;summary&gt;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 </w:t>
      </w:r>
      <w:r w:rsidRPr="004E3EB7">
        <w:rPr>
          <w:rFonts w:ascii="新宋体" w:hAnsi="新宋体" w:cs="宋体"/>
          <w:kern w:val="0"/>
          <w:sz w:val="19"/>
          <w:szCs w:val="19"/>
        </w:rPr>
        <w:t>获取选择点</w:t>
      </w:r>
      <w:r w:rsidRPr="004E3EB7">
        <w:rPr>
          <w:rFonts w:ascii="新宋体" w:hAnsi="新宋体" w:cs="宋体"/>
          <w:kern w:val="0"/>
          <w:sz w:val="19"/>
          <w:szCs w:val="19"/>
        </w:rPr>
        <w:t>ID</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 &lt;/summary&gt;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public void SelectPoint()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mSceneControl.Action = Action3D.Select;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mSceneControl.ObjectSelected -= new ObjectSelectedEventHandler(mSceneControlObjectSelectedCon);</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mSceneControl.ObjectSelected -= new ObjectSelectedEventHandler(mSceneControlObjectSelectedFlow);</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mSceneControl.ObjectSelected += new ObjectSelectedEventHandler(mSceneControlObjectSelectedFlow);</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void mSceneControlObjectSelectedFlow(object sender, ObjectSelectedEventArgs 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Recordset recordset = null;</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Selection3D[] selection3d = null;</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try</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 </w:t>
      </w:r>
      <w:r w:rsidRPr="004E3EB7">
        <w:rPr>
          <w:rFonts w:ascii="新宋体" w:hAnsi="新宋体" w:cs="宋体"/>
          <w:kern w:val="0"/>
          <w:sz w:val="19"/>
          <w:szCs w:val="19"/>
        </w:rPr>
        <w:t>无对象被选中</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(e.Count == 0)</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MessageBox.Show("</w:t>
      </w:r>
      <w:r w:rsidRPr="004E3EB7">
        <w:rPr>
          <w:rFonts w:ascii="新宋体" w:hAnsi="新宋体" w:cs="宋体"/>
          <w:kern w:val="0"/>
          <w:sz w:val="19"/>
          <w:szCs w:val="19"/>
        </w:rPr>
        <w:t>未选择对象</w:t>
      </w:r>
      <w:r w:rsidRPr="004E3EB7">
        <w:rPr>
          <w:rFonts w:ascii="新宋体" w:hAnsi="新宋体" w:cs="宋体"/>
          <w:kern w:val="0"/>
          <w:sz w:val="19"/>
          <w:szCs w:val="19"/>
        </w:rPr>
        <w: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r w:rsidRPr="004E3EB7">
        <w:rPr>
          <w:rFonts w:ascii="新宋体" w:hAnsi="新宋体" w:cs="宋体"/>
          <w:kern w:val="0"/>
          <w:sz w:val="19"/>
          <w:szCs w:val="19"/>
        </w:rPr>
        <w:t>有对象选中</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(e.Count &gt; 0)</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mSceneControl.Action = Action3D.Pan2;</w:t>
      </w:r>
    </w:p>
    <w:p w:rsidR="004E3EB7" w:rsidRPr="004E3EB7" w:rsidRDefault="004E3EB7" w:rsidP="004E3EB7">
      <w:pPr>
        <w:autoSpaceDE w:val="0"/>
        <w:autoSpaceDN w:val="0"/>
        <w:adjustRightInd w:val="0"/>
        <w:jc w:val="left"/>
        <w:rPr>
          <w:rFonts w:ascii="新宋体" w:hAnsi="新宋体" w:cs="宋体"/>
          <w:kern w:val="0"/>
          <w:sz w:val="19"/>
          <w:szCs w:val="19"/>
        </w:rPr>
      </w:pP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selection3d = mSceneControl.Scene.FindSelection(true);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selection3d[0].Style.LineColor = Color.Blue;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recordset = selection3d[0].ToRecordset();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string[] StrName = new string[recordset.FieldCount];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bool PipeFlag = false;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string PipeType = null;</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r w:rsidRPr="004E3EB7">
        <w:rPr>
          <w:rFonts w:ascii="新宋体" w:hAnsi="新宋体" w:cs="宋体"/>
          <w:kern w:val="0"/>
          <w:sz w:val="19"/>
          <w:szCs w:val="19"/>
        </w:rPr>
        <w:t>判断是否为管线或管点对象</w:t>
      </w:r>
      <w:r w:rsidRPr="004E3EB7">
        <w:rPr>
          <w:rFonts w:ascii="新宋体" w:hAnsi="新宋体" w:cs="宋体"/>
          <w:kern w:val="0"/>
          <w:sz w:val="19"/>
          <w:szCs w:val="19"/>
        </w:rPr>
        <w:t xml:space="preserve"> </w:t>
      </w:r>
      <w:r w:rsidRPr="004E3EB7">
        <w:rPr>
          <w:rFonts w:ascii="新宋体" w:hAnsi="新宋体" w:cs="宋体"/>
          <w:kern w:val="0"/>
          <w:sz w:val="19"/>
          <w:szCs w:val="19"/>
        </w:rPr>
        <w:t>，若不是</w:t>
      </w:r>
      <w:r w:rsidRPr="004E3EB7">
        <w:rPr>
          <w:rFonts w:ascii="新宋体" w:hAnsi="新宋体" w:cs="宋体"/>
          <w:kern w:val="0"/>
          <w:sz w:val="19"/>
          <w:szCs w:val="19"/>
        </w:rPr>
        <w:t xml:space="preserve"> </w:t>
      </w:r>
      <w:r w:rsidRPr="004E3EB7">
        <w:rPr>
          <w:rFonts w:ascii="新宋体" w:hAnsi="新宋体" w:cs="宋体"/>
          <w:kern w:val="0"/>
          <w:sz w:val="19"/>
          <w:szCs w:val="19"/>
        </w:rPr>
        <w:t>则提示选择管点或管线对象</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for (int i = 0; i &lt; recordset.FieldCount; i++)</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StrName[i] = recordset.GetFieldInfos()[i].Name;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(StrName[i] == "PipeType")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PipeFlag = true;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break;</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(PipeFlag == true)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PipeType = recordset.GetFieldValue("PipeType").ToString();</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switch (PipeType)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case "</w:t>
      </w:r>
      <w:r w:rsidRPr="004E3EB7">
        <w:rPr>
          <w:rFonts w:ascii="新宋体" w:hAnsi="新宋体" w:cs="宋体"/>
          <w:kern w:val="0"/>
          <w:sz w:val="19"/>
          <w:szCs w:val="19"/>
        </w:rPr>
        <w:t>给水</w:t>
      </w:r>
      <w:r w:rsidRPr="004E3EB7">
        <w:rPr>
          <w:rFonts w:ascii="新宋体" w:hAnsi="新宋体" w:cs="宋体"/>
          <w:kern w:val="0"/>
          <w:sz w:val="19"/>
          <w:szCs w:val="19"/>
        </w:rPr>
        <w: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network = mUseData.SupplyWaterNetWork;</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mLayerName = "</w:t>
      </w:r>
      <w:r w:rsidRPr="004E3EB7">
        <w:rPr>
          <w:rFonts w:ascii="新宋体" w:hAnsi="新宋体" w:cs="宋体"/>
          <w:kern w:val="0"/>
          <w:sz w:val="19"/>
          <w:szCs w:val="19"/>
        </w:rPr>
        <w:t>给水管网</w:t>
      </w:r>
      <w:r w:rsidRPr="004E3EB7">
        <w:rPr>
          <w:rFonts w:ascii="新宋体" w:hAnsi="新宋体" w:cs="宋体"/>
          <w:kern w:val="0"/>
          <w:sz w:val="19"/>
          <w:szCs w:val="19"/>
        </w:rPr>
        <w:t>@guilinligong";</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break;</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case "</w:t>
      </w:r>
      <w:r w:rsidRPr="004E3EB7">
        <w:rPr>
          <w:rFonts w:ascii="新宋体" w:hAnsi="新宋体" w:cs="宋体"/>
          <w:kern w:val="0"/>
          <w:sz w:val="19"/>
          <w:szCs w:val="19"/>
        </w:rPr>
        <w:t>排水</w:t>
      </w:r>
      <w:r w:rsidRPr="004E3EB7">
        <w:rPr>
          <w:rFonts w:ascii="新宋体" w:hAnsi="新宋体" w:cs="宋体"/>
          <w:kern w:val="0"/>
          <w:sz w:val="19"/>
          <w:szCs w:val="19"/>
        </w:rPr>
        <w: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network = mUseData.OutWaterNetWork;</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mLayerName = "</w:t>
      </w:r>
      <w:r w:rsidRPr="004E3EB7">
        <w:rPr>
          <w:rFonts w:ascii="新宋体" w:hAnsi="新宋体" w:cs="宋体"/>
          <w:kern w:val="0"/>
          <w:sz w:val="19"/>
          <w:szCs w:val="19"/>
        </w:rPr>
        <w:t>排水管网</w:t>
      </w:r>
      <w:r w:rsidRPr="004E3EB7">
        <w:rPr>
          <w:rFonts w:ascii="新宋体" w:hAnsi="新宋体" w:cs="宋体"/>
          <w:kern w:val="0"/>
          <w:sz w:val="19"/>
          <w:szCs w:val="19"/>
        </w:rPr>
        <w:t>@guilinligong";</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break;</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default: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MessageBox.Show("</w:t>
      </w:r>
      <w:r w:rsidRPr="004E3EB7">
        <w:rPr>
          <w:rFonts w:ascii="新宋体" w:hAnsi="新宋体" w:cs="宋体"/>
          <w:kern w:val="0"/>
          <w:sz w:val="19"/>
          <w:szCs w:val="19"/>
        </w:rPr>
        <w:t>请选择其他类型管线对象</w:t>
      </w:r>
      <w:r w:rsidRPr="004E3EB7">
        <w:rPr>
          <w:rFonts w:ascii="新宋体" w:hAnsi="新宋体" w:cs="宋体"/>
          <w:kern w:val="0"/>
          <w:sz w:val="19"/>
          <w:szCs w:val="19"/>
        </w:rPr>
        <w: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break;</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(network!=null)</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mPipeId1 = Convert.ToInt32(recordset.GetFieldValue("SmID"));</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Geometry geo = recordset.GetGeometry();</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GeometryType recordsetType = geo.Type;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(recordsetType == GeometryType.GeoLine3D)</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MessageBox.Show("</w:t>
      </w:r>
      <w:r w:rsidRPr="004E3EB7">
        <w:rPr>
          <w:rFonts w:ascii="新宋体" w:hAnsi="新宋体" w:cs="宋体"/>
          <w:kern w:val="0"/>
          <w:sz w:val="19"/>
          <w:szCs w:val="19"/>
        </w:rPr>
        <w:t>当前选择管线</w:t>
      </w:r>
      <w:r w:rsidRPr="004E3EB7">
        <w:rPr>
          <w:rFonts w:ascii="新宋体" w:hAnsi="新宋体" w:cs="宋体"/>
          <w:kern w:val="0"/>
          <w:sz w:val="19"/>
          <w:szCs w:val="19"/>
        </w:rPr>
        <w:t>ID</w:t>
      </w:r>
      <w:r w:rsidRPr="004E3EB7">
        <w:rPr>
          <w:rFonts w:ascii="新宋体" w:hAnsi="新宋体" w:cs="宋体"/>
          <w:kern w:val="0"/>
          <w:sz w:val="19"/>
          <w:szCs w:val="19"/>
        </w:rPr>
        <w:t>为</w:t>
      </w:r>
      <w:r w:rsidRPr="004E3EB7">
        <w:rPr>
          <w:rFonts w:ascii="新宋体" w:hAnsi="新宋体" w:cs="宋体"/>
          <w:kern w:val="0"/>
          <w:sz w:val="19"/>
          <w:szCs w:val="19"/>
        </w:rPr>
        <w:t>" + mPipeId1.ToString());</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mSeachFlag = "Line";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mConnectSeachFlag = "Line";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else if (recordsetType == GeometryType.GeoPoint3D)</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MessageBox.Show("</w:t>
      </w:r>
      <w:r w:rsidRPr="004E3EB7">
        <w:rPr>
          <w:rFonts w:ascii="新宋体" w:hAnsi="新宋体" w:cs="宋体"/>
          <w:kern w:val="0"/>
          <w:sz w:val="19"/>
          <w:szCs w:val="19"/>
        </w:rPr>
        <w:t>当前选择管点</w:t>
      </w:r>
      <w:r w:rsidRPr="004E3EB7">
        <w:rPr>
          <w:rFonts w:ascii="新宋体" w:hAnsi="新宋体" w:cs="宋体"/>
          <w:kern w:val="0"/>
          <w:sz w:val="19"/>
          <w:szCs w:val="19"/>
        </w:rPr>
        <w:t>ID</w:t>
      </w:r>
      <w:r w:rsidRPr="004E3EB7">
        <w:rPr>
          <w:rFonts w:ascii="新宋体" w:hAnsi="新宋体" w:cs="宋体"/>
          <w:kern w:val="0"/>
          <w:sz w:val="19"/>
          <w:szCs w:val="19"/>
        </w:rPr>
        <w:t>为</w:t>
      </w:r>
      <w:r w:rsidRPr="004E3EB7">
        <w:rPr>
          <w:rFonts w:ascii="新宋体" w:hAnsi="新宋体" w:cs="宋体"/>
          <w:kern w:val="0"/>
          <w:sz w:val="19"/>
          <w:szCs w:val="19"/>
        </w:rPr>
        <w:t>" + mPipeId1.ToString());</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mConnectSeachFlag = "Node";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mSeachFlag = "Node";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else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MessageBox.Show("</w:t>
      </w:r>
      <w:r w:rsidRPr="004E3EB7">
        <w:rPr>
          <w:rFonts w:ascii="新宋体" w:hAnsi="新宋体" w:cs="宋体"/>
          <w:kern w:val="0"/>
          <w:sz w:val="19"/>
          <w:szCs w:val="19"/>
        </w:rPr>
        <w:t>请选择管点管线对象</w:t>
      </w:r>
      <w:r w:rsidRPr="004E3EB7">
        <w:rPr>
          <w:rFonts w:ascii="新宋体" w:hAnsi="新宋体" w:cs="宋体"/>
          <w:kern w:val="0"/>
          <w:sz w:val="19"/>
          <w:szCs w:val="19"/>
        </w:rPr>
        <w:t>");</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catch (System.Exception ex)</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Trace.Write(ex.Message);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finally</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if (recordset != null)</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recordset.Close();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recordset.Dispose();</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4E3EB7"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DC559A" w:rsidRPr="004E3EB7" w:rsidRDefault="004E3EB7" w:rsidP="004E3EB7">
      <w:pPr>
        <w:autoSpaceDE w:val="0"/>
        <w:autoSpaceDN w:val="0"/>
        <w:adjustRightInd w:val="0"/>
        <w:jc w:val="left"/>
        <w:rPr>
          <w:rFonts w:ascii="新宋体" w:hAnsi="新宋体" w:cs="宋体"/>
          <w:kern w:val="0"/>
          <w:sz w:val="19"/>
          <w:szCs w:val="19"/>
        </w:rPr>
      </w:pPr>
      <w:r w:rsidRPr="004E3EB7">
        <w:rPr>
          <w:rFonts w:ascii="新宋体" w:hAnsi="新宋体" w:cs="宋体"/>
          <w:kern w:val="0"/>
          <w:sz w:val="19"/>
          <w:szCs w:val="19"/>
        </w:rPr>
        <w:t xml:space="preserve">        }</w:t>
      </w:r>
    </w:p>
    <w:p w:rsidR="00A116FC" w:rsidRPr="00E614A6" w:rsidRDefault="00A116FC" w:rsidP="00A116FC">
      <w:pPr>
        <w:rPr>
          <w:rFonts w:ascii="宋体" w:hAnsi="宋体" w:cs="Arial-BoldMT"/>
          <w:b/>
          <w:bCs/>
          <w:kern w:val="0"/>
          <w:sz w:val="28"/>
          <w:szCs w:val="30"/>
        </w:rPr>
      </w:pPr>
      <w:r w:rsidRPr="00E614A6">
        <w:rPr>
          <w:rFonts w:ascii="宋体" w:hAnsi="宋体" w:cs="Arial-BoldMT" w:hint="eastAsia"/>
          <w:b/>
          <w:bCs/>
          <w:kern w:val="0"/>
          <w:sz w:val="28"/>
          <w:szCs w:val="30"/>
        </w:rPr>
        <w:t>4.1.3</w:t>
      </w:r>
      <w:r>
        <w:rPr>
          <w:rFonts w:ascii="宋体" w:hAnsi="宋体" w:cs="Arial-BoldMT" w:hint="eastAsia"/>
          <w:b/>
          <w:bCs/>
          <w:kern w:val="0"/>
          <w:sz w:val="28"/>
          <w:szCs w:val="30"/>
        </w:rPr>
        <w:t>.3 路径</w:t>
      </w:r>
      <w:r w:rsidRPr="00E614A6">
        <w:rPr>
          <w:rFonts w:ascii="宋体" w:hAnsi="宋体" w:cs="Arial-BoldMT" w:hint="eastAsia"/>
          <w:b/>
          <w:bCs/>
          <w:kern w:val="0"/>
          <w:sz w:val="28"/>
          <w:szCs w:val="30"/>
        </w:rPr>
        <w:t>分析</w:t>
      </w:r>
    </w:p>
    <w:p w:rsidR="00A116FC" w:rsidRDefault="00A116FC" w:rsidP="00E65880">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该功能主要</w:t>
      </w:r>
      <w:r w:rsidR="006015DE">
        <w:rPr>
          <w:rFonts w:ascii="宋体" w:hAnsi="宋体" w:cs="宋体" w:hint="eastAsia"/>
          <w:szCs w:val="21"/>
        </w:rPr>
        <w:t>找出起终点</w:t>
      </w:r>
      <w:r w:rsidR="00BA5DC2">
        <w:rPr>
          <w:rFonts w:ascii="宋体" w:hAnsi="宋体" w:cs="宋体" w:hint="eastAsia"/>
          <w:szCs w:val="21"/>
        </w:rPr>
        <w:t>之间符合某种代价的路径。用户可自主在场景中选择起点和终点，</w:t>
      </w:r>
      <w:r w:rsidR="002C11BD">
        <w:rPr>
          <w:rFonts w:ascii="宋体" w:hAnsi="宋体" w:cs="宋体" w:hint="eastAsia"/>
          <w:szCs w:val="21"/>
        </w:rPr>
        <w:t>即可在场景中高亮显示相应的路线，并根据路线中各弧段的ID号</w:t>
      </w:r>
      <w:r w:rsidR="00B9208C">
        <w:rPr>
          <w:rFonts w:ascii="宋体" w:hAnsi="宋体" w:cs="宋体" w:hint="eastAsia"/>
          <w:szCs w:val="21"/>
        </w:rPr>
        <w:t>，用文本的形式显示</w:t>
      </w:r>
      <w:r w:rsidR="00E65880">
        <w:rPr>
          <w:rFonts w:ascii="宋体" w:hAnsi="宋体" w:cs="宋体" w:hint="eastAsia"/>
          <w:szCs w:val="21"/>
        </w:rPr>
        <w:t>路线中的道路，为出行带来了一定的便利性。</w:t>
      </w:r>
    </w:p>
    <w:p w:rsidR="004D6C01" w:rsidRDefault="004D6C01" w:rsidP="00E65880">
      <w:pPr>
        <w:autoSpaceDE w:val="0"/>
        <w:autoSpaceDN w:val="0"/>
        <w:adjustRightInd w:val="0"/>
        <w:spacing w:line="360" w:lineRule="auto"/>
        <w:ind w:firstLine="420"/>
        <w:jc w:val="left"/>
        <w:rPr>
          <w:rFonts w:ascii="宋体" w:hAnsi="宋体" w:cs="宋体"/>
          <w:szCs w:val="21"/>
        </w:rPr>
      </w:pPr>
    </w:p>
    <w:p w:rsidR="004D6C01" w:rsidRDefault="004D6C01" w:rsidP="00E65880">
      <w:pPr>
        <w:autoSpaceDE w:val="0"/>
        <w:autoSpaceDN w:val="0"/>
        <w:adjustRightInd w:val="0"/>
        <w:spacing w:line="360" w:lineRule="auto"/>
        <w:ind w:firstLine="420"/>
        <w:jc w:val="left"/>
        <w:rPr>
          <w:rFonts w:ascii="宋体" w:hAnsi="宋体" w:cs="宋体"/>
          <w:szCs w:val="21"/>
        </w:rPr>
      </w:pPr>
    </w:p>
    <w:p w:rsidR="00E65880" w:rsidRPr="00A116FC" w:rsidRDefault="004D6C01" w:rsidP="004D6C01">
      <w:pPr>
        <w:autoSpaceDE w:val="0"/>
        <w:autoSpaceDN w:val="0"/>
        <w:adjustRightInd w:val="0"/>
        <w:spacing w:line="360" w:lineRule="auto"/>
        <w:ind w:firstLineChars="300" w:firstLine="630"/>
        <w:jc w:val="left"/>
        <w:rPr>
          <w:rFonts w:ascii="宋体" w:hAnsi="宋体" w:cs="宋体"/>
          <w:szCs w:val="21"/>
        </w:rPr>
      </w:pPr>
      <w:r>
        <w:rPr>
          <w:rFonts w:ascii="宋体" w:hAnsi="宋体" w:cs="宋体"/>
          <w:noProof/>
          <w:szCs w:val="21"/>
        </w:rPr>
        <w:drawing>
          <wp:inline distT="0" distB="0" distL="0" distR="0">
            <wp:extent cx="1676400" cy="3395134"/>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4">
                      <a:extLst>
                        <a:ext uri="{28A0092B-C50C-407E-A947-70E740481C1C}">
                          <a14:useLocalDpi xmlns:a14="http://schemas.microsoft.com/office/drawing/2010/main" val="0"/>
                        </a:ext>
                      </a:extLst>
                    </a:blip>
                    <a:stretch>
                      <a:fillRect/>
                    </a:stretch>
                  </pic:blipFill>
                  <pic:spPr>
                    <a:xfrm>
                      <a:off x="0" y="0"/>
                      <a:ext cx="1676400" cy="3395134"/>
                    </a:xfrm>
                    <a:prstGeom prst="rect">
                      <a:avLst/>
                    </a:prstGeom>
                  </pic:spPr>
                </pic:pic>
              </a:graphicData>
            </a:graphic>
          </wp:inline>
        </w:drawing>
      </w:r>
    </w:p>
    <w:p w:rsidR="007D13B7" w:rsidRDefault="007D13B7" w:rsidP="007D13B7">
      <w:pPr>
        <w:autoSpaceDE w:val="0"/>
        <w:autoSpaceDN w:val="0"/>
        <w:adjustRightInd w:val="0"/>
        <w:jc w:val="left"/>
        <w:rPr>
          <w:rFonts w:ascii="宋体" w:hAnsi="宋体" w:cs="Arial-BoldMT"/>
          <w:b/>
          <w:bCs/>
          <w:kern w:val="0"/>
          <w:sz w:val="28"/>
          <w:szCs w:val="28"/>
        </w:rPr>
      </w:pPr>
      <w:r>
        <w:rPr>
          <w:rFonts w:ascii="宋体" w:hAnsi="宋体" w:cs="Arial-BoldMT" w:hint="eastAsia"/>
          <w:b/>
          <w:bCs/>
          <w:kern w:val="0"/>
          <w:sz w:val="28"/>
          <w:szCs w:val="28"/>
        </w:rPr>
        <w:t xml:space="preserve"> </w:t>
      </w:r>
      <w:r w:rsidR="004D6C01">
        <w:rPr>
          <w:rFonts w:ascii="宋体" w:hAnsi="宋体" w:cs="Arial-BoldMT" w:hint="eastAsia"/>
          <w:b/>
          <w:bCs/>
          <w:kern w:val="0"/>
          <w:sz w:val="28"/>
          <w:szCs w:val="28"/>
        </w:rPr>
        <w:t>核心代码如下：</w:t>
      </w:r>
    </w:p>
    <w:p w:rsidR="00C72BB0" w:rsidRPr="00C72BB0" w:rsidRDefault="00C72BB0" w:rsidP="00C72BB0">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Pr="00C72BB0">
        <w:rPr>
          <w:rFonts w:ascii="新宋体" w:hAnsi="新宋体" w:cs="宋体"/>
          <w:kern w:val="0"/>
          <w:sz w:val="19"/>
          <w:szCs w:val="19"/>
        </w:rPr>
        <w:t>public void BeginNetworkAnalyst()</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try</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mAnalystResult = mAnalyst.FindTSPPath(mAnalystParameter, false);</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if (mAnalystResult!=null)</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int[][] EdgeId = new int[mAnalystResult.Edges.Length][];</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r w:rsidRPr="00C72BB0">
        <w:rPr>
          <w:rFonts w:ascii="新宋体" w:hAnsi="新宋体" w:cs="宋体"/>
          <w:kern w:val="0"/>
          <w:sz w:val="19"/>
          <w:szCs w:val="19"/>
        </w:rPr>
        <w:t>拿到交错数组中第一行元素</w:t>
      </w:r>
      <w:r w:rsidRPr="00C72BB0">
        <w:rPr>
          <w:rFonts w:ascii="新宋体" w:hAnsi="新宋体" w:cs="宋体"/>
          <w:kern w:val="0"/>
          <w:sz w:val="19"/>
          <w:szCs w:val="19"/>
        </w:rPr>
        <w:t xml:space="preserve">ID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int[] IDedge = new int[mAnalystResult.Edges[0].Length];</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for (int i = 0; i &lt; IDedge.Length; i++)</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IDedge[i] = mAnalystResult.Edges[0][i];</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r w:rsidRPr="00C72BB0">
        <w:rPr>
          <w:rFonts w:ascii="新宋体" w:hAnsi="新宋体" w:cs="宋体"/>
          <w:kern w:val="0"/>
          <w:sz w:val="19"/>
          <w:szCs w:val="19"/>
        </w:rPr>
        <w:t>拿到弧段</w:t>
      </w:r>
      <w:r w:rsidRPr="00C72BB0">
        <w:rPr>
          <w:rFonts w:ascii="新宋体" w:hAnsi="新宋体" w:cs="宋体"/>
          <w:kern w:val="0"/>
          <w:sz w:val="19"/>
          <w:szCs w:val="19"/>
        </w:rPr>
        <w:t>ID</w:t>
      </w:r>
      <w:r w:rsidRPr="00C72BB0">
        <w:rPr>
          <w:rFonts w:ascii="新宋体" w:hAnsi="新宋体" w:cs="宋体"/>
          <w:kern w:val="0"/>
          <w:sz w:val="19"/>
          <w:szCs w:val="19"/>
        </w:rPr>
        <w:t>后查询路名</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string[] RodeName = new string[IDedge.Length];</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Recordset recordset = null;</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for (int i = 0; i &lt; IDedge.Length; i++)</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recordset = mRodeNetWork.Query("SmID =" + IDedge[i], CursorType.Static);</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RodeName[i] = recordset.GetFieldValue("RodeName").ToString();</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mRodeTotalLength += Convert.ToInt32(recordset.GetFieldValue("SmLength"));</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r w:rsidRPr="00C72BB0">
        <w:rPr>
          <w:rFonts w:ascii="新宋体" w:hAnsi="新宋体" w:cs="宋体"/>
          <w:kern w:val="0"/>
          <w:sz w:val="19"/>
          <w:szCs w:val="19"/>
        </w:rPr>
        <w:t>编辑路名显示形式</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string mStartRode = "</w:t>
      </w:r>
      <w:r w:rsidRPr="00C72BB0">
        <w:rPr>
          <w:rFonts w:ascii="新宋体" w:hAnsi="新宋体" w:cs="宋体"/>
          <w:kern w:val="0"/>
          <w:sz w:val="19"/>
          <w:szCs w:val="19"/>
        </w:rPr>
        <w:t>起点</w:t>
      </w:r>
      <w:r w:rsidRPr="00C72BB0">
        <w:rPr>
          <w:rFonts w:ascii="新宋体" w:hAnsi="新宋体" w:cs="宋体"/>
          <w:kern w:val="0"/>
          <w:sz w:val="19"/>
          <w:szCs w:val="19"/>
        </w:rPr>
        <w:t>→";</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string mNewRode = null;</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for (int i = 0; i &lt; RodeName.Length; i++)</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if (i == 0)</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mNewRode = mStartRode.Insert(mStartRode.Length, RodeName[i] + "→");</w:t>
      </w:r>
    </w:p>
    <w:p w:rsidR="00C72BB0" w:rsidRPr="00C72BB0" w:rsidRDefault="00C72BB0" w:rsidP="00C72BB0">
      <w:pPr>
        <w:autoSpaceDE w:val="0"/>
        <w:autoSpaceDN w:val="0"/>
        <w:adjustRightInd w:val="0"/>
        <w:jc w:val="left"/>
        <w:rPr>
          <w:rFonts w:ascii="新宋体" w:hAnsi="新宋体" w:cs="宋体"/>
          <w:kern w:val="0"/>
          <w:sz w:val="19"/>
          <w:szCs w:val="19"/>
        </w:rPr>
      </w:pP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else</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mNewRode = mNewRode.Insert(mNewRode.Length, RodeName[i] +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mTextBoxRodeName = mNewRode + "</w:t>
      </w:r>
      <w:r w:rsidRPr="00C72BB0">
        <w:rPr>
          <w:rFonts w:ascii="新宋体" w:hAnsi="新宋体" w:cs="宋体"/>
          <w:kern w:val="0"/>
          <w:sz w:val="19"/>
          <w:szCs w:val="19"/>
        </w:rPr>
        <w:t>终点</w:t>
      </w:r>
      <w:r w:rsidRPr="00C72BB0">
        <w:rPr>
          <w:rFonts w:ascii="新宋体" w:hAnsi="新宋体" w:cs="宋体"/>
          <w:kern w:val="0"/>
          <w:sz w:val="19"/>
          <w:szCs w:val="19"/>
        </w:rPr>
        <w:t>";</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GeoLine line = mAnalystResult.Routes[0].ConvertToLine();</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if (mLine3D == null)</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mLine3D = new GeoLine3D();</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for (Int32 i = 0; i &lt; line.PartCount; i++)</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mLine3D.AddPart(line[i].ToPoint3Ds());</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mLine3D[0].Insert(0, new Point3D(mStartPoint.X, mStartPoint.Y, 0));</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mLine3D[0].Add(new Point3D(mEndPoint.X, mEndPoint.Y, 0));</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DisplayFlyRoute();</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catch (Exception ex)</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Trace.WriteLine(ex.Message);</w:t>
      </w:r>
    </w:p>
    <w:p w:rsidR="00C72BB0"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4D6C01" w:rsidRPr="00C72BB0" w:rsidRDefault="00C72BB0" w:rsidP="00C72BB0">
      <w:pPr>
        <w:autoSpaceDE w:val="0"/>
        <w:autoSpaceDN w:val="0"/>
        <w:adjustRightInd w:val="0"/>
        <w:jc w:val="left"/>
        <w:rPr>
          <w:rFonts w:ascii="新宋体" w:hAnsi="新宋体" w:cs="宋体"/>
          <w:kern w:val="0"/>
          <w:sz w:val="19"/>
          <w:szCs w:val="19"/>
        </w:rPr>
      </w:pPr>
      <w:r w:rsidRPr="00C72BB0">
        <w:rPr>
          <w:rFonts w:ascii="新宋体" w:hAnsi="新宋体" w:cs="宋体"/>
          <w:kern w:val="0"/>
          <w:sz w:val="19"/>
          <w:szCs w:val="19"/>
        </w:rPr>
        <w:t xml:space="preserve">        }</w:t>
      </w:r>
    </w:p>
    <w:p w:rsidR="00422DE8" w:rsidRDefault="00422DE8" w:rsidP="00422DE8">
      <w:pPr>
        <w:rPr>
          <w:rFonts w:ascii="宋体" w:hAnsi="宋体" w:cs="Arial-BoldMT"/>
          <w:b/>
          <w:bCs/>
          <w:kern w:val="0"/>
          <w:sz w:val="28"/>
          <w:szCs w:val="30"/>
        </w:rPr>
      </w:pPr>
      <w:r w:rsidRPr="00E614A6">
        <w:rPr>
          <w:rFonts w:ascii="宋体" w:hAnsi="宋体" w:cs="Arial-BoldMT" w:hint="eastAsia"/>
          <w:b/>
          <w:bCs/>
          <w:kern w:val="0"/>
          <w:sz w:val="28"/>
          <w:szCs w:val="30"/>
        </w:rPr>
        <w:t>4.1.3</w:t>
      </w:r>
      <w:r>
        <w:rPr>
          <w:rFonts w:ascii="宋体" w:hAnsi="宋体" w:cs="Arial-BoldMT" w:hint="eastAsia"/>
          <w:b/>
          <w:bCs/>
          <w:kern w:val="0"/>
          <w:sz w:val="28"/>
          <w:szCs w:val="30"/>
        </w:rPr>
        <w:t>.4 空间量算和净距分析</w:t>
      </w:r>
    </w:p>
    <w:p w:rsidR="004D6C01" w:rsidRDefault="00C72BB0" w:rsidP="00D21F48">
      <w:pPr>
        <w:autoSpaceDE w:val="0"/>
        <w:autoSpaceDN w:val="0"/>
        <w:adjustRightInd w:val="0"/>
        <w:spacing w:line="360" w:lineRule="auto"/>
        <w:ind w:firstLineChars="200" w:firstLine="562"/>
        <w:jc w:val="left"/>
        <w:rPr>
          <w:rFonts w:ascii="宋体" w:hAnsi="宋体" w:cs="宋体"/>
          <w:szCs w:val="21"/>
        </w:rPr>
      </w:pPr>
      <w:r>
        <w:rPr>
          <w:rFonts w:ascii="宋体" w:hAnsi="宋体" w:cs="Arial-BoldMT" w:hint="eastAsia"/>
          <w:b/>
          <w:bCs/>
          <w:kern w:val="0"/>
          <w:sz w:val="28"/>
          <w:szCs w:val="30"/>
        </w:rPr>
        <w:t xml:space="preserve">  </w:t>
      </w:r>
      <w:r w:rsidRPr="00D21F48">
        <w:rPr>
          <w:rFonts w:ascii="宋体" w:hAnsi="宋体" w:cs="宋体" w:hint="eastAsia"/>
          <w:szCs w:val="21"/>
        </w:rPr>
        <w:t>该功能</w:t>
      </w:r>
      <w:r w:rsidR="002D16E5" w:rsidRPr="00D21F48">
        <w:rPr>
          <w:rFonts w:ascii="宋体" w:hAnsi="宋体" w:cs="宋体" w:hint="eastAsia"/>
          <w:szCs w:val="21"/>
        </w:rPr>
        <w:t>实现</w:t>
      </w:r>
      <w:r w:rsidR="00D21F48" w:rsidRPr="00D21F48">
        <w:rPr>
          <w:rFonts w:ascii="宋体" w:hAnsi="宋体" w:cs="宋体" w:hint="eastAsia"/>
          <w:szCs w:val="21"/>
        </w:rPr>
        <w:t>管线间的空间距离和净距。用户可在场景中自主选择</w:t>
      </w:r>
      <w:r w:rsidR="00D21F48">
        <w:rPr>
          <w:rFonts w:ascii="宋体" w:hAnsi="宋体" w:cs="宋体" w:hint="eastAsia"/>
          <w:szCs w:val="21"/>
        </w:rPr>
        <w:t>相应的管线，即可量算之间的水平和垂直距离，也可自定义不规则矩形区域来量算面积。</w:t>
      </w:r>
    </w:p>
    <w:p w:rsidR="00D21F48" w:rsidRPr="00D21F48" w:rsidRDefault="00D21F48" w:rsidP="00D21F48">
      <w:pPr>
        <w:autoSpaceDE w:val="0"/>
        <w:autoSpaceDN w:val="0"/>
        <w:adjustRightInd w:val="0"/>
        <w:ind w:firstLineChars="199" w:firstLine="420"/>
        <w:jc w:val="left"/>
        <w:rPr>
          <w:rFonts w:ascii="宋体" w:hAnsi="宋体" w:cs="Arial-BoldMT"/>
          <w:b/>
          <w:bCs/>
          <w:kern w:val="0"/>
          <w:szCs w:val="21"/>
        </w:rPr>
      </w:pPr>
      <w:r w:rsidRPr="00D21F48">
        <w:rPr>
          <w:rFonts w:ascii="宋体" w:hAnsi="宋体" w:cs="Arial-BoldMT" w:hint="eastAsia"/>
          <w:b/>
          <w:bCs/>
          <w:kern w:val="0"/>
          <w:szCs w:val="21"/>
        </w:rPr>
        <w:t>部分量算代码如下：</w:t>
      </w:r>
    </w:p>
    <w:p w:rsidR="00AA26B3" w:rsidRPr="00AA26B3" w:rsidRDefault="00AA26B3" w:rsidP="00AA26B3">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Pr>
          <w:rFonts w:ascii="新宋体" w:hAnsi="新宋体" w:cs="宋体" w:hint="eastAsia"/>
          <w:kern w:val="0"/>
          <w:sz w:val="19"/>
          <w:szCs w:val="19"/>
        </w:rPr>
        <w:t xml:space="preserve"> </w:t>
      </w:r>
      <w:r w:rsidRPr="00AA26B3">
        <w:rPr>
          <w:rFonts w:ascii="新宋体" w:hAnsi="新宋体" w:cs="宋体"/>
          <w:kern w:val="0"/>
          <w:sz w:val="19"/>
          <w:szCs w:val="19"/>
        </w:rPr>
        <w:t xml:space="preserve">private void </w:t>
      </w:r>
      <w:r>
        <w:rPr>
          <w:rFonts w:ascii="新宋体" w:hAnsi="新宋体" w:cs="宋体" w:hint="eastAsia"/>
          <w:kern w:val="0"/>
          <w:sz w:val="19"/>
          <w:szCs w:val="19"/>
        </w:rPr>
        <w:t xml:space="preserve"> </w:t>
      </w:r>
      <w:r w:rsidRPr="00AA26B3">
        <w:rPr>
          <w:rFonts w:ascii="新宋体" w:hAnsi="新宋体" w:cs="宋体"/>
          <w:kern w:val="0"/>
          <w:sz w:val="19"/>
          <w:szCs w:val="19"/>
        </w:rPr>
        <w:t>Measure__Tracked(object sender, Tracked3DEventArgs 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try</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r w:rsidRPr="00AA26B3">
        <w:rPr>
          <w:rFonts w:ascii="新宋体" w:hAnsi="新宋体" w:cs="宋体"/>
          <w:kern w:val="0"/>
          <w:sz w:val="19"/>
          <w:szCs w:val="19"/>
        </w:rPr>
        <w:t>绘制量算面对象</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 geoRegion3D = e.Geometry as GeoRegion3D;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 = new GeoStyle3D();</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mGeoStyle3D.MarkerColor = Color.FromArgb(255, 0, 255);</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mGeoStyle3D.LineColor = Color.FromArgb(255, 255, 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mGeoStyle3D.LineWidth = 1;</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mGeoStyle3D.FillForeColor = Color.FromArgb(180, 250, 250, 50);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 mGeoStyle3D.AltitudeMode = AltitudeMode.ClampToGround;</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geoRegion3D.Style3D = mGeoStyle3D.Clone();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geoRegion3D.Style3D.AltitudeMode = AltitudeMode.Absolute;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geoRegion3D.Style3D.FillForeColor = Color.FromArgb(180, 250, 250, 50);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TrackingLayer3D trackinglayer = mSceneControl.Scene.TrackingLayer;</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trackinglayer.IsEditable = true;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trackinglayer.IsVisible = true;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trackinglayer.Add(geoRegion3D, "MeasureRegion");</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mSceneControl.Action = Action3D.Pan2;</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catch (System.Exception ex)</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Trace.WriteLine(ex.Message);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7D66B0" w:rsidP="00AA26B3">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p>
    <w:p w:rsidR="00AA26B3" w:rsidRPr="00AA26B3" w:rsidRDefault="007D66B0" w:rsidP="00AA26B3">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00AA26B3" w:rsidRPr="00AA26B3">
        <w:rPr>
          <w:rFonts w:ascii="新宋体" w:hAnsi="新宋体" w:cs="宋体"/>
          <w:kern w:val="0"/>
          <w:sz w:val="19"/>
          <w:szCs w:val="19"/>
        </w:rPr>
        <w:t>private void Measure_Tracking(object sender, Tracking3DEventArgs 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try</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String text = String.Empty;</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Point3D loction = new Point3D(0, 0, 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Geometry3D geometry = e.Geometry; // </w:t>
      </w:r>
      <w:r w:rsidRPr="00AA26B3">
        <w:rPr>
          <w:rFonts w:ascii="新宋体" w:hAnsi="新宋体" w:cs="宋体"/>
          <w:kern w:val="0"/>
          <w:sz w:val="19"/>
          <w:szCs w:val="19"/>
        </w:rPr>
        <w:t>获取当前正在绘制的三维几何对象</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Point location = mSceneControl.PointToClient(Cursor.Position);</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mTempPoint = new Point3D(e.X, e.Y, e.Z);</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mPoint3Ds.Add(mTempPoint);</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 geoRegion3D = null;</w:t>
      </w:r>
    </w:p>
    <w:p w:rsidR="00AA26B3" w:rsidRPr="00AA26B3" w:rsidRDefault="00AA26B3" w:rsidP="00AA26B3">
      <w:pPr>
        <w:autoSpaceDE w:val="0"/>
        <w:autoSpaceDN w:val="0"/>
        <w:adjustRightInd w:val="0"/>
        <w:jc w:val="left"/>
        <w:rPr>
          <w:rFonts w:ascii="新宋体" w:hAnsi="新宋体" w:cs="宋体"/>
          <w:kern w:val="0"/>
          <w:sz w:val="19"/>
          <w:szCs w:val="19"/>
        </w:rPr>
      </w:pP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if (mPoint3Ds.Count &gt;= 3)</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 = new GeoRegion3D(mPoint3Ds);</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mGeoStyle3DTemp = new GeoStyle3D();</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mGeoStyle3DTemp.MarkerColor = Color.FromArgb(255, 0, 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mGeoStyle3DTemp.LineColor = Color.FromArgb(0, 255, 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mGeoStyle3DTemp.LineWidth = 1;</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mGeoStyle3DTemp.FillForeColor = Color.FromArgb(180, Color.Violet);</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mGeoStyle3DTemp.AltitudeMode = AltitudeMode.RelativeToGround;</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geoRegion3D.Style3D = mGeoStyle3DTemp.Clone();</w:t>
      </w:r>
    </w:p>
    <w:p w:rsidR="00AA26B3" w:rsidRPr="00AA26B3" w:rsidRDefault="00AA26B3" w:rsidP="00AA26B3">
      <w:pPr>
        <w:autoSpaceDE w:val="0"/>
        <w:autoSpaceDN w:val="0"/>
        <w:adjustRightInd w:val="0"/>
        <w:jc w:val="left"/>
        <w:rPr>
          <w:rFonts w:ascii="新宋体" w:hAnsi="新宋体" w:cs="宋体"/>
          <w:kern w:val="0"/>
          <w:sz w:val="19"/>
          <w:szCs w:val="19"/>
        </w:rPr>
      </w:pP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text = String.Format("{0}{1}{2}", mArea, e.TotalArea, mSquareMeter);</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loction = geometry.InnerPoint3D;</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  GeoText3D geoText = new GeoText3D(new TextPart3D(text, loction));</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 mSceneControl.Scene.TrackingLayer.Add(geoText, "area");</w:t>
      </w:r>
    </w:p>
    <w:p w:rsidR="00AA26B3" w:rsidRPr="00AA26B3" w:rsidRDefault="00AA26B3" w:rsidP="00AA26B3">
      <w:pPr>
        <w:autoSpaceDE w:val="0"/>
        <w:autoSpaceDN w:val="0"/>
        <w:adjustRightInd w:val="0"/>
        <w:jc w:val="left"/>
        <w:rPr>
          <w:rFonts w:ascii="新宋体" w:hAnsi="新宋体" w:cs="宋体"/>
          <w:kern w:val="0"/>
          <w:sz w:val="19"/>
          <w:szCs w:val="19"/>
        </w:rPr>
      </w:pP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location.Offset(30, 30);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if (location.X &gt; mSceneControl.Bounds.Width / 4 * 3)</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location.X = mSceneControl.Bounds.Width / 4 * 3;</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if (location.Y &gt; mSceneControl.Bounds.Height)</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location.Y = location.Y - 60;</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catch (System.Exception ex)</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Trace.WriteLine(ex.Message);</w:t>
      </w:r>
    </w:p>
    <w:p w:rsidR="00AA26B3" w:rsidRPr="00AA26B3" w:rsidRDefault="00AA26B3" w:rsidP="00AA26B3">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7D13B7" w:rsidRPr="003B7B6F" w:rsidRDefault="00AA26B3" w:rsidP="003B7B6F">
      <w:pPr>
        <w:autoSpaceDE w:val="0"/>
        <w:autoSpaceDN w:val="0"/>
        <w:adjustRightInd w:val="0"/>
        <w:jc w:val="left"/>
        <w:rPr>
          <w:rFonts w:ascii="新宋体" w:hAnsi="新宋体" w:cs="宋体"/>
          <w:kern w:val="0"/>
          <w:sz w:val="19"/>
          <w:szCs w:val="19"/>
        </w:rPr>
      </w:pPr>
      <w:r w:rsidRPr="00AA26B3">
        <w:rPr>
          <w:rFonts w:ascii="新宋体" w:hAnsi="新宋体" w:cs="宋体"/>
          <w:kern w:val="0"/>
          <w:sz w:val="19"/>
          <w:szCs w:val="19"/>
        </w:rPr>
        <w:t xml:space="preserve">        }</w:t>
      </w:r>
    </w:p>
    <w:p w:rsidR="007D13B7" w:rsidRPr="00A54D14" w:rsidRDefault="00173406" w:rsidP="007D13B7">
      <w:pPr>
        <w:pStyle w:val="3"/>
        <w:rPr>
          <w:rFonts w:asciiTheme="minorHAnsi" w:eastAsiaTheme="minorEastAsia" w:hAnsiTheme="minorHAnsi" w:cstheme="minorBidi"/>
        </w:rPr>
      </w:pPr>
      <w:bookmarkStart w:id="116" w:name="_Toc490386625"/>
      <w:r w:rsidRPr="00A54D14">
        <w:rPr>
          <w:rFonts w:asciiTheme="minorHAnsi" w:eastAsiaTheme="minorEastAsia" w:hAnsiTheme="minorHAnsi" w:cstheme="minorBidi" w:hint="eastAsia"/>
        </w:rPr>
        <w:t xml:space="preserve">4.1.4 </w:t>
      </w:r>
      <w:r w:rsidR="00204C4E" w:rsidRPr="00A54D14">
        <w:rPr>
          <w:rFonts w:asciiTheme="minorHAnsi" w:eastAsiaTheme="minorEastAsia" w:hAnsiTheme="minorHAnsi" w:cstheme="minorBidi" w:hint="eastAsia"/>
        </w:rPr>
        <w:t>三维管线统计模块</w:t>
      </w:r>
      <w:bookmarkEnd w:id="116"/>
    </w:p>
    <w:p w:rsidR="00B9208C" w:rsidRDefault="00474617" w:rsidP="0091660F">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该功能主要实现校园管线特定信息的统计。用户可自主选择需要统计的管线类型和统计项，来生成对应的</w:t>
      </w:r>
      <w:r w:rsidR="0091660F">
        <w:rPr>
          <w:rFonts w:ascii="宋体" w:hAnsi="宋体" w:cs="宋体" w:hint="eastAsia"/>
          <w:szCs w:val="21"/>
        </w:rPr>
        <w:t>属性信息数量</w:t>
      </w:r>
      <w:r w:rsidR="00FB30CD">
        <w:rPr>
          <w:rFonts w:ascii="宋体" w:hAnsi="宋体" w:cs="宋体" w:hint="eastAsia"/>
          <w:szCs w:val="21"/>
        </w:rPr>
        <w:t>柱状</w:t>
      </w:r>
      <w:r w:rsidR="0091660F">
        <w:rPr>
          <w:rFonts w:ascii="宋体" w:hAnsi="宋体" w:cs="宋体" w:hint="eastAsia"/>
          <w:szCs w:val="21"/>
        </w:rPr>
        <w:t>图，如下。</w:t>
      </w:r>
    </w:p>
    <w:p w:rsidR="0091660F" w:rsidRDefault="0091660F" w:rsidP="00DF6D3D">
      <w:pPr>
        <w:autoSpaceDE w:val="0"/>
        <w:autoSpaceDN w:val="0"/>
        <w:adjustRightInd w:val="0"/>
        <w:spacing w:line="360" w:lineRule="auto"/>
        <w:ind w:firstLineChars="100" w:firstLine="210"/>
        <w:jc w:val="left"/>
        <w:rPr>
          <w:rFonts w:ascii="宋体" w:hAnsi="宋体" w:cs="宋体"/>
          <w:szCs w:val="21"/>
        </w:rPr>
      </w:pPr>
      <w:r>
        <w:rPr>
          <w:rFonts w:ascii="宋体" w:hAnsi="宋体" w:cs="宋体"/>
          <w:noProof/>
          <w:szCs w:val="21"/>
        </w:rPr>
        <w:drawing>
          <wp:inline distT="0" distB="0" distL="0" distR="0" wp14:anchorId="77524F33" wp14:editId="2BB54992">
            <wp:extent cx="2228850" cy="1904654"/>
            <wp:effectExtent l="0" t="0" r="0"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5">
                      <a:extLst>
                        <a:ext uri="{28A0092B-C50C-407E-A947-70E740481C1C}">
                          <a14:useLocalDpi xmlns:a14="http://schemas.microsoft.com/office/drawing/2010/main" val="0"/>
                        </a:ext>
                      </a:extLst>
                    </a:blip>
                    <a:stretch>
                      <a:fillRect/>
                    </a:stretch>
                  </pic:blipFill>
                  <pic:spPr>
                    <a:xfrm>
                      <a:off x="0" y="0"/>
                      <a:ext cx="2228850" cy="1904654"/>
                    </a:xfrm>
                    <a:prstGeom prst="rect">
                      <a:avLst/>
                    </a:prstGeom>
                  </pic:spPr>
                </pic:pic>
              </a:graphicData>
            </a:graphic>
          </wp:inline>
        </w:drawing>
      </w:r>
      <w:r w:rsidR="00DF6D3D">
        <w:rPr>
          <w:rFonts w:ascii="宋体" w:hAnsi="宋体" w:cs="宋体" w:hint="eastAsia"/>
          <w:szCs w:val="21"/>
        </w:rPr>
        <w:t xml:space="preserve">          </w:t>
      </w:r>
      <w:r w:rsidR="00DF6D3D">
        <w:rPr>
          <w:rFonts w:ascii="宋体" w:hAnsi="宋体" w:cs="宋体" w:hint="eastAsia"/>
          <w:noProof/>
          <w:szCs w:val="21"/>
        </w:rPr>
        <w:drawing>
          <wp:inline distT="0" distB="0" distL="0" distR="0" wp14:anchorId="64D42B0C" wp14:editId="3A84505D">
            <wp:extent cx="2105025" cy="1894523"/>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6">
                      <a:extLst>
                        <a:ext uri="{28A0092B-C50C-407E-A947-70E740481C1C}">
                          <a14:useLocalDpi xmlns:a14="http://schemas.microsoft.com/office/drawing/2010/main" val="0"/>
                        </a:ext>
                      </a:extLst>
                    </a:blip>
                    <a:stretch>
                      <a:fillRect/>
                    </a:stretch>
                  </pic:blipFill>
                  <pic:spPr>
                    <a:xfrm>
                      <a:off x="0" y="0"/>
                      <a:ext cx="2107232" cy="1896509"/>
                    </a:xfrm>
                    <a:prstGeom prst="rect">
                      <a:avLst/>
                    </a:prstGeom>
                  </pic:spPr>
                </pic:pic>
              </a:graphicData>
            </a:graphic>
          </wp:inline>
        </w:drawing>
      </w:r>
    </w:p>
    <w:p w:rsidR="00DF6D3D" w:rsidRPr="00B9208C" w:rsidRDefault="00DF6D3D" w:rsidP="00DF6D3D">
      <w:pPr>
        <w:autoSpaceDE w:val="0"/>
        <w:autoSpaceDN w:val="0"/>
        <w:adjustRightInd w:val="0"/>
        <w:spacing w:line="360" w:lineRule="auto"/>
        <w:jc w:val="left"/>
        <w:rPr>
          <w:rFonts w:ascii="宋体" w:hAnsi="宋体" w:cs="宋体"/>
          <w:szCs w:val="21"/>
        </w:rPr>
      </w:pPr>
      <w:r>
        <w:rPr>
          <w:rFonts w:ascii="宋体" w:hAnsi="宋体" w:cs="宋体"/>
          <w:noProof/>
          <w:szCs w:val="21"/>
        </w:rPr>
        <w:drawing>
          <wp:inline distT="0" distB="0" distL="0" distR="0" wp14:anchorId="41DE796F" wp14:editId="0EE58001">
            <wp:extent cx="2305050" cy="1973388"/>
            <wp:effectExtent l="0" t="0" r="0" b="825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7">
                      <a:extLst>
                        <a:ext uri="{28A0092B-C50C-407E-A947-70E740481C1C}">
                          <a14:useLocalDpi xmlns:a14="http://schemas.microsoft.com/office/drawing/2010/main" val="0"/>
                        </a:ext>
                      </a:extLst>
                    </a:blip>
                    <a:stretch>
                      <a:fillRect/>
                    </a:stretch>
                  </pic:blipFill>
                  <pic:spPr>
                    <a:xfrm>
                      <a:off x="0" y="0"/>
                      <a:ext cx="2305050" cy="1973388"/>
                    </a:xfrm>
                    <a:prstGeom prst="rect">
                      <a:avLst/>
                    </a:prstGeom>
                  </pic:spPr>
                </pic:pic>
              </a:graphicData>
            </a:graphic>
          </wp:inline>
        </w:drawing>
      </w:r>
      <w:r>
        <w:rPr>
          <w:rFonts w:ascii="宋体" w:hAnsi="宋体" w:cs="宋体" w:hint="eastAsia"/>
          <w:szCs w:val="21"/>
        </w:rPr>
        <w:t xml:space="preserve">     </w:t>
      </w:r>
      <w:r>
        <w:rPr>
          <w:rFonts w:ascii="宋体" w:hAnsi="宋体" w:cs="宋体"/>
          <w:noProof/>
          <w:szCs w:val="21"/>
        </w:rPr>
        <w:drawing>
          <wp:inline distT="0" distB="0" distL="0" distR="0">
            <wp:extent cx="2257425" cy="1955892"/>
            <wp:effectExtent l="0" t="0" r="0" b="635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8">
                      <a:extLst>
                        <a:ext uri="{28A0092B-C50C-407E-A947-70E740481C1C}">
                          <a14:useLocalDpi xmlns:a14="http://schemas.microsoft.com/office/drawing/2010/main" val="0"/>
                        </a:ext>
                      </a:extLst>
                    </a:blip>
                    <a:stretch>
                      <a:fillRect/>
                    </a:stretch>
                  </pic:blipFill>
                  <pic:spPr>
                    <a:xfrm>
                      <a:off x="0" y="0"/>
                      <a:ext cx="2257425" cy="1955892"/>
                    </a:xfrm>
                    <a:prstGeom prst="rect">
                      <a:avLst/>
                    </a:prstGeom>
                  </pic:spPr>
                </pic:pic>
              </a:graphicData>
            </a:graphic>
          </wp:inline>
        </w:drawing>
      </w:r>
      <w:r>
        <w:rPr>
          <w:rFonts w:ascii="宋体" w:hAnsi="宋体" w:cs="宋体" w:hint="eastAsia"/>
          <w:szCs w:val="21"/>
        </w:rPr>
        <w:t xml:space="preserve">             </w:t>
      </w:r>
    </w:p>
    <w:p w:rsidR="00173406" w:rsidRDefault="00DF6D3D" w:rsidP="00173406">
      <w:pPr>
        <w:autoSpaceDE w:val="0"/>
        <w:autoSpaceDN w:val="0"/>
        <w:adjustRightInd w:val="0"/>
        <w:jc w:val="left"/>
        <w:rPr>
          <w:rFonts w:ascii="宋体" w:hAnsi="宋体" w:cs="Arial-BoldMT"/>
          <w:b/>
          <w:bCs/>
          <w:kern w:val="0"/>
          <w:szCs w:val="21"/>
        </w:rPr>
      </w:pPr>
      <w:r>
        <w:rPr>
          <w:rFonts w:ascii="宋体" w:hAnsi="宋体" w:cs="Arial-BoldMT" w:hint="eastAsia"/>
          <w:b/>
          <w:bCs/>
          <w:kern w:val="0"/>
          <w:szCs w:val="21"/>
        </w:rPr>
        <w:t>部分统计</w:t>
      </w:r>
      <w:r w:rsidR="00173406" w:rsidRPr="00B83C97">
        <w:rPr>
          <w:rFonts w:ascii="宋体" w:hAnsi="宋体" w:cs="Arial-BoldMT" w:hint="eastAsia"/>
          <w:b/>
          <w:bCs/>
          <w:kern w:val="0"/>
          <w:szCs w:val="21"/>
        </w:rPr>
        <w:t>核心代码如下：</w:t>
      </w:r>
    </w:p>
    <w:p w:rsidR="007628EC" w:rsidRPr="007628EC" w:rsidRDefault="007628EC" w:rsidP="007628EC">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Pr="007628EC">
        <w:rPr>
          <w:rFonts w:ascii="新宋体" w:hAnsi="新宋体" w:cs="宋体"/>
          <w:kern w:val="0"/>
          <w:sz w:val="19"/>
          <w:szCs w:val="19"/>
        </w:rPr>
        <w:t>public void MaterialCreate()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int h = 0; //</w:t>
      </w:r>
      <w:r w:rsidRPr="007628EC">
        <w:rPr>
          <w:rFonts w:ascii="新宋体" w:hAnsi="新宋体" w:cs="宋体"/>
          <w:kern w:val="0"/>
          <w:sz w:val="19"/>
          <w:szCs w:val="19"/>
        </w:rPr>
        <w:t>存放材质数组的索引</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int height = 330, width = 500;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Bitmap image = new Bitmap(width, height);</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创建</w:t>
      </w:r>
      <w:r w:rsidRPr="007628EC">
        <w:rPr>
          <w:rFonts w:ascii="新宋体" w:hAnsi="新宋体" w:cs="宋体"/>
          <w:kern w:val="0"/>
          <w:sz w:val="19"/>
          <w:szCs w:val="19"/>
        </w:rPr>
        <w:t>Graphics</w:t>
      </w:r>
      <w:r w:rsidRPr="007628EC">
        <w:rPr>
          <w:rFonts w:ascii="新宋体" w:hAnsi="新宋体" w:cs="宋体"/>
          <w:kern w:val="0"/>
          <w:sz w:val="19"/>
          <w:szCs w:val="19"/>
        </w:rPr>
        <w:t>类对象</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Graphics g = Graphics.FromImage(image);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try</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g.Clear(Color.White);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Font font = new Font("Arial", 8, FontStyle.Regular);</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Font font1 = new Font("</w:t>
      </w:r>
      <w:r w:rsidRPr="007628EC">
        <w:rPr>
          <w:rFonts w:ascii="新宋体" w:hAnsi="新宋体" w:cs="宋体"/>
          <w:kern w:val="0"/>
          <w:sz w:val="19"/>
          <w:szCs w:val="19"/>
        </w:rPr>
        <w:t>宋体</w:t>
      </w:r>
      <w:r w:rsidRPr="007628EC">
        <w:rPr>
          <w:rFonts w:ascii="新宋体" w:hAnsi="新宋体" w:cs="宋体"/>
          <w:kern w:val="0"/>
          <w:sz w:val="19"/>
          <w:szCs w:val="19"/>
        </w:rPr>
        <w:t>", 15, FontStyle.Bold);</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LinearGradientBrush brush = new LinearGradientBrush(new Rectangle(0, 0, image.Width, image.Height), Color.Blue, Color.BlueViolet, 1.2f, true);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g.FillRectangle(Brushes.WhiteSmoke, 0, 0, width, height);</w:t>
      </w:r>
    </w:p>
    <w:p w:rsidR="007628EC" w:rsidRPr="007628EC" w:rsidRDefault="007628EC" w:rsidP="007628EC">
      <w:pPr>
        <w:autoSpaceDE w:val="0"/>
        <w:autoSpaceDN w:val="0"/>
        <w:adjustRightInd w:val="0"/>
        <w:jc w:val="left"/>
        <w:rPr>
          <w:rFonts w:ascii="新宋体" w:hAnsi="新宋体" w:cs="宋体"/>
          <w:kern w:val="0"/>
          <w:sz w:val="19"/>
          <w:szCs w:val="19"/>
        </w:rPr>
      </w:pP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g.DrawString("</w:t>
      </w:r>
      <w:r w:rsidRPr="007628EC">
        <w:rPr>
          <w:rFonts w:ascii="新宋体" w:hAnsi="新宋体" w:cs="宋体"/>
          <w:kern w:val="0"/>
          <w:sz w:val="19"/>
          <w:szCs w:val="19"/>
        </w:rPr>
        <w:t>地下管线各类材质统计图</w:t>
      </w:r>
      <w:r w:rsidRPr="007628EC">
        <w:rPr>
          <w:rFonts w:ascii="新宋体" w:hAnsi="新宋体" w:cs="宋体"/>
          <w:kern w:val="0"/>
          <w:sz w:val="19"/>
          <w:szCs w:val="19"/>
        </w:rPr>
        <w:t>", font1, brush, new PointF(138, 8));</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画图片的边框线</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g.DrawRectangle(new Pen(Color.Blue), 0, 0, image.Width - 1, image.Height - 1);</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Pen mypen = new Pen(brush, 1);</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绘制线条</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绘制横向线条</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int x = 90;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z = 0; z &lt;= 18; z++)</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g.DrawLine(mypen, x, 40, x, 240);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x + 20;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Pen mypen1 = new Pen(Color.Blue, 2);</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70;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g.DrawLine(mypen1, x, 40, x, 240);</w:t>
      </w:r>
    </w:p>
    <w:p w:rsidR="007628EC" w:rsidRPr="007628EC" w:rsidRDefault="007628EC" w:rsidP="007628EC">
      <w:pPr>
        <w:autoSpaceDE w:val="0"/>
        <w:autoSpaceDN w:val="0"/>
        <w:adjustRightInd w:val="0"/>
        <w:jc w:val="left"/>
        <w:rPr>
          <w:rFonts w:ascii="新宋体" w:hAnsi="新宋体" w:cs="宋体"/>
          <w:kern w:val="0"/>
          <w:sz w:val="19"/>
          <w:szCs w:val="19"/>
        </w:rPr>
      </w:pP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绘制纵向线条</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int y = 60;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z = 0; z &lt; 9; z++)</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g.DrawLine(mypen, 70, y, 450, y);</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 = y + 20;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g.DrawLine(mypen1, 70, y, 450, y);</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w:t>
      </w:r>
      <w:r w:rsidRPr="007628EC">
        <w:rPr>
          <w:rFonts w:ascii="新宋体" w:hAnsi="新宋体" w:cs="宋体"/>
          <w:kern w:val="0"/>
          <w:sz w:val="19"/>
          <w:szCs w:val="19"/>
        </w:rPr>
        <w:t>轴的内容</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79;</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n = 0; n &lt; mMaterialStatist.GetPipeStatist.Count; n++)</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g.DrawString(this.mMaterialStatist.GetPipeStatist[n].ToString().Substring(0, this.mMaterialStatist.GetPipeStatist[n].ToString().Length), font, Brushes.Blue, x, 248); //</w:t>
      </w:r>
      <w:r w:rsidRPr="007628EC">
        <w:rPr>
          <w:rFonts w:ascii="新宋体" w:hAnsi="新宋体" w:cs="宋体"/>
          <w:kern w:val="0"/>
          <w:sz w:val="19"/>
          <w:szCs w:val="19"/>
        </w:rPr>
        <w:t>设置文字内容及输出位置</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x + 115;</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w:t>
      </w:r>
      <w:r w:rsidRPr="007628EC">
        <w:rPr>
          <w:rFonts w:ascii="新宋体" w:hAnsi="新宋体" w:cs="宋体"/>
          <w:kern w:val="0"/>
          <w:sz w:val="19"/>
          <w:szCs w:val="19"/>
        </w:rPr>
        <w:t>轴的内容</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String[] m = { "", "72", "64", "56", "48", "40", "32", "24", "16", "8", "0"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 = 30;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b = 0; b &lt; 10; b++)</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g.DrawString(m[b].ToString(), font, Brushes.Blue, 40, y); //</w:t>
      </w:r>
      <w:r w:rsidRPr="007628EC">
        <w:rPr>
          <w:rFonts w:ascii="新宋体" w:hAnsi="新宋体" w:cs="宋体"/>
          <w:kern w:val="0"/>
          <w:sz w:val="19"/>
          <w:szCs w:val="19"/>
        </w:rPr>
        <w:t>设置文字内容及输出位置</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 = y + 20;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g.DrawString("</w:t>
      </w:r>
      <w:r w:rsidRPr="007628EC">
        <w:rPr>
          <w:rFonts w:ascii="新宋体" w:hAnsi="新宋体" w:cs="宋体"/>
          <w:kern w:val="0"/>
          <w:sz w:val="19"/>
          <w:szCs w:val="19"/>
        </w:rPr>
        <w:t>数量</w:t>
      </w:r>
      <w:r w:rsidRPr="007628EC">
        <w:rPr>
          <w:rFonts w:ascii="新宋体" w:hAnsi="新宋体" w:cs="宋体"/>
          <w:kern w:val="0"/>
          <w:sz w:val="19"/>
          <w:szCs w:val="19"/>
        </w:rPr>
        <w:t>", font, Brushes.Blue, 40, 32);</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填充柱形图的内容</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 = new SolidBrush(Color.Red);</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mybrush1 = new SolidBrush(Color.Blue);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mybrush2 = new SolidBrush(Color.Yellow);</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mybrush3 = new SolidBrush(Color.Green);</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mybrush4 = new SolidBrush(Color.Purple);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mybrush5 = new SolidBrush(Color.Pink);</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mybrush6 = new SolidBrush(Color.PaleGreen);</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mybrush7 = new SolidBrush(Color.SeaGreen);</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mybrush8 = new SolidBrush(Color.RoyalBlue);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SolidBrush[] mybrushs = new SolidBrush[9] { mybrush, mybrush1, mybrush2, mybrush3, mybrush4, mybrush5, mybrush6, mybrush7, mybrush8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Font font2 = new System.Drawing.Font("Arial", 8, FontStyle.Bold);</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85;</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q = 0; q &lt; mMaterialStatist.GetPipeStatist.Count; q++)</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p = 0; p &lt; mMaterialStatist.GetMaterialStatist.Count; p++)</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g.FillRectangle(mybrushs[p], x, Convert.ToInt32(240 - Convert.ToDouble(mMaterialCount[h]) / Convert.ToDouble(8) * 20), 20, Convert.ToInt32(Convert.ToDouble(mMaterialCount[h]) / Convert.ToDouble(8) * 20));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g.DrawString(mMaterialCount[h].ToString(), font2, Brushes.Red, x, Convert.ToInt32(240 - Convert.ToDouble(mMaterialCount[h]) / Convert.ToDouble(8) * 20) - 15);</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x + 20;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h = h + 1;</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x + 35;</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Font font3 = new System.Drawing.Font("</w:t>
      </w:r>
      <w:r w:rsidRPr="007628EC">
        <w:rPr>
          <w:rFonts w:ascii="新宋体" w:hAnsi="新宋体" w:cs="宋体"/>
          <w:kern w:val="0"/>
          <w:sz w:val="19"/>
          <w:szCs w:val="19"/>
        </w:rPr>
        <w:t>宋体</w:t>
      </w:r>
      <w:r w:rsidRPr="007628EC">
        <w:rPr>
          <w:rFonts w:ascii="新宋体" w:hAnsi="新宋体" w:cs="宋体"/>
          <w:kern w:val="0"/>
          <w:sz w:val="19"/>
          <w:szCs w:val="19"/>
        </w:rPr>
        <w:t>", 8, FontStyle.Regular);</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g.DrawRectangle(new Pen(Brushes.Blue), 140, 269, 250, 40); //</w:t>
      </w:r>
      <w:r w:rsidRPr="007628EC">
        <w:rPr>
          <w:rFonts w:ascii="新宋体" w:hAnsi="新宋体" w:cs="宋体"/>
          <w:kern w:val="0"/>
          <w:sz w:val="19"/>
          <w:szCs w:val="19"/>
        </w:rPr>
        <w:t>绘制范围框</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150;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 = 275;</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for (int b = 0; b &lt; mMaterialStatist.GetMaterialStatist.Count; b++)</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g.FillRectangle(mybrushs[b], x, y, 20, 10); //</w:t>
      </w:r>
      <w:r w:rsidRPr="007628EC">
        <w:rPr>
          <w:rFonts w:ascii="新宋体" w:hAnsi="新宋体" w:cs="宋体"/>
          <w:kern w:val="0"/>
          <w:sz w:val="19"/>
          <w:szCs w:val="19"/>
        </w:rPr>
        <w:t>绘制小矩形</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g.DrawString(mMaterialStatist.GetMaterialStatist[b].ToString(), font3, Brushes.Red, x + 23, y);</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if (b == 2)</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150;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 = 290;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else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if (b == 4)</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150;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y = 305;</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else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x = x + 80;</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r w:rsidRPr="007628EC">
        <w:rPr>
          <w:rFonts w:ascii="新宋体" w:hAnsi="新宋体" w:cs="宋体"/>
          <w:kern w:val="0"/>
          <w:sz w:val="19"/>
          <w:szCs w:val="19"/>
        </w:rPr>
        <w:t>把柱形图显示到</w:t>
      </w:r>
      <w:r w:rsidRPr="007628EC">
        <w:rPr>
          <w:rFonts w:ascii="新宋体" w:hAnsi="新宋体" w:cs="宋体"/>
          <w:kern w:val="0"/>
          <w:sz w:val="19"/>
          <w:szCs w:val="19"/>
        </w:rPr>
        <w:t>pictureBox</w:t>
      </w:r>
      <w:r w:rsidRPr="007628EC">
        <w:rPr>
          <w:rFonts w:ascii="新宋体" w:hAnsi="新宋体" w:cs="宋体"/>
          <w:kern w:val="0"/>
          <w:sz w:val="19"/>
          <w:szCs w:val="19"/>
        </w:rPr>
        <w:t>上</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System.IO.MemoryStream ms = new System.IO.MemoryStream();</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image.Save(ms, System.Drawing.Imaging.ImageFormat.Jpeg);</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this.pictureBox1.Image = new Bitmap(image);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catch (System.Exception ex)</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Trace.WriteLine(ex.Message);</w:t>
      </w:r>
    </w:p>
    <w:p w:rsidR="007628EC"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DF6D3D" w:rsidRPr="007628EC" w:rsidRDefault="007628EC" w:rsidP="007628EC">
      <w:pPr>
        <w:autoSpaceDE w:val="0"/>
        <w:autoSpaceDN w:val="0"/>
        <w:adjustRightInd w:val="0"/>
        <w:jc w:val="left"/>
        <w:rPr>
          <w:rFonts w:ascii="新宋体" w:hAnsi="新宋体" w:cs="宋体"/>
          <w:kern w:val="0"/>
          <w:sz w:val="19"/>
          <w:szCs w:val="19"/>
        </w:rPr>
      </w:pPr>
      <w:r w:rsidRPr="007628EC">
        <w:rPr>
          <w:rFonts w:ascii="新宋体" w:hAnsi="新宋体" w:cs="宋体"/>
          <w:kern w:val="0"/>
          <w:sz w:val="19"/>
          <w:szCs w:val="19"/>
        </w:rPr>
        <w:t xml:space="preserve">         }</w:t>
      </w:r>
    </w:p>
    <w:p w:rsidR="00173406" w:rsidRPr="00A54D14" w:rsidRDefault="00173406" w:rsidP="003D5E89">
      <w:pPr>
        <w:pStyle w:val="3"/>
        <w:rPr>
          <w:rFonts w:asciiTheme="minorHAnsi" w:eastAsiaTheme="minorEastAsia" w:hAnsiTheme="minorHAnsi" w:cstheme="minorBidi"/>
        </w:rPr>
      </w:pPr>
      <w:bookmarkStart w:id="117" w:name="_Toc490386626"/>
      <w:r w:rsidRPr="00A54D14">
        <w:rPr>
          <w:rFonts w:asciiTheme="minorHAnsi" w:eastAsiaTheme="minorEastAsia" w:hAnsiTheme="minorHAnsi" w:cstheme="minorBidi" w:hint="eastAsia"/>
        </w:rPr>
        <w:t>4.1.5</w:t>
      </w:r>
      <w:r w:rsidR="00600760">
        <w:rPr>
          <w:rFonts w:asciiTheme="minorHAnsi" w:eastAsiaTheme="minorEastAsia" w:hAnsiTheme="minorHAnsi" w:cstheme="minorBidi" w:hint="eastAsia"/>
        </w:rPr>
        <w:t xml:space="preserve"> </w:t>
      </w:r>
      <w:r w:rsidR="003D5E89" w:rsidRPr="00A54D14">
        <w:rPr>
          <w:rFonts w:asciiTheme="minorHAnsi" w:eastAsiaTheme="minorEastAsia" w:hAnsiTheme="minorHAnsi" w:cstheme="minorBidi" w:hint="eastAsia"/>
        </w:rPr>
        <w:t>事故处理</w:t>
      </w:r>
      <w:r w:rsidRPr="00A54D14">
        <w:rPr>
          <w:rFonts w:asciiTheme="minorHAnsi" w:eastAsiaTheme="minorEastAsia" w:hAnsiTheme="minorHAnsi" w:cstheme="minorBidi" w:hint="eastAsia"/>
        </w:rPr>
        <w:t>模块</w:t>
      </w:r>
      <w:bookmarkEnd w:id="117"/>
    </w:p>
    <w:p w:rsidR="00173406" w:rsidRPr="00B83C97" w:rsidRDefault="00173406" w:rsidP="00173406">
      <w:pPr>
        <w:autoSpaceDE w:val="0"/>
        <w:autoSpaceDN w:val="0"/>
        <w:adjustRightInd w:val="0"/>
        <w:jc w:val="left"/>
        <w:rPr>
          <w:rFonts w:ascii="宋体" w:hAnsi="宋体" w:cs="Arial-BoldMT"/>
          <w:b/>
          <w:bCs/>
          <w:kern w:val="0"/>
          <w:sz w:val="28"/>
          <w:szCs w:val="28"/>
        </w:rPr>
      </w:pPr>
      <w:r w:rsidRPr="00B83C97">
        <w:rPr>
          <w:rFonts w:ascii="宋体" w:hAnsi="宋体" w:cs="Arial-BoldMT" w:hint="eastAsia"/>
          <w:b/>
          <w:bCs/>
          <w:kern w:val="0"/>
          <w:sz w:val="28"/>
          <w:szCs w:val="28"/>
        </w:rPr>
        <w:t>4.</w:t>
      </w:r>
      <w:r>
        <w:rPr>
          <w:rFonts w:ascii="宋体" w:hAnsi="宋体" w:cs="Arial-BoldMT" w:hint="eastAsia"/>
          <w:b/>
          <w:bCs/>
          <w:kern w:val="0"/>
          <w:sz w:val="28"/>
          <w:szCs w:val="28"/>
        </w:rPr>
        <w:t>1.5</w:t>
      </w:r>
      <w:r w:rsidRPr="00B83C97">
        <w:rPr>
          <w:rFonts w:ascii="宋体" w:hAnsi="宋体" w:cs="Arial-BoldMT" w:hint="eastAsia"/>
          <w:b/>
          <w:bCs/>
          <w:kern w:val="0"/>
          <w:sz w:val="28"/>
          <w:szCs w:val="28"/>
        </w:rPr>
        <w:t>.1</w:t>
      </w:r>
      <w:r w:rsidR="003D5E89">
        <w:rPr>
          <w:rFonts w:ascii="宋体" w:hAnsi="宋体" w:cs="Arial-BoldMT" w:hint="eastAsia"/>
          <w:b/>
          <w:bCs/>
          <w:kern w:val="0"/>
          <w:sz w:val="28"/>
          <w:szCs w:val="28"/>
        </w:rPr>
        <w:t xml:space="preserve"> 爆管分析</w:t>
      </w:r>
    </w:p>
    <w:p w:rsidR="00173406" w:rsidRDefault="00D32684" w:rsidP="00E8771C">
      <w:pPr>
        <w:autoSpaceDE w:val="0"/>
        <w:autoSpaceDN w:val="0"/>
        <w:adjustRightInd w:val="0"/>
        <w:spacing w:line="360" w:lineRule="auto"/>
        <w:ind w:firstLine="420"/>
        <w:jc w:val="left"/>
        <w:rPr>
          <w:rFonts w:ascii="宋体" w:hAnsi="宋体" w:cs="宋体"/>
          <w:szCs w:val="21"/>
        </w:rPr>
      </w:pPr>
      <w:r>
        <w:rPr>
          <w:rFonts w:ascii="宋体" w:hAnsi="宋体" w:cs="宋体" w:hint="eastAsia"/>
          <w:szCs w:val="21"/>
        </w:rPr>
        <w:t>该功能主要模拟管线爆裂时对其下游管线的影响及其需要关闭的阀门。用户可自主在场景中</w:t>
      </w:r>
      <w:r w:rsidR="007062C8">
        <w:rPr>
          <w:rFonts w:ascii="宋体" w:hAnsi="宋体" w:cs="宋体" w:hint="eastAsia"/>
          <w:szCs w:val="21"/>
        </w:rPr>
        <w:t>选择一条管线，即可在对应管线上实现爆管粒子特效，并在表格中显示受影响的下游管线属性信息和要关闭的阀门信息，为事故处理提供了便利性。</w:t>
      </w:r>
    </w:p>
    <w:p w:rsidR="007062C8" w:rsidRDefault="007062C8" w:rsidP="007062C8">
      <w:pPr>
        <w:autoSpaceDE w:val="0"/>
        <w:autoSpaceDN w:val="0"/>
        <w:adjustRightInd w:val="0"/>
        <w:ind w:firstLine="420"/>
        <w:rPr>
          <w:rFonts w:ascii="宋体" w:hAnsi="宋体" w:cs="Arial-BoldMT"/>
          <w:b/>
          <w:bCs/>
          <w:kern w:val="0"/>
          <w:sz w:val="24"/>
          <w:szCs w:val="24"/>
        </w:rPr>
      </w:pPr>
      <w:r>
        <w:rPr>
          <w:rFonts w:ascii="宋体" w:hAnsi="宋体" w:cs="Arial-BoldMT"/>
          <w:b/>
          <w:bCs/>
          <w:noProof/>
          <w:kern w:val="0"/>
          <w:sz w:val="24"/>
          <w:szCs w:val="24"/>
        </w:rPr>
        <w:drawing>
          <wp:inline distT="0" distB="0" distL="0" distR="0">
            <wp:extent cx="1981200" cy="3570183"/>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9">
                      <a:extLst>
                        <a:ext uri="{28A0092B-C50C-407E-A947-70E740481C1C}">
                          <a14:useLocalDpi xmlns:a14="http://schemas.microsoft.com/office/drawing/2010/main" val="0"/>
                        </a:ext>
                      </a:extLst>
                    </a:blip>
                    <a:stretch>
                      <a:fillRect/>
                    </a:stretch>
                  </pic:blipFill>
                  <pic:spPr>
                    <a:xfrm>
                      <a:off x="0" y="0"/>
                      <a:ext cx="1981200" cy="3570183"/>
                    </a:xfrm>
                    <a:prstGeom prst="rect">
                      <a:avLst/>
                    </a:prstGeom>
                  </pic:spPr>
                </pic:pic>
              </a:graphicData>
            </a:graphic>
          </wp:inline>
        </w:drawing>
      </w:r>
    </w:p>
    <w:p w:rsidR="007062C8" w:rsidRPr="0060283D" w:rsidRDefault="007062C8" w:rsidP="0060283D">
      <w:pPr>
        <w:autoSpaceDE w:val="0"/>
        <w:autoSpaceDN w:val="0"/>
        <w:adjustRightInd w:val="0"/>
        <w:jc w:val="left"/>
        <w:rPr>
          <w:rFonts w:ascii="宋体" w:hAnsi="宋体" w:cs="Arial-BoldMT"/>
          <w:b/>
          <w:bCs/>
          <w:kern w:val="0"/>
          <w:szCs w:val="21"/>
        </w:rPr>
      </w:pPr>
      <w:r w:rsidRPr="0060283D">
        <w:rPr>
          <w:rFonts w:ascii="宋体" w:hAnsi="宋体" w:cs="Arial-BoldMT" w:hint="eastAsia"/>
          <w:b/>
          <w:bCs/>
          <w:kern w:val="0"/>
          <w:szCs w:val="21"/>
        </w:rPr>
        <w:t>核心代码如下：</w:t>
      </w:r>
    </w:p>
    <w:p w:rsidR="007062C8" w:rsidRPr="00100458" w:rsidRDefault="007062C8" w:rsidP="00100458">
      <w:pPr>
        <w:autoSpaceDE w:val="0"/>
        <w:autoSpaceDN w:val="0"/>
        <w:adjustRightInd w:val="0"/>
        <w:ind w:firstLineChars="200" w:firstLine="380"/>
        <w:jc w:val="left"/>
        <w:rPr>
          <w:rFonts w:ascii="新宋体" w:hAnsi="新宋体" w:cs="宋体"/>
          <w:kern w:val="0"/>
          <w:sz w:val="19"/>
          <w:szCs w:val="19"/>
        </w:rPr>
      </w:pPr>
      <w:r w:rsidRPr="00100458">
        <w:rPr>
          <w:rFonts w:ascii="新宋体" w:hAnsi="新宋体" w:cs="宋体"/>
          <w:kern w:val="0"/>
          <w:sz w:val="19"/>
          <w:szCs w:val="19"/>
        </w:rPr>
        <w:t xml:space="preserve">   /// &lt;summary&gt;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 </w:t>
      </w:r>
      <w:r w:rsidRPr="00100458">
        <w:rPr>
          <w:rFonts w:ascii="新宋体" w:hAnsi="新宋体" w:cs="宋体"/>
          <w:kern w:val="0"/>
          <w:sz w:val="19"/>
          <w:szCs w:val="19"/>
        </w:rPr>
        <w:t>爆管分析</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 &lt;/summary&gt;</w:t>
      </w:r>
    </w:p>
    <w:p w:rsidR="007062C8" w:rsidRPr="00100458" w:rsidRDefault="00100458" w:rsidP="007062C8">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007062C8" w:rsidRPr="00100458">
        <w:rPr>
          <w:rFonts w:ascii="新宋体" w:hAnsi="新宋体" w:cs="宋体"/>
          <w:kern w:val="0"/>
          <w:sz w:val="19"/>
          <w:szCs w:val="19"/>
        </w:rPr>
        <w:t>public void PipeAnalyst()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r w:rsidRPr="00100458">
        <w:rPr>
          <w:rFonts w:ascii="新宋体" w:hAnsi="新宋体" w:cs="宋体"/>
          <w:kern w:val="0"/>
          <w:sz w:val="19"/>
          <w:szCs w:val="19"/>
        </w:rPr>
        <w:t>三维网络信息设置</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FacilityAnalystSetting3D facilityAnalystSetting = new FacilityAnalystSetting3D();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facilityAnalystSetting.NetworkDataset = mPipeNet;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 facilityAnalystSetting.DirectionField = "direction";</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facilityAnalystSetting.EdgeIDField = "SMEDGEID";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facilityAnalystSetting.NodeIDField = "SMNODEID";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facilityAnalystSetting.FNodeIDField = "SMFNODE";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facilityAnalystSetting.TNodeIDField = "SMTNODE";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facilityAnalystSetting.Tolerance = 0.001;</w:t>
      </w: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r w:rsidRPr="00100458">
        <w:rPr>
          <w:rFonts w:ascii="新宋体" w:hAnsi="新宋体" w:cs="宋体"/>
          <w:kern w:val="0"/>
          <w:sz w:val="19"/>
          <w:szCs w:val="19"/>
        </w:rPr>
        <w:t>权字段信息设置</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WeightFieldInfo3D weightFieldInfo = new WeightFieldInfo3D();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weightFieldInfo.Name = "Length";</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weightFieldInfo.FTWeightField = "SMLENGTH";</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weightFieldInfo.TFWeightField = "SMLENGTH";</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WeightFieldInfos3D weightFieldInfos = new WeightFieldInfos3D();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weightFieldInfos.Add(weightFieldInfo);</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facilityAnalystSetting.WeightFieldInfos = weightFieldInfos;</w:t>
      </w: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FacilityAnalyst3D mFacilityAnalyst = new FacilityAnalyst3D();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mFacilityAnalyst.AnalystSetting = facilityAnalystSetting;</w:t>
      </w: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FacilityAnalystCheckResult3D result = mFacilityAnalyst.Check();</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Dictionary&lt;Int32, Int32&gt; arcErrorInfos = result.ArcErrorInfos;</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Dictionary&lt;Int32, Int32&gt; nodeErrorInfos = result.NodeErrorInfos;</w:t>
      </w:r>
    </w:p>
    <w:p w:rsidR="007062C8" w:rsidRPr="00100458" w:rsidRDefault="007062C8" w:rsidP="007062C8">
      <w:pPr>
        <w:autoSpaceDE w:val="0"/>
        <w:autoSpaceDN w:val="0"/>
        <w:adjustRightInd w:val="0"/>
        <w:jc w:val="left"/>
        <w:rPr>
          <w:rFonts w:ascii="新宋体" w:hAnsi="新宋体" w:cs="宋体"/>
          <w:kern w:val="0"/>
          <w:sz w:val="19"/>
          <w:szCs w:val="19"/>
        </w:rPr>
      </w:pP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FillDataGridTextBox(arcErrorInfos, nodeErrorInfos);</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mLayerNetLine.IsSelectable = true;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mLayerNetNode.IsSelectable = true;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Boolean isLoad = mFacilityAnalyst.Load();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Recordset recordset = null;</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try</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recordset = mPipeNet.ChildDataset.Query("SymbolID =330122", CursorType.Static);</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Int32[] sourceNodeIDs = new Int32[recordset.RecordCount];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recordset.MoveFirst();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for (int i = 0; i &lt; recordset.RecordCount; i++)</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sourceNodeIDs[i] = recordset.GetInt32("SmID");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recordset.MoveNext();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 </w:t>
      </w:r>
      <w:r w:rsidRPr="00100458">
        <w:rPr>
          <w:rFonts w:ascii="新宋体" w:hAnsi="新宋体" w:cs="宋体"/>
          <w:kern w:val="0"/>
          <w:sz w:val="19"/>
          <w:szCs w:val="19"/>
        </w:rPr>
        <w:t>上游最近设施点</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FacilityAnalystResult3D resultFindCriticalFacilities = mFacilityAnalyst.FindCriticalFacilitiesUpFromEdge(sourceNodeIDs, mPipeBoomId, true);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if (resultFindCriticalFacilities != null)</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mResultFacilities = resultFindCriticalFacilities.Nodes;</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mFacilitiesID = new Int32[mResultFacilities.Length];</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FillDataGridViewResult();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GeoStyle3D style = new GeoStyle3D();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style.FillForeColor = Color.Blue;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mLayerNetNode.Selection.AddRange(mFacilitiesID);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mLayerNetNode.Selection.Style = style;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mLayerNetNode.Selection.UpdateData();</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else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mResultFacilities = new Int32[1] { 0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MessageBox.Show("</w:t>
      </w:r>
      <w:r w:rsidRPr="00100458">
        <w:rPr>
          <w:rFonts w:ascii="新宋体" w:hAnsi="新宋体" w:cs="宋体"/>
          <w:kern w:val="0"/>
          <w:sz w:val="19"/>
          <w:szCs w:val="19"/>
        </w:rPr>
        <w:t>该管线暂时无法找到阀门信息</w:t>
      </w:r>
      <w:r w:rsidRPr="00100458">
        <w:rPr>
          <w:rFonts w:ascii="新宋体" w:hAnsi="新宋体" w:cs="宋体"/>
          <w:kern w:val="0"/>
          <w:sz w:val="19"/>
          <w:szCs w:val="19"/>
        </w:rPr>
        <w:t>");</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3C73FB" w:rsidP="007062C8">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 </w:t>
      </w:r>
      <w:r w:rsidRPr="00100458">
        <w:rPr>
          <w:rFonts w:ascii="新宋体" w:hAnsi="新宋体" w:cs="宋体"/>
          <w:kern w:val="0"/>
          <w:sz w:val="19"/>
          <w:szCs w:val="19"/>
        </w:rPr>
        <w:t>下游追踪</w:t>
      </w: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FacilityAnalystResult3D resultTraceDown = mFacilityAnalyst.TraceDownFromEdge(mPipeBoomId, "Length", true);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if (resultTraceDown != null)</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mResultEdges = new Int32[resultTraceDown.Edges.Length];</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mResultEdges = resultTraceDown.Edges;</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FillDataGridViewEdge();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GeoStyle3D style = new GeoStyle3D();</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mLayerNetLine.Selection.AddRange(mResultEdges);</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style.LineColor = Color.Blue;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mLayerNetLine.Selection.Style = style;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mLayerNetLine.Selection.UpdateData();</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else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 mResultEdges = new Int32[1] { 0 }; MessageBox.Show("</w:t>
      </w:r>
      <w:r w:rsidRPr="00100458">
        <w:rPr>
          <w:rFonts w:ascii="新宋体" w:hAnsi="新宋体" w:cs="宋体"/>
          <w:kern w:val="0"/>
          <w:sz w:val="19"/>
          <w:szCs w:val="19"/>
        </w:rPr>
        <w:t>该管线无下游信息</w:t>
      </w:r>
      <w:r w:rsidRPr="00100458">
        <w:rPr>
          <w:rFonts w:ascii="新宋体" w:hAnsi="新宋体" w:cs="宋体"/>
          <w:kern w:val="0"/>
          <w:sz w:val="19"/>
          <w:szCs w:val="19"/>
        </w:rPr>
        <w:t>");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catch (System.Exception 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Trace.WriteLine(e.Message);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finally</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if (recordset != null)</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recordset.Close();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recordset.Dispose();</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7062C8" w:rsidP="007062C8">
      <w:pPr>
        <w:autoSpaceDE w:val="0"/>
        <w:autoSpaceDN w:val="0"/>
        <w:adjustRightInd w:val="0"/>
        <w:jc w:val="left"/>
        <w:rPr>
          <w:rFonts w:ascii="新宋体" w:hAnsi="新宋体" w:cs="宋体"/>
          <w:kern w:val="0"/>
          <w:sz w:val="19"/>
          <w:szCs w:val="19"/>
        </w:rPr>
      </w:pPr>
      <w:r w:rsidRPr="00100458">
        <w:rPr>
          <w:rFonts w:ascii="新宋体" w:hAnsi="新宋体" w:cs="宋体"/>
          <w:kern w:val="0"/>
          <w:sz w:val="19"/>
          <w:szCs w:val="19"/>
        </w:rPr>
        <w:t xml:space="preserve">           }</w:t>
      </w:r>
    </w:p>
    <w:p w:rsidR="007062C8" w:rsidRPr="00100458" w:rsidRDefault="00100458" w:rsidP="00100458">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p>
    <w:p w:rsidR="00E8771C" w:rsidRDefault="00173406" w:rsidP="00173406">
      <w:pPr>
        <w:autoSpaceDE w:val="0"/>
        <w:autoSpaceDN w:val="0"/>
        <w:adjustRightInd w:val="0"/>
        <w:ind w:firstLine="420"/>
        <w:jc w:val="left"/>
        <w:rPr>
          <w:rFonts w:ascii="宋体" w:hAnsi="宋体" w:cs="Arial-BoldMT"/>
          <w:b/>
          <w:bCs/>
          <w:kern w:val="0"/>
          <w:sz w:val="28"/>
          <w:szCs w:val="28"/>
        </w:rPr>
      </w:pPr>
      <w:r w:rsidRPr="00B83C97">
        <w:rPr>
          <w:rFonts w:ascii="宋体" w:hAnsi="宋体" w:cs="Arial-BoldMT" w:hint="eastAsia"/>
          <w:b/>
          <w:bCs/>
          <w:kern w:val="0"/>
          <w:sz w:val="28"/>
          <w:szCs w:val="28"/>
        </w:rPr>
        <w:t>4.</w:t>
      </w:r>
      <w:r>
        <w:rPr>
          <w:rFonts w:ascii="宋体" w:hAnsi="宋体" w:cs="Arial-BoldMT" w:hint="eastAsia"/>
          <w:b/>
          <w:bCs/>
          <w:kern w:val="0"/>
          <w:sz w:val="28"/>
          <w:szCs w:val="28"/>
        </w:rPr>
        <w:t>1.5</w:t>
      </w:r>
      <w:r w:rsidRPr="00B83C97">
        <w:rPr>
          <w:rFonts w:ascii="宋体" w:hAnsi="宋体" w:cs="Arial-BoldMT" w:hint="eastAsia"/>
          <w:b/>
          <w:bCs/>
          <w:kern w:val="0"/>
          <w:sz w:val="28"/>
          <w:szCs w:val="28"/>
        </w:rPr>
        <w:t>.2</w:t>
      </w:r>
      <w:r w:rsidR="00100458">
        <w:rPr>
          <w:rFonts w:ascii="宋体" w:hAnsi="宋体" w:cs="Arial-BoldMT" w:hint="eastAsia"/>
          <w:b/>
          <w:bCs/>
          <w:kern w:val="0"/>
          <w:sz w:val="28"/>
          <w:szCs w:val="28"/>
        </w:rPr>
        <w:t xml:space="preserve"> 阀门分析</w:t>
      </w:r>
    </w:p>
    <w:p w:rsidR="00173406" w:rsidRDefault="00E8771C" w:rsidP="00E9380B">
      <w:pPr>
        <w:autoSpaceDE w:val="0"/>
        <w:autoSpaceDN w:val="0"/>
        <w:adjustRightInd w:val="0"/>
        <w:spacing w:line="360" w:lineRule="auto"/>
        <w:ind w:firstLine="420"/>
        <w:jc w:val="left"/>
        <w:rPr>
          <w:rFonts w:ascii="宋体" w:hAnsi="宋体" w:cs="宋体"/>
          <w:szCs w:val="21"/>
        </w:rPr>
      </w:pPr>
      <w:r w:rsidRPr="00E9380B">
        <w:rPr>
          <w:rFonts w:ascii="宋体" w:hAnsi="宋体" w:cs="宋体" w:hint="eastAsia"/>
          <w:szCs w:val="21"/>
        </w:rPr>
        <w:t>该功能主要模拟</w:t>
      </w:r>
      <w:r w:rsidR="00711313">
        <w:rPr>
          <w:rFonts w:ascii="宋体" w:hAnsi="宋体" w:cs="宋体" w:hint="eastAsia"/>
          <w:szCs w:val="21"/>
        </w:rPr>
        <w:t>管线爆裂时</w:t>
      </w:r>
      <w:r w:rsidR="00F31372">
        <w:rPr>
          <w:rFonts w:ascii="宋体" w:hAnsi="宋体" w:cs="宋体" w:hint="eastAsia"/>
          <w:szCs w:val="21"/>
        </w:rPr>
        <w:t>需关闭</w:t>
      </w:r>
      <w:r w:rsidR="00711313">
        <w:rPr>
          <w:rFonts w:ascii="宋体" w:hAnsi="宋体" w:cs="宋体" w:hint="eastAsia"/>
          <w:szCs w:val="21"/>
        </w:rPr>
        <w:t>的阀门</w:t>
      </w:r>
      <w:r w:rsidR="00F31372">
        <w:rPr>
          <w:rFonts w:ascii="宋体" w:hAnsi="宋体" w:cs="宋体" w:hint="eastAsia"/>
          <w:szCs w:val="21"/>
        </w:rPr>
        <w:t>位置</w:t>
      </w:r>
      <w:r w:rsidR="00711313">
        <w:rPr>
          <w:rFonts w:ascii="宋体" w:hAnsi="宋体" w:cs="宋体" w:hint="eastAsia"/>
          <w:szCs w:val="21"/>
        </w:rPr>
        <w:t>。</w:t>
      </w:r>
      <w:r w:rsidR="00F31372">
        <w:rPr>
          <w:rFonts w:ascii="宋体" w:hAnsi="宋体" w:cs="宋体" w:hint="eastAsia"/>
          <w:szCs w:val="21"/>
        </w:rPr>
        <w:t>用户可在场景中自主选择一条管线，即可查询到该管线爆裂时需要关闭的阀门ID，并可定位到其位置。</w:t>
      </w:r>
    </w:p>
    <w:p w:rsidR="00F31372" w:rsidRPr="00E9380B" w:rsidRDefault="00F31372" w:rsidP="00F31372">
      <w:pPr>
        <w:autoSpaceDE w:val="0"/>
        <w:autoSpaceDN w:val="0"/>
        <w:adjustRightInd w:val="0"/>
        <w:spacing w:line="360" w:lineRule="auto"/>
        <w:ind w:firstLineChars="300" w:firstLine="630"/>
        <w:jc w:val="left"/>
        <w:rPr>
          <w:rFonts w:ascii="宋体" w:hAnsi="宋体" w:cs="宋体"/>
          <w:szCs w:val="21"/>
        </w:rPr>
      </w:pPr>
      <w:r>
        <w:rPr>
          <w:rFonts w:ascii="宋体" w:hAnsi="宋体" w:cs="宋体"/>
          <w:noProof/>
          <w:szCs w:val="21"/>
        </w:rPr>
        <w:drawing>
          <wp:inline distT="0" distB="0" distL="0" distR="0">
            <wp:extent cx="1914525" cy="2609850"/>
            <wp:effectExtent l="0" t="0" r="952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2609850"/>
                    </a:xfrm>
                    <a:prstGeom prst="rect">
                      <a:avLst/>
                    </a:prstGeom>
                  </pic:spPr>
                </pic:pic>
              </a:graphicData>
            </a:graphic>
          </wp:inline>
        </w:drawing>
      </w:r>
    </w:p>
    <w:p w:rsidR="00173406" w:rsidRPr="0060283D" w:rsidRDefault="00F31372" w:rsidP="0060283D">
      <w:pPr>
        <w:autoSpaceDE w:val="0"/>
        <w:autoSpaceDN w:val="0"/>
        <w:adjustRightInd w:val="0"/>
        <w:jc w:val="left"/>
        <w:rPr>
          <w:rFonts w:ascii="宋体" w:hAnsi="宋体" w:cs="Arial-BoldMT"/>
          <w:b/>
          <w:bCs/>
          <w:kern w:val="0"/>
          <w:szCs w:val="21"/>
        </w:rPr>
      </w:pPr>
      <w:r w:rsidRPr="0060283D">
        <w:rPr>
          <w:rFonts w:ascii="宋体" w:hAnsi="宋体" w:cs="Arial-BoldMT" w:hint="eastAsia"/>
          <w:b/>
          <w:bCs/>
          <w:kern w:val="0"/>
          <w:szCs w:val="21"/>
        </w:rPr>
        <w:t xml:space="preserve"> </w:t>
      </w:r>
      <w:r w:rsidR="00D9008E" w:rsidRPr="0060283D">
        <w:rPr>
          <w:rFonts w:ascii="宋体" w:hAnsi="宋体" w:cs="Arial-BoldMT" w:hint="eastAsia"/>
          <w:b/>
          <w:bCs/>
          <w:kern w:val="0"/>
          <w:szCs w:val="21"/>
        </w:rPr>
        <w:t>核心代码如下：</w:t>
      </w:r>
    </w:p>
    <w:p w:rsidR="00D9008E" w:rsidRPr="00D9008E" w:rsidRDefault="00D9008E" w:rsidP="00D9008E">
      <w:pPr>
        <w:autoSpaceDE w:val="0"/>
        <w:autoSpaceDN w:val="0"/>
        <w:adjustRightInd w:val="0"/>
        <w:jc w:val="left"/>
        <w:rPr>
          <w:rFonts w:ascii="新宋体" w:hAnsi="新宋体" w:cs="宋体"/>
          <w:kern w:val="0"/>
          <w:sz w:val="19"/>
          <w:szCs w:val="19"/>
        </w:rPr>
      </w:pPr>
      <w:r>
        <w:rPr>
          <w:rFonts w:ascii="新宋体" w:hAnsi="新宋体" w:cs="宋体"/>
          <w:kern w:val="0"/>
          <w:sz w:val="19"/>
          <w:szCs w:val="19"/>
        </w:rPr>
        <w:t xml:space="preserve">     </w:t>
      </w:r>
      <w:r w:rsidRPr="00D9008E">
        <w:rPr>
          <w:rFonts w:ascii="新宋体" w:hAnsi="新宋体" w:cs="宋体"/>
          <w:kern w:val="0"/>
          <w:sz w:val="19"/>
          <w:szCs w:val="19"/>
        </w:rPr>
        <w:t>public void AnalysisLine()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r w:rsidRPr="00D9008E">
        <w:rPr>
          <w:rFonts w:ascii="新宋体" w:hAnsi="新宋体" w:cs="宋体"/>
          <w:kern w:val="0"/>
          <w:sz w:val="19"/>
          <w:szCs w:val="19"/>
        </w:rPr>
        <w:t>三维网络信息设置</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FacilityAnalystSetting3D facilityAnalystSetting = new FacilityAnalystSetting3D();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facilityAnalystSetting.NetworkDataset = mPipeNet;</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 facilityAnalystSetting.DirectionField = "direction";</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facilityAnalystSetting.EdgeIDField = "SMEDGEID";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facilityAnalystSetting.NodeIDField = "SMNODEID";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facilityAnalystSetting.FNodeIDField = "SMFNODE";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facilityAnalystSetting.TNodeIDField = "SMTNODE";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facilityAnalystSetting.Tolerance = 0.001;</w:t>
      </w:r>
    </w:p>
    <w:p w:rsidR="00D9008E" w:rsidRPr="00D9008E" w:rsidRDefault="00D9008E" w:rsidP="00D9008E">
      <w:pPr>
        <w:autoSpaceDE w:val="0"/>
        <w:autoSpaceDN w:val="0"/>
        <w:adjustRightInd w:val="0"/>
        <w:jc w:val="left"/>
        <w:rPr>
          <w:rFonts w:ascii="新宋体" w:hAnsi="新宋体" w:cs="宋体"/>
          <w:kern w:val="0"/>
          <w:sz w:val="19"/>
          <w:szCs w:val="19"/>
        </w:rPr>
      </w:pPr>
    </w:p>
    <w:p w:rsidR="00D9008E" w:rsidRPr="00D9008E" w:rsidRDefault="00D9008E" w:rsidP="00D9008E">
      <w:pPr>
        <w:autoSpaceDE w:val="0"/>
        <w:autoSpaceDN w:val="0"/>
        <w:adjustRightInd w:val="0"/>
        <w:jc w:val="left"/>
        <w:rPr>
          <w:rFonts w:ascii="新宋体" w:hAnsi="新宋体" w:cs="宋体"/>
          <w:kern w:val="0"/>
          <w:sz w:val="19"/>
          <w:szCs w:val="19"/>
        </w:rPr>
      </w:pP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r w:rsidRPr="00D9008E">
        <w:rPr>
          <w:rFonts w:ascii="新宋体" w:hAnsi="新宋体" w:cs="宋体"/>
          <w:kern w:val="0"/>
          <w:sz w:val="19"/>
          <w:szCs w:val="19"/>
        </w:rPr>
        <w:t>权字段信息设置</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WeightFieldInfo3D weightFieldInfo = new WeightFieldInfo3D();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weightFieldInfo.Name = "Length";</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weightFieldInfo.FTWeightField = "SMLENGTH";</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weightFieldInfo.TFWeightField = "SMLENGTH";</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WeightFieldInfos3D weightFieldInfos = new WeightFieldInfos3D();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weightFieldInfos.Add(weightFieldInfo);</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facilityAnalystSetting.WeightFieldInfos = weightFieldInfos;</w:t>
      </w:r>
    </w:p>
    <w:p w:rsidR="00D9008E" w:rsidRPr="00D9008E" w:rsidRDefault="00D9008E" w:rsidP="00D9008E">
      <w:pPr>
        <w:autoSpaceDE w:val="0"/>
        <w:autoSpaceDN w:val="0"/>
        <w:adjustRightInd w:val="0"/>
        <w:jc w:val="left"/>
        <w:rPr>
          <w:rFonts w:ascii="新宋体" w:hAnsi="新宋体" w:cs="宋体"/>
          <w:kern w:val="0"/>
          <w:sz w:val="19"/>
          <w:szCs w:val="19"/>
        </w:rPr>
      </w:pPr>
    </w:p>
    <w:p w:rsidR="00D9008E" w:rsidRPr="00D9008E" w:rsidRDefault="00D9008E" w:rsidP="00D9008E">
      <w:pPr>
        <w:autoSpaceDE w:val="0"/>
        <w:autoSpaceDN w:val="0"/>
        <w:adjustRightInd w:val="0"/>
        <w:jc w:val="left"/>
        <w:rPr>
          <w:rFonts w:ascii="新宋体" w:hAnsi="新宋体" w:cs="宋体"/>
          <w:kern w:val="0"/>
          <w:sz w:val="19"/>
          <w:szCs w:val="19"/>
        </w:rPr>
      </w:pP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FacilityAnalyst3D mFacilityAnalyst = new FacilityAnalyst3D();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mFacilityAnalyst.AnalystSetting = facilityAnalystSetting;</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Boolean isLoad = mFacilityAnalyst.Load();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 recordset = null;</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try</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 = mPipeNet.ChildDataset.Query("SymbolID =330122 ", CursorType.Static);</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Int32[] sourceNodeIDs = new Int32[recordset.RecordCount];</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recordset.MoveFirst();</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for (int i = 0; i &lt; recordset.RecordCount; i++)</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sourceNodeIDs[i] = recordset.GetInt32("SmID");</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recordset.MoveNext();</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 </w:t>
      </w:r>
      <w:r w:rsidRPr="00D9008E">
        <w:rPr>
          <w:rFonts w:ascii="新宋体" w:hAnsi="新宋体" w:cs="宋体"/>
          <w:kern w:val="0"/>
          <w:sz w:val="19"/>
          <w:szCs w:val="19"/>
        </w:rPr>
        <w:t>上游最近设施点</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FacilityAnalystResult3D resultFindCriticalFacilities = mFacilityAnalyst.FindCriticalFacilitiesUpFromEdge(sourceNodeIDs, mControlID, true);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mResultFacilities = resultFindCriticalFacilities.Nodes;</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String expression = "SmID = " + mResultFacilities[0];</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 node = mPipeNet.ChildDataset.Query(expression, CursorType.Static);</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mInfluencePipe = mResultFacilities[0];</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mAnalongitude = node.GetFieldValue("SmX");</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mAnalatitude = node.GetFieldValue("SmY");</w:t>
      </w:r>
    </w:p>
    <w:p w:rsidR="00D9008E" w:rsidRPr="00D9008E" w:rsidRDefault="00D9008E" w:rsidP="00D9008E">
      <w:pPr>
        <w:autoSpaceDE w:val="0"/>
        <w:autoSpaceDN w:val="0"/>
        <w:adjustRightInd w:val="0"/>
        <w:jc w:val="left"/>
        <w:rPr>
          <w:rFonts w:ascii="新宋体" w:hAnsi="新宋体" w:cs="宋体"/>
          <w:kern w:val="0"/>
          <w:sz w:val="19"/>
          <w:szCs w:val="19"/>
        </w:rPr>
      </w:pP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catch (System.Exception 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Trace.WriteLine(e.Message);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finally</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if (recordset != null)</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recordset.Close();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recordset.Dispose();</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D9008E" w:rsidRPr="00D9008E" w:rsidRDefault="00D9008E" w:rsidP="00D9008E">
      <w:pPr>
        <w:autoSpaceDE w:val="0"/>
        <w:autoSpaceDN w:val="0"/>
        <w:adjustRightInd w:val="0"/>
        <w:jc w:val="left"/>
        <w:rPr>
          <w:rFonts w:ascii="新宋体" w:hAnsi="新宋体" w:cs="宋体"/>
          <w:kern w:val="0"/>
          <w:sz w:val="19"/>
          <w:szCs w:val="19"/>
        </w:rPr>
      </w:pPr>
      <w:r w:rsidRPr="00D9008E">
        <w:rPr>
          <w:rFonts w:ascii="新宋体" w:hAnsi="新宋体" w:cs="宋体"/>
          <w:kern w:val="0"/>
          <w:sz w:val="19"/>
          <w:szCs w:val="19"/>
        </w:rPr>
        <w:t xml:space="preserve">       }</w:t>
      </w:r>
    </w:p>
    <w:p w:rsidR="0052015B" w:rsidRDefault="0052015B" w:rsidP="0052015B">
      <w:pPr>
        <w:autoSpaceDE w:val="0"/>
        <w:autoSpaceDN w:val="0"/>
        <w:adjustRightInd w:val="0"/>
        <w:jc w:val="left"/>
        <w:rPr>
          <w:rFonts w:ascii="宋体" w:hAnsi="宋体" w:cs="Arial-BoldMT"/>
          <w:b/>
          <w:bCs/>
          <w:kern w:val="0"/>
          <w:sz w:val="28"/>
          <w:szCs w:val="28"/>
        </w:rPr>
      </w:pPr>
      <w:r w:rsidRPr="00B83C97">
        <w:rPr>
          <w:rFonts w:ascii="宋体" w:hAnsi="宋体" w:cs="Arial-BoldMT" w:hint="eastAsia"/>
          <w:b/>
          <w:bCs/>
          <w:kern w:val="0"/>
          <w:sz w:val="28"/>
          <w:szCs w:val="28"/>
        </w:rPr>
        <w:t>4.</w:t>
      </w:r>
      <w:r>
        <w:rPr>
          <w:rFonts w:ascii="宋体" w:hAnsi="宋体" w:cs="Arial-BoldMT" w:hint="eastAsia"/>
          <w:b/>
          <w:bCs/>
          <w:kern w:val="0"/>
          <w:sz w:val="28"/>
          <w:szCs w:val="28"/>
        </w:rPr>
        <w:t>1.5.3 开挖分析</w:t>
      </w:r>
    </w:p>
    <w:p w:rsidR="0052015B" w:rsidRDefault="0052015B" w:rsidP="009835C3">
      <w:pPr>
        <w:autoSpaceDE w:val="0"/>
        <w:autoSpaceDN w:val="0"/>
        <w:adjustRightInd w:val="0"/>
        <w:spacing w:line="360" w:lineRule="auto"/>
        <w:ind w:firstLine="420"/>
        <w:jc w:val="left"/>
        <w:rPr>
          <w:rFonts w:ascii="宋体" w:hAnsi="宋体" w:cs="宋体"/>
          <w:szCs w:val="21"/>
        </w:rPr>
      </w:pPr>
      <w:r w:rsidRPr="009835C3">
        <w:rPr>
          <w:rFonts w:ascii="宋体" w:hAnsi="宋体" w:cs="宋体" w:hint="eastAsia"/>
          <w:szCs w:val="21"/>
        </w:rPr>
        <w:t>该功能主要</w:t>
      </w:r>
      <w:r w:rsidR="008110A0">
        <w:rPr>
          <w:rFonts w:ascii="宋体" w:hAnsi="宋体" w:cs="宋体" w:hint="eastAsia"/>
          <w:szCs w:val="21"/>
        </w:rPr>
        <w:t>探测</w:t>
      </w:r>
      <w:r w:rsidR="009835C3" w:rsidRPr="009835C3">
        <w:rPr>
          <w:rFonts w:ascii="宋体" w:hAnsi="宋体" w:cs="宋体" w:hint="eastAsia"/>
          <w:szCs w:val="21"/>
        </w:rPr>
        <w:t>地表开挖时</w:t>
      </w:r>
      <w:r w:rsidR="008110A0">
        <w:rPr>
          <w:rFonts w:ascii="宋体" w:hAnsi="宋体" w:cs="宋体" w:hint="eastAsia"/>
          <w:szCs w:val="21"/>
        </w:rPr>
        <w:t>所埋设的管线。用户可在场景中自主绘制一个不规则多边形区域，实现开挖的模拟，即可探测到定义埋深的管线以及挖方面积和体积，为施工队的</w:t>
      </w:r>
      <w:r w:rsidR="002C48A7">
        <w:rPr>
          <w:rFonts w:ascii="宋体" w:hAnsi="宋体" w:cs="宋体" w:hint="eastAsia"/>
          <w:szCs w:val="21"/>
        </w:rPr>
        <w:t>探测准备提供了便利性。</w:t>
      </w:r>
    </w:p>
    <w:p w:rsidR="002C48A7" w:rsidRPr="009835C3" w:rsidRDefault="002C48A7" w:rsidP="00CD33DD">
      <w:pPr>
        <w:autoSpaceDE w:val="0"/>
        <w:autoSpaceDN w:val="0"/>
        <w:adjustRightInd w:val="0"/>
        <w:spacing w:line="360" w:lineRule="auto"/>
        <w:ind w:firstLineChars="350" w:firstLine="735"/>
        <w:jc w:val="left"/>
        <w:rPr>
          <w:rFonts w:ascii="宋体" w:hAnsi="宋体" w:cs="宋体"/>
          <w:szCs w:val="21"/>
        </w:rPr>
      </w:pPr>
      <w:r>
        <w:rPr>
          <w:rFonts w:ascii="宋体" w:hAnsi="宋体" w:cs="宋体" w:hint="eastAsia"/>
          <w:noProof/>
          <w:szCs w:val="21"/>
        </w:rPr>
        <w:drawing>
          <wp:inline distT="0" distB="0" distL="0" distR="0">
            <wp:extent cx="1885950" cy="21621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21">
                      <a:extLst>
                        <a:ext uri="{28A0092B-C50C-407E-A947-70E740481C1C}">
                          <a14:useLocalDpi xmlns:a14="http://schemas.microsoft.com/office/drawing/2010/main" val="0"/>
                        </a:ext>
                      </a:extLst>
                    </a:blip>
                    <a:stretch>
                      <a:fillRect/>
                    </a:stretch>
                  </pic:blipFill>
                  <pic:spPr>
                    <a:xfrm>
                      <a:off x="0" y="0"/>
                      <a:ext cx="1885950" cy="2162175"/>
                    </a:xfrm>
                    <a:prstGeom prst="rect">
                      <a:avLst/>
                    </a:prstGeom>
                  </pic:spPr>
                </pic:pic>
              </a:graphicData>
            </a:graphic>
          </wp:inline>
        </w:drawing>
      </w:r>
    </w:p>
    <w:p w:rsidR="0052015B" w:rsidRPr="0060283D" w:rsidRDefault="002C48A7" w:rsidP="0060283D">
      <w:pPr>
        <w:autoSpaceDE w:val="0"/>
        <w:autoSpaceDN w:val="0"/>
        <w:adjustRightInd w:val="0"/>
        <w:jc w:val="left"/>
        <w:rPr>
          <w:rFonts w:ascii="宋体" w:hAnsi="宋体" w:cs="Arial-BoldMT"/>
          <w:b/>
          <w:bCs/>
          <w:kern w:val="0"/>
          <w:szCs w:val="21"/>
        </w:rPr>
      </w:pPr>
      <w:r w:rsidRPr="0060283D">
        <w:rPr>
          <w:rFonts w:ascii="宋体" w:hAnsi="宋体" w:cs="Arial-BoldMT" w:hint="eastAsia"/>
          <w:b/>
          <w:bCs/>
          <w:kern w:val="0"/>
          <w:szCs w:val="21"/>
        </w:rPr>
        <w:t>核心代码如下：</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void </w:t>
      </w:r>
      <w:r>
        <w:rPr>
          <w:rFonts w:ascii="新宋体" w:hAnsi="新宋体" w:cs="宋体" w:hint="eastAsia"/>
          <w:kern w:val="0"/>
          <w:sz w:val="19"/>
          <w:szCs w:val="19"/>
        </w:rPr>
        <w:t xml:space="preserve"> </w:t>
      </w:r>
      <w:r w:rsidRPr="002C48A7">
        <w:rPr>
          <w:rFonts w:ascii="新宋体" w:hAnsi="新宋体" w:cs="宋体"/>
          <w:kern w:val="0"/>
          <w:sz w:val="19"/>
          <w:szCs w:val="19"/>
        </w:rPr>
        <w:t>mSceneControl_Tracking(object sender, Tracking3DEventArgs 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try</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Point3D loction = new Point3D(0, 0, 0);</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Geometry3D geometry = e.Geometry; // </w:t>
      </w:r>
      <w:r w:rsidRPr="002C48A7">
        <w:rPr>
          <w:rFonts w:ascii="新宋体" w:hAnsi="新宋体" w:cs="宋体"/>
          <w:kern w:val="0"/>
          <w:sz w:val="19"/>
          <w:szCs w:val="19"/>
        </w:rPr>
        <w:t>获取当前正在绘制的三维几何对象</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Point3D point3D = new Point3D(e.X, e.Y, e.CurrentHeight);</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point3D.Z = mSceneControl.Scene.GetAltitude(e.X, e.Y);</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Point point = mSceneControl.Scene.GlobeToPixel(point3D);</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Int32 index = mSceneControl.Scene.TrackingLayer.IndexOf("area");</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String text = String.Empty;</w:t>
      </w:r>
    </w:p>
    <w:p w:rsidR="002C48A7" w:rsidRPr="002C48A7" w:rsidRDefault="002C48A7" w:rsidP="002C48A7">
      <w:pPr>
        <w:autoSpaceDE w:val="0"/>
        <w:autoSpaceDN w:val="0"/>
        <w:adjustRightInd w:val="0"/>
        <w:jc w:val="left"/>
        <w:rPr>
          <w:rFonts w:ascii="新宋体" w:hAnsi="新宋体" w:cs="宋体"/>
          <w:kern w:val="0"/>
          <w:sz w:val="19"/>
          <w:szCs w:val="19"/>
        </w:rPr>
      </w:pP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if (mSceneControl.Action == Action3D.MeasureArea &amp;&amp; geometry != null)</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if (index != -1)</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mSceneControl.Scene.TrackingLayer.Remove(index);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text = String.Format("{0}{1}{2}", mArea, e.TotalArea, mSquareMeter);</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mTextBoxTotalArea.Text = e.TotalArea.ToString().Substring(0, 8);</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mTextBoxTotalsqure.Text = ((e.TotalArea) * (-1) * ExcavationDeepth).ToString("0.00");</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loction = geometry.InnerPoint3D;</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GeoText3D geoText = new GeoText3D(new TextPart3D(text, loction));</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mSceneControl.Scene.TrackingLayer.Add(geoText, "area");</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else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return;</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catch (Exception ex)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Trace.WriteLine(ex.Message);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 </w:t>
      </w:r>
      <w:r w:rsidRPr="002C48A7">
        <w:rPr>
          <w:rFonts w:ascii="新宋体" w:hAnsi="新宋体" w:cs="宋体"/>
          <w:kern w:val="0"/>
          <w:sz w:val="19"/>
          <w:szCs w:val="19"/>
        </w:rPr>
        <w:t>绘制结束时将所绘制的区域添加到挖方区域中</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void mSceneControl_Tracked(object sender, Tracked3DEventArgs 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try</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mIndex++;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Int32 index = mSceneControl.Scene.TrackingLayer.IndexOf("area");</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if (index != -1)</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mSceneControl.Scene.TrackingLayer.Remove(index);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string TextureSidePath=null;</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string TextureBottomPath=null;</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if (System.Environment.Is64BitProcess == true)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TextureSidePath = Path.GetFullPath(@"..\..\..\Resources\Side.JPG");</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TextureBottomPath = Path.GetFullPath(@"..\..\..\Resources\Top.JPG");</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else if (System.Environment.Is64BitProcess ==false)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TextureSidePath = Path.GetFullPath(@"..\..\Resources\Side.JPG");</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TextureBottomPath = Path.GetFullPath(@"..\..\Resources\Top.JPG");</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GeoRegion3D geoRegion3D = e.Geometry as GeoRegion3D;</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if (flag == true)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 = new GeoStyle3D();</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mGeoStyle3D.BottomAltitude = 0;</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mGeoStyle3D.ExtendedHeight = ExcavationDeepth;</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mGeoStyle3D.SideTextureFiles = new String[] { TextureSidePath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mGeoStyle3D.TilingU = 1;</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mGeoStyle3D.TilingV = 1;</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mGeoStyle3D.TopTextureFile = TextureBottomPath;</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mGeoStyle3D.TopTilingU = 1;</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mGeoStyle3D.TopTilingV = 1;</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mGeoStyle3D.TextureRepeatMode = TextureRepeatMode.RepeatTimes;</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if (mGeoStyle3D != null)</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geoRegion3D.Style3D = mGeoStyle3D;</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mSceneControl.Scene.GlobalImage.AddExcavationRegion(geoRegion3D, "ExcavationRegion" + mIndex);</w:t>
      </w:r>
    </w:p>
    <w:p w:rsidR="002C48A7" w:rsidRPr="002C48A7" w:rsidRDefault="002C48A7" w:rsidP="002C48A7">
      <w:pPr>
        <w:autoSpaceDE w:val="0"/>
        <w:autoSpaceDN w:val="0"/>
        <w:adjustRightInd w:val="0"/>
        <w:jc w:val="left"/>
        <w:rPr>
          <w:rFonts w:ascii="新宋体" w:hAnsi="新宋体" w:cs="宋体"/>
          <w:kern w:val="0"/>
          <w:sz w:val="19"/>
          <w:szCs w:val="19"/>
        </w:rPr>
      </w:pP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Camera camera = new Camera();</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camera.Longitude = geoRegion3D.InnerPoint3D.X;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camera.Latitude = geoRegion3D.InnerPoint3D.Y;</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camera.AltitudeMode = AltitudeMode.Absolute;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camera.Altitude = 100;</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camera.Tilt = 0;</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mSceneControl.Scene.Fly(camera);</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InerX = geoRegion3D.InnerPoint3D.X;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InerY = geoRegion3D.InnerPoint3D.Y;</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mSceneControl.Action = Action3D.Pan2;</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mSceneControl.Scene.GlobalImage.Transparency = 0;</w:t>
      </w:r>
    </w:p>
    <w:p w:rsidR="002C48A7" w:rsidRPr="002C48A7" w:rsidRDefault="002C48A7" w:rsidP="002C48A7">
      <w:pPr>
        <w:autoSpaceDE w:val="0"/>
        <w:autoSpaceDN w:val="0"/>
        <w:adjustRightInd w:val="0"/>
        <w:jc w:val="left"/>
        <w:rPr>
          <w:rFonts w:ascii="新宋体" w:hAnsi="新宋体" w:cs="宋体"/>
          <w:kern w:val="0"/>
          <w:sz w:val="19"/>
          <w:szCs w:val="19"/>
        </w:rPr>
      </w:pPr>
    </w:p>
    <w:p w:rsidR="002C48A7" w:rsidRPr="002C48A7" w:rsidRDefault="002C48A7" w:rsidP="002C48A7">
      <w:pPr>
        <w:autoSpaceDE w:val="0"/>
        <w:autoSpaceDN w:val="0"/>
        <w:adjustRightInd w:val="0"/>
        <w:jc w:val="left"/>
        <w:rPr>
          <w:rFonts w:ascii="新宋体" w:hAnsi="新宋体" w:cs="宋体"/>
          <w:kern w:val="0"/>
          <w:sz w:val="19"/>
          <w:szCs w:val="19"/>
        </w:rPr>
      </w:pP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catch (Exception ex)</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Trace.WriteLine(ex.Message);</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2C48A7" w:rsidRPr="002C48A7" w:rsidRDefault="002C48A7" w:rsidP="002C48A7">
      <w:pPr>
        <w:autoSpaceDE w:val="0"/>
        <w:autoSpaceDN w:val="0"/>
        <w:adjustRightInd w:val="0"/>
        <w:jc w:val="left"/>
        <w:rPr>
          <w:rFonts w:ascii="新宋体" w:hAnsi="新宋体" w:cs="宋体"/>
          <w:kern w:val="0"/>
          <w:sz w:val="19"/>
          <w:szCs w:val="19"/>
        </w:rPr>
      </w:pPr>
      <w:r w:rsidRPr="002C48A7">
        <w:rPr>
          <w:rFonts w:ascii="新宋体" w:hAnsi="新宋体" w:cs="宋体"/>
          <w:kern w:val="0"/>
          <w:sz w:val="19"/>
          <w:szCs w:val="19"/>
        </w:rPr>
        <w:t xml:space="preserve">       }</w:t>
      </w:r>
    </w:p>
    <w:p w:rsidR="00173406" w:rsidRPr="00A54D14" w:rsidRDefault="00173406" w:rsidP="00173406">
      <w:pPr>
        <w:pStyle w:val="3"/>
        <w:rPr>
          <w:rFonts w:asciiTheme="minorHAnsi" w:eastAsiaTheme="minorEastAsia" w:hAnsiTheme="minorHAnsi" w:cstheme="minorBidi"/>
        </w:rPr>
      </w:pPr>
      <w:bookmarkStart w:id="118" w:name="_Toc490386627"/>
      <w:r w:rsidRPr="00A54D14">
        <w:rPr>
          <w:rFonts w:asciiTheme="minorHAnsi" w:eastAsiaTheme="minorEastAsia" w:hAnsiTheme="minorHAnsi" w:cstheme="minorBidi" w:hint="eastAsia"/>
        </w:rPr>
        <w:t>4.1.6</w:t>
      </w:r>
      <w:r w:rsidR="008E7AC2">
        <w:rPr>
          <w:rFonts w:asciiTheme="minorHAnsi" w:eastAsiaTheme="minorEastAsia" w:hAnsiTheme="minorHAnsi" w:cstheme="minorBidi" w:hint="eastAsia"/>
        </w:rPr>
        <w:t xml:space="preserve"> </w:t>
      </w:r>
      <w:r w:rsidR="00CD33DD" w:rsidRPr="00A54D14">
        <w:rPr>
          <w:rFonts w:asciiTheme="minorHAnsi" w:eastAsiaTheme="minorEastAsia" w:hAnsiTheme="minorHAnsi" w:cstheme="minorBidi" w:hint="eastAsia"/>
        </w:rPr>
        <w:t>三维视图</w:t>
      </w:r>
      <w:r w:rsidR="00FA347D" w:rsidRPr="00A54D14">
        <w:rPr>
          <w:rFonts w:asciiTheme="minorHAnsi" w:eastAsiaTheme="minorEastAsia" w:hAnsiTheme="minorHAnsi" w:cstheme="minorBidi" w:hint="eastAsia"/>
        </w:rPr>
        <w:t>操作</w:t>
      </w:r>
      <w:r w:rsidRPr="00A54D14">
        <w:rPr>
          <w:rFonts w:asciiTheme="minorHAnsi" w:eastAsiaTheme="minorEastAsia" w:hAnsiTheme="minorHAnsi" w:cstheme="minorBidi" w:hint="eastAsia"/>
        </w:rPr>
        <w:t>模块</w:t>
      </w:r>
      <w:bookmarkEnd w:id="118"/>
    </w:p>
    <w:p w:rsidR="00173406" w:rsidRDefault="00FA347D" w:rsidP="00173406">
      <w:pPr>
        <w:autoSpaceDE w:val="0"/>
        <w:autoSpaceDN w:val="0"/>
        <w:adjustRightInd w:val="0"/>
        <w:spacing w:line="360" w:lineRule="auto"/>
        <w:ind w:firstLineChars="200" w:firstLine="420"/>
        <w:jc w:val="left"/>
        <w:rPr>
          <w:rFonts w:ascii="宋体" w:hAnsi="宋体" w:cs="宋体"/>
          <w:szCs w:val="21"/>
        </w:rPr>
      </w:pPr>
      <w:r>
        <w:rPr>
          <w:rFonts w:ascii="宋体" w:hAnsi="宋体" w:cs="宋体" w:hint="eastAsia"/>
          <w:szCs w:val="21"/>
        </w:rPr>
        <w:t>该功能主要实现</w:t>
      </w:r>
      <w:r w:rsidR="006404D0">
        <w:rPr>
          <w:rFonts w:ascii="宋体" w:hAnsi="宋体" w:cs="宋体" w:hint="eastAsia"/>
          <w:szCs w:val="21"/>
        </w:rPr>
        <w:t>三维场景中的放大、缩小、漫游、全图显示、点选择功能。</w:t>
      </w:r>
    </w:p>
    <w:p w:rsidR="006404D0" w:rsidRDefault="006404D0" w:rsidP="006404D0">
      <w:pPr>
        <w:autoSpaceDE w:val="0"/>
        <w:autoSpaceDN w:val="0"/>
        <w:adjustRightInd w:val="0"/>
        <w:jc w:val="left"/>
        <w:rPr>
          <w:rFonts w:ascii="宋体" w:hAnsi="宋体" w:cs="Arial-BoldMT"/>
          <w:b/>
          <w:bCs/>
          <w:kern w:val="0"/>
          <w:szCs w:val="21"/>
        </w:rPr>
      </w:pPr>
      <w:r w:rsidRPr="006404D0">
        <w:rPr>
          <w:rFonts w:ascii="宋体" w:hAnsi="宋体" w:cs="Arial-BoldMT" w:hint="eastAsia"/>
          <w:b/>
          <w:bCs/>
          <w:kern w:val="0"/>
          <w:szCs w:val="21"/>
        </w:rPr>
        <w:t>核心代码如下：</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r>
        <w:rPr>
          <w:rFonts w:ascii="新宋体" w:hAnsi="新宋体" w:cs="宋体" w:hint="eastAsia"/>
          <w:kern w:val="0"/>
          <w:sz w:val="19"/>
          <w:szCs w:val="19"/>
        </w:rPr>
        <w:t xml:space="preserve">    </w:t>
      </w:r>
      <w:r w:rsidRPr="006404D0">
        <w:rPr>
          <w:rFonts w:ascii="新宋体" w:hAnsi="新宋体" w:cs="宋体"/>
          <w:kern w:val="0"/>
          <w:sz w:val="19"/>
          <w:szCs w:val="19"/>
        </w:rPr>
        <w:t>///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w:t>
      </w:r>
      <w:r w:rsidRPr="006404D0">
        <w:rPr>
          <w:rFonts w:ascii="新宋体" w:hAnsi="新宋体" w:cs="宋体"/>
          <w:kern w:val="0"/>
          <w:sz w:val="19"/>
          <w:szCs w:val="19"/>
        </w:rPr>
        <w:t>选择事件</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name="sender"&gt;&lt;/param&gt;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name="e"&gt;&lt;/param&gt;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private void bd_toolStripViewTools3D_Click(object sender, EventArgs 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mSceneControl.Action = Action3D.Select;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w:t>
      </w:r>
      <w:r w:rsidRPr="006404D0">
        <w:rPr>
          <w:rFonts w:ascii="新宋体" w:hAnsi="新宋体" w:cs="宋体"/>
          <w:kern w:val="0"/>
          <w:sz w:val="19"/>
          <w:szCs w:val="19"/>
        </w:rPr>
        <w:t>漫游事件</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name="sender"&gt;&lt;/param&gt;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name="e"&gt;&lt;/param&gt;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private void toolStripButtonPan3D_Click(object sender, EventArgs 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mSceneControl.Action = Action3D.Pan2;</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w:t>
      </w:r>
      <w:r w:rsidRPr="006404D0">
        <w:rPr>
          <w:rFonts w:ascii="新宋体" w:hAnsi="新宋体" w:cs="宋体"/>
          <w:kern w:val="0"/>
          <w:sz w:val="19"/>
          <w:szCs w:val="19"/>
        </w:rPr>
        <w:t>全球事件</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name="sender"&gt;&lt;/param&gt;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name="e"&gt;&lt;/param&gt;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private void toolStripButtonViewEntire3D_Click(object sender, EventArgs 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mSceneControl.Scene.ViewEntire</w:t>
      </w:r>
      <w:r>
        <w:rPr>
          <w:rFonts w:ascii="新宋体" w:hAnsi="新宋体" w:cs="宋体"/>
          <w:kern w:val="0"/>
          <w:sz w:val="19"/>
          <w:szCs w:val="19"/>
        </w:rPr>
        <w: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w:t>
      </w:r>
      <w:r w:rsidRPr="006404D0">
        <w:rPr>
          <w:rFonts w:ascii="新宋体" w:hAnsi="新宋体" w:cs="宋体"/>
          <w:kern w:val="0"/>
          <w:sz w:val="19"/>
          <w:szCs w:val="19"/>
        </w:rPr>
        <w:t>刷新事件</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name="sender"&gt;&lt;/param&gt;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name="e"&gt;&lt;/param&gt;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private void toolStripButtonRefresh3D_Click(object sender, EventArgs 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mSceneControl.Scene.Refresh();</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w:t>
      </w:r>
      <w:r w:rsidRPr="006404D0">
        <w:rPr>
          <w:rFonts w:ascii="新宋体" w:hAnsi="新宋体" w:cs="宋体"/>
          <w:kern w:val="0"/>
          <w:sz w:val="19"/>
          <w:szCs w:val="19"/>
        </w:rPr>
        <w:t>关闭事件</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&lt;/summary&gt;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name="sender"&gt;&lt;/param&gt;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&lt;param name="e"&gt;&lt;/param&gt;</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private void toolStripButtonClose3D_Click(object sender, EventArgs 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//bd_sceneControl.Scene.Close();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try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mAna.ClearResult();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catch(Exception ex)</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Trace.WriteLine(ex.Message);</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6404D0" w:rsidRPr="006404D0" w:rsidRDefault="006404D0" w:rsidP="006404D0">
      <w:pPr>
        <w:autoSpaceDE w:val="0"/>
        <w:autoSpaceDN w:val="0"/>
        <w:adjustRightInd w:val="0"/>
        <w:jc w:val="left"/>
        <w:rPr>
          <w:rFonts w:ascii="新宋体" w:hAnsi="新宋体" w:cs="宋体"/>
          <w:kern w:val="0"/>
          <w:sz w:val="19"/>
          <w:szCs w:val="19"/>
        </w:rPr>
      </w:pPr>
      <w:r w:rsidRPr="006404D0">
        <w:rPr>
          <w:rFonts w:ascii="新宋体" w:hAnsi="新宋体" w:cs="宋体"/>
          <w:kern w:val="0"/>
          <w:sz w:val="19"/>
          <w:szCs w:val="19"/>
        </w:rPr>
        <w:t xml:space="preserve">        }</w:t>
      </w:r>
    </w:p>
    <w:p w:rsidR="00173406" w:rsidRPr="00173406" w:rsidRDefault="00173406" w:rsidP="00173406"/>
    <w:sectPr w:rsidR="00173406" w:rsidRPr="001734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AC6" w:rsidRDefault="00F15AC6" w:rsidP="00F96502">
      <w:r>
        <w:separator/>
      </w:r>
    </w:p>
  </w:endnote>
  <w:endnote w:type="continuationSeparator" w:id="0">
    <w:p w:rsidR="00F15AC6" w:rsidRDefault="00F15AC6" w:rsidP="00F96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BoldMT">
    <w:charset w:val="00"/>
    <w:family w:val="auto"/>
    <w:pitch w:val="default"/>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AC6" w:rsidRDefault="00F15AC6" w:rsidP="00F96502">
      <w:r>
        <w:separator/>
      </w:r>
    </w:p>
  </w:footnote>
  <w:footnote w:type="continuationSeparator" w:id="0">
    <w:p w:rsidR="00F15AC6" w:rsidRDefault="00F15AC6" w:rsidP="00F965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4D9"/>
    <w:rsid w:val="00000923"/>
    <w:rsid w:val="00020946"/>
    <w:rsid w:val="000212D3"/>
    <w:rsid w:val="00040EA8"/>
    <w:rsid w:val="00043920"/>
    <w:rsid w:val="000555F6"/>
    <w:rsid w:val="00064FA5"/>
    <w:rsid w:val="00074A2F"/>
    <w:rsid w:val="00091803"/>
    <w:rsid w:val="00092BD3"/>
    <w:rsid w:val="00096271"/>
    <w:rsid w:val="000B092D"/>
    <w:rsid w:val="000B4262"/>
    <w:rsid w:val="000B5B0C"/>
    <w:rsid w:val="000D0246"/>
    <w:rsid w:val="000D1CAF"/>
    <w:rsid w:val="000D2588"/>
    <w:rsid w:val="000D664D"/>
    <w:rsid w:val="000D6979"/>
    <w:rsid w:val="000E39E6"/>
    <w:rsid w:val="000F1292"/>
    <w:rsid w:val="000F1448"/>
    <w:rsid w:val="000F6AD8"/>
    <w:rsid w:val="00100458"/>
    <w:rsid w:val="0011757F"/>
    <w:rsid w:val="00130A97"/>
    <w:rsid w:val="0013616C"/>
    <w:rsid w:val="001416BC"/>
    <w:rsid w:val="00173406"/>
    <w:rsid w:val="001927F5"/>
    <w:rsid w:val="001B24ED"/>
    <w:rsid w:val="001C5433"/>
    <w:rsid w:val="001E776E"/>
    <w:rsid w:val="001F7870"/>
    <w:rsid w:val="00204C4E"/>
    <w:rsid w:val="00210850"/>
    <w:rsid w:val="00253C57"/>
    <w:rsid w:val="002854E0"/>
    <w:rsid w:val="002B0A0A"/>
    <w:rsid w:val="002C11BD"/>
    <w:rsid w:val="002C48A7"/>
    <w:rsid w:val="002D16E5"/>
    <w:rsid w:val="002D733E"/>
    <w:rsid w:val="002E5CC0"/>
    <w:rsid w:val="002E621E"/>
    <w:rsid w:val="002F2B51"/>
    <w:rsid w:val="002F62D1"/>
    <w:rsid w:val="00321F23"/>
    <w:rsid w:val="0033570C"/>
    <w:rsid w:val="003629FF"/>
    <w:rsid w:val="00374ADB"/>
    <w:rsid w:val="003B7B6F"/>
    <w:rsid w:val="003C73FB"/>
    <w:rsid w:val="003D5E89"/>
    <w:rsid w:val="003D7F14"/>
    <w:rsid w:val="003E030D"/>
    <w:rsid w:val="003E6CB3"/>
    <w:rsid w:val="003F780C"/>
    <w:rsid w:val="00422DE8"/>
    <w:rsid w:val="00424DD7"/>
    <w:rsid w:val="00440442"/>
    <w:rsid w:val="004433B2"/>
    <w:rsid w:val="00447141"/>
    <w:rsid w:val="004626F1"/>
    <w:rsid w:val="0047186F"/>
    <w:rsid w:val="004734C0"/>
    <w:rsid w:val="00474617"/>
    <w:rsid w:val="00482714"/>
    <w:rsid w:val="00492BAD"/>
    <w:rsid w:val="004A5245"/>
    <w:rsid w:val="004A68B6"/>
    <w:rsid w:val="004B37D1"/>
    <w:rsid w:val="004C076F"/>
    <w:rsid w:val="004C21EF"/>
    <w:rsid w:val="004C2C9C"/>
    <w:rsid w:val="004D178F"/>
    <w:rsid w:val="004D6C01"/>
    <w:rsid w:val="004E3EB7"/>
    <w:rsid w:val="00501143"/>
    <w:rsid w:val="005020A1"/>
    <w:rsid w:val="00505B09"/>
    <w:rsid w:val="0052015B"/>
    <w:rsid w:val="00522338"/>
    <w:rsid w:val="00562CF1"/>
    <w:rsid w:val="005655CC"/>
    <w:rsid w:val="00586511"/>
    <w:rsid w:val="005A04B8"/>
    <w:rsid w:val="005D1C82"/>
    <w:rsid w:val="005D3FC9"/>
    <w:rsid w:val="005F5769"/>
    <w:rsid w:val="00600760"/>
    <w:rsid w:val="006015DE"/>
    <w:rsid w:val="0060283D"/>
    <w:rsid w:val="006404D0"/>
    <w:rsid w:val="006458F6"/>
    <w:rsid w:val="00666772"/>
    <w:rsid w:val="006802EB"/>
    <w:rsid w:val="006B362A"/>
    <w:rsid w:val="006E0488"/>
    <w:rsid w:val="00702D29"/>
    <w:rsid w:val="007062C8"/>
    <w:rsid w:val="00711313"/>
    <w:rsid w:val="00725D7D"/>
    <w:rsid w:val="00737955"/>
    <w:rsid w:val="0076110D"/>
    <w:rsid w:val="007628EC"/>
    <w:rsid w:val="00766343"/>
    <w:rsid w:val="00770220"/>
    <w:rsid w:val="007702CB"/>
    <w:rsid w:val="00777ADC"/>
    <w:rsid w:val="00783770"/>
    <w:rsid w:val="00797A4F"/>
    <w:rsid w:val="007C5B10"/>
    <w:rsid w:val="007D13B7"/>
    <w:rsid w:val="007D66B0"/>
    <w:rsid w:val="007E4C53"/>
    <w:rsid w:val="008003E9"/>
    <w:rsid w:val="008110A0"/>
    <w:rsid w:val="008124D9"/>
    <w:rsid w:val="00845925"/>
    <w:rsid w:val="00851D6D"/>
    <w:rsid w:val="008705EB"/>
    <w:rsid w:val="00881EA9"/>
    <w:rsid w:val="00893CCD"/>
    <w:rsid w:val="008A7082"/>
    <w:rsid w:val="008E2055"/>
    <w:rsid w:val="008E7AC2"/>
    <w:rsid w:val="00900C3C"/>
    <w:rsid w:val="0091660F"/>
    <w:rsid w:val="009312B0"/>
    <w:rsid w:val="00941BD3"/>
    <w:rsid w:val="00946341"/>
    <w:rsid w:val="00951CE2"/>
    <w:rsid w:val="00954AB4"/>
    <w:rsid w:val="00960F02"/>
    <w:rsid w:val="00971C3F"/>
    <w:rsid w:val="009835C3"/>
    <w:rsid w:val="009838EC"/>
    <w:rsid w:val="009928D1"/>
    <w:rsid w:val="00996371"/>
    <w:rsid w:val="009E3935"/>
    <w:rsid w:val="009F3E07"/>
    <w:rsid w:val="00A04531"/>
    <w:rsid w:val="00A116FC"/>
    <w:rsid w:val="00A202BD"/>
    <w:rsid w:val="00A218D9"/>
    <w:rsid w:val="00A225C1"/>
    <w:rsid w:val="00A2477A"/>
    <w:rsid w:val="00A404C6"/>
    <w:rsid w:val="00A54D14"/>
    <w:rsid w:val="00A64E7E"/>
    <w:rsid w:val="00A72E5C"/>
    <w:rsid w:val="00AA26B3"/>
    <w:rsid w:val="00AC7888"/>
    <w:rsid w:val="00AF1444"/>
    <w:rsid w:val="00B00DD8"/>
    <w:rsid w:val="00B2000F"/>
    <w:rsid w:val="00B34635"/>
    <w:rsid w:val="00B45BFE"/>
    <w:rsid w:val="00B65DC2"/>
    <w:rsid w:val="00B8294F"/>
    <w:rsid w:val="00B9208C"/>
    <w:rsid w:val="00B969B1"/>
    <w:rsid w:val="00BA0733"/>
    <w:rsid w:val="00BA5DC2"/>
    <w:rsid w:val="00BB23B3"/>
    <w:rsid w:val="00BB481F"/>
    <w:rsid w:val="00BD7A44"/>
    <w:rsid w:val="00BF049F"/>
    <w:rsid w:val="00BF38A4"/>
    <w:rsid w:val="00C2355D"/>
    <w:rsid w:val="00C4683C"/>
    <w:rsid w:val="00C55FFB"/>
    <w:rsid w:val="00C72BB0"/>
    <w:rsid w:val="00C90D33"/>
    <w:rsid w:val="00CA63C4"/>
    <w:rsid w:val="00CC04B0"/>
    <w:rsid w:val="00CD1BBC"/>
    <w:rsid w:val="00CD33DD"/>
    <w:rsid w:val="00CE6DE9"/>
    <w:rsid w:val="00D21F48"/>
    <w:rsid w:val="00D32684"/>
    <w:rsid w:val="00D84B8D"/>
    <w:rsid w:val="00D9008E"/>
    <w:rsid w:val="00DA3B88"/>
    <w:rsid w:val="00DA4C11"/>
    <w:rsid w:val="00DB0BDC"/>
    <w:rsid w:val="00DB0DD9"/>
    <w:rsid w:val="00DB5760"/>
    <w:rsid w:val="00DC559A"/>
    <w:rsid w:val="00DF6D3D"/>
    <w:rsid w:val="00E02BA6"/>
    <w:rsid w:val="00E11026"/>
    <w:rsid w:val="00E166C3"/>
    <w:rsid w:val="00E22BB0"/>
    <w:rsid w:val="00E44FF6"/>
    <w:rsid w:val="00E475E6"/>
    <w:rsid w:val="00E56C70"/>
    <w:rsid w:val="00E57C1E"/>
    <w:rsid w:val="00E614A6"/>
    <w:rsid w:val="00E65880"/>
    <w:rsid w:val="00E81187"/>
    <w:rsid w:val="00E8771C"/>
    <w:rsid w:val="00E9380B"/>
    <w:rsid w:val="00EA19D5"/>
    <w:rsid w:val="00EA4ED7"/>
    <w:rsid w:val="00ED1E76"/>
    <w:rsid w:val="00ED393D"/>
    <w:rsid w:val="00EF4EF4"/>
    <w:rsid w:val="00F0323C"/>
    <w:rsid w:val="00F05CA4"/>
    <w:rsid w:val="00F14B2A"/>
    <w:rsid w:val="00F15AC6"/>
    <w:rsid w:val="00F20280"/>
    <w:rsid w:val="00F31372"/>
    <w:rsid w:val="00F50415"/>
    <w:rsid w:val="00F60E92"/>
    <w:rsid w:val="00F76C2B"/>
    <w:rsid w:val="00F920F3"/>
    <w:rsid w:val="00F95F7D"/>
    <w:rsid w:val="00F96502"/>
    <w:rsid w:val="00F96693"/>
    <w:rsid w:val="00F973FE"/>
    <w:rsid w:val="00FA347D"/>
    <w:rsid w:val="00FB30CD"/>
    <w:rsid w:val="00FB5689"/>
    <w:rsid w:val="00FD17F3"/>
    <w:rsid w:val="00FE178A"/>
    <w:rsid w:val="00FE5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A6AE20-E37B-4D10-86A5-808CAA2E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74A2F"/>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qFormat/>
    <w:rsid w:val="00074A2F"/>
    <w:pPr>
      <w:keepNext/>
      <w:keepLines/>
      <w:spacing w:before="260" w:after="260" w:line="415" w:lineRule="auto"/>
      <w:outlineLvl w:val="1"/>
    </w:pPr>
    <w:rPr>
      <w:rFonts w:ascii="Arial" w:eastAsia="黑体" w:hAnsi="Arial" w:cs="Times New Roman"/>
      <w:b/>
      <w:bCs/>
      <w:sz w:val="32"/>
      <w:szCs w:val="32"/>
    </w:rPr>
  </w:style>
  <w:style w:type="paragraph" w:styleId="3">
    <w:name w:val="heading 3"/>
    <w:basedOn w:val="a"/>
    <w:next w:val="a"/>
    <w:link w:val="3Char"/>
    <w:uiPriority w:val="9"/>
    <w:qFormat/>
    <w:rsid w:val="00074A2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965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96502"/>
    <w:rPr>
      <w:sz w:val="18"/>
      <w:szCs w:val="18"/>
    </w:rPr>
  </w:style>
  <w:style w:type="paragraph" w:styleId="a4">
    <w:name w:val="footer"/>
    <w:basedOn w:val="a"/>
    <w:link w:val="Char0"/>
    <w:uiPriority w:val="99"/>
    <w:unhideWhenUsed/>
    <w:rsid w:val="00F96502"/>
    <w:pPr>
      <w:tabs>
        <w:tab w:val="center" w:pos="4153"/>
        <w:tab w:val="right" w:pos="8306"/>
      </w:tabs>
      <w:snapToGrid w:val="0"/>
      <w:jc w:val="left"/>
    </w:pPr>
    <w:rPr>
      <w:sz w:val="18"/>
      <w:szCs w:val="18"/>
    </w:rPr>
  </w:style>
  <w:style w:type="character" w:customStyle="1" w:styleId="Char0">
    <w:name w:val="页脚 Char"/>
    <w:basedOn w:val="a0"/>
    <w:link w:val="a4"/>
    <w:uiPriority w:val="99"/>
    <w:rsid w:val="00F96502"/>
    <w:rPr>
      <w:sz w:val="18"/>
      <w:szCs w:val="18"/>
    </w:rPr>
  </w:style>
  <w:style w:type="character" w:customStyle="1" w:styleId="1Char">
    <w:name w:val="标题 1 Char"/>
    <w:basedOn w:val="a0"/>
    <w:link w:val="1"/>
    <w:uiPriority w:val="9"/>
    <w:rsid w:val="00074A2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074A2F"/>
    <w:rPr>
      <w:rFonts w:ascii="Arial" w:eastAsia="黑体" w:hAnsi="Arial" w:cs="Times New Roman"/>
      <w:b/>
      <w:bCs/>
      <w:sz w:val="32"/>
      <w:szCs w:val="32"/>
    </w:rPr>
  </w:style>
  <w:style w:type="character" w:customStyle="1" w:styleId="3Char">
    <w:name w:val="标题 3 Char"/>
    <w:basedOn w:val="a0"/>
    <w:link w:val="3"/>
    <w:uiPriority w:val="9"/>
    <w:rsid w:val="00074A2F"/>
    <w:rPr>
      <w:rFonts w:ascii="Times New Roman" w:eastAsia="宋体" w:hAnsi="Times New Roman" w:cs="Times New Roman"/>
      <w:b/>
      <w:bCs/>
      <w:sz w:val="32"/>
      <w:szCs w:val="32"/>
    </w:rPr>
  </w:style>
  <w:style w:type="paragraph" w:customStyle="1" w:styleId="10">
    <w:name w:val="无间隔1"/>
    <w:uiPriority w:val="1"/>
    <w:qFormat/>
    <w:rsid w:val="00074A2F"/>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0D024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0D0246"/>
  </w:style>
  <w:style w:type="paragraph" w:styleId="20">
    <w:name w:val="toc 2"/>
    <w:basedOn w:val="a"/>
    <w:next w:val="a"/>
    <w:autoRedefine/>
    <w:uiPriority w:val="39"/>
    <w:unhideWhenUsed/>
    <w:rsid w:val="000D0246"/>
    <w:pPr>
      <w:ind w:leftChars="200" w:left="420"/>
    </w:pPr>
  </w:style>
  <w:style w:type="paragraph" w:styleId="30">
    <w:name w:val="toc 3"/>
    <w:basedOn w:val="a"/>
    <w:next w:val="a"/>
    <w:autoRedefine/>
    <w:uiPriority w:val="39"/>
    <w:unhideWhenUsed/>
    <w:rsid w:val="000D0246"/>
    <w:pPr>
      <w:ind w:leftChars="400" w:left="840"/>
    </w:pPr>
  </w:style>
  <w:style w:type="character" w:styleId="a5">
    <w:name w:val="Hyperlink"/>
    <w:basedOn w:val="a0"/>
    <w:uiPriority w:val="99"/>
    <w:unhideWhenUsed/>
    <w:rsid w:val="000D0246"/>
    <w:rPr>
      <w:color w:val="0000FF" w:themeColor="hyperlink"/>
      <w:u w:val="single"/>
    </w:rPr>
  </w:style>
  <w:style w:type="paragraph" w:styleId="a6">
    <w:name w:val="Balloon Text"/>
    <w:basedOn w:val="a"/>
    <w:link w:val="Char1"/>
    <w:uiPriority w:val="99"/>
    <w:semiHidden/>
    <w:unhideWhenUsed/>
    <w:rsid w:val="0011757F"/>
    <w:rPr>
      <w:sz w:val="18"/>
      <w:szCs w:val="18"/>
    </w:rPr>
  </w:style>
  <w:style w:type="character" w:customStyle="1" w:styleId="Char1">
    <w:name w:val="批注框文本 Char"/>
    <w:basedOn w:val="a0"/>
    <w:link w:val="a6"/>
    <w:uiPriority w:val="99"/>
    <w:semiHidden/>
    <w:rsid w:val="0011757F"/>
    <w:rPr>
      <w:sz w:val="18"/>
      <w:szCs w:val="18"/>
    </w:rPr>
  </w:style>
  <w:style w:type="paragraph" w:styleId="a7">
    <w:name w:val="Normal (Web)"/>
    <w:basedOn w:val="a"/>
    <w:uiPriority w:val="99"/>
    <w:semiHidden/>
    <w:unhideWhenUsed/>
    <w:rsid w:val="0077022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818C2-7C26-45E6-BE96-41FAB6F59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13</Pages>
  <Words>10178</Words>
  <Characters>58019</Characters>
  <Application>Microsoft Office Word</Application>
  <DocSecurity>0</DocSecurity>
  <Lines>483</Lines>
  <Paragraphs>136</Paragraphs>
  <ScaleCrop>false</ScaleCrop>
  <Company>Microsoft</Company>
  <LinksUpToDate>false</LinksUpToDate>
  <CharactersWithSpaces>68061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LWhite P</cp:lastModifiedBy>
  <cp:revision>242</cp:revision>
  <dcterms:created xsi:type="dcterms:W3CDTF">2017-08-09T03:10:00Z</dcterms:created>
  <dcterms:modified xsi:type="dcterms:W3CDTF">2017-08-14T17:04:00Z</dcterms:modified>
</cp:coreProperties>
</file>