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D1751" w14:textId="77777777" w:rsidR="00F841C7" w:rsidRDefault="00EF61DA" w:rsidP="00A25467">
      <w:r w:rsidRPr="001C4F42">
        <w:rPr>
          <w:noProof/>
          <w:lang w:eastAsia="de-DE"/>
        </w:rPr>
        <mc:AlternateContent>
          <mc:Choice Requires="wps">
            <w:drawing>
              <wp:anchor distT="0" distB="0" distL="114300" distR="114300" simplePos="0" relativeHeight="251658752" behindDoc="1" locked="1" layoutInCell="1" allowOverlap="1" wp14:anchorId="39F026B5" wp14:editId="76FB3755">
                <wp:simplePos x="0" y="0"/>
                <wp:positionH relativeFrom="page">
                  <wp:posOffset>136525</wp:posOffset>
                </wp:positionH>
                <wp:positionV relativeFrom="page">
                  <wp:posOffset>6305550</wp:posOffset>
                </wp:positionV>
                <wp:extent cx="7668260" cy="2146300"/>
                <wp:effectExtent l="0" t="0" r="2540" b="1270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8260" cy="2146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FB4535E" w14:textId="77777777" w:rsidR="00D34C9C" w:rsidRDefault="00D34C9C" w:rsidP="000A727E">
                            <w:pPr>
                              <w:pStyle w:val="Titel"/>
                            </w:pPr>
                          </w:p>
                          <w:p w14:paraId="23EF2D3E" w14:textId="77777777" w:rsidR="00D34C9C" w:rsidRPr="002008B1" w:rsidRDefault="00D34C9C" w:rsidP="000A727E">
                            <w:pPr>
                              <w:pStyle w:val="Titel"/>
                            </w:pPr>
                            <w:r>
                              <w:t>Webshop Projekt</w:t>
                            </w:r>
                            <w:r>
                              <w:tab/>
                            </w:r>
                          </w:p>
                          <w:p w14:paraId="29A7732D" w14:textId="2728976E" w:rsidR="00D34C9C" w:rsidRPr="00E41EA5" w:rsidRDefault="00D34C9C" w:rsidP="000A727E">
                            <w:pPr>
                              <w:pStyle w:val="Untertitel"/>
                            </w:pPr>
                            <w:r>
                              <w:t>Musterfirma XY GmbH</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10.75pt;margin-top:496.5pt;width:603.8pt;height:16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" stroked="f">
                <v:textbox inset="18pt,18pt,1in,18pt">
                  <w:txbxContent>
                    <w:p w14:paraId="5FB4535E" w14:textId="77777777" w:rsidR="00D34C9C" w:rsidRDefault="00D34C9C" w:rsidP="000A727E">
                      <w:pPr>
                        <w:pStyle w:val="Titel"/>
                      </w:pPr>
                    </w:p>
                    <w:p w14:paraId="23EF2D3E" w14:textId="77777777" w:rsidR="00D34C9C" w:rsidRPr="002008B1" w:rsidRDefault="00D34C9C" w:rsidP="000A727E">
                      <w:pPr>
                        <w:pStyle w:val="Titel"/>
                      </w:pPr>
                      <w:r>
                        <w:t>Webshop Projekt</w:t>
                      </w:r>
                      <w:r>
                        <w:tab/>
                      </w:r>
                    </w:p>
                    <w:p w14:paraId="29A7732D" w14:textId="2728976E" w:rsidR="00D34C9C" w:rsidRPr="00E41EA5" w:rsidRDefault="00D34C9C" w:rsidP="000A727E">
                      <w:pPr>
                        <w:pStyle w:val="Untertitel"/>
                      </w:pPr>
                      <w:r>
                        <w:t>Musterfirma XY GmbH</w:t>
                      </w:r>
                    </w:p>
                  </w:txbxContent>
                </v:textbox>
                <w10:wrap anchorx="page" anchory="page"/>
                <w10:anchorlock/>
              </v:rect>
            </w:pict>
          </mc:Fallback>
        </mc:AlternateContent>
      </w:r>
      <w:r w:rsidR="00E41EA5" w:rsidRPr="001C4F42">
        <w:br w:type="page"/>
      </w:r>
      <w:bookmarkStart w:id="0" w:name="_Toc299019264"/>
      <w:bookmarkStart w:id="1" w:name="_Toc299021273"/>
      <w:bookmarkStart w:id="2" w:name="_Toc299021319"/>
      <w:bookmarkStart w:id="3" w:name="_Toc310505795"/>
      <w:bookmarkStart w:id="4" w:name="_GoBack"/>
      <w:bookmarkEnd w:id="4"/>
    </w:p>
    <w:p w14:paraId="022058F9" w14:textId="4839D1B0" w:rsidR="00991B53" w:rsidRDefault="007C290D" w:rsidP="007C290D">
      <w:pPr>
        <w:pStyle w:val="Meta-Datenberschrift1"/>
        <w:spacing w:after="120"/>
        <w:ind w:left="709" w:hanging="709"/>
        <w:rPr>
          <w:rFonts w:cs="Arial"/>
        </w:rPr>
      </w:pPr>
      <w:r>
        <w:rPr>
          <w:rFonts w:cs="Arial"/>
          <w:noProof/>
          <w:lang w:eastAsia="de-DE"/>
        </w:rPr>
        <w:lastRenderedPageBreak/>
        <w:drawing>
          <wp:anchor distT="0" distB="0" distL="114300" distR="114300" simplePos="0" relativeHeight="251670016" behindDoc="0" locked="0" layoutInCell="1" allowOverlap="1" wp14:anchorId="5262E05D" wp14:editId="241CECE4">
            <wp:simplePos x="0" y="0"/>
            <wp:positionH relativeFrom="column">
              <wp:posOffset>2465070</wp:posOffset>
            </wp:positionH>
            <wp:positionV relativeFrom="paragraph">
              <wp:posOffset>414020</wp:posOffset>
            </wp:positionV>
            <wp:extent cx="687705" cy="160020"/>
            <wp:effectExtent l="0" t="0" r="0" b="0"/>
            <wp:wrapNone/>
            <wp:docPr id="12" name="Bild 12" descr="/Users/bh/Desktop/HDNET-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h/Desktop/HDNET-Logo-(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 cy="160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lang w:eastAsia="de-DE"/>
        </w:rPr>
        <mc:AlternateContent>
          <mc:Choice Requires="wps">
            <w:drawing>
              <wp:anchor distT="0" distB="0" distL="114300" distR="114300" simplePos="0" relativeHeight="251672064" behindDoc="0" locked="0" layoutInCell="1" allowOverlap="1" wp14:anchorId="136A1075" wp14:editId="67061771">
                <wp:simplePos x="0" y="0"/>
                <wp:positionH relativeFrom="column">
                  <wp:posOffset>1097280</wp:posOffset>
                </wp:positionH>
                <wp:positionV relativeFrom="paragraph">
                  <wp:posOffset>-346075</wp:posOffset>
                </wp:positionV>
                <wp:extent cx="3428707" cy="452120"/>
                <wp:effectExtent l="0" t="0" r="26035" b="30480"/>
                <wp:wrapNone/>
                <wp:docPr id="10" name="Rechteck 10">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428707" cy="452120"/>
                        </a:xfrm>
                        <a:prstGeom prst="rect">
                          <a:avLst/>
                        </a:prstGeom>
                        <a:noFill/>
                        <a:ln w="2222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E1AED3" id="Rechteck 10" o:spid="_x0000_s1026" href="mailto:ecommerce@hdnet.de?subject=Telefontermin%20zur%20kostenlosen%20Erstberatung" style="position:absolute;margin-left:86.4pt;margin-top:-27.2pt;width:270pt;height:35.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" o:button="t" filled="f" strokecolor="white [3212]" strokeweight="1.75pt">
                <v:fill o:detectmouseclick="t"/>
              </v:rect>
            </w:pict>
          </mc:Fallback>
        </mc:AlternateContent>
      </w:r>
      <w:r>
        <w:rPr>
          <w:rFonts w:cs="Arial"/>
          <w:noProof/>
          <w:lang w:eastAsia="de-DE"/>
        </w:rPr>
        <mc:AlternateContent>
          <mc:Choice Requires="wps">
            <w:drawing>
              <wp:anchor distT="0" distB="0" distL="114300" distR="114300" simplePos="0" relativeHeight="251667968" behindDoc="0" locked="0" layoutInCell="1" allowOverlap="1" wp14:anchorId="3C223786" wp14:editId="37B8871C">
                <wp:simplePos x="0" y="0"/>
                <wp:positionH relativeFrom="column">
                  <wp:posOffset>-965200</wp:posOffset>
                </wp:positionH>
                <wp:positionV relativeFrom="paragraph">
                  <wp:posOffset>-1257935</wp:posOffset>
                </wp:positionV>
                <wp:extent cx="7651115" cy="2059940"/>
                <wp:effectExtent l="0" t="0" r="0" b="0"/>
                <wp:wrapNone/>
                <wp:docPr id="9" name="Textfeld 9">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7651115" cy="2059940"/>
                        </a:xfrm>
                        <a:prstGeom prst="rect">
                          <a:avLst/>
                        </a:prstGeom>
                        <a:solidFill>
                          <a:srgbClr val="DC3E2F"/>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A104D1" w14:textId="77777777" w:rsidR="007C290D" w:rsidRDefault="007C290D" w:rsidP="007C290D">
                            <w:pPr>
                              <w:jc w:val="center"/>
                              <w:rPr>
                                <w:b/>
                                <w:color w:val="FFFFFF" w:themeColor="background1"/>
                                <w:sz w:val="36"/>
                                <w:szCs w:val="36"/>
                                <w14:textOutline w14:w="9525" w14:cap="rnd" w14:cmpd="sng" w14:algn="ctr">
                                  <w14:noFill/>
                                  <w14:prstDash w14:val="solid"/>
                                  <w14:bevel/>
                                </w14:textOutline>
                              </w:rPr>
                            </w:pPr>
                          </w:p>
                          <w:p w14:paraId="5D4272A8" w14:textId="77777777" w:rsidR="007C290D" w:rsidRPr="002B2F75" w:rsidRDefault="007C290D" w:rsidP="007C290D">
                            <w:pPr>
                              <w:jc w:val="center"/>
                              <w:rPr>
                                <w:b/>
                                <w:color w:val="FFFFFF" w:themeColor="background1"/>
                                <w:sz w:val="36"/>
                                <w:szCs w:val="36"/>
                                <w14:textOutline w14:w="9525" w14:cap="rnd" w14:cmpd="sng" w14:algn="ctr">
                                  <w14:noFill/>
                                  <w14:prstDash w14:val="solid"/>
                                  <w14:bevel/>
                                </w14:textOutline>
                              </w:rPr>
                            </w:pPr>
                            <w:r w:rsidRPr="002B2F75">
                              <w:rPr>
                                <w:b/>
                                <w:color w:val="FFFFFF" w:themeColor="background1"/>
                                <w:sz w:val="36"/>
                                <w:szCs w:val="36"/>
                                <w14:textOutline w14:w="9525" w14:cap="rnd" w14:cmpd="sng" w14:algn="ctr">
                                  <w14:noFill/>
                                  <w14:prstDash w14:val="solid"/>
                                  <w14:bevel/>
                                </w14:textOutline>
                              </w:rPr>
                              <w:t>Kostenlose Erstberatung</w:t>
                            </w:r>
                          </w:p>
                          <w:p w14:paraId="593581BA" w14:textId="77777777" w:rsidR="007C290D" w:rsidRPr="002B2F75" w:rsidRDefault="007C290D" w:rsidP="007C290D">
                            <w:pPr>
                              <w:jc w:val="center"/>
                              <w:rPr>
                                <w:b/>
                                <w:color w:val="FFFFFF" w:themeColor="background1"/>
                                <w:sz w:val="28"/>
                                <w:szCs w:val="28"/>
                                <w14:textOutline w14:w="9525" w14:cap="rnd" w14:cmpd="sng" w14:algn="ctr">
                                  <w14:noFill/>
                                  <w14:prstDash w14:val="solid"/>
                                  <w14:bevel/>
                                </w14:textOutline>
                              </w:rPr>
                            </w:pPr>
                            <w:r w:rsidRPr="002B2F75">
                              <w:rPr>
                                <w:b/>
                                <w:color w:val="FFFFFF" w:themeColor="background1"/>
                                <w:sz w:val="28"/>
                                <w:szCs w:val="28"/>
                                <w14:textOutline w14:w="9525" w14:cap="rnd" w14:cmpd="sng" w14:algn="ctr">
                                  <w14:noFill/>
                                  <w14:prstDash w14:val="solid"/>
                                  <w14:bevel/>
                                </w14:textOutline>
                              </w:rPr>
                              <w:t>Jetzt Telefontermin vereinbaren!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23786" id="_x0000_t202" coordsize="21600,21600" o:spt="202" path="m0,0l0,21600,21600,21600,21600,0xe">
                <v:stroke joinstyle="miter"/>
                <v:path gradientshapeok="t" o:connecttype="rect"/>
              </v:shapetype>
              <v:shape id="Textfeld 9" o:spid="_x0000_s1027" type="#_x0000_t202" href="mailto:ecommerce@hdnet.de?subject=Telefontermin%20zur%20kostenlosen%20Erstberatung" style="position:absolute;left:0;text-align:left;margin-left:-76pt;margin-top:-99pt;width:602.45pt;height:16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" o:button="t" fillcolor="#dc3e2f" stroked="f">
                <v:fill o:detectmouseclick="t"/>
                <v:textbox>
                  <w:txbxContent>
                    <w:p w14:paraId="15A104D1" w14:textId="77777777" w:rsidR="007C290D" w:rsidRDefault="007C290D" w:rsidP="007C290D">
                      <w:pPr>
                        <w:jc w:val="center"/>
                        <w:rPr>
                          <w:b/>
                          <w:color w:val="FFFFFF" w:themeColor="background1"/>
                          <w:sz w:val="36"/>
                          <w:szCs w:val="36"/>
                          <w14:textOutline w14:w="9525" w14:cap="rnd" w14:cmpd="sng" w14:algn="ctr">
                            <w14:noFill/>
                            <w14:prstDash w14:val="solid"/>
                            <w14:bevel/>
                          </w14:textOutline>
                        </w:rPr>
                      </w:pPr>
                    </w:p>
                    <w:p w14:paraId="5D4272A8" w14:textId="77777777" w:rsidR="007C290D" w:rsidRPr="002B2F75" w:rsidRDefault="007C290D" w:rsidP="007C290D">
                      <w:pPr>
                        <w:jc w:val="center"/>
                        <w:rPr>
                          <w:b/>
                          <w:color w:val="FFFFFF" w:themeColor="background1"/>
                          <w:sz w:val="36"/>
                          <w:szCs w:val="36"/>
                          <w14:textOutline w14:w="9525" w14:cap="rnd" w14:cmpd="sng" w14:algn="ctr">
                            <w14:noFill/>
                            <w14:prstDash w14:val="solid"/>
                            <w14:bevel/>
                          </w14:textOutline>
                        </w:rPr>
                      </w:pPr>
                      <w:r w:rsidRPr="002B2F75">
                        <w:rPr>
                          <w:b/>
                          <w:color w:val="FFFFFF" w:themeColor="background1"/>
                          <w:sz w:val="36"/>
                          <w:szCs w:val="36"/>
                          <w14:textOutline w14:w="9525" w14:cap="rnd" w14:cmpd="sng" w14:algn="ctr">
                            <w14:noFill/>
                            <w14:prstDash w14:val="solid"/>
                            <w14:bevel/>
                          </w14:textOutline>
                        </w:rPr>
                        <w:t>Kostenlose Erstberatung</w:t>
                      </w:r>
                    </w:p>
                    <w:p w14:paraId="593581BA" w14:textId="77777777" w:rsidR="007C290D" w:rsidRPr="002B2F75" w:rsidRDefault="007C290D" w:rsidP="007C290D">
                      <w:pPr>
                        <w:jc w:val="center"/>
                        <w:rPr>
                          <w:b/>
                          <w:color w:val="FFFFFF" w:themeColor="background1"/>
                          <w:sz w:val="28"/>
                          <w:szCs w:val="28"/>
                          <w14:textOutline w14:w="9525" w14:cap="rnd" w14:cmpd="sng" w14:algn="ctr">
                            <w14:noFill/>
                            <w14:prstDash w14:val="solid"/>
                            <w14:bevel/>
                          </w14:textOutline>
                        </w:rPr>
                      </w:pPr>
                      <w:r w:rsidRPr="002B2F75">
                        <w:rPr>
                          <w:b/>
                          <w:color w:val="FFFFFF" w:themeColor="background1"/>
                          <w:sz w:val="28"/>
                          <w:szCs w:val="28"/>
                          <w14:textOutline w14:w="9525" w14:cap="rnd" w14:cmpd="sng" w14:algn="ctr">
                            <w14:noFill/>
                            <w14:prstDash w14:val="solid"/>
                            <w14:bevel/>
                          </w14:textOutline>
                        </w:rPr>
                        <w:t>Jetzt Telefontermin vereinbaren!</w:t>
                      </w:r>
                    </w:p>
                  </w:txbxContent>
                </v:textbox>
              </v:shape>
            </w:pict>
          </mc:Fallback>
        </mc:AlternateContent>
      </w:r>
    </w:p>
    <w:p w14:paraId="74BEAF95" w14:textId="6469C1B9" w:rsidR="007C290D" w:rsidRDefault="007C290D" w:rsidP="007C290D">
      <w:pPr>
        <w:pStyle w:val="Meta-Datenberschrift1"/>
        <w:spacing w:after="120"/>
        <w:rPr>
          <w:rFonts w:cs="Arial"/>
        </w:rPr>
      </w:pPr>
    </w:p>
    <w:p w14:paraId="2E01EFF2" w14:textId="77777777" w:rsidR="00991B53" w:rsidRDefault="00991B53" w:rsidP="007C290D">
      <w:pPr>
        <w:pStyle w:val="Meta-Datenberschrift1"/>
        <w:spacing w:after="120"/>
        <w:ind w:left="709" w:hanging="709"/>
        <w:rPr>
          <w:rFonts w:cs="Arial"/>
        </w:rPr>
      </w:pPr>
    </w:p>
    <w:p w14:paraId="22B1B706" w14:textId="77777777" w:rsidR="00991B53" w:rsidRDefault="00991B53" w:rsidP="007C290D">
      <w:pPr>
        <w:pStyle w:val="Meta-Datenberschrift1"/>
        <w:rPr>
          <w:rFonts w:cs="Arial"/>
        </w:rPr>
      </w:pPr>
    </w:p>
    <w:p w14:paraId="0A42127D" w14:textId="77777777" w:rsidR="00991B53" w:rsidRDefault="00991B53" w:rsidP="00617DD1">
      <w:pPr>
        <w:pStyle w:val="Meta-Datenberschrift1"/>
        <w:ind w:left="709" w:hanging="709"/>
        <w:rPr>
          <w:rFonts w:cs="Arial"/>
        </w:rPr>
      </w:pPr>
    </w:p>
    <w:p w14:paraId="252471AB" w14:textId="77777777" w:rsidR="00B344BF" w:rsidRPr="001C4F42" w:rsidRDefault="00254F45" w:rsidP="00617DD1">
      <w:pPr>
        <w:pStyle w:val="Meta-Datenberschrift1"/>
        <w:ind w:left="709" w:hanging="709"/>
        <w:rPr>
          <w:rFonts w:cs="Arial"/>
        </w:rPr>
      </w:pPr>
      <w:r w:rsidRPr="001C4F42">
        <w:rPr>
          <w:rFonts w:cs="Arial"/>
        </w:rPr>
        <w:t>Impressum</w:t>
      </w:r>
      <w:bookmarkEnd w:id="0"/>
      <w:bookmarkEnd w:id="1"/>
      <w:bookmarkEnd w:id="2"/>
      <w:bookmarkEnd w:id="3"/>
    </w:p>
    <w:p w14:paraId="02296E8A" w14:textId="77777777" w:rsidR="00254F45" w:rsidRPr="001C4F42" w:rsidRDefault="00254F45" w:rsidP="00FA4EDA">
      <w:pPr>
        <w:pStyle w:val="Meta-Datenberschrift2"/>
        <w:rPr>
          <w:rFonts w:cs="Arial"/>
        </w:rPr>
      </w:pPr>
      <w:bookmarkStart w:id="5" w:name="_Toc299019265"/>
      <w:bookmarkStart w:id="6" w:name="_Toc299021274"/>
      <w:bookmarkStart w:id="7" w:name="_Toc299021320"/>
      <w:bookmarkStart w:id="8" w:name="_Toc310505796"/>
      <w:r w:rsidRPr="001C4F42">
        <w:rPr>
          <w:rFonts w:cs="Arial"/>
        </w:rPr>
        <w:t>Herausgeber</w:t>
      </w:r>
      <w:bookmarkEnd w:id="5"/>
      <w:bookmarkEnd w:id="6"/>
      <w:bookmarkEnd w:id="7"/>
      <w:bookmarkEnd w:id="8"/>
    </w:p>
    <w:p w14:paraId="0A824734" w14:textId="2A756C11" w:rsidR="00794374" w:rsidRPr="001C4F42" w:rsidRDefault="004E44A7" w:rsidP="00C50525">
      <w:pPr>
        <w:pStyle w:val="Meta-DatenStandard"/>
      </w:pPr>
      <w:bookmarkStart w:id="9" w:name="_Toc299019266"/>
      <w:bookmarkStart w:id="10" w:name="_Toc299021275"/>
      <w:bookmarkStart w:id="11" w:name="_Toc299021321"/>
      <w:bookmarkStart w:id="12" w:name="_Toc310505797"/>
      <w:r>
        <w:t>Musterfirma XY</w:t>
      </w:r>
      <w:r w:rsidR="001743AA">
        <w:t xml:space="preserve"> GmbH</w:t>
      </w:r>
    </w:p>
    <w:p w14:paraId="42F249AB" w14:textId="77777777" w:rsidR="00B344BF" w:rsidRPr="001C4F42" w:rsidRDefault="0076371A" w:rsidP="00FA4EDA">
      <w:pPr>
        <w:pStyle w:val="Meta-Datenberschrift2"/>
        <w:rPr>
          <w:rFonts w:cs="Arial"/>
        </w:rPr>
      </w:pPr>
      <w:r w:rsidRPr="001C4F42">
        <w:rPr>
          <w:rFonts w:cs="Arial"/>
        </w:rPr>
        <w:t>Dateiname</w:t>
      </w:r>
      <w:bookmarkEnd w:id="9"/>
      <w:bookmarkEnd w:id="10"/>
      <w:bookmarkEnd w:id="11"/>
      <w:bookmarkEnd w:id="12"/>
    </w:p>
    <w:p w14:paraId="6401034B" w14:textId="1BDFE4C8" w:rsidR="0076371A" w:rsidRPr="001C4F42" w:rsidRDefault="001743AA" w:rsidP="00C50525">
      <w:pPr>
        <w:pStyle w:val="Meta-DatenStandard"/>
      </w:pPr>
      <w:r>
        <w:t xml:space="preserve">Lastenheft </w:t>
      </w:r>
      <w:r w:rsidR="004E44A7">
        <w:t>Musterfirma XY</w:t>
      </w:r>
      <w:r>
        <w:t xml:space="preserve"> GmbH </w:t>
      </w:r>
    </w:p>
    <w:p w14:paraId="15E85187" w14:textId="77777777" w:rsidR="0076371A" w:rsidRPr="001C4F42" w:rsidRDefault="0076371A" w:rsidP="00FA4EDA">
      <w:pPr>
        <w:pStyle w:val="Meta-Datenberschrift2"/>
        <w:rPr>
          <w:rFonts w:cs="Arial"/>
        </w:rPr>
      </w:pPr>
      <w:bookmarkStart w:id="13" w:name="_Toc299019267"/>
      <w:bookmarkStart w:id="14" w:name="_Toc299021276"/>
      <w:bookmarkStart w:id="15" w:name="_Toc299021322"/>
      <w:bookmarkStart w:id="16" w:name="_Toc310505798"/>
      <w:r w:rsidRPr="001C4F42">
        <w:rPr>
          <w:rFonts w:cs="Arial"/>
        </w:rPr>
        <w:t>Version</w:t>
      </w:r>
      <w:r w:rsidR="000B6BEF" w:rsidRPr="001C4F42">
        <w:rPr>
          <w:rFonts w:cs="Arial"/>
        </w:rPr>
        <w:tab/>
      </w:r>
      <w:r w:rsidR="000B6BEF" w:rsidRPr="001C4F42">
        <w:rPr>
          <w:rFonts w:cs="Arial"/>
        </w:rPr>
        <w:tab/>
      </w:r>
      <w:r w:rsidR="00CD3F72" w:rsidRPr="001C4F42">
        <w:rPr>
          <w:rFonts w:cs="Arial"/>
        </w:rPr>
        <w:tab/>
      </w:r>
      <w:r w:rsidRPr="001C4F42">
        <w:rPr>
          <w:rFonts w:cs="Arial"/>
        </w:rPr>
        <w:t>Stand</w:t>
      </w:r>
      <w:r w:rsidR="000B6BEF" w:rsidRPr="001C4F42">
        <w:rPr>
          <w:rFonts w:cs="Arial"/>
        </w:rPr>
        <w:tab/>
      </w:r>
      <w:r w:rsidR="000B6BEF" w:rsidRPr="001C4F42">
        <w:rPr>
          <w:rFonts w:cs="Arial"/>
        </w:rPr>
        <w:tab/>
      </w:r>
      <w:r w:rsidR="00CD3F72" w:rsidRPr="001C4F42">
        <w:rPr>
          <w:rFonts w:cs="Arial"/>
        </w:rPr>
        <w:tab/>
      </w:r>
      <w:r w:rsidR="000F7EC3" w:rsidRPr="001C4F42">
        <w:rPr>
          <w:rFonts w:cs="Arial"/>
        </w:rPr>
        <w:tab/>
      </w:r>
      <w:r w:rsidRPr="001C4F42">
        <w:rPr>
          <w:rFonts w:cs="Arial"/>
        </w:rPr>
        <w:t>Status</w:t>
      </w:r>
      <w:bookmarkEnd w:id="13"/>
      <w:bookmarkEnd w:id="14"/>
      <w:bookmarkEnd w:id="15"/>
      <w:bookmarkEnd w:id="16"/>
    </w:p>
    <w:p w14:paraId="0C8C767F" w14:textId="004D2E55" w:rsidR="0076371A" w:rsidRPr="001C4F42" w:rsidRDefault="004E44A7" w:rsidP="002543CD">
      <w:pPr>
        <w:jc w:val="left"/>
        <w:rPr>
          <w:rFonts w:cs="Arial"/>
        </w:rPr>
      </w:pPr>
      <w:r>
        <w:rPr>
          <w:rStyle w:val="Meta-DatenStandardZchn"/>
          <w:rFonts w:cs="Arial"/>
        </w:rPr>
        <w:t>1</w:t>
      </w:r>
      <w:r w:rsidR="00CD3F72" w:rsidRPr="001C4F42">
        <w:rPr>
          <w:rStyle w:val="Meta-DatenStandardZchn"/>
          <w:rFonts w:cs="Arial"/>
        </w:rPr>
        <w:tab/>
      </w:r>
      <w:r w:rsidR="00CD3F72" w:rsidRPr="001C4F42">
        <w:rPr>
          <w:rStyle w:val="Meta-DatenStandardZchn"/>
          <w:rFonts w:cs="Arial"/>
        </w:rPr>
        <w:tab/>
      </w:r>
      <w:r w:rsidR="00CD3F72" w:rsidRPr="001C4F42">
        <w:rPr>
          <w:rStyle w:val="Meta-DatenStandardZchn"/>
          <w:rFonts w:cs="Arial"/>
        </w:rPr>
        <w:tab/>
      </w:r>
      <w:r w:rsidR="000F7EC3" w:rsidRPr="001C4F42">
        <w:rPr>
          <w:rStyle w:val="Meta-DatenStandardZchn"/>
          <w:rFonts w:cs="Arial"/>
        </w:rPr>
        <w:tab/>
      </w:r>
      <w:r w:rsidR="00091A7E">
        <w:rPr>
          <w:rStyle w:val="Meta-DatenStandardZchn"/>
          <w:rFonts w:cs="Arial"/>
        </w:rPr>
        <w:t>DD</w:t>
      </w:r>
      <w:r w:rsidR="001743AA">
        <w:rPr>
          <w:rStyle w:val="Meta-DatenStandardZchn"/>
          <w:rFonts w:cs="Arial"/>
        </w:rPr>
        <w:t>.</w:t>
      </w:r>
      <w:r w:rsidR="00091A7E">
        <w:rPr>
          <w:rStyle w:val="Meta-DatenStandardZchn"/>
          <w:rFonts w:cs="Arial"/>
        </w:rPr>
        <w:t>MM</w:t>
      </w:r>
      <w:r w:rsidR="001743AA">
        <w:rPr>
          <w:rStyle w:val="Meta-DatenStandardZchn"/>
          <w:rFonts w:cs="Arial"/>
        </w:rPr>
        <w:t>.</w:t>
      </w:r>
      <w:r w:rsidR="00091A7E">
        <w:rPr>
          <w:rStyle w:val="Meta-DatenStandardZchn"/>
          <w:rFonts w:cs="Arial"/>
        </w:rPr>
        <w:t>YYYY</w:t>
      </w:r>
      <w:r w:rsidR="001743AA">
        <w:rPr>
          <w:rStyle w:val="Meta-DatenStandardZchn"/>
          <w:rFonts w:cs="Arial"/>
        </w:rPr>
        <w:tab/>
      </w:r>
      <w:r w:rsidR="001743AA">
        <w:rPr>
          <w:rStyle w:val="Meta-DatenStandardZchn"/>
          <w:rFonts w:cs="Arial"/>
        </w:rPr>
        <w:tab/>
      </w:r>
      <w:r w:rsidR="001743AA">
        <w:rPr>
          <w:rStyle w:val="Meta-DatenStandardZchn"/>
          <w:rFonts w:cs="Arial"/>
        </w:rPr>
        <w:tab/>
      </w:r>
      <w:r w:rsidR="00E06B7D">
        <w:rPr>
          <w:rStyle w:val="Meta-DatenStandardZchn"/>
          <w:rFonts w:cs="Arial"/>
        </w:rPr>
        <w:t>[Status]</w:t>
      </w:r>
      <w:r w:rsidR="00CD3F72" w:rsidRPr="001C4F42">
        <w:rPr>
          <w:rStyle w:val="Meta-DatenStandardZchn"/>
          <w:rFonts w:cs="Arial"/>
        </w:rPr>
        <w:tab/>
      </w:r>
      <w:r w:rsidR="00CD3F72" w:rsidRPr="001C4F42">
        <w:rPr>
          <w:rStyle w:val="Meta-DatenStandardZchn"/>
          <w:rFonts w:cs="Arial"/>
        </w:rPr>
        <w:tab/>
      </w:r>
      <w:r w:rsidR="0076371A" w:rsidRPr="001C4F42">
        <w:rPr>
          <w:rFonts w:cs="Arial"/>
        </w:rPr>
        <w:tab/>
      </w:r>
    </w:p>
    <w:p w14:paraId="03AAA06F" w14:textId="77777777" w:rsidR="00D22DCD" w:rsidRPr="001C4F42" w:rsidRDefault="00D22DCD" w:rsidP="00FA4EDA">
      <w:pPr>
        <w:pStyle w:val="Meta-Datenberschrift2"/>
        <w:rPr>
          <w:rFonts w:cs="Arial"/>
        </w:rPr>
      </w:pPr>
      <w:bookmarkStart w:id="17" w:name="_Toc299019268"/>
      <w:bookmarkStart w:id="18" w:name="_Toc299021277"/>
      <w:bookmarkStart w:id="19" w:name="_Toc299021323"/>
      <w:bookmarkStart w:id="20" w:name="_Toc310505799"/>
      <w:r w:rsidRPr="001C4F42">
        <w:rPr>
          <w:rFonts w:cs="Arial"/>
        </w:rPr>
        <w:t>Ansprechpartner</w:t>
      </w:r>
      <w:r w:rsidRPr="001C4F42">
        <w:rPr>
          <w:rFonts w:cs="Arial"/>
        </w:rPr>
        <w:tab/>
      </w:r>
      <w:r w:rsidR="000F7EC3" w:rsidRPr="001C4F42">
        <w:rPr>
          <w:rFonts w:cs="Arial"/>
        </w:rPr>
        <w:tab/>
      </w:r>
      <w:r w:rsidRPr="001C4F42">
        <w:rPr>
          <w:rFonts w:cs="Arial"/>
        </w:rPr>
        <w:t>Telefon</w:t>
      </w:r>
      <w:r w:rsidRPr="001C4F42">
        <w:rPr>
          <w:rFonts w:cs="Arial"/>
        </w:rPr>
        <w:tab/>
      </w:r>
      <w:r w:rsidR="00CD3F72" w:rsidRPr="001C4F42">
        <w:rPr>
          <w:rFonts w:cs="Arial"/>
        </w:rPr>
        <w:tab/>
      </w:r>
      <w:r w:rsidR="00CD3F72" w:rsidRPr="001C4F42">
        <w:rPr>
          <w:rFonts w:cs="Arial"/>
        </w:rPr>
        <w:tab/>
      </w:r>
      <w:r w:rsidRPr="001C4F42">
        <w:rPr>
          <w:rFonts w:cs="Arial"/>
        </w:rPr>
        <w:t>E-Mail</w:t>
      </w:r>
      <w:bookmarkEnd w:id="17"/>
      <w:bookmarkEnd w:id="18"/>
      <w:bookmarkEnd w:id="19"/>
      <w:bookmarkEnd w:id="20"/>
    </w:p>
    <w:p w14:paraId="43D981F0" w14:textId="77777777" w:rsidR="006773C1" w:rsidRPr="001C4F42" w:rsidRDefault="006773C1" w:rsidP="002543CD">
      <w:pPr>
        <w:rPr>
          <w:rFonts w:cs="Arial"/>
        </w:rPr>
      </w:pPr>
      <w:bookmarkStart w:id="21" w:name="_Toc299019269"/>
      <w:bookmarkStart w:id="22" w:name="_Toc299021278"/>
      <w:bookmarkStart w:id="23" w:name="_Toc299021324"/>
      <w:bookmarkStart w:id="24" w:name="_Toc310505800"/>
    </w:p>
    <w:p w14:paraId="0A5AB633" w14:textId="77777777" w:rsidR="00D22DCD" w:rsidRPr="001C4F42" w:rsidRDefault="00D22DCD" w:rsidP="00FA4EDA">
      <w:pPr>
        <w:pStyle w:val="Meta-Datenberschrift1"/>
        <w:rPr>
          <w:rFonts w:cs="Arial"/>
        </w:rPr>
      </w:pPr>
      <w:r w:rsidRPr="001C4F42">
        <w:rPr>
          <w:rFonts w:cs="Arial"/>
        </w:rPr>
        <w:t>Änderungshistorie</w:t>
      </w:r>
      <w:bookmarkEnd w:id="21"/>
      <w:bookmarkEnd w:id="22"/>
      <w:bookmarkEnd w:id="23"/>
      <w:bookmarkEnd w:id="24"/>
    </w:p>
    <w:p w14:paraId="550C661E" w14:textId="06F1C655" w:rsidR="00363AFE" w:rsidRPr="001C4F42" w:rsidRDefault="00363AFE" w:rsidP="00FA4EDA">
      <w:pPr>
        <w:pStyle w:val="Meta-Datenberschrift2"/>
        <w:rPr>
          <w:rFonts w:cs="Arial"/>
        </w:rPr>
      </w:pPr>
      <w:bookmarkStart w:id="25" w:name="_Toc310505801"/>
      <w:r w:rsidRPr="001C4F42">
        <w:rPr>
          <w:rFonts w:cs="Arial"/>
        </w:rPr>
        <w:t>Version</w:t>
      </w:r>
      <w:r w:rsidR="00E06B7D">
        <w:rPr>
          <w:rFonts w:cs="Arial"/>
        </w:rPr>
        <w:tab/>
      </w:r>
      <w:r w:rsidRPr="001C4F42">
        <w:rPr>
          <w:rFonts w:cs="Arial"/>
        </w:rPr>
        <w:tab/>
      </w:r>
      <w:r w:rsidR="00CA1D1E" w:rsidRPr="001C4F42">
        <w:rPr>
          <w:rFonts w:cs="Arial"/>
        </w:rPr>
        <w:t>Datum</w:t>
      </w:r>
      <w:r w:rsidR="000F7EC3" w:rsidRPr="001C4F42">
        <w:rPr>
          <w:rFonts w:cs="Arial"/>
        </w:rPr>
        <w:tab/>
      </w:r>
      <w:r w:rsidRPr="001C4F42">
        <w:rPr>
          <w:rFonts w:cs="Arial"/>
        </w:rPr>
        <w:t>Bearbeiter</w:t>
      </w:r>
      <w:r w:rsidR="00C125BC" w:rsidRPr="001C4F42">
        <w:rPr>
          <w:rFonts w:cs="Arial"/>
        </w:rPr>
        <w:tab/>
      </w:r>
      <w:r w:rsidR="00E06B7D">
        <w:rPr>
          <w:rFonts w:cs="Arial"/>
        </w:rPr>
        <w:tab/>
      </w:r>
      <w:r w:rsidR="00CA1D1E" w:rsidRPr="001C4F42">
        <w:rPr>
          <w:rFonts w:cs="Arial"/>
        </w:rPr>
        <w:t>Aktivität</w:t>
      </w:r>
      <w:r w:rsidRPr="001C4F42">
        <w:rPr>
          <w:rFonts w:cs="Arial"/>
        </w:rPr>
        <w:t xml:space="preserve"> / Kommentar</w:t>
      </w:r>
      <w:bookmarkEnd w:id="25"/>
    </w:p>
    <w:p w14:paraId="57B67173" w14:textId="448D974A" w:rsidR="006773C1" w:rsidRDefault="00E06B7D" w:rsidP="00C50525">
      <w:pPr>
        <w:pStyle w:val="Meta-DatenStandard"/>
      </w:pPr>
      <w:r>
        <w:t>1</w:t>
      </w:r>
      <w:r>
        <w:tab/>
      </w:r>
      <w:r>
        <w:tab/>
      </w:r>
      <w:r w:rsidR="00091A7E">
        <w:t>DD.MM.YYYY</w:t>
      </w:r>
      <w:r w:rsidR="001743AA">
        <w:t xml:space="preserve"> </w:t>
      </w:r>
      <w:r w:rsidR="001743AA">
        <w:tab/>
      </w:r>
      <w:r>
        <w:t>[Name]</w:t>
      </w:r>
      <w:r w:rsidR="001743AA">
        <w:tab/>
      </w:r>
      <w:r w:rsidR="001743AA">
        <w:tab/>
      </w:r>
      <w:r w:rsidR="004E44A7">
        <w:tab/>
      </w:r>
      <w:r>
        <w:t>[Kommentar]</w:t>
      </w:r>
    </w:p>
    <w:p w14:paraId="24876FFE" w14:textId="329C1D3A" w:rsidR="00A345B0" w:rsidRDefault="004E44A7" w:rsidP="00C50525">
      <w:pPr>
        <w:pStyle w:val="Meta-DatenStandard"/>
      </w:pPr>
      <w:r>
        <w:t>2</w:t>
      </w:r>
      <w:r w:rsidR="00A345B0">
        <w:tab/>
      </w:r>
      <w:r w:rsidR="00A345B0">
        <w:tab/>
      </w:r>
      <w:r w:rsidR="00091A7E">
        <w:t>DD.MM.YYYY</w:t>
      </w:r>
      <w:r w:rsidR="00A345B0">
        <w:tab/>
      </w:r>
      <w:r w:rsidR="00E06B7D">
        <w:t>[Name]</w:t>
      </w:r>
      <w:r w:rsidR="00E06B7D">
        <w:tab/>
      </w:r>
      <w:r w:rsidR="00A345B0">
        <w:tab/>
      </w:r>
      <w:r w:rsidR="00A345B0">
        <w:tab/>
      </w:r>
      <w:r w:rsidR="00E06B7D">
        <w:t>[Kommentar]</w:t>
      </w:r>
    </w:p>
    <w:p w14:paraId="0D2B3FD8" w14:textId="1B54443B" w:rsidR="00C13BB6" w:rsidRPr="00991B53" w:rsidRDefault="004E44A7" w:rsidP="00991B53">
      <w:pPr>
        <w:pStyle w:val="Meta-DatenStandard"/>
        <w:ind w:left="2127" w:hanging="2127"/>
      </w:pPr>
      <w:r>
        <w:t>3</w:t>
      </w:r>
      <w:r w:rsidR="00C50525">
        <w:t xml:space="preserve">  </w:t>
      </w:r>
      <w:r w:rsidR="00062089">
        <w:tab/>
      </w:r>
      <w:r w:rsidR="00062089">
        <w:tab/>
      </w:r>
      <w:r w:rsidR="00091A7E">
        <w:t>DD.MM.YYYY</w:t>
      </w:r>
      <w:r w:rsidR="00C50525">
        <w:tab/>
      </w:r>
      <w:r w:rsidR="00E06B7D">
        <w:t>[Name]</w:t>
      </w:r>
      <w:r w:rsidR="00E06B7D">
        <w:tab/>
      </w:r>
      <w:r w:rsidR="00062089">
        <w:tab/>
      </w:r>
      <w:r w:rsidR="00062089">
        <w:tab/>
      </w:r>
      <w:r w:rsidR="00E06B7D">
        <w:t>[Kommentar]</w:t>
      </w:r>
    </w:p>
    <w:p w14:paraId="4F3CE6A2" w14:textId="77777777" w:rsidR="00A477B1" w:rsidRDefault="00A477B1" w:rsidP="00757090">
      <w:pPr>
        <w:pStyle w:val="Inhaltsverzeichnisberschrift"/>
      </w:pPr>
      <w:bookmarkStart w:id="26" w:name="_Toc310505803"/>
      <w:bookmarkStart w:id="27" w:name="_Toc299021327"/>
      <w:bookmarkStart w:id="28" w:name="_Ref299018466"/>
      <w:r>
        <w:t>Inhaltsverzeichnis</w:t>
      </w:r>
    </w:p>
    <w:p w14:paraId="623EF498" w14:textId="77777777" w:rsidR="00D34C9C" w:rsidRDefault="00A477B1">
      <w:pPr>
        <w:pStyle w:val="Verzeichnis1"/>
        <w:tabs>
          <w:tab w:val="left" w:pos="370"/>
          <w:tab w:val="right" w:leader="dot" w:pos="9060"/>
        </w:tabs>
        <w:rPr>
          <w:rFonts w:eastAsiaTheme="minorEastAsia" w:cstheme="minorBidi"/>
          <w:b w:val="0"/>
          <w:noProof/>
          <w:sz w:val="24"/>
          <w:szCs w:val="24"/>
          <w:lang w:eastAsia="ja-JP"/>
        </w:rPr>
      </w:pPr>
      <w:r w:rsidRPr="00E35791">
        <w:rPr>
          <w:rFonts w:ascii="Helvetica 45 Light" w:hAnsi="Helvetica 45 Light"/>
          <w:color w:val="595959"/>
        </w:rPr>
        <w:fldChar w:fldCharType="begin"/>
      </w:r>
      <w:r w:rsidRPr="00E35791">
        <w:rPr>
          <w:rFonts w:ascii="Helvetica 45 Light" w:hAnsi="Helvetica 45 Light"/>
          <w:color w:val="595959"/>
        </w:rPr>
        <w:instrText xml:space="preserve"> </w:instrText>
      </w:r>
      <w:r w:rsidR="0081062C">
        <w:rPr>
          <w:rFonts w:ascii="Helvetica 45 Light" w:hAnsi="Helvetica 45 Light"/>
          <w:color w:val="595959"/>
        </w:rPr>
        <w:instrText>TOC</w:instrText>
      </w:r>
      <w:r w:rsidRPr="00E35791">
        <w:rPr>
          <w:rFonts w:ascii="Helvetica 45 Light" w:hAnsi="Helvetica 45 Light"/>
          <w:color w:val="595959"/>
        </w:rPr>
        <w:instrText xml:space="preserve"> \o "1-3" \h \z \u </w:instrText>
      </w:r>
      <w:r w:rsidRPr="00E35791">
        <w:rPr>
          <w:rFonts w:ascii="Helvetica 45 Light" w:hAnsi="Helvetica 45 Light"/>
          <w:color w:val="595959"/>
        </w:rPr>
        <w:fldChar w:fldCharType="separate"/>
      </w:r>
      <w:r w:rsidR="00D34C9C">
        <w:rPr>
          <w:noProof/>
        </w:rPr>
        <w:t>1</w:t>
      </w:r>
      <w:r w:rsidR="00D34C9C">
        <w:rPr>
          <w:rFonts w:eastAsiaTheme="minorEastAsia" w:cstheme="minorBidi"/>
          <w:b w:val="0"/>
          <w:noProof/>
          <w:sz w:val="24"/>
          <w:szCs w:val="24"/>
          <w:lang w:eastAsia="ja-JP"/>
        </w:rPr>
        <w:tab/>
      </w:r>
      <w:r w:rsidR="00D34C9C">
        <w:rPr>
          <w:noProof/>
        </w:rPr>
        <w:t>Einleitung</w:t>
      </w:r>
      <w:r w:rsidR="00D34C9C">
        <w:rPr>
          <w:noProof/>
        </w:rPr>
        <w:tab/>
      </w:r>
      <w:r w:rsidR="00D34C9C">
        <w:rPr>
          <w:noProof/>
        </w:rPr>
        <w:fldChar w:fldCharType="begin"/>
      </w:r>
      <w:r w:rsidR="00D34C9C">
        <w:rPr>
          <w:noProof/>
        </w:rPr>
        <w:instrText xml:space="preserve"> PAGEREF _Toc300240280 \h </w:instrText>
      </w:r>
      <w:r w:rsidR="00D34C9C">
        <w:rPr>
          <w:noProof/>
        </w:rPr>
      </w:r>
      <w:r w:rsidR="00D34C9C">
        <w:rPr>
          <w:noProof/>
        </w:rPr>
        <w:fldChar w:fldCharType="separate"/>
      </w:r>
      <w:r w:rsidR="00D34C9C">
        <w:rPr>
          <w:noProof/>
        </w:rPr>
        <w:t>6</w:t>
      </w:r>
      <w:r w:rsidR="00D34C9C">
        <w:rPr>
          <w:noProof/>
        </w:rPr>
        <w:fldChar w:fldCharType="end"/>
      </w:r>
    </w:p>
    <w:p w14:paraId="243A6906"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lang w:eastAsia="de-DE"/>
        </w:rPr>
        <w:t>1.1</w:t>
      </w:r>
      <w:r>
        <w:rPr>
          <w:rFonts w:eastAsiaTheme="minorEastAsia" w:cstheme="minorBidi"/>
          <w:i w:val="0"/>
          <w:noProof/>
          <w:sz w:val="24"/>
          <w:szCs w:val="24"/>
          <w:lang w:eastAsia="ja-JP"/>
        </w:rPr>
        <w:tab/>
      </w:r>
      <w:r>
        <w:rPr>
          <w:noProof/>
          <w:lang w:eastAsia="de-DE"/>
        </w:rPr>
        <w:t>Zweck und Eigenschaften des Lastenhefts</w:t>
      </w:r>
      <w:r>
        <w:rPr>
          <w:noProof/>
        </w:rPr>
        <w:tab/>
      </w:r>
      <w:r>
        <w:rPr>
          <w:noProof/>
        </w:rPr>
        <w:fldChar w:fldCharType="begin"/>
      </w:r>
      <w:r>
        <w:rPr>
          <w:noProof/>
        </w:rPr>
        <w:instrText xml:space="preserve"> PAGEREF _Toc300240281 \h </w:instrText>
      </w:r>
      <w:r>
        <w:rPr>
          <w:noProof/>
        </w:rPr>
      </w:r>
      <w:r>
        <w:rPr>
          <w:noProof/>
        </w:rPr>
        <w:fldChar w:fldCharType="separate"/>
      </w:r>
      <w:r>
        <w:rPr>
          <w:noProof/>
        </w:rPr>
        <w:t>6</w:t>
      </w:r>
      <w:r>
        <w:rPr>
          <w:noProof/>
        </w:rPr>
        <w:fldChar w:fldCharType="end"/>
      </w:r>
    </w:p>
    <w:p w14:paraId="6FDBE40B"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lang w:eastAsia="de-DE"/>
        </w:rPr>
        <w:t>1.2</w:t>
      </w:r>
      <w:r>
        <w:rPr>
          <w:rFonts w:eastAsiaTheme="minorEastAsia" w:cstheme="minorBidi"/>
          <w:i w:val="0"/>
          <w:noProof/>
          <w:sz w:val="24"/>
          <w:szCs w:val="24"/>
          <w:lang w:eastAsia="ja-JP"/>
        </w:rPr>
        <w:tab/>
      </w:r>
      <w:r>
        <w:rPr>
          <w:noProof/>
          <w:lang w:eastAsia="de-DE"/>
        </w:rPr>
        <w:t>Zielsetzungen</w:t>
      </w:r>
      <w:r>
        <w:rPr>
          <w:noProof/>
        </w:rPr>
        <w:tab/>
      </w:r>
      <w:r>
        <w:rPr>
          <w:noProof/>
        </w:rPr>
        <w:fldChar w:fldCharType="begin"/>
      </w:r>
      <w:r>
        <w:rPr>
          <w:noProof/>
        </w:rPr>
        <w:instrText xml:space="preserve"> PAGEREF _Toc300240282 \h </w:instrText>
      </w:r>
      <w:r>
        <w:rPr>
          <w:noProof/>
        </w:rPr>
      </w:r>
      <w:r>
        <w:rPr>
          <w:noProof/>
        </w:rPr>
        <w:fldChar w:fldCharType="separate"/>
      </w:r>
      <w:r>
        <w:rPr>
          <w:noProof/>
        </w:rPr>
        <w:t>6</w:t>
      </w:r>
      <w:r>
        <w:rPr>
          <w:noProof/>
        </w:rPr>
        <w:fldChar w:fldCharType="end"/>
      </w:r>
    </w:p>
    <w:p w14:paraId="61C8642B"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lang w:eastAsia="de-DE"/>
          <w14:scene3d>
            <w14:camera w14:prst="orthographicFront"/>
            <w14:lightRig w14:rig="threePt" w14:dir="t">
              <w14:rot w14:lat="0" w14:lon="0" w14:rev="0"/>
            </w14:lightRig>
          </w14:scene3d>
        </w:rPr>
        <w:t>1.2.1</w:t>
      </w:r>
      <w:r>
        <w:rPr>
          <w:rFonts w:eastAsiaTheme="minorEastAsia" w:cstheme="minorBidi"/>
          <w:noProof/>
          <w:sz w:val="24"/>
          <w:szCs w:val="24"/>
          <w:lang w:eastAsia="ja-JP"/>
        </w:rPr>
        <w:tab/>
      </w:r>
      <w:r>
        <w:rPr>
          <w:noProof/>
          <w:lang w:eastAsia="de-DE"/>
        </w:rPr>
        <w:t>Strategische Ziele</w:t>
      </w:r>
      <w:r>
        <w:rPr>
          <w:noProof/>
        </w:rPr>
        <w:tab/>
      </w:r>
      <w:r>
        <w:rPr>
          <w:noProof/>
        </w:rPr>
        <w:fldChar w:fldCharType="begin"/>
      </w:r>
      <w:r>
        <w:rPr>
          <w:noProof/>
        </w:rPr>
        <w:instrText xml:space="preserve"> PAGEREF _Toc300240283 \h </w:instrText>
      </w:r>
      <w:r>
        <w:rPr>
          <w:noProof/>
        </w:rPr>
      </w:r>
      <w:r>
        <w:rPr>
          <w:noProof/>
        </w:rPr>
        <w:fldChar w:fldCharType="separate"/>
      </w:r>
      <w:r>
        <w:rPr>
          <w:noProof/>
        </w:rPr>
        <w:t>6</w:t>
      </w:r>
      <w:r>
        <w:rPr>
          <w:noProof/>
        </w:rPr>
        <w:fldChar w:fldCharType="end"/>
      </w:r>
    </w:p>
    <w:p w14:paraId="5FB7AE4B"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lang w:eastAsia="de-DE"/>
          <w14:scene3d>
            <w14:camera w14:prst="orthographicFront"/>
            <w14:lightRig w14:rig="threePt" w14:dir="t">
              <w14:rot w14:lat="0" w14:lon="0" w14:rev="0"/>
            </w14:lightRig>
          </w14:scene3d>
        </w:rPr>
        <w:t>1.2.2</w:t>
      </w:r>
      <w:r>
        <w:rPr>
          <w:rFonts w:eastAsiaTheme="minorEastAsia" w:cstheme="minorBidi"/>
          <w:noProof/>
          <w:sz w:val="24"/>
          <w:szCs w:val="24"/>
          <w:lang w:eastAsia="ja-JP"/>
        </w:rPr>
        <w:tab/>
      </w:r>
      <w:r>
        <w:rPr>
          <w:noProof/>
          <w:lang w:eastAsia="de-DE"/>
        </w:rPr>
        <w:t>Wirtschaftliche Ziele</w:t>
      </w:r>
      <w:r>
        <w:rPr>
          <w:noProof/>
        </w:rPr>
        <w:tab/>
      </w:r>
      <w:r>
        <w:rPr>
          <w:noProof/>
        </w:rPr>
        <w:fldChar w:fldCharType="begin"/>
      </w:r>
      <w:r>
        <w:rPr>
          <w:noProof/>
        </w:rPr>
        <w:instrText xml:space="preserve"> PAGEREF _Toc300240284 \h </w:instrText>
      </w:r>
      <w:r>
        <w:rPr>
          <w:noProof/>
        </w:rPr>
      </w:r>
      <w:r>
        <w:rPr>
          <w:noProof/>
        </w:rPr>
        <w:fldChar w:fldCharType="separate"/>
      </w:r>
      <w:r>
        <w:rPr>
          <w:noProof/>
        </w:rPr>
        <w:t>6</w:t>
      </w:r>
      <w:r>
        <w:rPr>
          <w:noProof/>
        </w:rPr>
        <w:fldChar w:fldCharType="end"/>
      </w:r>
    </w:p>
    <w:p w14:paraId="24A669EF"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lang w:eastAsia="de-DE"/>
          <w14:scene3d>
            <w14:camera w14:prst="orthographicFront"/>
            <w14:lightRig w14:rig="threePt" w14:dir="t">
              <w14:rot w14:lat="0" w14:lon="0" w14:rev="0"/>
            </w14:lightRig>
          </w14:scene3d>
        </w:rPr>
        <w:t>1.2.3</w:t>
      </w:r>
      <w:r>
        <w:rPr>
          <w:rFonts w:eastAsiaTheme="minorEastAsia" w:cstheme="minorBidi"/>
          <w:noProof/>
          <w:sz w:val="24"/>
          <w:szCs w:val="24"/>
          <w:lang w:eastAsia="ja-JP"/>
        </w:rPr>
        <w:tab/>
      </w:r>
      <w:r>
        <w:rPr>
          <w:noProof/>
          <w:lang w:eastAsia="de-DE"/>
        </w:rPr>
        <w:t>Fachliche Ziele</w:t>
      </w:r>
      <w:r>
        <w:rPr>
          <w:noProof/>
        </w:rPr>
        <w:tab/>
      </w:r>
      <w:r>
        <w:rPr>
          <w:noProof/>
        </w:rPr>
        <w:fldChar w:fldCharType="begin"/>
      </w:r>
      <w:r>
        <w:rPr>
          <w:noProof/>
        </w:rPr>
        <w:instrText xml:space="preserve"> PAGEREF _Toc300240285 \h </w:instrText>
      </w:r>
      <w:r>
        <w:rPr>
          <w:noProof/>
        </w:rPr>
      </w:r>
      <w:r>
        <w:rPr>
          <w:noProof/>
        </w:rPr>
        <w:fldChar w:fldCharType="separate"/>
      </w:r>
      <w:r>
        <w:rPr>
          <w:noProof/>
        </w:rPr>
        <w:t>6</w:t>
      </w:r>
      <w:r>
        <w:rPr>
          <w:noProof/>
        </w:rPr>
        <w:fldChar w:fldCharType="end"/>
      </w:r>
    </w:p>
    <w:p w14:paraId="1F3AC4E0"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lang w:eastAsia="de-DE"/>
          <w14:scene3d>
            <w14:camera w14:prst="orthographicFront"/>
            <w14:lightRig w14:rig="threePt" w14:dir="t">
              <w14:rot w14:lat="0" w14:lon="0" w14:rev="0"/>
            </w14:lightRig>
          </w14:scene3d>
        </w:rPr>
        <w:t>1.2.4</w:t>
      </w:r>
      <w:r>
        <w:rPr>
          <w:rFonts w:eastAsiaTheme="minorEastAsia" w:cstheme="minorBidi"/>
          <w:noProof/>
          <w:sz w:val="24"/>
          <w:szCs w:val="24"/>
          <w:lang w:eastAsia="ja-JP"/>
        </w:rPr>
        <w:tab/>
      </w:r>
      <w:r>
        <w:rPr>
          <w:noProof/>
          <w:lang w:eastAsia="de-DE"/>
        </w:rPr>
        <w:t>Technische Ziele</w:t>
      </w:r>
      <w:r>
        <w:rPr>
          <w:noProof/>
        </w:rPr>
        <w:tab/>
      </w:r>
      <w:r>
        <w:rPr>
          <w:noProof/>
        </w:rPr>
        <w:fldChar w:fldCharType="begin"/>
      </w:r>
      <w:r>
        <w:rPr>
          <w:noProof/>
        </w:rPr>
        <w:instrText xml:space="preserve"> PAGEREF _Toc300240286 \h </w:instrText>
      </w:r>
      <w:r>
        <w:rPr>
          <w:noProof/>
        </w:rPr>
      </w:r>
      <w:r>
        <w:rPr>
          <w:noProof/>
        </w:rPr>
        <w:fldChar w:fldCharType="separate"/>
      </w:r>
      <w:r>
        <w:rPr>
          <w:noProof/>
        </w:rPr>
        <w:t>6</w:t>
      </w:r>
      <w:r>
        <w:rPr>
          <w:noProof/>
        </w:rPr>
        <w:fldChar w:fldCharType="end"/>
      </w:r>
    </w:p>
    <w:p w14:paraId="2C9F910E"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1.3</w:t>
      </w:r>
      <w:r>
        <w:rPr>
          <w:rFonts w:eastAsiaTheme="minorEastAsia" w:cstheme="minorBidi"/>
          <w:i w:val="0"/>
          <w:noProof/>
          <w:sz w:val="24"/>
          <w:szCs w:val="24"/>
          <w:lang w:eastAsia="ja-JP"/>
        </w:rPr>
        <w:tab/>
      </w:r>
      <w:r>
        <w:rPr>
          <w:noProof/>
        </w:rPr>
        <w:t>Projektumfeld</w:t>
      </w:r>
      <w:r>
        <w:rPr>
          <w:noProof/>
        </w:rPr>
        <w:tab/>
      </w:r>
      <w:r>
        <w:rPr>
          <w:noProof/>
        </w:rPr>
        <w:fldChar w:fldCharType="begin"/>
      </w:r>
      <w:r>
        <w:rPr>
          <w:noProof/>
        </w:rPr>
        <w:instrText xml:space="preserve"> PAGEREF _Toc300240287 \h </w:instrText>
      </w:r>
      <w:r>
        <w:rPr>
          <w:noProof/>
        </w:rPr>
      </w:r>
      <w:r>
        <w:rPr>
          <w:noProof/>
        </w:rPr>
        <w:fldChar w:fldCharType="separate"/>
      </w:r>
      <w:r>
        <w:rPr>
          <w:noProof/>
        </w:rPr>
        <w:t>7</w:t>
      </w:r>
      <w:r>
        <w:rPr>
          <w:noProof/>
        </w:rPr>
        <w:fldChar w:fldCharType="end"/>
      </w:r>
    </w:p>
    <w:p w14:paraId="008C8B19" w14:textId="77777777" w:rsidR="00D34C9C" w:rsidRDefault="00D34C9C">
      <w:pPr>
        <w:pStyle w:val="Verzeichnis1"/>
        <w:tabs>
          <w:tab w:val="left" w:pos="370"/>
          <w:tab w:val="right" w:leader="dot" w:pos="9060"/>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Ausgangslage</w:t>
      </w:r>
      <w:r>
        <w:rPr>
          <w:noProof/>
        </w:rPr>
        <w:tab/>
      </w:r>
      <w:r>
        <w:rPr>
          <w:noProof/>
        </w:rPr>
        <w:fldChar w:fldCharType="begin"/>
      </w:r>
      <w:r>
        <w:rPr>
          <w:noProof/>
        </w:rPr>
        <w:instrText xml:space="preserve"> PAGEREF _Toc300240288 \h </w:instrText>
      </w:r>
      <w:r>
        <w:rPr>
          <w:noProof/>
        </w:rPr>
      </w:r>
      <w:r>
        <w:rPr>
          <w:noProof/>
        </w:rPr>
        <w:fldChar w:fldCharType="separate"/>
      </w:r>
      <w:r>
        <w:rPr>
          <w:noProof/>
        </w:rPr>
        <w:t>8</w:t>
      </w:r>
      <w:r>
        <w:rPr>
          <w:noProof/>
        </w:rPr>
        <w:fldChar w:fldCharType="end"/>
      </w:r>
    </w:p>
    <w:p w14:paraId="2AC0FCB9"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2.1</w:t>
      </w:r>
      <w:r>
        <w:rPr>
          <w:rFonts w:eastAsiaTheme="minorEastAsia" w:cstheme="minorBidi"/>
          <w:i w:val="0"/>
          <w:noProof/>
          <w:sz w:val="24"/>
          <w:szCs w:val="24"/>
          <w:lang w:eastAsia="ja-JP"/>
        </w:rPr>
        <w:tab/>
      </w:r>
      <w:r>
        <w:rPr>
          <w:noProof/>
        </w:rPr>
        <w:t>Aktuelle Situation</w:t>
      </w:r>
      <w:r>
        <w:rPr>
          <w:noProof/>
        </w:rPr>
        <w:tab/>
      </w:r>
      <w:r>
        <w:rPr>
          <w:noProof/>
        </w:rPr>
        <w:fldChar w:fldCharType="begin"/>
      </w:r>
      <w:r>
        <w:rPr>
          <w:noProof/>
        </w:rPr>
        <w:instrText xml:space="preserve"> PAGEREF _Toc300240289 \h </w:instrText>
      </w:r>
      <w:r>
        <w:rPr>
          <w:noProof/>
        </w:rPr>
      </w:r>
      <w:r>
        <w:rPr>
          <w:noProof/>
        </w:rPr>
        <w:fldChar w:fldCharType="separate"/>
      </w:r>
      <w:r>
        <w:rPr>
          <w:noProof/>
        </w:rPr>
        <w:t>8</w:t>
      </w:r>
      <w:r>
        <w:rPr>
          <w:noProof/>
        </w:rPr>
        <w:fldChar w:fldCharType="end"/>
      </w:r>
    </w:p>
    <w:p w14:paraId="48AC195A"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2.2</w:t>
      </w:r>
      <w:r>
        <w:rPr>
          <w:rFonts w:eastAsiaTheme="minorEastAsia" w:cstheme="minorBidi"/>
          <w:i w:val="0"/>
          <w:noProof/>
          <w:sz w:val="24"/>
          <w:szCs w:val="24"/>
          <w:lang w:eastAsia="ja-JP"/>
        </w:rPr>
        <w:tab/>
      </w:r>
      <w:r>
        <w:rPr>
          <w:noProof/>
        </w:rPr>
        <w:t>Beteiligte Organisationen</w:t>
      </w:r>
      <w:r>
        <w:rPr>
          <w:noProof/>
        </w:rPr>
        <w:tab/>
      </w:r>
      <w:r>
        <w:rPr>
          <w:noProof/>
        </w:rPr>
        <w:fldChar w:fldCharType="begin"/>
      </w:r>
      <w:r>
        <w:rPr>
          <w:noProof/>
        </w:rPr>
        <w:instrText xml:space="preserve"> PAGEREF _Toc300240290 \h </w:instrText>
      </w:r>
      <w:r>
        <w:rPr>
          <w:noProof/>
        </w:rPr>
      </w:r>
      <w:r>
        <w:rPr>
          <w:noProof/>
        </w:rPr>
        <w:fldChar w:fldCharType="separate"/>
      </w:r>
      <w:r>
        <w:rPr>
          <w:noProof/>
        </w:rPr>
        <w:t>8</w:t>
      </w:r>
      <w:r>
        <w:rPr>
          <w:noProof/>
        </w:rPr>
        <w:fldChar w:fldCharType="end"/>
      </w:r>
    </w:p>
    <w:p w14:paraId="0D55765D"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2.3</w:t>
      </w:r>
      <w:r>
        <w:rPr>
          <w:rFonts w:eastAsiaTheme="minorEastAsia" w:cstheme="minorBidi"/>
          <w:i w:val="0"/>
          <w:noProof/>
          <w:sz w:val="24"/>
          <w:szCs w:val="24"/>
          <w:lang w:eastAsia="ja-JP"/>
        </w:rPr>
        <w:tab/>
      </w:r>
      <w:r>
        <w:rPr>
          <w:noProof/>
        </w:rPr>
        <w:t>Mengengerüst</w:t>
      </w:r>
      <w:r>
        <w:rPr>
          <w:noProof/>
        </w:rPr>
        <w:tab/>
      </w:r>
      <w:r>
        <w:rPr>
          <w:noProof/>
        </w:rPr>
        <w:fldChar w:fldCharType="begin"/>
      </w:r>
      <w:r>
        <w:rPr>
          <w:noProof/>
        </w:rPr>
        <w:instrText xml:space="preserve"> PAGEREF _Toc300240291 \h </w:instrText>
      </w:r>
      <w:r>
        <w:rPr>
          <w:noProof/>
        </w:rPr>
      </w:r>
      <w:r>
        <w:rPr>
          <w:noProof/>
        </w:rPr>
        <w:fldChar w:fldCharType="separate"/>
      </w:r>
      <w:r>
        <w:rPr>
          <w:noProof/>
        </w:rPr>
        <w:t>8</w:t>
      </w:r>
      <w:r>
        <w:rPr>
          <w:noProof/>
        </w:rPr>
        <w:fldChar w:fldCharType="end"/>
      </w:r>
    </w:p>
    <w:p w14:paraId="22AA95B8" w14:textId="77777777" w:rsidR="00D34C9C" w:rsidRDefault="00D34C9C">
      <w:pPr>
        <w:pStyle w:val="Verzeichnis1"/>
        <w:tabs>
          <w:tab w:val="left" w:pos="370"/>
          <w:tab w:val="right" w:leader="dot" w:pos="9060"/>
        </w:tabs>
        <w:rPr>
          <w:rFonts w:eastAsiaTheme="minorEastAsia" w:cstheme="minorBidi"/>
          <w:b w:val="0"/>
          <w:noProof/>
          <w:sz w:val="24"/>
          <w:szCs w:val="24"/>
          <w:lang w:eastAsia="ja-JP"/>
        </w:rPr>
      </w:pPr>
      <w:r>
        <w:rPr>
          <w:noProof/>
        </w:rPr>
        <w:t>3</w:t>
      </w:r>
      <w:r>
        <w:rPr>
          <w:rFonts w:eastAsiaTheme="minorEastAsia" w:cstheme="minorBidi"/>
          <w:b w:val="0"/>
          <w:noProof/>
          <w:sz w:val="24"/>
          <w:szCs w:val="24"/>
          <w:lang w:eastAsia="ja-JP"/>
        </w:rPr>
        <w:tab/>
      </w:r>
      <w:r>
        <w:rPr>
          <w:noProof/>
        </w:rPr>
        <w:t>Anforderungen</w:t>
      </w:r>
      <w:r>
        <w:rPr>
          <w:noProof/>
        </w:rPr>
        <w:tab/>
      </w:r>
      <w:r>
        <w:rPr>
          <w:noProof/>
        </w:rPr>
        <w:fldChar w:fldCharType="begin"/>
      </w:r>
      <w:r>
        <w:rPr>
          <w:noProof/>
        </w:rPr>
        <w:instrText xml:space="preserve"> PAGEREF _Toc300240292 \h </w:instrText>
      </w:r>
      <w:r>
        <w:rPr>
          <w:noProof/>
        </w:rPr>
      </w:r>
      <w:r>
        <w:rPr>
          <w:noProof/>
        </w:rPr>
        <w:fldChar w:fldCharType="separate"/>
      </w:r>
      <w:r>
        <w:rPr>
          <w:noProof/>
        </w:rPr>
        <w:t>9</w:t>
      </w:r>
      <w:r>
        <w:rPr>
          <w:noProof/>
        </w:rPr>
        <w:fldChar w:fldCharType="end"/>
      </w:r>
    </w:p>
    <w:p w14:paraId="053E75B6"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3.1</w:t>
      </w:r>
      <w:r>
        <w:rPr>
          <w:rFonts w:eastAsiaTheme="minorEastAsia" w:cstheme="minorBidi"/>
          <w:i w:val="0"/>
          <w:noProof/>
          <w:sz w:val="24"/>
          <w:szCs w:val="24"/>
          <w:lang w:eastAsia="ja-JP"/>
        </w:rPr>
        <w:tab/>
      </w:r>
      <w:r>
        <w:rPr>
          <w:noProof/>
        </w:rPr>
        <w:t>Soll-Workflow</w:t>
      </w:r>
      <w:r>
        <w:rPr>
          <w:noProof/>
        </w:rPr>
        <w:tab/>
      </w:r>
      <w:r>
        <w:rPr>
          <w:noProof/>
        </w:rPr>
        <w:fldChar w:fldCharType="begin"/>
      </w:r>
      <w:r>
        <w:rPr>
          <w:noProof/>
        </w:rPr>
        <w:instrText xml:space="preserve"> PAGEREF _Toc300240293 \h </w:instrText>
      </w:r>
      <w:r>
        <w:rPr>
          <w:noProof/>
        </w:rPr>
      </w:r>
      <w:r>
        <w:rPr>
          <w:noProof/>
        </w:rPr>
        <w:fldChar w:fldCharType="separate"/>
      </w:r>
      <w:r>
        <w:rPr>
          <w:noProof/>
        </w:rPr>
        <w:t>9</w:t>
      </w:r>
      <w:r>
        <w:rPr>
          <w:noProof/>
        </w:rPr>
        <w:fldChar w:fldCharType="end"/>
      </w:r>
    </w:p>
    <w:p w14:paraId="48366DA1"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3.2</w:t>
      </w:r>
      <w:r>
        <w:rPr>
          <w:rFonts w:eastAsiaTheme="minorEastAsia" w:cstheme="minorBidi"/>
          <w:i w:val="0"/>
          <w:noProof/>
          <w:sz w:val="24"/>
          <w:szCs w:val="24"/>
          <w:lang w:eastAsia="ja-JP"/>
        </w:rPr>
        <w:tab/>
      </w:r>
      <w:r>
        <w:rPr>
          <w:noProof/>
        </w:rPr>
        <w:t>Funktionale Anforderungen</w:t>
      </w:r>
      <w:r>
        <w:rPr>
          <w:noProof/>
        </w:rPr>
        <w:tab/>
      </w:r>
      <w:r>
        <w:rPr>
          <w:noProof/>
        </w:rPr>
        <w:fldChar w:fldCharType="begin"/>
      </w:r>
      <w:r>
        <w:rPr>
          <w:noProof/>
        </w:rPr>
        <w:instrText xml:space="preserve"> PAGEREF _Toc300240294 \h </w:instrText>
      </w:r>
      <w:r>
        <w:rPr>
          <w:noProof/>
        </w:rPr>
      </w:r>
      <w:r>
        <w:rPr>
          <w:noProof/>
        </w:rPr>
        <w:fldChar w:fldCharType="separate"/>
      </w:r>
      <w:r>
        <w:rPr>
          <w:noProof/>
        </w:rPr>
        <w:t>9</w:t>
      </w:r>
      <w:r>
        <w:rPr>
          <w:noProof/>
        </w:rPr>
        <w:fldChar w:fldCharType="end"/>
      </w:r>
    </w:p>
    <w:p w14:paraId="6B18A143"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3.2.1</w:t>
      </w:r>
      <w:r>
        <w:rPr>
          <w:rFonts w:eastAsiaTheme="minorEastAsia" w:cstheme="minorBidi"/>
          <w:noProof/>
          <w:sz w:val="24"/>
          <w:szCs w:val="24"/>
          <w:lang w:eastAsia="ja-JP"/>
        </w:rPr>
        <w:tab/>
      </w:r>
      <w:r>
        <w:rPr>
          <w:noProof/>
        </w:rPr>
        <w:t>Produktspezifikationen</w:t>
      </w:r>
      <w:r>
        <w:rPr>
          <w:noProof/>
        </w:rPr>
        <w:tab/>
      </w:r>
      <w:r>
        <w:rPr>
          <w:noProof/>
        </w:rPr>
        <w:fldChar w:fldCharType="begin"/>
      </w:r>
      <w:r>
        <w:rPr>
          <w:noProof/>
        </w:rPr>
        <w:instrText xml:space="preserve"> PAGEREF _Toc300240295 \h </w:instrText>
      </w:r>
      <w:r>
        <w:rPr>
          <w:noProof/>
        </w:rPr>
      </w:r>
      <w:r>
        <w:rPr>
          <w:noProof/>
        </w:rPr>
        <w:fldChar w:fldCharType="separate"/>
      </w:r>
      <w:r>
        <w:rPr>
          <w:noProof/>
        </w:rPr>
        <w:t>9</w:t>
      </w:r>
      <w:r>
        <w:rPr>
          <w:noProof/>
        </w:rPr>
        <w:fldChar w:fldCharType="end"/>
      </w:r>
    </w:p>
    <w:p w14:paraId="2AEF7722"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3.2.2</w:t>
      </w:r>
      <w:r>
        <w:rPr>
          <w:rFonts w:eastAsiaTheme="minorEastAsia" w:cstheme="minorBidi"/>
          <w:noProof/>
          <w:sz w:val="24"/>
          <w:szCs w:val="24"/>
          <w:lang w:eastAsia="ja-JP"/>
        </w:rPr>
        <w:tab/>
      </w:r>
      <w:r>
        <w:rPr>
          <w:noProof/>
        </w:rPr>
        <w:t>Startseite</w:t>
      </w:r>
      <w:r>
        <w:rPr>
          <w:noProof/>
        </w:rPr>
        <w:tab/>
      </w:r>
      <w:r>
        <w:rPr>
          <w:noProof/>
        </w:rPr>
        <w:fldChar w:fldCharType="begin"/>
      </w:r>
      <w:r>
        <w:rPr>
          <w:noProof/>
        </w:rPr>
        <w:instrText xml:space="preserve"> PAGEREF _Toc300240296 \h </w:instrText>
      </w:r>
      <w:r>
        <w:rPr>
          <w:noProof/>
        </w:rPr>
      </w:r>
      <w:r>
        <w:rPr>
          <w:noProof/>
        </w:rPr>
        <w:fldChar w:fldCharType="separate"/>
      </w:r>
      <w:r>
        <w:rPr>
          <w:noProof/>
        </w:rPr>
        <w:t>10</w:t>
      </w:r>
      <w:r>
        <w:rPr>
          <w:noProof/>
        </w:rPr>
        <w:fldChar w:fldCharType="end"/>
      </w:r>
    </w:p>
    <w:p w14:paraId="3FBA2D7E"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3.2.3</w:t>
      </w:r>
      <w:r>
        <w:rPr>
          <w:rFonts w:eastAsiaTheme="minorEastAsia" w:cstheme="minorBidi"/>
          <w:noProof/>
          <w:sz w:val="24"/>
          <w:szCs w:val="24"/>
          <w:lang w:eastAsia="ja-JP"/>
        </w:rPr>
        <w:tab/>
      </w:r>
      <w:r>
        <w:rPr>
          <w:noProof/>
        </w:rPr>
        <w:t>Produktliste</w:t>
      </w:r>
      <w:r>
        <w:rPr>
          <w:noProof/>
        </w:rPr>
        <w:tab/>
      </w:r>
      <w:r>
        <w:rPr>
          <w:noProof/>
        </w:rPr>
        <w:fldChar w:fldCharType="begin"/>
      </w:r>
      <w:r>
        <w:rPr>
          <w:noProof/>
        </w:rPr>
        <w:instrText xml:space="preserve"> PAGEREF _Toc300240297 \h </w:instrText>
      </w:r>
      <w:r>
        <w:rPr>
          <w:noProof/>
        </w:rPr>
      </w:r>
      <w:r>
        <w:rPr>
          <w:noProof/>
        </w:rPr>
        <w:fldChar w:fldCharType="separate"/>
      </w:r>
      <w:r>
        <w:rPr>
          <w:noProof/>
        </w:rPr>
        <w:t>10</w:t>
      </w:r>
      <w:r>
        <w:rPr>
          <w:noProof/>
        </w:rPr>
        <w:fldChar w:fldCharType="end"/>
      </w:r>
    </w:p>
    <w:p w14:paraId="647001F4"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3.2.4</w:t>
      </w:r>
      <w:r>
        <w:rPr>
          <w:rFonts w:eastAsiaTheme="minorEastAsia" w:cstheme="minorBidi"/>
          <w:noProof/>
          <w:sz w:val="24"/>
          <w:szCs w:val="24"/>
          <w:lang w:eastAsia="ja-JP"/>
        </w:rPr>
        <w:tab/>
      </w:r>
      <w:r>
        <w:rPr>
          <w:noProof/>
        </w:rPr>
        <w:t>Produktdetailseite</w:t>
      </w:r>
      <w:r>
        <w:rPr>
          <w:noProof/>
        </w:rPr>
        <w:tab/>
      </w:r>
      <w:r>
        <w:rPr>
          <w:noProof/>
        </w:rPr>
        <w:fldChar w:fldCharType="begin"/>
      </w:r>
      <w:r>
        <w:rPr>
          <w:noProof/>
        </w:rPr>
        <w:instrText xml:space="preserve"> PAGEREF _Toc300240298 \h </w:instrText>
      </w:r>
      <w:r>
        <w:rPr>
          <w:noProof/>
        </w:rPr>
      </w:r>
      <w:r>
        <w:rPr>
          <w:noProof/>
        </w:rPr>
        <w:fldChar w:fldCharType="separate"/>
      </w:r>
      <w:r>
        <w:rPr>
          <w:noProof/>
        </w:rPr>
        <w:t>10</w:t>
      </w:r>
      <w:r>
        <w:rPr>
          <w:noProof/>
        </w:rPr>
        <w:fldChar w:fldCharType="end"/>
      </w:r>
    </w:p>
    <w:p w14:paraId="3807DCE9"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3.2.5</w:t>
      </w:r>
      <w:r>
        <w:rPr>
          <w:rFonts w:eastAsiaTheme="minorEastAsia" w:cstheme="minorBidi"/>
          <w:noProof/>
          <w:sz w:val="24"/>
          <w:szCs w:val="24"/>
          <w:lang w:eastAsia="ja-JP"/>
        </w:rPr>
        <w:tab/>
      </w:r>
      <w:r>
        <w:rPr>
          <w:noProof/>
        </w:rPr>
        <w:t>Warenkorb</w:t>
      </w:r>
      <w:r>
        <w:rPr>
          <w:noProof/>
        </w:rPr>
        <w:tab/>
      </w:r>
      <w:r>
        <w:rPr>
          <w:noProof/>
        </w:rPr>
        <w:fldChar w:fldCharType="begin"/>
      </w:r>
      <w:r>
        <w:rPr>
          <w:noProof/>
        </w:rPr>
        <w:instrText xml:space="preserve"> PAGEREF _Toc300240299 \h </w:instrText>
      </w:r>
      <w:r>
        <w:rPr>
          <w:noProof/>
        </w:rPr>
      </w:r>
      <w:r>
        <w:rPr>
          <w:noProof/>
        </w:rPr>
        <w:fldChar w:fldCharType="separate"/>
      </w:r>
      <w:r>
        <w:rPr>
          <w:noProof/>
        </w:rPr>
        <w:t>10</w:t>
      </w:r>
      <w:r>
        <w:rPr>
          <w:noProof/>
        </w:rPr>
        <w:fldChar w:fldCharType="end"/>
      </w:r>
    </w:p>
    <w:p w14:paraId="20B2A65F"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3.2.6</w:t>
      </w:r>
      <w:r>
        <w:rPr>
          <w:rFonts w:eastAsiaTheme="minorEastAsia" w:cstheme="minorBidi"/>
          <w:noProof/>
          <w:sz w:val="24"/>
          <w:szCs w:val="24"/>
          <w:lang w:eastAsia="ja-JP"/>
        </w:rPr>
        <w:tab/>
      </w:r>
      <w:r>
        <w:rPr>
          <w:noProof/>
        </w:rPr>
        <w:t>Check-Out/Bestellstrecke</w:t>
      </w:r>
      <w:r>
        <w:rPr>
          <w:noProof/>
        </w:rPr>
        <w:tab/>
      </w:r>
      <w:r>
        <w:rPr>
          <w:noProof/>
        </w:rPr>
        <w:fldChar w:fldCharType="begin"/>
      </w:r>
      <w:r>
        <w:rPr>
          <w:noProof/>
        </w:rPr>
        <w:instrText xml:space="preserve"> PAGEREF _Toc300240300 \h </w:instrText>
      </w:r>
      <w:r>
        <w:rPr>
          <w:noProof/>
        </w:rPr>
      </w:r>
      <w:r>
        <w:rPr>
          <w:noProof/>
        </w:rPr>
        <w:fldChar w:fldCharType="separate"/>
      </w:r>
      <w:r>
        <w:rPr>
          <w:noProof/>
        </w:rPr>
        <w:t>10</w:t>
      </w:r>
      <w:r>
        <w:rPr>
          <w:noProof/>
        </w:rPr>
        <w:fldChar w:fldCharType="end"/>
      </w:r>
    </w:p>
    <w:p w14:paraId="00A5482F"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3.2.7</w:t>
      </w:r>
      <w:r>
        <w:rPr>
          <w:rFonts w:eastAsiaTheme="minorEastAsia" w:cstheme="minorBidi"/>
          <w:noProof/>
          <w:sz w:val="24"/>
          <w:szCs w:val="24"/>
          <w:lang w:eastAsia="ja-JP"/>
        </w:rPr>
        <w:tab/>
      </w:r>
      <w:r>
        <w:rPr>
          <w:noProof/>
        </w:rPr>
        <w:t>Suchfunktion</w:t>
      </w:r>
      <w:r>
        <w:rPr>
          <w:noProof/>
        </w:rPr>
        <w:tab/>
      </w:r>
      <w:r>
        <w:rPr>
          <w:noProof/>
        </w:rPr>
        <w:fldChar w:fldCharType="begin"/>
      </w:r>
      <w:r>
        <w:rPr>
          <w:noProof/>
        </w:rPr>
        <w:instrText xml:space="preserve"> PAGEREF _Toc300240301 \h </w:instrText>
      </w:r>
      <w:r>
        <w:rPr>
          <w:noProof/>
        </w:rPr>
      </w:r>
      <w:r>
        <w:rPr>
          <w:noProof/>
        </w:rPr>
        <w:fldChar w:fldCharType="separate"/>
      </w:r>
      <w:r>
        <w:rPr>
          <w:noProof/>
        </w:rPr>
        <w:t>12</w:t>
      </w:r>
      <w:r>
        <w:rPr>
          <w:noProof/>
        </w:rPr>
        <w:fldChar w:fldCharType="end"/>
      </w:r>
    </w:p>
    <w:p w14:paraId="5FCED2FE"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3.2.8</w:t>
      </w:r>
      <w:r>
        <w:rPr>
          <w:rFonts w:eastAsiaTheme="minorEastAsia" w:cstheme="minorBidi"/>
          <w:noProof/>
          <w:sz w:val="24"/>
          <w:szCs w:val="24"/>
          <w:lang w:eastAsia="ja-JP"/>
        </w:rPr>
        <w:tab/>
      </w:r>
      <w:r>
        <w:rPr>
          <w:noProof/>
        </w:rPr>
        <w:t>Kundenkonto</w:t>
      </w:r>
      <w:r>
        <w:rPr>
          <w:noProof/>
        </w:rPr>
        <w:tab/>
      </w:r>
      <w:r>
        <w:rPr>
          <w:noProof/>
        </w:rPr>
        <w:fldChar w:fldCharType="begin"/>
      </w:r>
      <w:r>
        <w:rPr>
          <w:noProof/>
        </w:rPr>
        <w:instrText xml:space="preserve"> PAGEREF _Toc300240302 \h </w:instrText>
      </w:r>
      <w:r>
        <w:rPr>
          <w:noProof/>
        </w:rPr>
      </w:r>
      <w:r>
        <w:rPr>
          <w:noProof/>
        </w:rPr>
        <w:fldChar w:fldCharType="separate"/>
      </w:r>
      <w:r>
        <w:rPr>
          <w:noProof/>
        </w:rPr>
        <w:t>12</w:t>
      </w:r>
      <w:r>
        <w:rPr>
          <w:noProof/>
        </w:rPr>
        <w:fldChar w:fldCharType="end"/>
      </w:r>
    </w:p>
    <w:p w14:paraId="1C8142A7"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3.2.9</w:t>
      </w:r>
      <w:r>
        <w:rPr>
          <w:rFonts w:eastAsiaTheme="minorEastAsia" w:cstheme="minorBidi"/>
          <w:noProof/>
          <w:sz w:val="24"/>
          <w:szCs w:val="24"/>
          <w:lang w:eastAsia="ja-JP"/>
        </w:rPr>
        <w:tab/>
      </w:r>
      <w:r>
        <w:rPr>
          <w:noProof/>
        </w:rPr>
        <w:t>Content</w:t>
      </w:r>
      <w:r>
        <w:rPr>
          <w:noProof/>
        </w:rPr>
        <w:tab/>
      </w:r>
      <w:r>
        <w:rPr>
          <w:noProof/>
        </w:rPr>
        <w:fldChar w:fldCharType="begin"/>
      </w:r>
      <w:r>
        <w:rPr>
          <w:noProof/>
        </w:rPr>
        <w:instrText xml:space="preserve"> PAGEREF _Toc300240303 \h </w:instrText>
      </w:r>
      <w:r>
        <w:rPr>
          <w:noProof/>
        </w:rPr>
      </w:r>
      <w:r>
        <w:rPr>
          <w:noProof/>
        </w:rPr>
        <w:fldChar w:fldCharType="separate"/>
      </w:r>
      <w:r>
        <w:rPr>
          <w:noProof/>
        </w:rPr>
        <w:t>12</w:t>
      </w:r>
      <w:r>
        <w:rPr>
          <w:noProof/>
        </w:rPr>
        <w:fldChar w:fldCharType="end"/>
      </w:r>
    </w:p>
    <w:p w14:paraId="25E6C095"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3.2.10</w:t>
      </w:r>
      <w:r>
        <w:rPr>
          <w:rFonts w:eastAsiaTheme="minorEastAsia" w:cstheme="minorBidi"/>
          <w:noProof/>
          <w:sz w:val="24"/>
          <w:szCs w:val="24"/>
          <w:lang w:eastAsia="ja-JP"/>
        </w:rPr>
        <w:tab/>
      </w:r>
      <w:r>
        <w:rPr>
          <w:noProof/>
        </w:rPr>
        <w:t>Mobile-Version</w:t>
      </w:r>
      <w:r>
        <w:rPr>
          <w:noProof/>
        </w:rPr>
        <w:tab/>
      </w:r>
      <w:r>
        <w:rPr>
          <w:noProof/>
        </w:rPr>
        <w:fldChar w:fldCharType="begin"/>
      </w:r>
      <w:r>
        <w:rPr>
          <w:noProof/>
        </w:rPr>
        <w:instrText xml:space="preserve"> PAGEREF _Toc300240304 \h </w:instrText>
      </w:r>
      <w:r>
        <w:rPr>
          <w:noProof/>
        </w:rPr>
      </w:r>
      <w:r>
        <w:rPr>
          <w:noProof/>
        </w:rPr>
        <w:fldChar w:fldCharType="separate"/>
      </w:r>
      <w:r>
        <w:rPr>
          <w:noProof/>
        </w:rPr>
        <w:t>12</w:t>
      </w:r>
      <w:r>
        <w:rPr>
          <w:noProof/>
        </w:rPr>
        <w:fldChar w:fldCharType="end"/>
      </w:r>
    </w:p>
    <w:p w14:paraId="2076EBA6"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3.2.11</w:t>
      </w:r>
      <w:r>
        <w:rPr>
          <w:rFonts w:eastAsiaTheme="minorEastAsia" w:cstheme="minorBidi"/>
          <w:noProof/>
          <w:sz w:val="24"/>
          <w:szCs w:val="24"/>
          <w:lang w:eastAsia="ja-JP"/>
        </w:rPr>
        <w:tab/>
      </w:r>
      <w:r>
        <w:rPr>
          <w:noProof/>
        </w:rPr>
        <w:t>Sprachversionen/Lokalisierungen</w:t>
      </w:r>
      <w:r>
        <w:rPr>
          <w:noProof/>
        </w:rPr>
        <w:tab/>
      </w:r>
      <w:r>
        <w:rPr>
          <w:noProof/>
        </w:rPr>
        <w:fldChar w:fldCharType="begin"/>
      </w:r>
      <w:r>
        <w:rPr>
          <w:noProof/>
        </w:rPr>
        <w:instrText xml:space="preserve"> PAGEREF _Toc300240305 \h </w:instrText>
      </w:r>
      <w:r>
        <w:rPr>
          <w:noProof/>
        </w:rPr>
      </w:r>
      <w:r>
        <w:rPr>
          <w:noProof/>
        </w:rPr>
        <w:fldChar w:fldCharType="separate"/>
      </w:r>
      <w:r>
        <w:rPr>
          <w:noProof/>
        </w:rPr>
        <w:t>13</w:t>
      </w:r>
      <w:r>
        <w:rPr>
          <w:noProof/>
        </w:rPr>
        <w:fldChar w:fldCharType="end"/>
      </w:r>
    </w:p>
    <w:p w14:paraId="0D3AF8C7"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3.2.12</w:t>
      </w:r>
      <w:r>
        <w:rPr>
          <w:rFonts w:eastAsiaTheme="minorEastAsia" w:cstheme="minorBidi"/>
          <w:noProof/>
          <w:sz w:val="24"/>
          <w:szCs w:val="24"/>
          <w:lang w:eastAsia="ja-JP"/>
        </w:rPr>
        <w:tab/>
      </w:r>
      <w:r>
        <w:rPr>
          <w:noProof/>
        </w:rPr>
        <w:t>Transaktionsbezogene E-Mailversendung</w:t>
      </w:r>
      <w:r>
        <w:rPr>
          <w:noProof/>
        </w:rPr>
        <w:tab/>
      </w:r>
      <w:r>
        <w:rPr>
          <w:noProof/>
        </w:rPr>
        <w:fldChar w:fldCharType="begin"/>
      </w:r>
      <w:r>
        <w:rPr>
          <w:noProof/>
        </w:rPr>
        <w:instrText xml:space="preserve"> PAGEREF _Toc300240306 \h </w:instrText>
      </w:r>
      <w:r>
        <w:rPr>
          <w:noProof/>
        </w:rPr>
      </w:r>
      <w:r>
        <w:rPr>
          <w:noProof/>
        </w:rPr>
        <w:fldChar w:fldCharType="separate"/>
      </w:r>
      <w:r>
        <w:rPr>
          <w:noProof/>
        </w:rPr>
        <w:t>13</w:t>
      </w:r>
      <w:r>
        <w:rPr>
          <w:noProof/>
        </w:rPr>
        <w:fldChar w:fldCharType="end"/>
      </w:r>
    </w:p>
    <w:p w14:paraId="2A66A9FC"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3.2.13</w:t>
      </w:r>
      <w:r>
        <w:rPr>
          <w:rFonts w:eastAsiaTheme="minorEastAsia" w:cstheme="minorBidi"/>
          <w:noProof/>
          <w:sz w:val="24"/>
          <w:szCs w:val="24"/>
          <w:lang w:eastAsia="ja-JP"/>
        </w:rPr>
        <w:tab/>
      </w:r>
      <w:r>
        <w:rPr>
          <w:noProof/>
        </w:rPr>
        <w:t>Allgemeine E-Mailversendung und Kommunikation</w:t>
      </w:r>
      <w:r>
        <w:rPr>
          <w:noProof/>
        </w:rPr>
        <w:tab/>
      </w:r>
      <w:r>
        <w:rPr>
          <w:noProof/>
        </w:rPr>
        <w:fldChar w:fldCharType="begin"/>
      </w:r>
      <w:r>
        <w:rPr>
          <w:noProof/>
        </w:rPr>
        <w:instrText xml:space="preserve"> PAGEREF _Toc300240307 \h </w:instrText>
      </w:r>
      <w:r>
        <w:rPr>
          <w:noProof/>
        </w:rPr>
      </w:r>
      <w:r>
        <w:rPr>
          <w:noProof/>
        </w:rPr>
        <w:fldChar w:fldCharType="separate"/>
      </w:r>
      <w:r>
        <w:rPr>
          <w:noProof/>
        </w:rPr>
        <w:t>13</w:t>
      </w:r>
      <w:r>
        <w:rPr>
          <w:noProof/>
        </w:rPr>
        <w:fldChar w:fldCharType="end"/>
      </w:r>
    </w:p>
    <w:p w14:paraId="3F93EB29"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3.2.14</w:t>
      </w:r>
      <w:r>
        <w:rPr>
          <w:rFonts w:eastAsiaTheme="minorEastAsia" w:cstheme="minorBidi"/>
          <w:noProof/>
          <w:sz w:val="24"/>
          <w:szCs w:val="24"/>
          <w:lang w:eastAsia="ja-JP"/>
        </w:rPr>
        <w:tab/>
      </w:r>
      <w:r>
        <w:rPr>
          <w:noProof/>
        </w:rPr>
        <w:t>Weitere Marketingfunktionen</w:t>
      </w:r>
      <w:r>
        <w:rPr>
          <w:noProof/>
        </w:rPr>
        <w:tab/>
      </w:r>
      <w:r>
        <w:rPr>
          <w:noProof/>
        </w:rPr>
        <w:fldChar w:fldCharType="begin"/>
      </w:r>
      <w:r>
        <w:rPr>
          <w:noProof/>
        </w:rPr>
        <w:instrText xml:space="preserve"> PAGEREF _Toc300240308 \h </w:instrText>
      </w:r>
      <w:r>
        <w:rPr>
          <w:noProof/>
        </w:rPr>
      </w:r>
      <w:r>
        <w:rPr>
          <w:noProof/>
        </w:rPr>
        <w:fldChar w:fldCharType="separate"/>
      </w:r>
      <w:r>
        <w:rPr>
          <w:noProof/>
        </w:rPr>
        <w:t>13</w:t>
      </w:r>
      <w:r>
        <w:rPr>
          <w:noProof/>
        </w:rPr>
        <w:fldChar w:fldCharType="end"/>
      </w:r>
    </w:p>
    <w:p w14:paraId="28B149BB"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3.3</w:t>
      </w:r>
      <w:r>
        <w:rPr>
          <w:rFonts w:eastAsiaTheme="minorEastAsia" w:cstheme="minorBidi"/>
          <w:i w:val="0"/>
          <w:noProof/>
          <w:sz w:val="24"/>
          <w:szCs w:val="24"/>
          <w:lang w:eastAsia="ja-JP"/>
        </w:rPr>
        <w:tab/>
      </w:r>
      <w:r>
        <w:rPr>
          <w:noProof/>
        </w:rPr>
        <w:t>Nicht-funktionale-Anforderungen</w:t>
      </w:r>
      <w:r>
        <w:rPr>
          <w:noProof/>
        </w:rPr>
        <w:tab/>
      </w:r>
      <w:r>
        <w:rPr>
          <w:noProof/>
        </w:rPr>
        <w:fldChar w:fldCharType="begin"/>
      </w:r>
      <w:r>
        <w:rPr>
          <w:noProof/>
        </w:rPr>
        <w:instrText xml:space="preserve"> PAGEREF _Toc300240309 \h </w:instrText>
      </w:r>
      <w:r>
        <w:rPr>
          <w:noProof/>
        </w:rPr>
      </w:r>
      <w:r>
        <w:rPr>
          <w:noProof/>
        </w:rPr>
        <w:fldChar w:fldCharType="separate"/>
      </w:r>
      <w:r>
        <w:rPr>
          <w:noProof/>
        </w:rPr>
        <w:t>14</w:t>
      </w:r>
      <w:r>
        <w:rPr>
          <w:noProof/>
        </w:rPr>
        <w:fldChar w:fldCharType="end"/>
      </w:r>
    </w:p>
    <w:p w14:paraId="34664980"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3.3.1</w:t>
      </w:r>
      <w:r>
        <w:rPr>
          <w:rFonts w:eastAsiaTheme="minorEastAsia" w:cstheme="minorBidi"/>
          <w:noProof/>
          <w:sz w:val="24"/>
          <w:szCs w:val="24"/>
          <w:lang w:eastAsia="ja-JP"/>
        </w:rPr>
        <w:tab/>
      </w:r>
      <w:r>
        <w:rPr>
          <w:noProof/>
        </w:rPr>
        <w:t>Look and Feel / Usability</w:t>
      </w:r>
      <w:r>
        <w:rPr>
          <w:noProof/>
        </w:rPr>
        <w:tab/>
      </w:r>
      <w:r>
        <w:rPr>
          <w:noProof/>
        </w:rPr>
        <w:fldChar w:fldCharType="begin"/>
      </w:r>
      <w:r>
        <w:rPr>
          <w:noProof/>
        </w:rPr>
        <w:instrText xml:space="preserve"> PAGEREF _Toc300240310 \h </w:instrText>
      </w:r>
      <w:r>
        <w:rPr>
          <w:noProof/>
        </w:rPr>
      </w:r>
      <w:r>
        <w:rPr>
          <w:noProof/>
        </w:rPr>
        <w:fldChar w:fldCharType="separate"/>
      </w:r>
      <w:r>
        <w:rPr>
          <w:noProof/>
        </w:rPr>
        <w:t>14</w:t>
      </w:r>
      <w:r>
        <w:rPr>
          <w:noProof/>
        </w:rPr>
        <w:fldChar w:fldCharType="end"/>
      </w:r>
    </w:p>
    <w:p w14:paraId="531E80AD"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3.3.2</w:t>
      </w:r>
      <w:r>
        <w:rPr>
          <w:rFonts w:eastAsiaTheme="minorEastAsia" w:cstheme="minorBidi"/>
          <w:noProof/>
          <w:sz w:val="24"/>
          <w:szCs w:val="24"/>
          <w:lang w:eastAsia="ja-JP"/>
        </w:rPr>
        <w:tab/>
      </w:r>
      <w:r>
        <w:rPr>
          <w:noProof/>
        </w:rPr>
        <w:t>Software-Ergonomie</w:t>
      </w:r>
      <w:r>
        <w:rPr>
          <w:noProof/>
        </w:rPr>
        <w:tab/>
      </w:r>
      <w:r>
        <w:rPr>
          <w:noProof/>
        </w:rPr>
        <w:fldChar w:fldCharType="begin"/>
      </w:r>
      <w:r>
        <w:rPr>
          <w:noProof/>
        </w:rPr>
        <w:instrText xml:space="preserve"> PAGEREF _Toc300240311 \h </w:instrText>
      </w:r>
      <w:r>
        <w:rPr>
          <w:noProof/>
        </w:rPr>
      </w:r>
      <w:r>
        <w:rPr>
          <w:noProof/>
        </w:rPr>
        <w:fldChar w:fldCharType="separate"/>
      </w:r>
      <w:r>
        <w:rPr>
          <w:noProof/>
        </w:rPr>
        <w:t>14</w:t>
      </w:r>
      <w:r>
        <w:rPr>
          <w:noProof/>
        </w:rPr>
        <w:fldChar w:fldCharType="end"/>
      </w:r>
    </w:p>
    <w:p w14:paraId="543B4A22"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3.3.3</w:t>
      </w:r>
      <w:r>
        <w:rPr>
          <w:rFonts w:eastAsiaTheme="minorEastAsia" w:cstheme="minorBidi"/>
          <w:noProof/>
          <w:sz w:val="24"/>
          <w:szCs w:val="24"/>
          <w:lang w:eastAsia="ja-JP"/>
        </w:rPr>
        <w:tab/>
      </w:r>
      <w:r>
        <w:rPr>
          <w:noProof/>
        </w:rPr>
        <w:t>Frontend-Performance / Antwortzeiten</w:t>
      </w:r>
      <w:r>
        <w:rPr>
          <w:noProof/>
        </w:rPr>
        <w:tab/>
      </w:r>
      <w:r>
        <w:rPr>
          <w:noProof/>
        </w:rPr>
        <w:fldChar w:fldCharType="begin"/>
      </w:r>
      <w:r>
        <w:rPr>
          <w:noProof/>
        </w:rPr>
        <w:instrText xml:space="preserve"> PAGEREF _Toc300240312 \h </w:instrText>
      </w:r>
      <w:r>
        <w:rPr>
          <w:noProof/>
        </w:rPr>
      </w:r>
      <w:r>
        <w:rPr>
          <w:noProof/>
        </w:rPr>
        <w:fldChar w:fldCharType="separate"/>
      </w:r>
      <w:r>
        <w:rPr>
          <w:noProof/>
        </w:rPr>
        <w:t>15</w:t>
      </w:r>
      <w:r>
        <w:rPr>
          <w:noProof/>
        </w:rPr>
        <w:fldChar w:fldCharType="end"/>
      </w:r>
    </w:p>
    <w:p w14:paraId="0197D9AA"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3.3.4</w:t>
      </w:r>
      <w:r>
        <w:rPr>
          <w:rFonts w:eastAsiaTheme="minorEastAsia" w:cstheme="minorBidi"/>
          <w:noProof/>
          <w:sz w:val="24"/>
          <w:szCs w:val="24"/>
          <w:lang w:eastAsia="ja-JP"/>
        </w:rPr>
        <w:tab/>
      </w:r>
      <w:r>
        <w:rPr>
          <w:noProof/>
        </w:rPr>
        <w:t>Verfügbarkeit</w:t>
      </w:r>
      <w:r>
        <w:rPr>
          <w:noProof/>
        </w:rPr>
        <w:tab/>
      </w:r>
      <w:r>
        <w:rPr>
          <w:noProof/>
        </w:rPr>
        <w:fldChar w:fldCharType="begin"/>
      </w:r>
      <w:r>
        <w:rPr>
          <w:noProof/>
        </w:rPr>
        <w:instrText xml:space="preserve"> PAGEREF _Toc300240313 \h </w:instrText>
      </w:r>
      <w:r>
        <w:rPr>
          <w:noProof/>
        </w:rPr>
      </w:r>
      <w:r>
        <w:rPr>
          <w:noProof/>
        </w:rPr>
        <w:fldChar w:fldCharType="separate"/>
      </w:r>
      <w:r>
        <w:rPr>
          <w:noProof/>
        </w:rPr>
        <w:t>15</w:t>
      </w:r>
      <w:r>
        <w:rPr>
          <w:noProof/>
        </w:rPr>
        <w:fldChar w:fldCharType="end"/>
      </w:r>
    </w:p>
    <w:p w14:paraId="39860408"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3.3.5</w:t>
      </w:r>
      <w:r>
        <w:rPr>
          <w:rFonts w:eastAsiaTheme="minorEastAsia" w:cstheme="minorBidi"/>
          <w:noProof/>
          <w:sz w:val="24"/>
          <w:szCs w:val="24"/>
          <w:lang w:eastAsia="ja-JP"/>
        </w:rPr>
        <w:tab/>
      </w:r>
      <w:r>
        <w:rPr>
          <w:noProof/>
        </w:rPr>
        <w:t>Sicherheitsanforderungen</w:t>
      </w:r>
      <w:r>
        <w:rPr>
          <w:noProof/>
        </w:rPr>
        <w:tab/>
      </w:r>
      <w:r>
        <w:rPr>
          <w:noProof/>
        </w:rPr>
        <w:fldChar w:fldCharType="begin"/>
      </w:r>
      <w:r>
        <w:rPr>
          <w:noProof/>
        </w:rPr>
        <w:instrText xml:space="preserve"> PAGEREF _Toc300240314 \h </w:instrText>
      </w:r>
      <w:r>
        <w:rPr>
          <w:noProof/>
        </w:rPr>
      </w:r>
      <w:r>
        <w:rPr>
          <w:noProof/>
        </w:rPr>
        <w:fldChar w:fldCharType="separate"/>
      </w:r>
      <w:r>
        <w:rPr>
          <w:noProof/>
        </w:rPr>
        <w:t>15</w:t>
      </w:r>
      <w:r>
        <w:rPr>
          <w:noProof/>
        </w:rPr>
        <w:fldChar w:fldCharType="end"/>
      </w:r>
    </w:p>
    <w:p w14:paraId="6555865D"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3.3.6</w:t>
      </w:r>
      <w:r>
        <w:rPr>
          <w:rFonts w:eastAsiaTheme="minorEastAsia" w:cstheme="minorBidi"/>
          <w:noProof/>
          <w:sz w:val="24"/>
          <w:szCs w:val="24"/>
          <w:lang w:eastAsia="ja-JP"/>
        </w:rPr>
        <w:tab/>
      </w:r>
      <w:r>
        <w:rPr>
          <w:noProof/>
        </w:rPr>
        <w:t>Notfallanforderungen</w:t>
      </w:r>
      <w:r>
        <w:rPr>
          <w:noProof/>
        </w:rPr>
        <w:tab/>
      </w:r>
      <w:r>
        <w:rPr>
          <w:noProof/>
        </w:rPr>
        <w:fldChar w:fldCharType="begin"/>
      </w:r>
      <w:r>
        <w:rPr>
          <w:noProof/>
        </w:rPr>
        <w:instrText xml:space="preserve"> PAGEREF _Toc300240315 \h </w:instrText>
      </w:r>
      <w:r>
        <w:rPr>
          <w:noProof/>
        </w:rPr>
      </w:r>
      <w:r>
        <w:rPr>
          <w:noProof/>
        </w:rPr>
        <w:fldChar w:fldCharType="separate"/>
      </w:r>
      <w:r>
        <w:rPr>
          <w:noProof/>
        </w:rPr>
        <w:t>16</w:t>
      </w:r>
      <w:r>
        <w:rPr>
          <w:noProof/>
        </w:rPr>
        <w:fldChar w:fldCharType="end"/>
      </w:r>
    </w:p>
    <w:p w14:paraId="1D1092D3"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3.3.7</w:t>
      </w:r>
      <w:r>
        <w:rPr>
          <w:rFonts w:eastAsiaTheme="minorEastAsia" w:cstheme="minorBidi"/>
          <w:noProof/>
          <w:sz w:val="24"/>
          <w:szCs w:val="24"/>
          <w:lang w:eastAsia="ja-JP"/>
        </w:rPr>
        <w:tab/>
      </w:r>
      <w:r>
        <w:rPr>
          <w:noProof/>
        </w:rPr>
        <w:t>Rollen und Nutzer</w:t>
      </w:r>
      <w:r>
        <w:rPr>
          <w:noProof/>
        </w:rPr>
        <w:tab/>
      </w:r>
      <w:r>
        <w:rPr>
          <w:noProof/>
        </w:rPr>
        <w:fldChar w:fldCharType="begin"/>
      </w:r>
      <w:r>
        <w:rPr>
          <w:noProof/>
        </w:rPr>
        <w:instrText xml:space="preserve"> PAGEREF _Toc300240316 \h </w:instrText>
      </w:r>
      <w:r>
        <w:rPr>
          <w:noProof/>
        </w:rPr>
      </w:r>
      <w:r>
        <w:rPr>
          <w:noProof/>
        </w:rPr>
        <w:fldChar w:fldCharType="separate"/>
      </w:r>
      <w:r>
        <w:rPr>
          <w:noProof/>
        </w:rPr>
        <w:t>16</w:t>
      </w:r>
      <w:r>
        <w:rPr>
          <w:noProof/>
        </w:rPr>
        <w:fldChar w:fldCharType="end"/>
      </w:r>
    </w:p>
    <w:p w14:paraId="1FDD77DB" w14:textId="77777777" w:rsidR="00D34C9C" w:rsidRDefault="00D34C9C">
      <w:pPr>
        <w:pStyle w:val="Verzeichnis1"/>
        <w:tabs>
          <w:tab w:val="left" w:pos="370"/>
          <w:tab w:val="right" w:leader="dot" w:pos="9060"/>
        </w:tabs>
        <w:rPr>
          <w:rFonts w:eastAsiaTheme="minorEastAsia" w:cstheme="minorBidi"/>
          <w:b w:val="0"/>
          <w:noProof/>
          <w:sz w:val="24"/>
          <w:szCs w:val="24"/>
          <w:lang w:eastAsia="ja-JP"/>
        </w:rPr>
      </w:pPr>
      <w:r>
        <w:rPr>
          <w:noProof/>
        </w:rPr>
        <w:t>4</w:t>
      </w:r>
      <w:r>
        <w:rPr>
          <w:rFonts w:eastAsiaTheme="minorEastAsia" w:cstheme="minorBidi"/>
          <w:b w:val="0"/>
          <w:noProof/>
          <w:sz w:val="24"/>
          <w:szCs w:val="24"/>
          <w:lang w:eastAsia="ja-JP"/>
        </w:rPr>
        <w:tab/>
      </w:r>
      <w:r>
        <w:rPr>
          <w:noProof/>
        </w:rPr>
        <w:t>Infrastruktur</w:t>
      </w:r>
      <w:r>
        <w:rPr>
          <w:noProof/>
        </w:rPr>
        <w:tab/>
      </w:r>
      <w:r>
        <w:rPr>
          <w:noProof/>
        </w:rPr>
        <w:fldChar w:fldCharType="begin"/>
      </w:r>
      <w:r>
        <w:rPr>
          <w:noProof/>
        </w:rPr>
        <w:instrText xml:space="preserve"> PAGEREF _Toc300240317 \h </w:instrText>
      </w:r>
      <w:r>
        <w:rPr>
          <w:noProof/>
        </w:rPr>
      </w:r>
      <w:r>
        <w:rPr>
          <w:noProof/>
        </w:rPr>
        <w:fldChar w:fldCharType="separate"/>
      </w:r>
      <w:r>
        <w:rPr>
          <w:noProof/>
        </w:rPr>
        <w:t>17</w:t>
      </w:r>
      <w:r>
        <w:rPr>
          <w:noProof/>
        </w:rPr>
        <w:fldChar w:fldCharType="end"/>
      </w:r>
    </w:p>
    <w:p w14:paraId="0E4BBFD0"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4.1</w:t>
      </w:r>
      <w:r>
        <w:rPr>
          <w:rFonts w:eastAsiaTheme="minorEastAsia" w:cstheme="minorBidi"/>
          <w:i w:val="0"/>
          <w:noProof/>
          <w:sz w:val="24"/>
          <w:szCs w:val="24"/>
          <w:lang w:eastAsia="ja-JP"/>
        </w:rPr>
        <w:tab/>
      </w:r>
      <w:r>
        <w:rPr>
          <w:noProof/>
        </w:rPr>
        <w:t>Mengengerüste</w:t>
      </w:r>
      <w:r>
        <w:rPr>
          <w:noProof/>
        </w:rPr>
        <w:tab/>
      </w:r>
      <w:r>
        <w:rPr>
          <w:noProof/>
        </w:rPr>
        <w:fldChar w:fldCharType="begin"/>
      </w:r>
      <w:r>
        <w:rPr>
          <w:noProof/>
        </w:rPr>
        <w:instrText xml:space="preserve"> PAGEREF _Toc300240318 \h </w:instrText>
      </w:r>
      <w:r>
        <w:rPr>
          <w:noProof/>
        </w:rPr>
      </w:r>
      <w:r>
        <w:rPr>
          <w:noProof/>
        </w:rPr>
        <w:fldChar w:fldCharType="separate"/>
      </w:r>
      <w:r>
        <w:rPr>
          <w:noProof/>
        </w:rPr>
        <w:t>17</w:t>
      </w:r>
      <w:r>
        <w:rPr>
          <w:noProof/>
        </w:rPr>
        <w:fldChar w:fldCharType="end"/>
      </w:r>
    </w:p>
    <w:p w14:paraId="0B0A4B55"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4.2</w:t>
      </w:r>
      <w:r>
        <w:rPr>
          <w:rFonts w:eastAsiaTheme="minorEastAsia" w:cstheme="minorBidi"/>
          <w:i w:val="0"/>
          <w:noProof/>
          <w:sz w:val="24"/>
          <w:szCs w:val="24"/>
          <w:lang w:eastAsia="ja-JP"/>
        </w:rPr>
        <w:tab/>
      </w:r>
      <w:r>
        <w:rPr>
          <w:noProof/>
        </w:rPr>
        <w:t>Schnittstellen</w:t>
      </w:r>
      <w:r>
        <w:rPr>
          <w:noProof/>
        </w:rPr>
        <w:tab/>
      </w:r>
      <w:r>
        <w:rPr>
          <w:noProof/>
        </w:rPr>
        <w:fldChar w:fldCharType="begin"/>
      </w:r>
      <w:r>
        <w:rPr>
          <w:noProof/>
        </w:rPr>
        <w:instrText xml:space="preserve"> PAGEREF _Toc300240319 \h </w:instrText>
      </w:r>
      <w:r>
        <w:rPr>
          <w:noProof/>
        </w:rPr>
      </w:r>
      <w:r>
        <w:rPr>
          <w:noProof/>
        </w:rPr>
        <w:fldChar w:fldCharType="separate"/>
      </w:r>
      <w:r>
        <w:rPr>
          <w:noProof/>
        </w:rPr>
        <w:t>17</w:t>
      </w:r>
      <w:r>
        <w:rPr>
          <w:noProof/>
        </w:rPr>
        <w:fldChar w:fldCharType="end"/>
      </w:r>
    </w:p>
    <w:p w14:paraId="24F8BB45"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4.3</w:t>
      </w:r>
      <w:r>
        <w:rPr>
          <w:rFonts w:eastAsiaTheme="minorEastAsia" w:cstheme="minorBidi"/>
          <w:i w:val="0"/>
          <w:noProof/>
          <w:sz w:val="24"/>
          <w:szCs w:val="24"/>
          <w:lang w:eastAsia="ja-JP"/>
        </w:rPr>
        <w:tab/>
      </w:r>
      <w:r>
        <w:rPr>
          <w:noProof/>
        </w:rPr>
        <w:t>Migrationsanforderungen</w:t>
      </w:r>
      <w:r>
        <w:rPr>
          <w:noProof/>
        </w:rPr>
        <w:tab/>
      </w:r>
      <w:r>
        <w:rPr>
          <w:noProof/>
        </w:rPr>
        <w:fldChar w:fldCharType="begin"/>
      </w:r>
      <w:r>
        <w:rPr>
          <w:noProof/>
        </w:rPr>
        <w:instrText xml:space="preserve"> PAGEREF _Toc300240320 \h </w:instrText>
      </w:r>
      <w:r>
        <w:rPr>
          <w:noProof/>
        </w:rPr>
      </w:r>
      <w:r>
        <w:rPr>
          <w:noProof/>
        </w:rPr>
        <w:fldChar w:fldCharType="separate"/>
      </w:r>
      <w:r>
        <w:rPr>
          <w:noProof/>
        </w:rPr>
        <w:t>17</w:t>
      </w:r>
      <w:r>
        <w:rPr>
          <w:noProof/>
        </w:rPr>
        <w:fldChar w:fldCharType="end"/>
      </w:r>
    </w:p>
    <w:p w14:paraId="7535132A"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4.4</w:t>
      </w:r>
      <w:r>
        <w:rPr>
          <w:rFonts w:eastAsiaTheme="minorEastAsia" w:cstheme="minorBidi"/>
          <w:i w:val="0"/>
          <w:noProof/>
          <w:sz w:val="24"/>
          <w:szCs w:val="24"/>
          <w:lang w:eastAsia="ja-JP"/>
        </w:rPr>
        <w:tab/>
      </w:r>
      <w:r>
        <w:rPr>
          <w:noProof/>
        </w:rPr>
        <w:t>Löschkonzept</w:t>
      </w:r>
      <w:r>
        <w:rPr>
          <w:noProof/>
        </w:rPr>
        <w:tab/>
      </w:r>
      <w:r>
        <w:rPr>
          <w:noProof/>
        </w:rPr>
        <w:fldChar w:fldCharType="begin"/>
      </w:r>
      <w:r>
        <w:rPr>
          <w:noProof/>
        </w:rPr>
        <w:instrText xml:space="preserve"> PAGEREF _Toc300240321 \h </w:instrText>
      </w:r>
      <w:r>
        <w:rPr>
          <w:noProof/>
        </w:rPr>
      </w:r>
      <w:r>
        <w:rPr>
          <w:noProof/>
        </w:rPr>
        <w:fldChar w:fldCharType="separate"/>
      </w:r>
      <w:r>
        <w:rPr>
          <w:noProof/>
        </w:rPr>
        <w:t>17</w:t>
      </w:r>
      <w:r>
        <w:rPr>
          <w:noProof/>
        </w:rPr>
        <w:fldChar w:fldCharType="end"/>
      </w:r>
    </w:p>
    <w:p w14:paraId="102D2EF1"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4.5</w:t>
      </w:r>
      <w:r>
        <w:rPr>
          <w:rFonts w:eastAsiaTheme="minorEastAsia" w:cstheme="minorBidi"/>
          <w:i w:val="0"/>
          <w:noProof/>
          <w:sz w:val="24"/>
          <w:szCs w:val="24"/>
          <w:lang w:eastAsia="ja-JP"/>
        </w:rPr>
        <w:tab/>
      </w:r>
      <w:r>
        <w:rPr>
          <w:noProof/>
        </w:rPr>
        <w:t>Systemseitige Rollen und Rechte</w:t>
      </w:r>
      <w:r>
        <w:rPr>
          <w:noProof/>
        </w:rPr>
        <w:tab/>
      </w:r>
      <w:r>
        <w:rPr>
          <w:noProof/>
        </w:rPr>
        <w:fldChar w:fldCharType="begin"/>
      </w:r>
      <w:r>
        <w:rPr>
          <w:noProof/>
        </w:rPr>
        <w:instrText xml:space="preserve"> PAGEREF _Toc300240322 \h </w:instrText>
      </w:r>
      <w:r>
        <w:rPr>
          <w:noProof/>
        </w:rPr>
      </w:r>
      <w:r>
        <w:rPr>
          <w:noProof/>
        </w:rPr>
        <w:fldChar w:fldCharType="separate"/>
      </w:r>
      <w:r>
        <w:rPr>
          <w:noProof/>
        </w:rPr>
        <w:t>17</w:t>
      </w:r>
      <w:r>
        <w:rPr>
          <w:noProof/>
        </w:rPr>
        <w:fldChar w:fldCharType="end"/>
      </w:r>
    </w:p>
    <w:p w14:paraId="306E909E"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4.6</w:t>
      </w:r>
      <w:r>
        <w:rPr>
          <w:rFonts w:eastAsiaTheme="minorEastAsia" w:cstheme="minorBidi"/>
          <w:i w:val="0"/>
          <w:noProof/>
          <w:sz w:val="24"/>
          <w:szCs w:val="24"/>
          <w:lang w:eastAsia="ja-JP"/>
        </w:rPr>
        <w:tab/>
      </w:r>
      <w:r>
        <w:rPr>
          <w:noProof/>
        </w:rPr>
        <w:t>Anforderungen an das System</w:t>
      </w:r>
      <w:r>
        <w:rPr>
          <w:noProof/>
        </w:rPr>
        <w:tab/>
      </w:r>
      <w:r>
        <w:rPr>
          <w:noProof/>
        </w:rPr>
        <w:fldChar w:fldCharType="begin"/>
      </w:r>
      <w:r>
        <w:rPr>
          <w:noProof/>
        </w:rPr>
        <w:instrText xml:space="preserve"> PAGEREF _Toc300240323 \h </w:instrText>
      </w:r>
      <w:r>
        <w:rPr>
          <w:noProof/>
        </w:rPr>
      </w:r>
      <w:r>
        <w:rPr>
          <w:noProof/>
        </w:rPr>
        <w:fldChar w:fldCharType="separate"/>
      </w:r>
      <w:r>
        <w:rPr>
          <w:noProof/>
        </w:rPr>
        <w:t>18</w:t>
      </w:r>
      <w:r>
        <w:rPr>
          <w:noProof/>
        </w:rPr>
        <w:fldChar w:fldCharType="end"/>
      </w:r>
    </w:p>
    <w:p w14:paraId="1CAED8AA"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4.6.1</w:t>
      </w:r>
      <w:r>
        <w:rPr>
          <w:rFonts w:eastAsiaTheme="minorEastAsia" w:cstheme="minorBidi"/>
          <w:noProof/>
          <w:sz w:val="24"/>
          <w:szCs w:val="24"/>
          <w:lang w:eastAsia="ja-JP"/>
        </w:rPr>
        <w:tab/>
      </w:r>
      <w:r>
        <w:rPr>
          <w:noProof/>
        </w:rPr>
        <w:t>Systemkonzept</w:t>
      </w:r>
      <w:r>
        <w:rPr>
          <w:noProof/>
        </w:rPr>
        <w:tab/>
      </w:r>
      <w:r>
        <w:rPr>
          <w:noProof/>
        </w:rPr>
        <w:fldChar w:fldCharType="begin"/>
      </w:r>
      <w:r>
        <w:rPr>
          <w:noProof/>
        </w:rPr>
        <w:instrText xml:space="preserve"> PAGEREF _Toc300240324 \h </w:instrText>
      </w:r>
      <w:r>
        <w:rPr>
          <w:noProof/>
        </w:rPr>
      </w:r>
      <w:r>
        <w:rPr>
          <w:noProof/>
        </w:rPr>
        <w:fldChar w:fldCharType="separate"/>
      </w:r>
      <w:r>
        <w:rPr>
          <w:noProof/>
        </w:rPr>
        <w:t>18</w:t>
      </w:r>
      <w:r>
        <w:rPr>
          <w:noProof/>
        </w:rPr>
        <w:fldChar w:fldCharType="end"/>
      </w:r>
    </w:p>
    <w:p w14:paraId="7ABAAE5F"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4.6.2</w:t>
      </w:r>
      <w:r>
        <w:rPr>
          <w:rFonts w:eastAsiaTheme="minorEastAsia" w:cstheme="minorBidi"/>
          <w:noProof/>
          <w:sz w:val="24"/>
          <w:szCs w:val="24"/>
          <w:lang w:eastAsia="ja-JP"/>
        </w:rPr>
        <w:tab/>
      </w:r>
      <w:r>
        <w:rPr>
          <w:noProof/>
        </w:rPr>
        <w:t>Berechtigungen und Überwachung</w:t>
      </w:r>
      <w:r>
        <w:rPr>
          <w:noProof/>
        </w:rPr>
        <w:tab/>
      </w:r>
      <w:r>
        <w:rPr>
          <w:noProof/>
        </w:rPr>
        <w:fldChar w:fldCharType="begin"/>
      </w:r>
      <w:r>
        <w:rPr>
          <w:noProof/>
        </w:rPr>
        <w:instrText xml:space="preserve"> PAGEREF _Toc300240325 \h </w:instrText>
      </w:r>
      <w:r>
        <w:rPr>
          <w:noProof/>
        </w:rPr>
      </w:r>
      <w:r>
        <w:rPr>
          <w:noProof/>
        </w:rPr>
        <w:fldChar w:fldCharType="separate"/>
      </w:r>
      <w:r>
        <w:rPr>
          <w:noProof/>
        </w:rPr>
        <w:t>19</w:t>
      </w:r>
      <w:r>
        <w:rPr>
          <w:noProof/>
        </w:rPr>
        <w:fldChar w:fldCharType="end"/>
      </w:r>
    </w:p>
    <w:p w14:paraId="66C070B0"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4.6.3</w:t>
      </w:r>
      <w:r>
        <w:rPr>
          <w:rFonts w:eastAsiaTheme="minorEastAsia" w:cstheme="minorBidi"/>
          <w:noProof/>
          <w:sz w:val="24"/>
          <w:szCs w:val="24"/>
          <w:lang w:eastAsia="ja-JP"/>
        </w:rPr>
        <w:tab/>
      </w:r>
      <w:r>
        <w:rPr>
          <w:noProof/>
        </w:rPr>
        <w:t>Jobablaufsteuerung</w:t>
      </w:r>
      <w:r>
        <w:rPr>
          <w:noProof/>
        </w:rPr>
        <w:tab/>
      </w:r>
      <w:r>
        <w:rPr>
          <w:noProof/>
        </w:rPr>
        <w:fldChar w:fldCharType="begin"/>
      </w:r>
      <w:r>
        <w:rPr>
          <w:noProof/>
        </w:rPr>
        <w:instrText xml:space="preserve"> PAGEREF _Toc300240326 \h </w:instrText>
      </w:r>
      <w:r>
        <w:rPr>
          <w:noProof/>
        </w:rPr>
      </w:r>
      <w:r>
        <w:rPr>
          <w:noProof/>
        </w:rPr>
        <w:fldChar w:fldCharType="separate"/>
      </w:r>
      <w:r>
        <w:rPr>
          <w:noProof/>
        </w:rPr>
        <w:t>19</w:t>
      </w:r>
      <w:r>
        <w:rPr>
          <w:noProof/>
        </w:rPr>
        <w:fldChar w:fldCharType="end"/>
      </w:r>
    </w:p>
    <w:p w14:paraId="7FB00BA4"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4.6.4</w:t>
      </w:r>
      <w:r>
        <w:rPr>
          <w:rFonts w:eastAsiaTheme="minorEastAsia" w:cstheme="minorBidi"/>
          <w:noProof/>
          <w:sz w:val="24"/>
          <w:szCs w:val="24"/>
          <w:lang w:eastAsia="ja-JP"/>
        </w:rPr>
        <w:tab/>
      </w:r>
      <w:r>
        <w:rPr>
          <w:noProof/>
        </w:rPr>
        <w:t>Skalierbarkeit</w:t>
      </w:r>
      <w:r>
        <w:rPr>
          <w:noProof/>
        </w:rPr>
        <w:tab/>
      </w:r>
      <w:r>
        <w:rPr>
          <w:noProof/>
        </w:rPr>
        <w:fldChar w:fldCharType="begin"/>
      </w:r>
      <w:r>
        <w:rPr>
          <w:noProof/>
        </w:rPr>
        <w:instrText xml:space="preserve"> PAGEREF _Toc300240327 \h </w:instrText>
      </w:r>
      <w:r>
        <w:rPr>
          <w:noProof/>
        </w:rPr>
      </w:r>
      <w:r>
        <w:rPr>
          <w:noProof/>
        </w:rPr>
        <w:fldChar w:fldCharType="separate"/>
      </w:r>
      <w:r>
        <w:rPr>
          <w:noProof/>
        </w:rPr>
        <w:t>19</w:t>
      </w:r>
      <w:r>
        <w:rPr>
          <w:noProof/>
        </w:rPr>
        <w:fldChar w:fldCharType="end"/>
      </w:r>
    </w:p>
    <w:p w14:paraId="1FBB8E83"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4.6.5</w:t>
      </w:r>
      <w:r>
        <w:rPr>
          <w:rFonts w:eastAsiaTheme="minorEastAsia" w:cstheme="minorBidi"/>
          <w:noProof/>
          <w:sz w:val="24"/>
          <w:szCs w:val="24"/>
          <w:lang w:eastAsia="ja-JP"/>
        </w:rPr>
        <w:tab/>
      </w:r>
      <w:r>
        <w:rPr>
          <w:noProof/>
        </w:rPr>
        <w:t>Storage</w:t>
      </w:r>
      <w:r>
        <w:rPr>
          <w:noProof/>
        </w:rPr>
        <w:tab/>
      </w:r>
      <w:r>
        <w:rPr>
          <w:noProof/>
        </w:rPr>
        <w:fldChar w:fldCharType="begin"/>
      </w:r>
      <w:r>
        <w:rPr>
          <w:noProof/>
        </w:rPr>
        <w:instrText xml:space="preserve"> PAGEREF _Toc300240328 \h </w:instrText>
      </w:r>
      <w:r>
        <w:rPr>
          <w:noProof/>
        </w:rPr>
      </w:r>
      <w:r>
        <w:rPr>
          <w:noProof/>
        </w:rPr>
        <w:fldChar w:fldCharType="separate"/>
      </w:r>
      <w:r>
        <w:rPr>
          <w:noProof/>
        </w:rPr>
        <w:t>19</w:t>
      </w:r>
      <w:r>
        <w:rPr>
          <w:noProof/>
        </w:rPr>
        <w:fldChar w:fldCharType="end"/>
      </w:r>
    </w:p>
    <w:p w14:paraId="7956FBD9"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4.6.6</w:t>
      </w:r>
      <w:r>
        <w:rPr>
          <w:rFonts w:eastAsiaTheme="minorEastAsia" w:cstheme="minorBidi"/>
          <w:noProof/>
          <w:sz w:val="24"/>
          <w:szCs w:val="24"/>
          <w:lang w:eastAsia="ja-JP"/>
        </w:rPr>
        <w:tab/>
      </w:r>
      <w:r>
        <w:rPr>
          <w:noProof/>
        </w:rPr>
        <w:t>Backup/Wiederherstellung</w:t>
      </w:r>
      <w:r>
        <w:rPr>
          <w:noProof/>
        </w:rPr>
        <w:tab/>
      </w:r>
      <w:r>
        <w:rPr>
          <w:noProof/>
        </w:rPr>
        <w:fldChar w:fldCharType="begin"/>
      </w:r>
      <w:r>
        <w:rPr>
          <w:noProof/>
        </w:rPr>
        <w:instrText xml:space="preserve"> PAGEREF _Toc300240329 \h </w:instrText>
      </w:r>
      <w:r>
        <w:rPr>
          <w:noProof/>
        </w:rPr>
      </w:r>
      <w:r>
        <w:rPr>
          <w:noProof/>
        </w:rPr>
        <w:fldChar w:fldCharType="separate"/>
      </w:r>
      <w:r>
        <w:rPr>
          <w:noProof/>
        </w:rPr>
        <w:t>19</w:t>
      </w:r>
      <w:r>
        <w:rPr>
          <w:noProof/>
        </w:rPr>
        <w:fldChar w:fldCharType="end"/>
      </w:r>
    </w:p>
    <w:p w14:paraId="19089FE2"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4.6.7</w:t>
      </w:r>
      <w:r>
        <w:rPr>
          <w:rFonts w:eastAsiaTheme="minorEastAsia" w:cstheme="minorBidi"/>
          <w:noProof/>
          <w:sz w:val="24"/>
          <w:szCs w:val="24"/>
          <w:lang w:eastAsia="ja-JP"/>
        </w:rPr>
        <w:tab/>
      </w:r>
      <w:r>
        <w:rPr>
          <w:noProof/>
        </w:rPr>
        <w:t>Fail-over/Recovery</w:t>
      </w:r>
      <w:r>
        <w:rPr>
          <w:noProof/>
        </w:rPr>
        <w:tab/>
      </w:r>
      <w:r>
        <w:rPr>
          <w:noProof/>
        </w:rPr>
        <w:fldChar w:fldCharType="begin"/>
      </w:r>
      <w:r>
        <w:rPr>
          <w:noProof/>
        </w:rPr>
        <w:instrText xml:space="preserve"> PAGEREF _Toc300240330 \h </w:instrText>
      </w:r>
      <w:r>
        <w:rPr>
          <w:noProof/>
        </w:rPr>
      </w:r>
      <w:r>
        <w:rPr>
          <w:noProof/>
        </w:rPr>
        <w:fldChar w:fldCharType="separate"/>
      </w:r>
      <w:r>
        <w:rPr>
          <w:noProof/>
        </w:rPr>
        <w:t>20</w:t>
      </w:r>
      <w:r>
        <w:rPr>
          <w:noProof/>
        </w:rPr>
        <w:fldChar w:fldCharType="end"/>
      </w:r>
    </w:p>
    <w:p w14:paraId="7AEA51E0"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4.6.8</w:t>
      </w:r>
      <w:r>
        <w:rPr>
          <w:rFonts w:eastAsiaTheme="minorEastAsia" w:cstheme="minorBidi"/>
          <w:noProof/>
          <w:sz w:val="24"/>
          <w:szCs w:val="24"/>
          <w:lang w:eastAsia="ja-JP"/>
        </w:rPr>
        <w:tab/>
      </w:r>
      <w:r>
        <w:rPr>
          <w:noProof/>
        </w:rPr>
        <w:t>Rollback</w:t>
      </w:r>
      <w:r>
        <w:rPr>
          <w:noProof/>
        </w:rPr>
        <w:tab/>
      </w:r>
      <w:r>
        <w:rPr>
          <w:noProof/>
        </w:rPr>
        <w:fldChar w:fldCharType="begin"/>
      </w:r>
      <w:r>
        <w:rPr>
          <w:noProof/>
        </w:rPr>
        <w:instrText xml:space="preserve"> PAGEREF _Toc300240331 \h </w:instrText>
      </w:r>
      <w:r>
        <w:rPr>
          <w:noProof/>
        </w:rPr>
      </w:r>
      <w:r>
        <w:rPr>
          <w:noProof/>
        </w:rPr>
        <w:fldChar w:fldCharType="separate"/>
      </w:r>
      <w:r>
        <w:rPr>
          <w:noProof/>
        </w:rPr>
        <w:t>20</w:t>
      </w:r>
      <w:r>
        <w:rPr>
          <w:noProof/>
        </w:rPr>
        <w:fldChar w:fldCharType="end"/>
      </w:r>
    </w:p>
    <w:p w14:paraId="0A540819"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4.6.9</w:t>
      </w:r>
      <w:r>
        <w:rPr>
          <w:rFonts w:eastAsiaTheme="minorEastAsia" w:cstheme="minorBidi"/>
          <w:noProof/>
          <w:sz w:val="24"/>
          <w:szCs w:val="24"/>
          <w:lang w:eastAsia="ja-JP"/>
        </w:rPr>
        <w:tab/>
      </w:r>
      <w:r>
        <w:rPr>
          <w:noProof/>
        </w:rPr>
        <w:t>Fehlertoleranz</w:t>
      </w:r>
      <w:r>
        <w:rPr>
          <w:noProof/>
        </w:rPr>
        <w:tab/>
      </w:r>
      <w:r>
        <w:rPr>
          <w:noProof/>
        </w:rPr>
        <w:fldChar w:fldCharType="begin"/>
      </w:r>
      <w:r>
        <w:rPr>
          <w:noProof/>
        </w:rPr>
        <w:instrText xml:space="preserve"> PAGEREF _Toc300240332 \h </w:instrText>
      </w:r>
      <w:r>
        <w:rPr>
          <w:noProof/>
        </w:rPr>
      </w:r>
      <w:r>
        <w:rPr>
          <w:noProof/>
        </w:rPr>
        <w:fldChar w:fldCharType="separate"/>
      </w:r>
      <w:r>
        <w:rPr>
          <w:noProof/>
        </w:rPr>
        <w:t>20</w:t>
      </w:r>
      <w:r>
        <w:rPr>
          <w:noProof/>
        </w:rPr>
        <w:fldChar w:fldCharType="end"/>
      </w:r>
    </w:p>
    <w:p w14:paraId="54C75529"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4.6.10</w:t>
      </w:r>
      <w:r>
        <w:rPr>
          <w:rFonts w:eastAsiaTheme="minorEastAsia" w:cstheme="minorBidi"/>
          <w:noProof/>
          <w:sz w:val="24"/>
          <w:szCs w:val="24"/>
          <w:lang w:eastAsia="ja-JP"/>
        </w:rPr>
        <w:tab/>
      </w:r>
      <w:r>
        <w:rPr>
          <w:noProof/>
        </w:rPr>
        <w:t>Diagnosefähigkeit</w:t>
      </w:r>
      <w:r>
        <w:rPr>
          <w:noProof/>
        </w:rPr>
        <w:tab/>
      </w:r>
      <w:r>
        <w:rPr>
          <w:noProof/>
        </w:rPr>
        <w:fldChar w:fldCharType="begin"/>
      </w:r>
      <w:r>
        <w:rPr>
          <w:noProof/>
        </w:rPr>
        <w:instrText xml:space="preserve"> PAGEREF _Toc300240333 \h </w:instrText>
      </w:r>
      <w:r>
        <w:rPr>
          <w:noProof/>
        </w:rPr>
      </w:r>
      <w:r>
        <w:rPr>
          <w:noProof/>
        </w:rPr>
        <w:fldChar w:fldCharType="separate"/>
      </w:r>
      <w:r>
        <w:rPr>
          <w:noProof/>
        </w:rPr>
        <w:t>20</w:t>
      </w:r>
      <w:r>
        <w:rPr>
          <w:noProof/>
        </w:rPr>
        <w:fldChar w:fldCharType="end"/>
      </w:r>
    </w:p>
    <w:p w14:paraId="7E1AFAEE"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4.6.11</w:t>
      </w:r>
      <w:r>
        <w:rPr>
          <w:rFonts w:eastAsiaTheme="minorEastAsia" w:cstheme="minorBidi"/>
          <w:noProof/>
          <w:sz w:val="24"/>
          <w:szCs w:val="24"/>
          <w:lang w:eastAsia="ja-JP"/>
        </w:rPr>
        <w:tab/>
      </w:r>
      <w:r>
        <w:rPr>
          <w:noProof/>
        </w:rPr>
        <w:t>Mandantenfähigkeit</w:t>
      </w:r>
      <w:r>
        <w:rPr>
          <w:noProof/>
        </w:rPr>
        <w:tab/>
      </w:r>
      <w:r>
        <w:rPr>
          <w:noProof/>
        </w:rPr>
        <w:fldChar w:fldCharType="begin"/>
      </w:r>
      <w:r>
        <w:rPr>
          <w:noProof/>
        </w:rPr>
        <w:instrText xml:space="preserve"> PAGEREF _Toc300240334 \h </w:instrText>
      </w:r>
      <w:r>
        <w:rPr>
          <w:noProof/>
        </w:rPr>
      </w:r>
      <w:r>
        <w:rPr>
          <w:noProof/>
        </w:rPr>
        <w:fldChar w:fldCharType="separate"/>
      </w:r>
      <w:r>
        <w:rPr>
          <w:noProof/>
        </w:rPr>
        <w:t>20</w:t>
      </w:r>
      <w:r>
        <w:rPr>
          <w:noProof/>
        </w:rPr>
        <w:fldChar w:fldCharType="end"/>
      </w:r>
    </w:p>
    <w:p w14:paraId="6C197205"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4.6.12</w:t>
      </w:r>
      <w:r>
        <w:rPr>
          <w:rFonts w:eastAsiaTheme="minorEastAsia" w:cstheme="minorBidi"/>
          <w:noProof/>
          <w:sz w:val="24"/>
          <w:szCs w:val="24"/>
          <w:lang w:eastAsia="ja-JP"/>
        </w:rPr>
        <w:tab/>
      </w:r>
      <w:r>
        <w:rPr>
          <w:noProof/>
        </w:rPr>
        <w:t>Administrationsfähigkeit</w:t>
      </w:r>
      <w:r>
        <w:rPr>
          <w:noProof/>
        </w:rPr>
        <w:tab/>
      </w:r>
      <w:r>
        <w:rPr>
          <w:noProof/>
        </w:rPr>
        <w:fldChar w:fldCharType="begin"/>
      </w:r>
      <w:r>
        <w:rPr>
          <w:noProof/>
        </w:rPr>
        <w:instrText xml:space="preserve"> PAGEREF _Toc300240335 \h </w:instrText>
      </w:r>
      <w:r>
        <w:rPr>
          <w:noProof/>
        </w:rPr>
      </w:r>
      <w:r>
        <w:rPr>
          <w:noProof/>
        </w:rPr>
        <w:fldChar w:fldCharType="separate"/>
      </w:r>
      <w:r>
        <w:rPr>
          <w:noProof/>
        </w:rPr>
        <w:t>21</w:t>
      </w:r>
      <w:r>
        <w:rPr>
          <w:noProof/>
        </w:rPr>
        <w:fldChar w:fldCharType="end"/>
      </w:r>
    </w:p>
    <w:p w14:paraId="273829DF"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4.7</w:t>
      </w:r>
      <w:r>
        <w:rPr>
          <w:rFonts w:eastAsiaTheme="minorEastAsia" w:cstheme="minorBidi"/>
          <w:i w:val="0"/>
          <w:noProof/>
          <w:sz w:val="24"/>
          <w:szCs w:val="24"/>
          <w:lang w:eastAsia="ja-JP"/>
        </w:rPr>
        <w:tab/>
      </w:r>
      <w:r>
        <w:rPr>
          <w:noProof/>
        </w:rPr>
        <w:t>Hardware und Infrastrukturanforderungen</w:t>
      </w:r>
      <w:r>
        <w:rPr>
          <w:noProof/>
        </w:rPr>
        <w:tab/>
      </w:r>
      <w:r>
        <w:rPr>
          <w:noProof/>
        </w:rPr>
        <w:fldChar w:fldCharType="begin"/>
      </w:r>
      <w:r>
        <w:rPr>
          <w:noProof/>
        </w:rPr>
        <w:instrText xml:space="preserve"> PAGEREF _Toc300240336 \h </w:instrText>
      </w:r>
      <w:r>
        <w:rPr>
          <w:noProof/>
        </w:rPr>
      </w:r>
      <w:r>
        <w:rPr>
          <w:noProof/>
        </w:rPr>
        <w:fldChar w:fldCharType="separate"/>
      </w:r>
      <w:r>
        <w:rPr>
          <w:noProof/>
        </w:rPr>
        <w:t>21</w:t>
      </w:r>
      <w:r>
        <w:rPr>
          <w:noProof/>
        </w:rPr>
        <w:fldChar w:fldCharType="end"/>
      </w:r>
    </w:p>
    <w:p w14:paraId="30AB13D3"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4.7.1</w:t>
      </w:r>
      <w:r>
        <w:rPr>
          <w:rFonts w:eastAsiaTheme="minorEastAsia" w:cstheme="minorBidi"/>
          <w:noProof/>
          <w:sz w:val="24"/>
          <w:szCs w:val="24"/>
          <w:lang w:eastAsia="ja-JP"/>
        </w:rPr>
        <w:tab/>
      </w:r>
      <w:r>
        <w:rPr>
          <w:noProof/>
        </w:rPr>
        <w:t>Verzeichnisdienste</w:t>
      </w:r>
      <w:r>
        <w:rPr>
          <w:noProof/>
        </w:rPr>
        <w:tab/>
      </w:r>
      <w:r>
        <w:rPr>
          <w:noProof/>
        </w:rPr>
        <w:fldChar w:fldCharType="begin"/>
      </w:r>
      <w:r>
        <w:rPr>
          <w:noProof/>
        </w:rPr>
        <w:instrText xml:space="preserve"> PAGEREF _Toc300240337 \h </w:instrText>
      </w:r>
      <w:r>
        <w:rPr>
          <w:noProof/>
        </w:rPr>
      </w:r>
      <w:r>
        <w:rPr>
          <w:noProof/>
        </w:rPr>
        <w:fldChar w:fldCharType="separate"/>
      </w:r>
      <w:r>
        <w:rPr>
          <w:noProof/>
        </w:rPr>
        <w:t>21</w:t>
      </w:r>
      <w:r>
        <w:rPr>
          <w:noProof/>
        </w:rPr>
        <w:fldChar w:fldCharType="end"/>
      </w:r>
    </w:p>
    <w:p w14:paraId="2E2447E4"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4.7.2</w:t>
      </w:r>
      <w:r>
        <w:rPr>
          <w:rFonts w:eastAsiaTheme="minorEastAsia" w:cstheme="minorBidi"/>
          <w:noProof/>
          <w:sz w:val="24"/>
          <w:szCs w:val="24"/>
          <w:lang w:eastAsia="ja-JP"/>
        </w:rPr>
        <w:tab/>
      </w:r>
      <w:r>
        <w:rPr>
          <w:noProof/>
        </w:rPr>
        <w:t>Daten-Netzwerk</w:t>
      </w:r>
      <w:r>
        <w:rPr>
          <w:noProof/>
        </w:rPr>
        <w:tab/>
      </w:r>
      <w:r>
        <w:rPr>
          <w:noProof/>
        </w:rPr>
        <w:fldChar w:fldCharType="begin"/>
      </w:r>
      <w:r>
        <w:rPr>
          <w:noProof/>
        </w:rPr>
        <w:instrText xml:space="preserve"> PAGEREF _Toc300240338 \h </w:instrText>
      </w:r>
      <w:r>
        <w:rPr>
          <w:noProof/>
        </w:rPr>
      </w:r>
      <w:r>
        <w:rPr>
          <w:noProof/>
        </w:rPr>
        <w:fldChar w:fldCharType="separate"/>
      </w:r>
      <w:r>
        <w:rPr>
          <w:noProof/>
        </w:rPr>
        <w:t>21</w:t>
      </w:r>
      <w:r>
        <w:rPr>
          <w:noProof/>
        </w:rPr>
        <w:fldChar w:fldCharType="end"/>
      </w:r>
    </w:p>
    <w:p w14:paraId="40E6BF2F"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4.8</w:t>
      </w:r>
      <w:r>
        <w:rPr>
          <w:rFonts w:eastAsiaTheme="minorEastAsia" w:cstheme="minorBidi"/>
          <w:i w:val="0"/>
          <w:noProof/>
          <w:sz w:val="24"/>
          <w:szCs w:val="24"/>
          <w:lang w:eastAsia="ja-JP"/>
        </w:rPr>
        <w:tab/>
      </w:r>
      <w:r>
        <w:rPr>
          <w:noProof/>
        </w:rPr>
        <w:t>Anforderungen an den Auftragnehmer</w:t>
      </w:r>
      <w:r>
        <w:rPr>
          <w:noProof/>
        </w:rPr>
        <w:tab/>
      </w:r>
      <w:r>
        <w:rPr>
          <w:noProof/>
        </w:rPr>
        <w:fldChar w:fldCharType="begin"/>
      </w:r>
      <w:r>
        <w:rPr>
          <w:noProof/>
        </w:rPr>
        <w:instrText xml:space="preserve"> PAGEREF _Toc300240339 \h </w:instrText>
      </w:r>
      <w:r>
        <w:rPr>
          <w:noProof/>
        </w:rPr>
      </w:r>
      <w:r>
        <w:rPr>
          <w:noProof/>
        </w:rPr>
        <w:fldChar w:fldCharType="separate"/>
      </w:r>
      <w:r>
        <w:rPr>
          <w:noProof/>
        </w:rPr>
        <w:t>22</w:t>
      </w:r>
      <w:r>
        <w:rPr>
          <w:noProof/>
        </w:rPr>
        <w:fldChar w:fldCharType="end"/>
      </w:r>
    </w:p>
    <w:p w14:paraId="6F41413E"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4.8.1</w:t>
      </w:r>
      <w:r>
        <w:rPr>
          <w:rFonts w:eastAsiaTheme="minorEastAsia" w:cstheme="minorBidi"/>
          <w:noProof/>
          <w:sz w:val="24"/>
          <w:szCs w:val="24"/>
          <w:lang w:eastAsia="ja-JP"/>
        </w:rPr>
        <w:tab/>
      </w:r>
      <w:r>
        <w:rPr>
          <w:noProof/>
        </w:rPr>
        <w:t>Ansprechpartner</w:t>
      </w:r>
      <w:r>
        <w:rPr>
          <w:noProof/>
        </w:rPr>
        <w:tab/>
      </w:r>
      <w:r>
        <w:rPr>
          <w:noProof/>
        </w:rPr>
        <w:fldChar w:fldCharType="begin"/>
      </w:r>
      <w:r>
        <w:rPr>
          <w:noProof/>
        </w:rPr>
        <w:instrText xml:space="preserve"> PAGEREF _Toc300240340 \h </w:instrText>
      </w:r>
      <w:r>
        <w:rPr>
          <w:noProof/>
        </w:rPr>
      </w:r>
      <w:r>
        <w:rPr>
          <w:noProof/>
        </w:rPr>
        <w:fldChar w:fldCharType="separate"/>
      </w:r>
      <w:r>
        <w:rPr>
          <w:noProof/>
        </w:rPr>
        <w:t>22</w:t>
      </w:r>
      <w:r>
        <w:rPr>
          <w:noProof/>
        </w:rPr>
        <w:fldChar w:fldCharType="end"/>
      </w:r>
    </w:p>
    <w:p w14:paraId="3570D931"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4.8.2</w:t>
      </w:r>
      <w:r>
        <w:rPr>
          <w:rFonts w:eastAsiaTheme="minorEastAsia" w:cstheme="minorBidi"/>
          <w:noProof/>
          <w:sz w:val="24"/>
          <w:szCs w:val="24"/>
          <w:lang w:eastAsia="ja-JP"/>
        </w:rPr>
        <w:tab/>
      </w:r>
      <w:r>
        <w:rPr>
          <w:noProof/>
        </w:rPr>
        <w:t>Stakeholder</w:t>
      </w:r>
      <w:r>
        <w:rPr>
          <w:noProof/>
        </w:rPr>
        <w:tab/>
      </w:r>
      <w:r>
        <w:rPr>
          <w:noProof/>
        </w:rPr>
        <w:fldChar w:fldCharType="begin"/>
      </w:r>
      <w:r>
        <w:rPr>
          <w:noProof/>
        </w:rPr>
        <w:instrText xml:space="preserve"> PAGEREF _Toc300240341 \h </w:instrText>
      </w:r>
      <w:r>
        <w:rPr>
          <w:noProof/>
        </w:rPr>
      </w:r>
      <w:r>
        <w:rPr>
          <w:noProof/>
        </w:rPr>
        <w:fldChar w:fldCharType="separate"/>
      </w:r>
      <w:r>
        <w:rPr>
          <w:noProof/>
        </w:rPr>
        <w:t>24</w:t>
      </w:r>
      <w:r>
        <w:rPr>
          <w:noProof/>
        </w:rPr>
        <w:fldChar w:fldCharType="end"/>
      </w:r>
    </w:p>
    <w:p w14:paraId="4548F568"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4.8.3</w:t>
      </w:r>
      <w:r>
        <w:rPr>
          <w:rFonts w:eastAsiaTheme="minorEastAsia" w:cstheme="minorBidi"/>
          <w:noProof/>
          <w:sz w:val="24"/>
          <w:szCs w:val="24"/>
          <w:lang w:eastAsia="ja-JP"/>
        </w:rPr>
        <w:tab/>
      </w:r>
      <w:r>
        <w:rPr>
          <w:noProof/>
        </w:rPr>
        <w:t>Vorgehensweise</w:t>
      </w:r>
      <w:r>
        <w:rPr>
          <w:noProof/>
        </w:rPr>
        <w:tab/>
      </w:r>
      <w:r>
        <w:rPr>
          <w:noProof/>
        </w:rPr>
        <w:fldChar w:fldCharType="begin"/>
      </w:r>
      <w:r>
        <w:rPr>
          <w:noProof/>
        </w:rPr>
        <w:instrText xml:space="preserve"> PAGEREF _Toc300240342 \h </w:instrText>
      </w:r>
      <w:r>
        <w:rPr>
          <w:noProof/>
        </w:rPr>
      </w:r>
      <w:r>
        <w:rPr>
          <w:noProof/>
        </w:rPr>
        <w:fldChar w:fldCharType="separate"/>
      </w:r>
      <w:r>
        <w:rPr>
          <w:noProof/>
        </w:rPr>
        <w:t>24</w:t>
      </w:r>
      <w:r>
        <w:rPr>
          <w:noProof/>
        </w:rPr>
        <w:fldChar w:fldCharType="end"/>
      </w:r>
    </w:p>
    <w:p w14:paraId="1AFB70FF"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4.8.4</w:t>
      </w:r>
      <w:r>
        <w:rPr>
          <w:rFonts w:eastAsiaTheme="minorEastAsia" w:cstheme="minorBidi"/>
          <w:noProof/>
          <w:sz w:val="24"/>
          <w:szCs w:val="24"/>
          <w:lang w:eastAsia="ja-JP"/>
        </w:rPr>
        <w:tab/>
      </w:r>
      <w:r>
        <w:rPr>
          <w:noProof/>
        </w:rPr>
        <w:t>Arbeitspakete und Milestones</w:t>
      </w:r>
      <w:r>
        <w:rPr>
          <w:noProof/>
        </w:rPr>
        <w:tab/>
      </w:r>
      <w:r>
        <w:rPr>
          <w:noProof/>
        </w:rPr>
        <w:fldChar w:fldCharType="begin"/>
      </w:r>
      <w:r>
        <w:rPr>
          <w:noProof/>
        </w:rPr>
        <w:instrText xml:space="preserve"> PAGEREF _Toc300240343 \h </w:instrText>
      </w:r>
      <w:r>
        <w:rPr>
          <w:noProof/>
        </w:rPr>
      </w:r>
      <w:r>
        <w:rPr>
          <w:noProof/>
        </w:rPr>
        <w:fldChar w:fldCharType="separate"/>
      </w:r>
      <w:r>
        <w:rPr>
          <w:noProof/>
        </w:rPr>
        <w:t>24</w:t>
      </w:r>
      <w:r>
        <w:rPr>
          <w:noProof/>
        </w:rPr>
        <w:fldChar w:fldCharType="end"/>
      </w:r>
    </w:p>
    <w:p w14:paraId="3B2AB4CA"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4.8.5</w:t>
      </w:r>
      <w:r>
        <w:rPr>
          <w:rFonts w:eastAsiaTheme="minorEastAsia" w:cstheme="minorBidi"/>
          <w:noProof/>
          <w:sz w:val="24"/>
          <w:szCs w:val="24"/>
          <w:lang w:eastAsia="ja-JP"/>
        </w:rPr>
        <w:tab/>
      </w:r>
      <w:r>
        <w:rPr>
          <w:noProof/>
        </w:rPr>
        <w:t>Projektkontrolle</w:t>
      </w:r>
      <w:r>
        <w:rPr>
          <w:noProof/>
        </w:rPr>
        <w:tab/>
      </w:r>
      <w:r>
        <w:rPr>
          <w:noProof/>
        </w:rPr>
        <w:fldChar w:fldCharType="begin"/>
      </w:r>
      <w:r>
        <w:rPr>
          <w:noProof/>
        </w:rPr>
        <w:instrText xml:space="preserve"> PAGEREF _Toc300240344 \h </w:instrText>
      </w:r>
      <w:r>
        <w:rPr>
          <w:noProof/>
        </w:rPr>
      </w:r>
      <w:r>
        <w:rPr>
          <w:noProof/>
        </w:rPr>
        <w:fldChar w:fldCharType="separate"/>
      </w:r>
      <w:r>
        <w:rPr>
          <w:noProof/>
        </w:rPr>
        <w:t>25</w:t>
      </w:r>
      <w:r>
        <w:rPr>
          <w:noProof/>
        </w:rPr>
        <w:fldChar w:fldCharType="end"/>
      </w:r>
    </w:p>
    <w:p w14:paraId="70666E2A"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4.8.6</w:t>
      </w:r>
      <w:r>
        <w:rPr>
          <w:rFonts w:eastAsiaTheme="minorEastAsia" w:cstheme="minorBidi"/>
          <w:noProof/>
          <w:sz w:val="24"/>
          <w:szCs w:val="24"/>
          <w:lang w:eastAsia="ja-JP"/>
        </w:rPr>
        <w:tab/>
      </w:r>
      <w:r>
        <w:rPr>
          <w:noProof/>
        </w:rPr>
        <w:t>Projekthandbuch</w:t>
      </w:r>
      <w:r>
        <w:rPr>
          <w:noProof/>
        </w:rPr>
        <w:tab/>
      </w:r>
      <w:r>
        <w:rPr>
          <w:noProof/>
        </w:rPr>
        <w:fldChar w:fldCharType="begin"/>
      </w:r>
      <w:r>
        <w:rPr>
          <w:noProof/>
        </w:rPr>
        <w:instrText xml:space="preserve"> PAGEREF _Toc300240345 \h </w:instrText>
      </w:r>
      <w:r>
        <w:rPr>
          <w:noProof/>
        </w:rPr>
      </w:r>
      <w:r>
        <w:rPr>
          <w:noProof/>
        </w:rPr>
        <w:fldChar w:fldCharType="separate"/>
      </w:r>
      <w:r>
        <w:rPr>
          <w:noProof/>
        </w:rPr>
        <w:t>25</w:t>
      </w:r>
      <w:r>
        <w:rPr>
          <w:noProof/>
        </w:rPr>
        <w:fldChar w:fldCharType="end"/>
      </w:r>
    </w:p>
    <w:p w14:paraId="249D37B9"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4.8.7</w:t>
      </w:r>
      <w:r>
        <w:rPr>
          <w:rFonts w:eastAsiaTheme="minorEastAsia" w:cstheme="minorBidi"/>
          <w:noProof/>
          <w:sz w:val="24"/>
          <w:szCs w:val="24"/>
          <w:lang w:eastAsia="ja-JP"/>
        </w:rPr>
        <w:tab/>
      </w:r>
      <w:r>
        <w:rPr>
          <w:noProof/>
        </w:rPr>
        <w:t>Change-Request-Verfahren</w:t>
      </w:r>
      <w:r>
        <w:rPr>
          <w:noProof/>
        </w:rPr>
        <w:tab/>
      </w:r>
      <w:r>
        <w:rPr>
          <w:noProof/>
        </w:rPr>
        <w:fldChar w:fldCharType="begin"/>
      </w:r>
      <w:r>
        <w:rPr>
          <w:noProof/>
        </w:rPr>
        <w:instrText xml:space="preserve"> PAGEREF _Toc300240346 \h </w:instrText>
      </w:r>
      <w:r>
        <w:rPr>
          <w:noProof/>
        </w:rPr>
      </w:r>
      <w:r>
        <w:rPr>
          <w:noProof/>
        </w:rPr>
        <w:fldChar w:fldCharType="separate"/>
      </w:r>
      <w:r>
        <w:rPr>
          <w:noProof/>
        </w:rPr>
        <w:t>26</w:t>
      </w:r>
      <w:r>
        <w:rPr>
          <w:noProof/>
        </w:rPr>
        <w:fldChar w:fldCharType="end"/>
      </w:r>
    </w:p>
    <w:p w14:paraId="3E6F6E6D"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4.8.8</w:t>
      </w:r>
      <w:r>
        <w:rPr>
          <w:rFonts w:eastAsiaTheme="minorEastAsia" w:cstheme="minorBidi"/>
          <w:noProof/>
          <w:sz w:val="24"/>
          <w:szCs w:val="24"/>
          <w:lang w:eastAsia="ja-JP"/>
        </w:rPr>
        <w:tab/>
      </w:r>
      <w:r>
        <w:rPr>
          <w:noProof/>
        </w:rPr>
        <w:t>Leistungsübergabe und –abnahme</w:t>
      </w:r>
      <w:r>
        <w:rPr>
          <w:noProof/>
        </w:rPr>
        <w:tab/>
      </w:r>
      <w:r>
        <w:rPr>
          <w:noProof/>
        </w:rPr>
        <w:fldChar w:fldCharType="begin"/>
      </w:r>
      <w:r>
        <w:rPr>
          <w:noProof/>
        </w:rPr>
        <w:instrText xml:space="preserve"> PAGEREF _Toc300240347 \h </w:instrText>
      </w:r>
      <w:r>
        <w:rPr>
          <w:noProof/>
        </w:rPr>
      </w:r>
      <w:r>
        <w:rPr>
          <w:noProof/>
        </w:rPr>
        <w:fldChar w:fldCharType="separate"/>
      </w:r>
      <w:r>
        <w:rPr>
          <w:noProof/>
        </w:rPr>
        <w:t>27</w:t>
      </w:r>
      <w:r>
        <w:rPr>
          <w:noProof/>
        </w:rPr>
        <w:fldChar w:fldCharType="end"/>
      </w:r>
    </w:p>
    <w:p w14:paraId="53EC2A9B" w14:textId="77777777" w:rsidR="00D34C9C" w:rsidRDefault="00D34C9C">
      <w:pPr>
        <w:pStyle w:val="Verzeichnis3"/>
        <w:tabs>
          <w:tab w:val="left" w:pos="1136"/>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4.8.9</w:t>
      </w:r>
      <w:r>
        <w:rPr>
          <w:rFonts w:eastAsiaTheme="minorEastAsia" w:cstheme="minorBidi"/>
          <w:noProof/>
          <w:sz w:val="24"/>
          <w:szCs w:val="24"/>
          <w:lang w:eastAsia="ja-JP"/>
        </w:rPr>
        <w:tab/>
      </w:r>
      <w:r>
        <w:rPr>
          <w:noProof/>
        </w:rPr>
        <w:t>Rechte</w:t>
      </w:r>
      <w:r>
        <w:rPr>
          <w:noProof/>
        </w:rPr>
        <w:tab/>
      </w:r>
      <w:r>
        <w:rPr>
          <w:noProof/>
        </w:rPr>
        <w:fldChar w:fldCharType="begin"/>
      </w:r>
      <w:r>
        <w:rPr>
          <w:noProof/>
        </w:rPr>
        <w:instrText xml:space="preserve"> PAGEREF _Toc300240348 \h </w:instrText>
      </w:r>
      <w:r>
        <w:rPr>
          <w:noProof/>
        </w:rPr>
      </w:r>
      <w:r>
        <w:rPr>
          <w:noProof/>
        </w:rPr>
        <w:fldChar w:fldCharType="separate"/>
      </w:r>
      <w:r>
        <w:rPr>
          <w:noProof/>
        </w:rPr>
        <w:t>28</w:t>
      </w:r>
      <w:r>
        <w:rPr>
          <w:noProof/>
        </w:rPr>
        <w:fldChar w:fldCharType="end"/>
      </w:r>
    </w:p>
    <w:p w14:paraId="262B6270" w14:textId="77777777" w:rsidR="00D34C9C" w:rsidRDefault="00D34C9C">
      <w:pPr>
        <w:pStyle w:val="Verzeichnis3"/>
        <w:tabs>
          <w:tab w:val="left" w:pos="1258"/>
          <w:tab w:val="right" w:leader="dot" w:pos="9060"/>
        </w:tabs>
        <w:rPr>
          <w:rFonts w:eastAsiaTheme="minorEastAsia" w:cstheme="minorBidi"/>
          <w:noProof/>
          <w:sz w:val="24"/>
          <w:szCs w:val="24"/>
          <w:lang w:eastAsia="ja-JP"/>
        </w:rPr>
      </w:pPr>
      <w:r w:rsidRPr="00AB5A3E">
        <w:rPr>
          <w:noProof/>
          <w14:scene3d>
            <w14:camera w14:prst="orthographicFront"/>
            <w14:lightRig w14:rig="threePt" w14:dir="t">
              <w14:rot w14:lat="0" w14:lon="0" w14:rev="0"/>
            </w14:lightRig>
          </w14:scene3d>
        </w:rPr>
        <w:t>4.8.10</w:t>
      </w:r>
      <w:r>
        <w:rPr>
          <w:rFonts w:eastAsiaTheme="minorEastAsia" w:cstheme="minorBidi"/>
          <w:noProof/>
          <w:sz w:val="24"/>
          <w:szCs w:val="24"/>
          <w:lang w:eastAsia="ja-JP"/>
        </w:rPr>
        <w:tab/>
      </w:r>
      <w:r>
        <w:rPr>
          <w:noProof/>
        </w:rPr>
        <w:t>Normen</w:t>
      </w:r>
      <w:r>
        <w:rPr>
          <w:noProof/>
        </w:rPr>
        <w:tab/>
      </w:r>
      <w:r>
        <w:rPr>
          <w:noProof/>
        </w:rPr>
        <w:fldChar w:fldCharType="begin"/>
      </w:r>
      <w:r>
        <w:rPr>
          <w:noProof/>
        </w:rPr>
        <w:instrText xml:space="preserve"> PAGEREF _Toc300240349 \h </w:instrText>
      </w:r>
      <w:r>
        <w:rPr>
          <w:noProof/>
        </w:rPr>
      </w:r>
      <w:r>
        <w:rPr>
          <w:noProof/>
        </w:rPr>
        <w:fldChar w:fldCharType="separate"/>
      </w:r>
      <w:r>
        <w:rPr>
          <w:noProof/>
        </w:rPr>
        <w:t>28</w:t>
      </w:r>
      <w:r>
        <w:rPr>
          <w:noProof/>
        </w:rPr>
        <w:fldChar w:fldCharType="end"/>
      </w:r>
    </w:p>
    <w:p w14:paraId="696C2C44" w14:textId="77777777" w:rsidR="00D34C9C" w:rsidRDefault="00D34C9C">
      <w:pPr>
        <w:pStyle w:val="Verzeichnis2"/>
        <w:tabs>
          <w:tab w:val="left" w:pos="736"/>
          <w:tab w:val="right" w:leader="dot" w:pos="9060"/>
        </w:tabs>
        <w:rPr>
          <w:rFonts w:eastAsiaTheme="minorEastAsia" w:cstheme="minorBidi"/>
          <w:i w:val="0"/>
          <w:noProof/>
          <w:sz w:val="24"/>
          <w:szCs w:val="24"/>
          <w:lang w:eastAsia="ja-JP"/>
        </w:rPr>
      </w:pPr>
      <w:r>
        <w:rPr>
          <w:noProof/>
        </w:rPr>
        <w:t>4.9</w:t>
      </w:r>
      <w:r>
        <w:rPr>
          <w:rFonts w:eastAsiaTheme="minorEastAsia" w:cstheme="minorBidi"/>
          <w:i w:val="0"/>
          <w:noProof/>
          <w:sz w:val="24"/>
          <w:szCs w:val="24"/>
          <w:lang w:eastAsia="ja-JP"/>
        </w:rPr>
        <w:tab/>
      </w:r>
      <w:r>
        <w:rPr>
          <w:noProof/>
        </w:rPr>
        <w:t>Tabellenverzeichnis</w:t>
      </w:r>
      <w:r>
        <w:rPr>
          <w:noProof/>
        </w:rPr>
        <w:tab/>
      </w:r>
      <w:r>
        <w:rPr>
          <w:noProof/>
        </w:rPr>
        <w:fldChar w:fldCharType="begin"/>
      </w:r>
      <w:r>
        <w:rPr>
          <w:noProof/>
        </w:rPr>
        <w:instrText xml:space="preserve"> PAGEREF _Toc300240350 \h </w:instrText>
      </w:r>
      <w:r>
        <w:rPr>
          <w:noProof/>
        </w:rPr>
      </w:r>
      <w:r>
        <w:rPr>
          <w:noProof/>
        </w:rPr>
        <w:fldChar w:fldCharType="separate"/>
      </w:r>
      <w:r>
        <w:rPr>
          <w:noProof/>
        </w:rPr>
        <w:t>29</w:t>
      </w:r>
      <w:r>
        <w:rPr>
          <w:noProof/>
        </w:rPr>
        <w:fldChar w:fldCharType="end"/>
      </w:r>
    </w:p>
    <w:p w14:paraId="75EB14C7" w14:textId="77777777" w:rsidR="00D34C9C" w:rsidRDefault="00D34C9C">
      <w:pPr>
        <w:pStyle w:val="Verzeichnis2"/>
        <w:tabs>
          <w:tab w:val="left" w:pos="853"/>
          <w:tab w:val="right" w:leader="dot" w:pos="9060"/>
        </w:tabs>
        <w:rPr>
          <w:rFonts w:eastAsiaTheme="minorEastAsia" w:cstheme="minorBidi"/>
          <w:i w:val="0"/>
          <w:noProof/>
          <w:sz w:val="24"/>
          <w:szCs w:val="24"/>
          <w:lang w:eastAsia="ja-JP"/>
        </w:rPr>
      </w:pPr>
      <w:r>
        <w:rPr>
          <w:noProof/>
        </w:rPr>
        <w:t>4.10</w:t>
      </w:r>
      <w:r>
        <w:rPr>
          <w:rFonts w:eastAsiaTheme="minorEastAsia" w:cstheme="minorBidi"/>
          <w:i w:val="0"/>
          <w:noProof/>
          <w:sz w:val="24"/>
          <w:szCs w:val="24"/>
          <w:lang w:eastAsia="ja-JP"/>
        </w:rPr>
        <w:tab/>
      </w:r>
      <w:r>
        <w:rPr>
          <w:noProof/>
        </w:rPr>
        <w:t>Anlagen</w:t>
      </w:r>
      <w:r>
        <w:rPr>
          <w:noProof/>
        </w:rPr>
        <w:tab/>
      </w:r>
      <w:r>
        <w:rPr>
          <w:noProof/>
        </w:rPr>
        <w:fldChar w:fldCharType="begin"/>
      </w:r>
      <w:r>
        <w:rPr>
          <w:noProof/>
        </w:rPr>
        <w:instrText xml:space="preserve"> PAGEREF _Toc300240351 \h </w:instrText>
      </w:r>
      <w:r>
        <w:rPr>
          <w:noProof/>
        </w:rPr>
      </w:r>
      <w:r>
        <w:rPr>
          <w:noProof/>
        </w:rPr>
        <w:fldChar w:fldCharType="separate"/>
      </w:r>
      <w:r>
        <w:rPr>
          <w:noProof/>
        </w:rPr>
        <w:t>29</w:t>
      </w:r>
      <w:r>
        <w:rPr>
          <w:noProof/>
        </w:rPr>
        <w:fldChar w:fldCharType="end"/>
      </w:r>
    </w:p>
    <w:p w14:paraId="585D239B" w14:textId="77777777" w:rsidR="000D0B45" w:rsidRPr="001C4F42" w:rsidRDefault="00A477B1" w:rsidP="002543CD">
      <w:pPr>
        <w:rPr>
          <w:rFonts w:cs="Arial"/>
        </w:rPr>
      </w:pPr>
      <w:r w:rsidRPr="00E35791">
        <w:rPr>
          <w:rFonts w:ascii="Helvetica 45 Light" w:eastAsia="Times New Roman" w:hAnsi="Helvetica 45 Light"/>
          <w:noProof/>
          <w:color w:val="595959"/>
          <w:sz w:val="28"/>
          <w:lang w:eastAsia="de-DE"/>
        </w:rPr>
        <w:fldChar w:fldCharType="end"/>
      </w:r>
    </w:p>
    <w:p w14:paraId="082BC7C8" w14:textId="77777777" w:rsidR="00281E1B" w:rsidRPr="001C4F42" w:rsidRDefault="00CD3F72" w:rsidP="002543CD">
      <w:pPr>
        <w:spacing w:after="200"/>
        <w:jc w:val="left"/>
        <w:rPr>
          <w:rFonts w:cs="Arial"/>
        </w:rPr>
      </w:pPr>
      <w:r w:rsidRPr="001C4F42">
        <w:rPr>
          <w:rFonts w:cs="Arial"/>
        </w:rPr>
        <w:br w:type="page"/>
      </w:r>
    </w:p>
    <w:p w14:paraId="129BE84D" w14:textId="77777777" w:rsidR="00C82F48" w:rsidRPr="001C4F42" w:rsidRDefault="00C13BB6" w:rsidP="00757090">
      <w:pPr>
        <w:pStyle w:val="berschrift1"/>
      </w:pPr>
      <w:bookmarkStart w:id="29" w:name="_Toc297982423"/>
      <w:bookmarkStart w:id="30" w:name="_Ref298155372"/>
      <w:bookmarkStart w:id="31" w:name="_Toc300240280"/>
      <w:r w:rsidRPr="001C4F42">
        <w:t>Einleitung</w:t>
      </w:r>
      <w:bookmarkEnd w:id="26"/>
      <w:bookmarkEnd w:id="27"/>
      <w:bookmarkEnd w:id="28"/>
      <w:bookmarkEnd w:id="29"/>
      <w:bookmarkEnd w:id="30"/>
      <w:bookmarkEnd w:id="31"/>
    </w:p>
    <w:p w14:paraId="022B7EA2" w14:textId="77777777" w:rsidR="00C82F48" w:rsidRPr="001C4F42" w:rsidRDefault="00C82F48" w:rsidP="00757090">
      <w:pPr>
        <w:pStyle w:val="berschrift2"/>
        <w:rPr>
          <w:lang w:eastAsia="de-DE"/>
        </w:rPr>
      </w:pPr>
      <w:bookmarkStart w:id="32" w:name="_Toc297982424"/>
      <w:bookmarkStart w:id="33" w:name="_Toc300240281"/>
      <w:r w:rsidRPr="001C4F42">
        <w:rPr>
          <w:lang w:eastAsia="de-DE"/>
        </w:rPr>
        <w:t>Zweck und Eigenschaften des Lastenhefts</w:t>
      </w:r>
      <w:bookmarkEnd w:id="32"/>
      <w:bookmarkEnd w:id="33"/>
    </w:p>
    <w:p w14:paraId="59A5CA37" w14:textId="292611B6" w:rsidR="007634B6" w:rsidRDefault="007634B6" w:rsidP="002543CD">
      <w:pPr>
        <w:jc w:val="left"/>
      </w:pPr>
      <w:r w:rsidRPr="00AF5213">
        <w:t xml:space="preserve">Ziel dieses </w:t>
      </w:r>
      <w:r>
        <w:t>Lastenheftes</w:t>
      </w:r>
      <w:r w:rsidRPr="00AF5213">
        <w:t xml:space="preserve"> ist </w:t>
      </w:r>
      <w:r w:rsidR="00BA3032">
        <w:t>die Zusammenstellung notwendiger Informationen und Anforderungen an das Webshop-Projekt. Diese dienen als Grundlage für die Erarbeitung eines Pflichtenhefts, welches der Dienstleister zu erstellen hat. Das Pflichtenheft zu den Anforderungen ergibt am Ende die Basis für ein verbindliches Angebot.</w:t>
      </w:r>
    </w:p>
    <w:p w14:paraId="484B971E" w14:textId="77777777" w:rsidR="00EE203F" w:rsidRPr="00F841C7" w:rsidRDefault="00F8485F" w:rsidP="00757090">
      <w:pPr>
        <w:pStyle w:val="berschrift2"/>
        <w:rPr>
          <w:lang w:eastAsia="de-DE"/>
        </w:rPr>
      </w:pPr>
      <w:bookmarkStart w:id="34" w:name="_Toc297982425"/>
      <w:bookmarkStart w:id="35" w:name="_Toc300240282"/>
      <w:r w:rsidRPr="001C4F42">
        <w:rPr>
          <w:lang w:eastAsia="de-DE"/>
        </w:rPr>
        <w:t>Zielsetzungen</w:t>
      </w:r>
      <w:bookmarkEnd w:id="34"/>
      <w:bookmarkEnd w:id="35"/>
    </w:p>
    <w:p w14:paraId="16F14366" w14:textId="77777777" w:rsidR="00F841C7" w:rsidRDefault="00C82F48" w:rsidP="001E64BF">
      <w:pPr>
        <w:pStyle w:val="berschrift3"/>
        <w:rPr>
          <w:lang w:eastAsia="de-DE"/>
        </w:rPr>
      </w:pPr>
      <w:bookmarkStart w:id="36" w:name="_Toc297982426"/>
      <w:bookmarkStart w:id="37" w:name="_Toc300240283"/>
      <w:r w:rsidRPr="001C4F42">
        <w:rPr>
          <w:lang w:eastAsia="de-DE"/>
        </w:rPr>
        <w:t>Strategische Ziele</w:t>
      </w:r>
      <w:bookmarkEnd w:id="36"/>
      <w:bookmarkEnd w:id="37"/>
    </w:p>
    <w:p w14:paraId="40B3704E" w14:textId="5CE71C18" w:rsidR="00F841C7" w:rsidRDefault="00F841C7" w:rsidP="00E73FBA">
      <w:pPr>
        <w:pStyle w:val="Listenabsatz"/>
        <w:numPr>
          <w:ilvl w:val="0"/>
          <w:numId w:val="5"/>
        </w:numPr>
        <w:rPr>
          <w:lang w:eastAsia="de-DE"/>
        </w:rPr>
      </w:pPr>
      <w:r>
        <w:rPr>
          <w:lang w:eastAsia="de-DE"/>
        </w:rPr>
        <w:t>Einführung eines zusätzlichen Absatzkanals (Multichannel)</w:t>
      </w:r>
      <w:r w:rsidR="00743D20">
        <w:rPr>
          <w:lang w:eastAsia="de-DE"/>
        </w:rPr>
        <w:t xml:space="preserve"> </w:t>
      </w:r>
    </w:p>
    <w:p w14:paraId="3EE8286B" w14:textId="55C6EA04" w:rsidR="00F841C7" w:rsidRDefault="00F841C7" w:rsidP="00E73FBA">
      <w:pPr>
        <w:pStyle w:val="Listenabsatz"/>
        <w:numPr>
          <w:ilvl w:val="0"/>
          <w:numId w:val="5"/>
        </w:numPr>
        <w:rPr>
          <w:lang w:eastAsia="de-DE"/>
        </w:rPr>
      </w:pPr>
      <w:r>
        <w:rPr>
          <w:lang w:eastAsia="de-DE"/>
        </w:rPr>
        <w:t>Unterstützung der bestehenden Absatzkanäle</w:t>
      </w:r>
    </w:p>
    <w:p w14:paraId="04241BAC" w14:textId="77777777" w:rsidR="00EC6D93" w:rsidRDefault="00743D20" w:rsidP="00E73FBA">
      <w:pPr>
        <w:pStyle w:val="Listenabsatz"/>
        <w:numPr>
          <w:ilvl w:val="0"/>
          <w:numId w:val="5"/>
        </w:numPr>
        <w:rPr>
          <w:lang w:eastAsia="de-DE"/>
        </w:rPr>
      </w:pPr>
      <w:r>
        <w:rPr>
          <w:lang w:eastAsia="de-DE"/>
        </w:rPr>
        <w:t>Anpassung an Marktbedingungen</w:t>
      </w:r>
      <w:r w:rsidR="002D0B06">
        <w:rPr>
          <w:lang w:eastAsia="de-DE"/>
        </w:rPr>
        <w:t xml:space="preserve"> </w:t>
      </w:r>
    </w:p>
    <w:p w14:paraId="5E806B1E" w14:textId="593292AD" w:rsidR="00743D20" w:rsidRDefault="00EC6D93" w:rsidP="00E73FBA">
      <w:pPr>
        <w:pStyle w:val="Listenabsatz"/>
        <w:numPr>
          <w:ilvl w:val="0"/>
          <w:numId w:val="5"/>
        </w:numPr>
        <w:rPr>
          <w:lang w:eastAsia="de-DE"/>
        </w:rPr>
      </w:pPr>
      <w:r>
        <w:rPr>
          <w:lang w:eastAsia="de-DE"/>
        </w:rPr>
        <w:t xml:space="preserve">Anpassungen an </w:t>
      </w:r>
      <w:r w:rsidR="002D0B06">
        <w:rPr>
          <w:lang w:eastAsia="de-DE"/>
        </w:rPr>
        <w:t>geändertes Kundenverhalten</w:t>
      </w:r>
      <w:r w:rsidR="00703A1E">
        <w:rPr>
          <w:lang w:eastAsia="de-DE"/>
        </w:rPr>
        <w:t xml:space="preserve"> (online/</w:t>
      </w:r>
      <w:r w:rsidR="00FE19F3">
        <w:rPr>
          <w:lang w:eastAsia="de-DE"/>
        </w:rPr>
        <w:t>offline/</w:t>
      </w:r>
      <w:r w:rsidR="00703A1E">
        <w:rPr>
          <w:lang w:eastAsia="de-DE"/>
        </w:rPr>
        <w:t>mobile)</w:t>
      </w:r>
      <w:r w:rsidR="00743D20">
        <w:rPr>
          <w:lang w:eastAsia="de-DE"/>
        </w:rPr>
        <w:t xml:space="preserve"> </w:t>
      </w:r>
    </w:p>
    <w:p w14:paraId="0169CF8D" w14:textId="60920ABF" w:rsidR="00FE19F3" w:rsidRDefault="00FE19F3" w:rsidP="00E73FBA">
      <w:pPr>
        <w:pStyle w:val="Listenabsatz"/>
        <w:numPr>
          <w:ilvl w:val="0"/>
          <w:numId w:val="5"/>
        </w:numPr>
        <w:rPr>
          <w:lang w:eastAsia="de-DE"/>
        </w:rPr>
      </w:pPr>
      <w:r>
        <w:rPr>
          <w:lang w:eastAsia="de-DE"/>
        </w:rPr>
        <w:t>Markenstärkung durch Online-Marketing</w:t>
      </w:r>
    </w:p>
    <w:p w14:paraId="15FCEBFE" w14:textId="77777777" w:rsidR="00C82F48" w:rsidRPr="001C4F42" w:rsidRDefault="00C82F48" w:rsidP="001E64BF">
      <w:pPr>
        <w:pStyle w:val="berschrift3"/>
        <w:rPr>
          <w:lang w:eastAsia="de-DE"/>
        </w:rPr>
      </w:pPr>
      <w:bookmarkStart w:id="38" w:name="_Toc297982427"/>
      <w:bookmarkStart w:id="39" w:name="_Toc300240284"/>
      <w:r w:rsidRPr="001C4F42">
        <w:rPr>
          <w:lang w:eastAsia="de-DE"/>
        </w:rPr>
        <w:t>Wirtschaftliche Ziele</w:t>
      </w:r>
      <w:bookmarkEnd w:id="38"/>
      <w:bookmarkEnd w:id="39"/>
      <w:r w:rsidRPr="001C4F42">
        <w:rPr>
          <w:lang w:eastAsia="de-DE"/>
        </w:rPr>
        <w:t xml:space="preserve"> </w:t>
      </w:r>
    </w:p>
    <w:p w14:paraId="22F621C7" w14:textId="0ABD2C76" w:rsidR="00C82F48" w:rsidRPr="00B26D3E" w:rsidRDefault="00FE19F3" w:rsidP="00E73FBA">
      <w:pPr>
        <w:pStyle w:val="Listenabsatz"/>
        <w:numPr>
          <w:ilvl w:val="0"/>
          <w:numId w:val="4"/>
        </w:numPr>
        <w:rPr>
          <w:rFonts w:cs="Arial"/>
        </w:rPr>
      </w:pPr>
      <w:r>
        <w:rPr>
          <w:rFonts w:cs="Arial"/>
        </w:rPr>
        <w:t>Umsatzsteigerung durch Online-Kanal</w:t>
      </w:r>
    </w:p>
    <w:p w14:paraId="577A931A" w14:textId="3961AFE6" w:rsidR="00703A1E" w:rsidRPr="00B26D3E" w:rsidRDefault="00703A1E" w:rsidP="00E73FBA">
      <w:pPr>
        <w:pStyle w:val="Listenabsatz"/>
        <w:numPr>
          <w:ilvl w:val="0"/>
          <w:numId w:val="4"/>
        </w:numPr>
        <w:rPr>
          <w:rFonts w:cs="Arial"/>
        </w:rPr>
      </w:pPr>
      <w:r w:rsidRPr="00B26D3E">
        <w:rPr>
          <w:rFonts w:cs="Arial"/>
        </w:rPr>
        <w:t>Preistransparenz schaffen</w:t>
      </w:r>
    </w:p>
    <w:p w14:paraId="6A393C4C" w14:textId="13C87206" w:rsidR="00EC6D93" w:rsidRPr="00B26D3E" w:rsidRDefault="00FE19F3" w:rsidP="00E73FBA">
      <w:pPr>
        <w:pStyle w:val="Listenabsatz"/>
        <w:numPr>
          <w:ilvl w:val="0"/>
          <w:numId w:val="4"/>
        </w:numPr>
        <w:rPr>
          <w:rFonts w:cs="Arial"/>
        </w:rPr>
      </w:pPr>
      <w:r>
        <w:rPr>
          <w:rFonts w:cs="Arial"/>
        </w:rPr>
        <w:t>Kostenreduzierung bei der Transaktionsabwicklung</w:t>
      </w:r>
    </w:p>
    <w:p w14:paraId="1516FDA7" w14:textId="3F66E0DB" w:rsidR="00ED42D9" w:rsidRPr="007C45FA" w:rsidRDefault="00ED42D9" w:rsidP="007C45FA">
      <w:pPr>
        <w:pStyle w:val="Listenabsatz"/>
        <w:numPr>
          <w:ilvl w:val="0"/>
          <w:numId w:val="4"/>
        </w:numPr>
        <w:rPr>
          <w:rFonts w:cs="Arial"/>
        </w:rPr>
      </w:pPr>
      <w:r w:rsidRPr="00B26D3E">
        <w:rPr>
          <w:rFonts w:cs="Arial"/>
        </w:rPr>
        <w:t xml:space="preserve">Bindung </w:t>
      </w:r>
      <w:r w:rsidR="00FE19F3">
        <w:rPr>
          <w:rFonts w:cs="Arial"/>
        </w:rPr>
        <w:t xml:space="preserve">bestehender sowie </w:t>
      </w:r>
      <w:r w:rsidRPr="00B26D3E">
        <w:rPr>
          <w:rFonts w:cs="Arial"/>
        </w:rPr>
        <w:t xml:space="preserve">Gewinnung neuer Kunden </w:t>
      </w:r>
    </w:p>
    <w:p w14:paraId="2E0DBAF9" w14:textId="77777777" w:rsidR="00C82F48" w:rsidRPr="001C4F42" w:rsidRDefault="00C82F48" w:rsidP="001E64BF">
      <w:pPr>
        <w:pStyle w:val="berschrift3"/>
        <w:rPr>
          <w:lang w:eastAsia="de-DE"/>
        </w:rPr>
      </w:pPr>
      <w:bookmarkStart w:id="40" w:name="_Toc297982428"/>
      <w:bookmarkStart w:id="41" w:name="_Toc300240285"/>
      <w:r w:rsidRPr="001C4F42">
        <w:rPr>
          <w:lang w:eastAsia="de-DE"/>
        </w:rPr>
        <w:t>Fachliche Ziele</w:t>
      </w:r>
      <w:bookmarkEnd w:id="40"/>
      <w:bookmarkEnd w:id="41"/>
      <w:r w:rsidRPr="001C4F42">
        <w:rPr>
          <w:lang w:eastAsia="de-DE"/>
        </w:rPr>
        <w:t xml:space="preserve"> </w:t>
      </w:r>
    </w:p>
    <w:p w14:paraId="5FCAAAFC" w14:textId="0618D88D" w:rsidR="00C82F48" w:rsidRPr="00B26D3E" w:rsidRDefault="00FE19F3" w:rsidP="00E73FBA">
      <w:pPr>
        <w:pStyle w:val="Listenabsatz"/>
        <w:numPr>
          <w:ilvl w:val="0"/>
          <w:numId w:val="3"/>
        </w:numPr>
        <w:rPr>
          <w:rFonts w:cs="Arial"/>
        </w:rPr>
      </w:pPr>
      <w:r>
        <w:rPr>
          <w:rFonts w:cs="Arial"/>
        </w:rPr>
        <w:t>Digitale Präsentation des Produktangebots</w:t>
      </w:r>
    </w:p>
    <w:p w14:paraId="3030F3CE" w14:textId="1F6E8062" w:rsidR="006C6220" w:rsidRPr="006C6220" w:rsidRDefault="00FE19F3" w:rsidP="007C45FA">
      <w:pPr>
        <w:pStyle w:val="Listenabsatz"/>
        <w:numPr>
          <w:ilvl w:val="0"/>
          <w:numId w:val="3"/>
        </w:numPr>
        <w:rPr>
          <w:rFonts w:cs="Arial"/>
        </w:rPr>
      </w:pPr>
      <w:r>
        <w:rPr>
          <w:rFonts w:cs="Arial"/>
        </w:rPr>
        <w:t>Angebot an Zusatzinformationen</w:t>
      </w:r>
    </w:p>
    <w:p w14:paraId="6105EA65" w14:textId="77777777" w:rsidR="00465702" w:rsidRDefault="00C82F48" w:rsidP="001E64BF">
      <w:pPr>
        <w:pStyle w:val="berschrift3"/>
        <w:rPr>
          <w:lang w:eastAsia="de-DE"/>
        </w:rPr>
      </w:pPr>
      <w:bookmarkStart w:id="42" w:name="_Toc297982429"/>
      <w:bookmarkStart w:id="43" w:name="_Toc300240286"/>
      <w:r w:rsidRPr="001C4F42">
        <w:rPr>
          <w:lang w:eastAsia="de-DE"/>
        </w:rPr>
        <w:t>Technische Ziele</w:t>
      </w:r>
      <w:bookmarkEnd w:id="42"/>
      <w:bookmarkEnd w:id="43"/>
      <w:r w:rsidRPr="001C4F42">
        <w:rPr>
          <w:lang w:eastAsia="de-DE"/>
        </w:rPr>
        <w:t xml:space="preserve"> </w:t>
      </w:r>
    </w:p>
    <w:p w14:paraId="29436583" w14:textId="46958C56" w:rsidR="00904798" w:rsidRDefault="0015611D" w:rsidP="00E73FBA">
      <w:pPr>
        <w:pStyle w:val="Listenabsatz"/>
        <w:numPr>
          <w:ilvl w:val="0"/>
          <w:numId w:val="2"/>
        </w:numPr>
        <w:jc w:val="left"/>
      </w:pPr>
      <w:r>
        <w:t xml:space="preserve">Bereitstellung </w:t>
      </w:r>
      <w:r w:rsidR="00B26D3E">
        <w:t>eines Systems, das die fachlichen, wirtschaftlichen und technischen Anforderu</w:t>
      </w:r>
      <w:r w:rsidR="00FE19F3">
        <w:t>ngen abbildet</w:t>
      </w:r>
    </w:p>
    <w:p w14:paraId="3E428BC2" w14:textId="72358B4B" w:rsidR="00B26D3E" w:rsidRDefault="00B26D3E" w:rsidP="00E73FBA">
      <w:pPr>
        <w:pStyle w:val="Listenabsatz"/>
        <w:numPr>
          <w:ilvl w:val="0"/>
          <w:numId w:val="2"/>
        </w:numPr>
        <w:jc w:val="left"/>
      </w:pPr>
      <w:r>
        <w:t>Abbildung mit state-of-the-art Technologie</w:t>
      </w:r>
    </w:p>
    <w:p w14:paraId="19F86865" w14:textId="0B2DA41A" w:rsidR="00B26D3E" w:rsidRDefault="00B26D3E" w:rsidP="00E73FBA">
      <w:pPr>
        <w:pStyle w:val="Listenabsatz"/>
        <w:numPr>
          <w:ilvl w:val="0"/>
          <w:numId w:val="2"/>
        </w:numPr>
        <w:jc w:val="left"/>
      </w:pPr>
      <w:r>
        <w:t>Skalierbarkeit</w:t>
      </w:r>
    </w:p>
    <w:p w14:paraId="7AD07ABB" w14:textId="2CBFC3E1" w:rsidR="00B26D3E" w:rsidRDefault="00FE19F3" w:rsidP="00E73FBA">
      <w:pPr>
        <w:pStyle w:val="Listenabsatz"/>
        <w:numPr>
          <w:ilvl w:val="0"/>
          <w:numId w:val="2"/>
        </w:numPr>
        <w:jc w:val="left"/>
      </w:pPr>
      <w:r>
        <w:t>Anbindung an Drittsysteme</w:t>
      </w:r>
    </w:p>
    <w:p w14:paraId="2B518634" w14:textId="425455EA" w:rsidR="00413129" w:rsidRDefault="00413129" w:rsidP="00A20E8B">
      <w:pPr>
        <w:pStyle w:val="berschrift2"/>
      </w:pPr>
      <w:bookmarkStart w:id="44" w:name="_Toc300240287"/>
      <w:r>
        <w:t>Projektumfeld</w:t>
      </w:r>
      <w:bookmarkEnd w:id="44"/>
    </w:p>
    <w:p w14:paraId="7C7CE0C0" w14:textId="40B10109" w:rsidR="00413129" w:rsidRDefault="00413129" w:rsidP="00026E5C">
      <w:pPr>
        <w:pStyle w:val="Listenabsatz"/>
        <w:numPr>
          <w:ilvl w:val="0"/>
          <w:numId w:val="53"/>
        </w:numPr>
      </w:pPr>
      <w:r>
        <w:t>Das vorliegende Lastenheft stellt die Anforderungen an den Webshop als Webapplikation dar.</w:t>
      </w:r>
    </w:p>
    <w:p w14:paraId="41FF0474" w14:textId="3870C09C" w:rsidR="00413129" w:rsidRDefault="00413129" w:rsidP="00A20E8B">
      <w:pPr>
        <w:pStyle w:val="Listenabsatz"/>
        <w:numPr>
          <w:ilvl w:val="0"/>
          <w:numId w:val="53"/>
        </w:numPr>
      </w:pPr>
      <w:r>
        <w:t xml:space="preserve">Der Webshop </w:t>
      </w:r>
      <w:r w:rsidR="00FE19F3">
        <w:t>übernimmt zum einen die Aufgabe einer Corporate Website als auch die des Webshops.</w:t>
      </w:r>
      <w:r w:rsidR="00026E5C">
        <w:t xml:space="preserve"> Er dient als digitale Anlaufstelle für interessierte Nutzer.</w:t>
      </w:r>
    </w:p>
    <w:p w14:paraId="5F20114D" w14:textId="5AC494D9" w:rsidR="00413129" w:rsidRDefault="00413129" w:rsidP="00A20E8B">
      <w:pPr>
        <w:pStyle w:val="Listenabsatz"/>
        <w:numPr>
          <w:ilvl w:val="0"/>
          <w:numId w:val="53"/>
        </w:numPr>
      </w:pPr>
      <w:r>
        <w:t xml:space="preserve">Der Webshop übernimmt nicht die Aufgaben </w:t>
      </w:r>
      <w:r w:rsidR="00757090">
        <w:t>eines ERP-Systems (Faktura, Lager, sonstiges Belegwesen). Zu diesem Zweck soll der Webshop mit dem bestehenden System über eine standardisierte Schnittstelle kommunizieren.</w:t>
      </w:r>
    </w:p>
    <w:p w14:paraId="152A76FF" w14:textId="5C164B11" w:rsidR="00413129" w:rsidRDefault="00FE19F3" w:rsidP="00EB2330">
      <w:pPr>
        <w:pStyle w:val="Listenabsatz"/>
        <w:numPr>
          <w:ilvl w:val="0"/>
          <w:numId w:val="53"/>
        </w:numPr>
      </w:pPr>
      <w:r>
        <w:t xml:space="preserve">Der Webshop dient ausschließlich als Absatzkanal für Endkunden (B2C). </w:t>
      </w:r>
      <w:r w:rsidR="0003642A">
        <w:t xml:space="preserve"> </w:t>
      </w:r>
    </w:p>
    <w:p w14:paraId="2F290869" w14:textId="77777777" w:rsidR="009038AB" w:rsidRPr="00B26D3E" w:rsidRDefault="009038AB" w:rsidP="00A20E8B">
      <w:pPr>
        <w:jc w:val="left"/>
        <w:sectPr w:rsidR="009038AB" w:rsidRPr="00B26D3E" w:rsidSect="00DF390A">
          <w:headerReference w:type="default" r:id="rId10"/>
          <w:footerReference w:type="default" r:id="rId11"/>
          <w:pgSz w:w="11906" w:h="16838"/>
          <w:pgMar w:top="1985" w:right="1418" w:bottom="1985" w:left="1418" w:header="1191" w:footer="567" w:gutter="0"/>
          <w:cols w:space="708"/>
          <w:docGrid w:linePitch="360"/>
        </w:sectPr>
      </w:pPr>
    </w:p>
    <w:p w14:paraId="51A37983" w14:textId="77777777" w:rsidR="00CF7650" w:rsidRPr="001C4F42" w:rsidRDefault="00CF7650" w:rsidP="00757090">
      <w:pPr>
        <w:pStyle w:val="berschrift1"/>
      </w:pPr>
      <w:bookmarkStart w:id="45" w:name="_Toc297982430"/>
      <w:bookmarkStart w:id="46" w:name="_Toc300240288"/>
      <w:r w:rsidRPr="001C4F42">
        <w:t>Ausgangslage</w:t>
      </w:r>
      <w:bookmarkEnd w:id="45"/>
      <w:bookmarkEnd w:id="46"/>
    </w:p>
    <w:p w14:paraId="07797707" w14:textId="77777777" w:rsidR="00347F8D" w:rsidRDefault="00347F8D" w:rsidP="00757090">
      <w:pPr>
        <w:pStyle w:val="berschrift2"/>
      </w:pPr>
      <w:bookmarkStart w:id="47" w:name="_Toc297982431"/>
      <w:bookmarkStart w:id="48" w:name="_Toc300240289"/>
      <w:r w:rsidRPr="001C4F42">
        <w:t>Aktuelle Situation</w:t>
      </w:r>
      <w:bookmarkEnd w:id="47"/>
      <w:bookmarkEnd w:id="48"/>
    </w:p>
    <w:p w14:paraId="3992BD58" w14:textId="21E9FC57" w:rsidR="00B7589E" w:rsidRPr="00EB2330" w:rsidRDefault="00EB2330" w:rsidP="00EB2330">
      <w:pPr>
        <w:rPr>
          <w:rFonts w:cs="Arial"/>
        </w:rPr>
      </w:pPr>
      <w:r>
        <w:rPr>
          <w:rFonts w:cs="Arial"/>
          <w:bCs/>
        </w:rPr>
        <w:t>Musterfirma XY GmbH</w:t>
      </w:r>
      <w:r w:rsidR="005A5906" w:rsidRPr="00615D6B">
        <w:rPr>
          <w:rFonts w:cs="Arial"/>
        </w:rPr>
        <w:t xml:space="preserve"> ist ein deutsches Unternehmen im Bereich </w:t>
      </w:r>
      <w:r w:rsidR="00026E5C">
        <w:rPr>
          <w:rFonts w:cs="Arial"/>
        </w:rPr>
        <w:t>[Geschäftsbereich]</w:t>
      </w:r>
      <w:r w:rsidR="005A5906" w:rsidRPr="00615D6B">
        <w:rPr>
          <w:rFonts w:cs="Arial"/>
        </w:rPr>
        <w:t xml:space="preserve">. Das Unternehmen stellt </w:t>
      </w:r>
      <w:r w:rsidR="00026E5C">
        <w:rPr>
          <w:rFonts w:cs="Arial"/>
        </w:rPr>
        <w:t>[Produktsortiment]</w:t>
      </w:r>
      <w:r w:rsidR="00B71DC6">
        <w:rPr>
          <w:rFonts w:cs="Arial"/>
        </w:rPr>
        <w:t xml:space="preserve"> her</w:t>
      </w:r>
      <w:r w:rsidR="005A5906" w:rsidRPr="00615D6B">
        <w:rPr>
          <w:rFonts w:cs="Arial"/>
        </w:rPr>
        <w:t xml:space="preserve">. </w:t>
      </w:r>
      <w:r>
        <w:rPr>
          <w:rFonts w:cs="Arial"/>
        </w:rPr>
        <w:t>Das Unternehmen</w:t>
      </w:r>
      <w:r w:rsidR="005A5906" w:rsidRPr="00615D6B">
        <w:rPr>
          <w:rFonts w:cs="Arial"/>
        </w:rPr>
        <w:t xml:space="preserve"> </w:t>
      </w:r>
      <w:r>
        <w:rPr>
          <w:rFonts w:cs="Arial"/>
        </w:rPr>
        <w:t>ist</w:t>
      </w:r>
      <w:r w:rsidR="005A5906" w:rsidRPr="00615D6B">
        <w:rPr>
          <w:rFonts w:cs="Arial"/>
        </w:rPr>
        <w:t xml:space="preserve"> weltweit bekannt als Produzent von </w:t>
      </w:r>
      <w:r w:rsidR="00026E5C">
        <w:rPr>
          <w:rFonts w:cs="Arial"/>
        </w:rPr>
        <w:t xml:space="preserve">[Produktsortiment]. </w:t>
      </w:r>
      <w:r w:rsidR="005A5906">
        <w:rPr>
          <w:rFonts w:cs="Arial"/>
        </w:rPr>
        <w:t xml:space="preserve">Die Website hat heute eine allgemeine Informationsaufgabe. Produkte werden informell dargestellt. Ein direkter Bezug ist nicht möglich. Ein Verweis </w:t>
      </w:r>
      <w:r w:rsidR="002A7B06">
        <w:rPr>
          <w:rFonts w:cs="Arial"/>
        </w:rPr>
        <w:t xml:space="preserve">auf </w:t>
      </w:r>
      <w:r w:rsidR="005A5906">
        <w:rPr>
          <w:rFonts w:cs="Arial"/>
        </w:rPr>
        <w:t>den Fachhandel findet statt.</w:t>
      </w:r>
      <w:bookmarkStart w:id="49" w:name="_Toc297982432"/>
    </w:p>
    <w:p w14:paraId="13018968" w14:textId="4D769A88" w:rsidR="004B7A37" w:rsidRPr="001C4F42" w:rsidRDefault="004B7A37" w:rsidP="00B7589E">
      <w:pPr>
        <w:pStyle w:val="berschrift2"/>
      </w:pPr>
      <w:bookmarkStart w:id="50" w:name="_Toc300240290"/>
      <w:r w:rsidRPr="001C4F42">
        <w:t>Beteiligte Organisationen</w:t>
      </w:r>
      <w:bookmarkEnd w:id="49"/>
      <w:bookmarkEnd w:id="50"/>
    </w:p>
    <w:p w14:paraId="3D011BBF" w14:textId="699E4198" w:rsidR="00F51926" w:rsidRPr="00F51926" w:rsidRDefault="00A46F47" w:rsidP="00E73FBA">
      <w:pPr>
        <w:pStyle w:val="Listenabsatz"/>
        <w:numPr>
          <w:ilvl w:val="0"/>
          <w:numId w:val="6"/>
        </w:numPr>
        <w:rPr>
          <w:rFonts w:cs="Arial"/>
        </w:rPr>
      </w:pPr>
      <w:r>
        <w:rPr>
          <w:rFonts w:cs="Arial"/>
        </w:rPr>
        <w:t>Musterfirma</w:t>
      </w:r>
      <w:r w:rsidR="00EB2330">
        <w:rPr>
          <w:rFonts w:cs="Arial"/>
        </w:rPr>
        <w:t xml:space="preserve"> XY GmbH</w:t>
      </w:r>
    </w:p>
    <w:p w14:paraId="503893C9" w14:textId="055ADDA6" w:rsidR="00B7589E" w:rsidRDefault="00A46F47" w:rsidP="00B7589E">
      <w:pPr>
        <w:pStyle w:val="Listenabsatz"/>
        <w:numPr>
          <w:ilvl w:val="0"/>
          <w:numId w:val="6"/>
        </w:numPr>
        <w:jc w:val="left"/>
      </w:pPr>
      <w:bookmarkStart w:id="51" w:name="_Toc297982433"/>
      <w:bookmarkStart w:id="52" w:name="_Ref298155356"/>
      <w:bookmarkStart w:id="53" w:name="_Ref298155386"/>
      <w:bookmarkStart w:id="54" w:name="_Ref298155404"/>
      <w:r>
        <w:rPr>
          <w:rFonts w:cs="Arial"/>
          <w:lang w:val="en-US"/>
        </w:rPr>
        <w:t>Musterfirma</w:t>
      </w:r>
      <w:r w:rsidR="00EB2330" w:rsidRPr="00EB2330">
        <w:rPr>
          <w:rFonts w:cs="Arial"/>
          <w:lang w:val="en-US"/>
        </w:rPr>
        <w:t xml:space="preserve"> XY Holding GmbH</w:t>
      </w:r>
    </w:p>
    <w:p w14:paraId="04647777" w14:textId="39787C6C" w:rsidR="004B7A37" w:rsidRPr="001C4F42" w:rsidRDefault="004B7A37" w:rsidP="006F4C9C">
      <w:pPr>
        <w:pStyle w:val="berschrift2"/>
      </w:pPr>
      <w:bookmarkStart w:id="55" w:name="_Toc300240291"/>
      <w:r w:rsidRPr="001C4F42">
        <w:t>Mengengerüst</w:t>
      </w:r>
      <w:bookmarkEnd w:id="51"/>
      <w:bookmarkEnd w:id="52"/>
      <w:bookmarkEnd w:id="53"/>
      <w:bookmarkEnd w:id="54"/>
      <w:bookmarkEnd w:id="55"/>
    </w:p>
    <w:tbl>
      <w:tblPr>
        <w:tblStyle w:val="HelleListe-Akzent3"/>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ook w:val="01E0" w:firstRow="1" w:lastRow="1" w:firstColumn="1" w:lastColumn="1" w:noHBand="0" w:noVBand="0"/>
      </w:tblPr>
      <w:tblGrid>
        <w:gridCol w:w="2749"/>
        <w:gridCol w:w="6537"/>
      </w:tblGrid>
      <w:tr w:rsidR="008F4DE6" w:rsidRPr="000149E6" w14:paraId="78F6E295" w14:textId="77777777" w:rsidTr="003B4930">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80" w:type="pct"/>
          </w:tcPr>
          <w:p w14:paraId="1D47CEF3" w14:textId="77777777" w:rsidR="008F4DE6" w:rsidRPr="000149E6" w:rsidRDefault="008F4DE6" w:rsidP="008F4DE6">
            <w:pPr>
              <w:pStyle w:val="Tabellen-Text"/>
              <w:spacing w:line="360" w:lineRule="auto"/>
              <w:ind w:left="426" w:firstLine="0"/>
              <w:rPr>
                <w:rFonts w:cs="Arial"/>
                <w:b w:val="0"/>
              </w:rPr>
            </w:pPr>
          </w:p>
        </w:tc>
        <w:tc>
          <w:tcPr>
            <w:cnfStyle w:val="000100000000" w:firstRow="0" w:lastRow="0" w:firstColumn="0" w:lastColumn="1" w:oddVBand="0" w:evenVBand="0" w:oddHBand="0" w:evenHBand="0" w:firstRowFirstColumn="0" w:firstRowLastColumn="0" w:lastRowFirstColumn="0" w:lastRowLastColumn="0"/>
            <w:tcW w:w="3520" w:type="pct"/>
          </w:tcPr>
          <w:p w14:paraId="66DAF506" w14:textId="77777777" w:rsidR="008F4DE6" w:rsidRPr="000149E6" w:rsidRDefault="008F4DE6" w:rsidP="008F4DE6">
            <w:pPr>
              <w:pStyle w:val="Tabellen-Text"/>
              <w:spacing w:line="360" w:lineRule="auto"/>
              <w:rPr>
                <w:rFonts w:cs="Arial"/>
                <w:b w:val="0"/>
              </w:rPr>
            </w:pPr>
          </w:p>
        </w:tc>
      </w:tr>
      <w:tr w:rsidR="008F4DE6" w:rsidRPr="000149E6" w14:paraId="127C0348" w14:textId="77777777" w:rsidTr="003B4930">
        <w:trPr>
          <w:cnfStyle w:val="000000100000" w:firstRow="0" w:lastRow="0" w:firstColumn="0" w:lastColumn="0" w:oddVBand="0" w:evenVBand="0" w:oddHBand="1" w:evenHBand="0" w:firstRowFirstColumn="0" w:firstRowLastColumn="0" w:lastRowFirstColumn="0" w:lastRowLastColumn="0"/>
          <w:trHeight w:val="1028"/>
          <w:jc w:val="center"/>
        </w:trPr>
        <w:tc>
          <w:tcPr>
            <w:cnfStyle w:val="001000000000" w:firstRow="0" w:lastRow="0" w:firstColumn="1" w:lastColumn="0" w:oddVBand="0" w:evenVBand="0" w:oddHBand="0" w:evenHBand="0" w:firstRowFirstColumn="0" w:firstRowLastColumn="0" w:lastRowFirstColumn="0" w:lastRowLastColumn="0"/>
            <w:tcW w:w="1480" w:type="pct"/>
            <w:tcBorders>
              <w:top w:val="none" w:sz="0" w:space="0" w:color="auto"/>
              <w:left w:val="none" w:sz="0" w:space="0" w:color="auto"/>
              <w:bottom w:val="none" w:sz="0" w:space="0" w:color="auto"/>
            </w:tcBorders>
          </w:tcPr>
          <w:p w14:paraId="325F748D" w14:textId="50C6C06C" w:rsidR="008F4DE6" w:rsidRPr="000149E6" w:rsidRDefault="00026E5C" w:rsidP="008F4DE6">
            <w:pPr>
              <w:pStyle w:val="Tabellen-Text"/>
              <w:spacing w:line="360" w:lineRule="auto"/>
              <w:ind w:left="360" w:firstLine="0"/>
              <w:rPr>
                <w:rFonts w:cs="Arial"/>
                <w:b w:val="0"/>
              </w:rPr>
            </w:pPr>
            <w:r>
              <w:rPr>
                <w:rFonts w:cs="Arial"/>
                <w:b w:val="0"/>
              </w:rPr>
              <w:t>[Kategorie]</w:t>
            </w:r>
            <w:r w:rsidR="008F4DE6" w:rsidRPr="000149E6">
              <w:rPr>
                <w:rFonts w:cs="Arial"/>
                <w:b w:val="0"/>
              </w:rPr>
              <w:t xml:space="preserve">  </w:t>
            </w:r>
          </w:p>
        </w:tc>
        <w:tc>
          <w:tcPr>
            <w:cnfStyle w:val="000100000000" w:firstRow="0" w:lastRow="0" w:firstColumn="0" w:lastColumn="1" w:oddVBand="0" w:evenVBand="0" w:oddHBand="0" w:evenHBand="0" w:firstRowFirstColumn="0" w:firstRowLastColumn="0" w:lastRowFirstColumn="0" w:lastRowLastColumn="0"/>
            <w:tcW w:w="3520" w:type="pct"/>
            <w:tcBorders>
              <w:top w:val="none" w:sz="0" w:space="0" w:color="auto"/>
              <w:bottom w:val="none" w:sz="0" w:space="0" w:color="auto"/>
              <w:right w:val="none" w:sz="0" w:space="0" w:color="auto"/>
            </w:tcBorders>
          </w:tcPr>
          <w:p w14:paraId="130719F8" w14:textId="707E302B" w:rsidR="008F4DE6" w:rsidRPr="000149E6" w:rsidRDefault="00026E5C" w:rsidP="00C57CF5">
            <w:pPr>
              <w:pStyle w:val="Tabellen-Text"/>
              <w:spacing w:line="360" w:lineRule="auto"/>
              <w:ind w:left="370" w:firstLine="0"/>
              <w:rPr>
                <w:rFonts w:cs="Arial"/>
                <w:b w:val="0"/>
              </w:rPr>
            </w:pPr>
            <w:r>
              <w:rPr>
                <w:rFonts w:cs="Arial"/>
                <w:b w:val="0"/>
              </w:rPr>
              <w:t>[Menge inkl. Variationen]</w:t>
            </w:r>
          </w:p>
        </w:tc>
      </w:tr>
      <w:tr w:rsidR="000149E6" w:rsidRPr="000149E6" w14:paraId="2DEAE5AC" w14:textId="77777777" w:rsidTr="003B4930">
        <w:trPr>
          <w:trHeight w:val="1028"/>
          <w:jc w:val="center"/>
        </w:trPr>
        <w:tc>
          <w:tcPr>
            <w:cnfStyle w:val="001000000000" w:firstRow="0" w:lastRow="0" w:firstColumn="1" w:lastColumn="0" w:oddVBand="0" w:evenVBand="0" w:oddHBand="0" w:evenHBand="0" w:firstRowFirstColumn="0" w:firstRowLastColumn="0" w:lastRowFirstColumn="0" w:lastRowLastColumn="0"/>
            <w:tcW w:w="1480" w:type="pct"/>
          </w:tcPr>
          <w:p w14:paraId="3A969FDF" w14:textId="2983E666" w:rsidR="000149E6" w:rsidRPr="000149E6" w:rsidRDefault="00026E5C" w:rsidP="008F4DE6">
            <w:pPr>
              <w:pStyle w:val="Tabellen-Text"/>
              <w:spacing w:line="360" w:lineRule="auto"/>
              <w:ind w:left="360" w:firstLine="0"/>
              <w:rPr>
                <w:rFonts w:cs="Arial"/>
                <w:b w:val="0"/>
              </w:rPr>
            </w:pPr>
            <w:r>
              <w:rPr>
                <w:rFonts w:cs="Arial"/>
                <w:b w:val="0"/>
              </w:rPr>
              <w:t>[Kategorie2]</w:t>
            </w:r>
          </w:p>
        </w:tc>
        <w:tc>
          <w:tcPr>
            <w:cnfStyle w:val="000100000000" w:firstRow="0" w:lastRow="0" w:firstColumn="0" w:lastColumn="1" w:oddVBand="0" w:evenVBand="0" w:oddHBand="0" w:evenHBand="0" w:firstRowFirstColumn="0" w:firstRowLastColumn="0" w:lastRowFirstColumn="0" w:lastRowLastColumn="0"/>
            <w:tcW w:w="3520" w:type="pct"/>
          </w:tcPr>
          <w:p w14:paraId="3F800920" w14:textId="0EB5BADB" w:rsidR="000149E6" w:rsidRPr="000149E6" w:rsidRDefault="00026E5C" w:rsidP="00026E5C">
            <w:pPr>
              <w:pStyle w:val="Tabellen-Text"/>
              <w:spacing w:line="360" w:lineRule="auto"/>
              <w:ind w:left="370" w:firstLine="0"/>
              <w:rPr>
                <w:rFonts w:cs="Arial"/>
                <w:b w:val="0"/>
              </w:rPr>
            </w:pPr>
            <w:r>
              <w:rPr>
                <w:rFonts w:cs="Arial"/>
                <w:b w:val="0"/>
              </w:rPr>
              <w:t>[Menge inkl. Variationen]</w:t>
            </w:r>
          </w:p>
        </w:tc>
      </w:tr>
      <w:tr w:rsidR="008F4DE6" w:rsidRPr="000149E6" w14:paraId="43F1BAF3" w14:textId="77777777" w:rsidTr="003B4930">
        <w:trPr>
          <w:cnfStyle w:val="000000100000" w:firstRow="0" w:lastRow="0" w:firstColumn="0" w:lastColumn="0" w:oddVBand="0" w:evenVBand="0" w:oddHBand="1" w:evenHBand="0" w:firstRowFirstColumn="0" w:firstRowLastColumn="0" w:lastRowFirstColumn="0" w:lastRowLastColumn="0"/>
          <w:trHeight w:val="1028"/>
          <w:jc w:val="center"/>
        </w:trPr>
        <w:tc>
          <w:tcPr>
            <w:cnfStyle w:val="001000000000" w:firstRow="0" w:lastRow="0" w:firstColumn="1" w:lastColumn="0" w:oddVBand="0" w:evenVBand="0" w:oddHBand="0" w:evenHBand="0" w:firstRowFirstColumn="0" w:firstRowLastColumn="0" w:lastRowFirstColumn="0" w:lastRowLastColumn="0"/>
            <w:tcW w:w="1480" w:type="pct"/>
            <w:tcBorders>
              <w:top w:val="none" w:sz="0" w:space="0" w:color="auto"/>
              <w:left w:val="none" w:sz="0" w:space="0" w:color="auto"/>
              <w:bottom w:val="none" w:sz="0" w:space="0" w:color="auto"/>
            </w:tcBorders>
          </w:tcPr>
          <w:p w14:paraId="2779B12E" w14:textId="0986C3CD" w:rsidR="008F4DE6" w:rsidRPr="000149E6" w:rsidRDefault="00026E5C" w:rsidP="008F4DE6">
            <w:pPr>
              <w:pStyle w:val="Tabellen-Text"/>
              <w:spacing w:line="360" w:lineRule="auto"/>
              <w:ind w:left="360" w:firstLine="0"/>
              <w:rPr>
                <w:rFonts w:cs="Arial"/>
                <w:b w:val="0"/>
              </w:rPr>
            </w:pPr>
            <w:r>
              <w:rPr>
                <w:rFonts w:cs="Arial"/>
                <w:b w:val="0"/>
              </w:rPr>
              <w:t>[Kategorie3]</w:t>
            </w:r>
          </w:p>
        </w:tc>
        <w:tc>
          <w:tcPr>
            <w:cnfStyle w:val="000100000000" w:firstRow="0" w:lastRow="0" w:firstColumn="0" w:lastColumn="1" w:oddVBand="0" w:evenVBand="0" w:oddHBand="0" w:evenHBand="0" w:firstRowFirstColumn="0" w:firstRowLastColumn="0" w:lastRowFirstColumn="0" w:lastRowLastColumn="0"/>
            <w:tcW w:w="3520" w:type="pct"/>
            <w:tcBorders>
              <w:top w:val="none" w:sz="0" w:space="0" w:color="auto"/>
              <w:bottom w:val="none" w:sz="0" w:space="0" w:color="auto"/>
              <w:right w:val="none" w:sz="0" w:space="0" w:color="auto"/>
            </w:tcBorders>
          </w:tcPr>
          <w:p w14:paraId="028F064F" w14:textId="3925A824" w:rsidR="008F4DE6" w:rsidRPr="000149E6" w:rsidRDefault="00026E5C" w:rsidP="00C57CF5">
            <w:pPr>
              <w:pStyle w:val="Tabellen-Text"/>
              <w:spacing w:line="360" w:lineRule="auto"/>
              <w:ind w:left="370" w:firstLine="0"/>
              <w:rPr>
                <w:rFonts w:cs="Arial"/>
                <w:b w:val="0"/>
              </w:rPr>
            </w:pPr>
            <w:r>
              <w:rPr>
                <w:rFonts w:cs="Arial"/>
                <w:b w:val="0"/>
              </w:rPr>
              <w:t>[Menge inkl. Variationen]</w:t>
            </w:r>
          </w:p>
        </w:tc>
      </w:tr>
      <w:tr w:rsidR="008F4DE6" w:rsidRPr="00CF516C" w14:paraId="685A0C47" w14:textId="77777777" w:rsidTr="003B4930">
        <w:trPr>
          <w:cnfStyle w:val="010000000000" w:firstRow="0" w:lastRow="1" w:firstColumn="0" w:lastColumn="0" w:oddVBand="0" w:evenVBand="0" w:oddHBand="0" w:evenHBand="0" w:firstRowFirstColumn="0" w:firstRowLastColumn="0" w:lastRowFirstColumn="0" w:lastRowLastColumn="0"/>
          <w:trHeight w:val="1028"/>
          <w:jc w:val="center"/>
        </w:trPr>
        <w:tc>
          <w:tcPr>
            <w:cnfStyle w:val="001000000000" w:firstRow="0" w:lastRow="0" w:firstColumn="1" w:lastColumn="0" w:oddVBand="0" w:evenVBand="0" w:oddHBand="0" w:evenHBand="0" w:firstRowFirstColumn="0" w:firstRowLastColumn="0" w:lastRowFirstColumn="0" w:lastRowLastColumn="0"/>
            <w:tcW w:w="1480" w:type="pct"/>
            <w:tcBorders>
              <w:top w:val="none" w:sz="0" w:space="0" w:color="auto"/>
              <w:left w:val="none" w:sz="0" w:space="0" w:color="auto"/>
              <w:bottom w:val="none" w:sz="0" w:space="0" w:color="auto"/>
            </w:tcBorders>
          </w:tcPr>
          <w:p w14:paraId="2B9DC33D" w14:textId="77777777" w:rsidR="008F4DE6" w:rsidRPr="000149E6" w:rsidRDefault="00CF516C" w:rsidP="00CF516C">
            <w:pPr>
              <w:pStyle w:val="Tabellen-Text"/>
              <w:spacing w:line="360" w:lineRule="auto"/>
              <w:ind w:left="360" w:firstLine="0"/>
              <w:rPr>
                <w:rFonts w:cs="Arial"/>
                <w:b w:val="0"/>
              </w:rPr>
            </w:pPr>
            <w:r>
              <w:rPr>
                <w:rFonts w:cs="Arial"/>
                <w:b w:val="0"/>
              </w:rPr>
              <w:t>Sitzungen auf</w:t>
            </w:r>
            <w:r w:rsidR="000149E6">
              <w:rPr>
                <w:rFonts w:cs="Arial"/>
                <w:b w:val="0"/>
              </w:rPr>
              <w:t xml:space="preserve"> der Website je Monat (Mittelwert </w:t>
            </w:r>
            <w:r>
              <w:rPr>
                <w:rFonts w:cs="Arial"/>
                <w:b w:val="0"/>
              </w:rPr>
              <w:t>6</w:t>
            </w:r>
            <w:r w:rsidR="000149E6">
              <w:rPr>
                <w:rFonts w:cs="Arial"/>
                <w:b w:val="0"/>
              </w:rPr>
              <w:t xml:space="preserve"> Monate)</w:t>
            </w:r>
          </w:p>
        </w:tc>
        <w:tc>
          <w:tcPr>
            <w:cnfStyle w:val="000100000000" w:firstRow="0" w:lastRow="0" w:firstColumn="0" w:lastColumn="1" w:oddVBand="0" w:evenVBand="0" w:oddHBand="0" w:evenHBand="0" w:firstRowFirstColumn="0" w:firstRowLastColumn="0" w:lastRowFirstColumn="0" w:lastRowLastColumn="0"/>
            <w:tcW w:w="3520" w:type="pct"/>
            <w:tcBorders>
              <w:top w:val="none" w:sz="0" w:space="0" w:color="auto"/>
              <w:bottom w:val="none" w:sz="0" w:space="0" w:color="auto"/>
              <w:right w:val="none" w:sz="0" w:space="0" w:color="auto"/>
            </w:tcBorders>
          </w:tcPr>
          <w:p w14:paraId="5E57C629" w14:textId="1B11D8AA" w:rsidR="008F4DE6" w:rsidRPr="000149E6" w:rsidRDefault="00026E5C" w:rsidP="00C57CF5">
            <w:pPr>
              <w:pStyle w:val="Tabellen-Text"/>
              <w:keepNext/>
              <w:spacing w:line="360" w:lineRule="auto"/>
              <w:ind w:left="370" w:hanging="10"/>
              <w:rPr>
                <w:rFonts w:cs="Arial"/>
                <w:b w:val="0"/>
              </w:rPr>
            </w:pPr>
            <w:r>
              <w:rPr>
                <w:rFonts w:cs="Arial"/>
                <w:b w:val="0"/>
              </w:rPr>
              <w:t>[Anzahl]</w:t>
            </w:r>
          </w:p>
        </w:tc>
      </w:tr>
    </w:tbl>
    <w:p w14:paraId="6195E385" w14:textId="5E33D42B" w:rsidR="00190F4E" w:rsidRDefault="002966C7" w:rsidP="002966C7">
      <w:pPr>
        <w:pStyle w:val="Beschriftung"/>
      </w:pPr>
      <w:bookmarkStart w:id="56" w:name="_Toc300238942"/>
      <w:r w:rsidRPr="002966C7">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1</w:t>
      </w:r>
      <w:r w:rsidR="0037680C">
        <w:rPr>
          <w:noProof/>
        </w:rPr>
        <w:fldChar w:fldCharType="end"/>
      </w:r>
      <w:r w:rsidR="008965B4">
        <w:t xml:space="preserve"> Mengengerüst</w:t>
      </w:r>
      <w:bookmarkEnd w:id="56"/>
    </w:p>
    <w:p w14:paraId="1E110C37" w14:textId="7C6DE584" w:rsidR="00831A6A" w:rsidRDefault="00831A6A">
      <w:pPr>
        <w:spacing w:after="0" w:line="240" w:lineRule="auto"/>
        <w:jc w:val="left"/>
      </w:pPr>
      <w:r>
        <w:br w:type="page"/>
      </w:r>
    </w:p>
    <w:p w14:paraId="4E465C74" w14:textId="77777777" w:rsidR="00347F8D" w:rsidRPr="001C4F42" w:rsidRDefault="005C2BE3" w:rsidP="00757090">
      <w:pPr>
        <w:pStyle w:val="berschrift1"/>
      </w:pPr>
      <w:bookmarkStart w:id="57" w:name="_Toc297982434"/>
      <w:bookmarkStart w:id="58" w:name="_Toc300240292"/>
      <w:r w:rsidRPr="001C4F42">
        <w:t>Anforderungen</w:t>
      </w:r>
      <w:bookmarkEnd w:id="57"/>
      <w:bookmarkEnd w:id="58"/>
    </w:p>
    <w:p w14:paraId="7C55A0A2" w14:textId="77777777" w:rsidR="00CF516C" w:rsidRDefault="004B7A37" w:rsidP="00757090">
      <w:pPr>
        <w:pStyle w:val="berschrift2"/>
      </w:pPr>
      <w:bookmarkStart w:id="59" w:name="_Toc297982436"/>
      <w:bookmarkStart w:id="60" w:name="_Toc300240293"/>
      <w:r w:rsidRPr="001C4F42">
        <w:t>Soll-Workflow</w:t>
      </w:r>
      <w:bookmarkEnd w:id="59"/>
      <w:bookmarkEnd w:id="60"/>
    </w:p>
    <w:p w14:paraId="4F24E699" w14:textId="4A54A2A4" w:rsidR="00BC344E" w:rsidRDefault="00BC344E" w:rsidP="00E73FBA">
      <w:pPr>
        <w:pStyle w:val="Listenabsatz"/>
        <w:numPr>
          <w:ilvl w:val="0"/>
          <w:numId w:val="8"/>
        </w:numPr>
        <w:jc w:val="left"/>
      </w:pPr>
      <w:r>
        <w:t xml:space="preserve">Der Weg in den Webshop </w:t>
      </w:r>
    </w:p>
    <w:p w14:paraId="7C006687" w14:textId="526735E3" w:rsidR="00CF516C" w:rsidRDefault="00B15EA2" w:rsidP="00BC344E">
      <w:pPr>
        <w:pStyle w:val="Listenabsatz"/>
        <w:numPr>
          <w:ilvl w:val="1"/>
          <w:numId w:val="8"/>
        </w:numPr>
        <w:jc w:val="left"/>
      </w:pPr>
      <w:r>
        <w:t>Der Webshop</w:t>
      </w:r>
      <w:r w:rsidR="00CF516C">
        <w:t xml:space="preserve"> soll als Darstellungsort für das gesamte Sortiment dienen und Informationen zum Produkt inkl. Bezugsinformationen bieten. </w:t>
      </w:r>
    </w:p>
    <w:p w14:paraId="06622472" w14:textId="5C8B18EF" w:rsidR="00BC344E" w:rsidRDefault="00BC344E" w:rsidP="00BC344E">
      <w:pPr>
        <w:pStyle w:val="Listenabsatz"/>
        <w:numPr>
          <w:ilvl w:val="1"/>
          <w:numId w:val="8"/>
        </w:numPr>
        <w:jc w:val="left"/>
      </w:pPr>
      <w:r>
        <w:t>Die Darstellung der Produkte erfolgt hier reich an Bildern, Videos</w:t>
      </w:r>
      <w:r w:rsidR="00B15EA2">
        <w:t>, Informationstexten</w:t>
      </w:r>
      <w:r>
        <w:t xml:space="preserve"> etc. </w:t>
      </w:r>
    </w:p>
    <w:p w14:paraId="3BCE44DB" w14:textId="78FD8E68" w:rsidR="004B7B93" w:rsidRDefault="00143B6D" w:rsidP="00BC344E">
      <w:pPr>
        <w:pStyle w:val="Listenabsatz"/>
        <w:numPr>
          <w:ilvl w:val="1"/>
          <w:numId w:val="8"/>
        </w:numPr>
        <w:jc w:val="left"/>
      </w:pPr>
      <w:r>
        <w:t xml:space="preserve">Außerdem werden zusätzliche Informationen zum Unternehmen sowie zu aktuellen Nachrichten aus dem Bereich der Kopfschutzbedeckung zur Verfügung </w:t>
      </w:r>
      <w:r w:rsidR="00B15EA2">
        <w:t>gestellt</w:t>
      </w:r>
      <w:r>
        <w:t>.</w:t>
      </w:r>
    </w:p>
    <w:p w14:paraId="1428DD54" w14:textId="7389817B" w:rsidR="000D3856" w:rsidRDefault="000D3856" w:rsidP="00BC344E">
      <w:pPr>
        <w:pStyle w:val="Listenabsatz"/>
        <w:numPr>
          <w:ilvl w:val="1"/>
          <w:numId w:val="8"/>
        </w:numPr>
        <w:jc w:val="left"/>
      </w:pPr>
      <w:r>
        <w:t xml:space="preserve">Im </w:t>
      </w:r>
      <w:r w:rsidR="00BC344E">
        <w:t>Webshop</w:t>
      </w:r>
      <w:r w:rsidR="00C57CF5">
        <w:t xml:space="preserve"> hat der Kunde die Möglichkeit</w:t>
      </w:r>
      <w:r>
        <w:t xml:space="preserve"> die gewünschten Produkte in den Warenkorb zu legen und eine Bestellung abzusenden. </w:t>
      </w:r>
    </w:p>
    <w:p w14:paraId="12E638D8" w14:textId="0059B9ED" w:rsidR="00BC344E" w:rsidRDefault="000D3856" w:rsidP="00BC344E">
      <w:pPr>
        <w:pStyle w:val="Listenabsatz"/>
        <w:numPr>
          <w:ilvl w:val="1"/>
          <w:numId w:val="8"/>
        </w:numPr>
        <w:jc w:val="left"/>
      </w:pPr>
      <w:r>
        <w:t xml:space="preserve">Der </w:t>
      </w:r>
      <w:r w:rsidR="002F2A20">
        <w:t xml:space="preserve">Webshop </w:t>
      </w:r>
      <w:r>
        <w:t>soll vorrangi</w:t>
      </w:r>
      <w:r w:rsidR="00BC344E">
        <w:t xml:space="preserve">g </w:t>
      </w:r>
      <w:r w:rsidR="006C3C4D">
        <w:t xml:space="preserve">der </w:t>
      </w:r>
      <w:r w:rsidR="00BC344E">
        <w:t>Bestellabwicklung dienen</w:t>
      </w:r>
      <w:r w:rsidR="004B7B93">
        <w:t>.</w:t>
      </w:r>
    </w:p>
    <w:p w14:paraId="14A98B4D" w14:textId="0D3E5DBE" w:rsidR="008446E9" w:rsidRDefault="00BC344E" w:rsidP="00BC344E">
      <w:pPr>
        <w:pStyle w:val="Listenabsatz"/>
        <w:numPr>
          <w:ilvl w:val="1"/>
          <w:numId w:val="8"/>
        </w:numPr>
        <w:jc w:val="left"/>
      </w:pPr>
      <w:r>
        <w:t>D</w:t>
      </w:r>
      <w:r w:rsidR="00597E5F">
        <w:t xml:space="preserve">ie Produktdarstellung soll hier </w:t>
      </w:r>
      <w:r w:rsidR="006C3C4D">
        <w:t xml:space="preserve">vor allem </w:t>
      </w:r>
      <w:r w:rsidR="00597E5F">
        <w:t>technische Daten und Werte enthalten.</w:t>
      </w:r>
    </w:p>
    <w:p w14:paraId="176E20D3" w14:textId="7FE85BD7" w:rsidR="004C2EB4" w:rsidRDefault="008446E9" w:rsidP="008446E9">
      <w:pPr>
        <w:pStyle w:val="Listenabsatz"/>
        <w:numPr>
          <w:ilvl w:val="1"/>
          <w:numId w:val="8"/>
        </w:numPr>
        <w:jc w:val="left"/>
      </w:pPr>
      <w:r>
        <w:t xml:space="preserve">Im Webshop werden Varianten und Zubehörartikel angezeigt. </w:t>
      </w:r>
      <w:r w:rsidR="00597E5F">
        <w:t xml:space="preserve"> </w:t>
      </w:r>
    </w:p>
    <w:p w14:paraId="0ACEA9DF" w14:textId="11F30F44" w:rsidR="008446E9" w:rsidRDefault="008446E9" w:rsidP="00BC344E">
      <w:pPr>
        <w:pStyle w:val="Listenabsatz"/>
        <w:numPr>
          <w:ilvl w:val="1"/>
          <w:numId w:val="8"/>
        </w:numPr>
        <w:jc w:val="left"/>
      </w:pPr>
      <w:r>
        <w:t>Der Shop zeigt den konkreten Preis des Artikels und ggfs. der Varianten an.</w:t>
      </w:r>
    </w:p>
    <w:p w14:paraId="25BE7C00" w14:textId="6CD66AA7" w:rsidR="00EA1277" w:rsidRPr="001C4F42" w:rsidRDefault="001703FA" w:rsidP="00757090">
      <w:pPr>
        <w:pStyle w:val="berschrift2"/>
      </w:pPr>
      <w:bookmarkStart w:id="61" w:name="_Toc297982437"/>
      <w:bookmarkStart w:id="62" w:name="_Toc300240294"/>
      <w:r w:rsidRPr="001C4F42">
        <w:t>Funktionale Anforderungen</w:t>
      </w:r>
      <w:bookmarkEnd w:id="61"/>
      <w:bookmarkEnd w:id="62"/>
    </w:p>
    <w:p w14:paraId="17A7DBF4" w14:textId="77777777" w:rsidR="0078556A" w:rsidRDefault="001703FA" w:rsidP="001E64BF">
      <w:pPr>
        <w:pStyle w:val="berschrift3"/>
      </w:pPr>
      <w:bookmarkStart w:id="63" w:name="_Toc297982438"/>
      <w:bookmarkStart w:id="64" w:name="_Toc300240295"/>
      <w:r w:rsidRPr="001C4F42">
        <w:t>Produktspezifikationen</w:t>
      </w:r>
      <w:bookmarkEnd w:id="63"/>
      <w:bookmarkEnd w:id="64"/>
    </w:p>
    <w:p w14:paraId="36EB4E5D" w14:textId="4037E10A" w:rsidR="00377AF7" w:rsidRDefault="0078556A" w:rsidP="00B15EA2">
      <w:r>
        <w:t xml:space="preserve">Die Produkte von </w:t>
      </w:r>
      <w:r w:rsidR="00A46F47">
        <w:t>Musterfirma</w:t>
      </w:r>
      <w:r w:rsidR="00730CE0">
        <w:t xml:space="preserve"> XY</w:t>
      </w:r>
      <w:r>
        <w:t xml:space="preserve"> verfügen über eine hohe Zahl an Spezifikationen. Diese solle</w:t>
      </w:r>
      <w:r w:rsidR="00377AF7">
        <w:t>n im Webshop dargestellt werden</w:t>
      </w:r>
      <w:r>
        <w:t xml:space="preserve"> um</w:t>
      </w:r>
      <w:r w:rsidR="00B15EA2">
        <w:t xml:space="preserve"> dem Kunden die bestmögliche Informationsbasis zu liefern.</w:t>
      </w:r>
    </w:p>
    <w:p w14:paraId="2F72241E" w14:textId="1C1AB68C" w:rsidR="00EF50B9" w:rsidRDefault="00B36E29" w:rsidP="002543CD">
      <w:r>
        <w:t>Zudem hat d</w:t>
      </w:r>
      <w:r w:rsidR="002A4B5C">
        <w:t xml:space="preserve">ie </w:t>
      </w:r>
      <w:r w:rsidR="00A46F47">
        <w:t>Musterfirma</w:t>
      </w:r>
      <w:r w:rsidR="00730CE0">
        <w:t xml:space="preserve"> XY</w:t>
      </w:r>
      <w:r w:rsidR="002A4B5C">
        <w:t>-Seite als Hersteller-</w:t>
      </w:r>
      <w:r w:rsidR="00B15EA2">
        <w:t>Webshop</w:t>
      </w:r>
      <w:r>
        <w:t xml:space="preserve"> den Anspruch</w:t>
      </w:r>
      <w:r w:rsidR="00377AF7">
        <w:t xml:space="preserve"> und eine Verpflichtung</w:t>
      </w:r>
      <w:r>
        <w:t xml:space="preserve"> als Referenzquelle</w:t>
      </w:r>
      <w:r w:rsidR="002A4B5C">
        <w:t xml:space="preserve"> für </w:t>
      </w:r>
      <w:r w:rsidR="00377AF7">
        <w:t>die</w:t>
      </w:r>
      <w:r w:rsidR="002A4B5C">
        <w:t xml:space="preserve"> Produkte der Marke</w:t>
      </w:r>
      <w:r w:rsidR="00EF50B9">
        <w:t xml:space="preserve"> </w:t>
      </w:r>
      <w:r w:rsidR="00A46F47">
        <w:t>Musterfirma</w:t>
      </w:r>
      <w:r w:rsidR="00730CE0">
        <w:t xml:space="preserve"> XY</w:t>
      </w:r>
      <w:r w:rsidR="002A4B5C">
        <w:t xml:space="preserve">.  </w:t>
      </w:r>
    </w:p>
    <w:p w14:paraId="03A92D68" w14:textId="795372E1" w:rsidR="00D86678" w:rsidRPr="00EF50B9" w:rsidRDefault="00D86678" w:rsidP="002543CD">
      <w:r>
        <w:t>Die folgende Tabelle stellt alle Merkmale einer Produktspezifikation dar:</w:t>
      </w:r>
    </w:p>
    <w:tbl>
      <w:tblPr>
        <w:tblStyle w:val="HelleListe-Akzent3"/>
        <w:tblW w:w="9096" w:type="dxa"/>
        <w:tblLook w:val="04A0" w:firstRow="1" w:lastRow="0" w:firstColumn="1" w:lastColumn="0" w:noHBand="0" w:noVBand="1"/>
      </w:tblPr>
      <w:tblGrid>
        <w:gridCol w:w="2274"/>
        <w:gridCol w:w="2274"/>
        <w:gridCol w:w="2274"/>
        <w:gridCol w:w="2274"/>
      </w:tblGrid>
      <w:tr w:rsidR="00143B6D" w14:paraId="43A4FD9D" w14:textId="77777777" w:rsidTr="00143B6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74" w:type="dxa"/>
          </w:tcPr>
          <w:p w14:paraId="57C099EA" w14:textId="6CBED5F3" w:rsidR="00143B6D" w:rsidRDefault="00143B6D" w:rsidP="002966C7">
            <w:pPr>
              <w:pStyle w:val="Beschriftung"/>
            </w:pPr>
            <w:r>
              <w:t>Attributset</w:t>
            </w:r>
          </w:p>
        </w:tc>
        <w:tc>
          <w:tcPr>
            <w:tcW w:w="2274" w:type="dxa"/>
          </w:tcPr>
          <w:p w14:paraId="12DD7B21" w14:textId="7022BC57" w:rsidR="00143B6D" w:rsidRDefault="00143B6D" w:rsidP="002966C7">
            <w:pPr>
              <w:pStyle w:val="Beschriftung"/>
              <w:cnfStyle w:val="100000000000" w:firstRow="1" w:lastRow="0" w:firstColumn="0" w:lastColumn="0" w:oddVBand="0" w:evenVBand="0" w:oddHBand="0" w:evenHBand="0" w:firstRowFirstColumn="0" w:firstRowLastColumn="0" w:lastRowFirstColumn="0" w:lastRowLastColumn="0"/>
            </w:pPr>
            <w:r>
              <w:t>Feld</w:t>
            </w:r>
          </w:p>
        </w:tc>
        <w:tc>
          <w:tcPr>
            <w:tcW w:w="2274" w:type="dxa"/>
          </w:tcPr>
          <w:p w14:paraId="55C961A7" w14:textId="7FA0598D" w:rsidR="00143B6D" w:rsidRDefault="00143B6D" w:rsidP="00143B6D">
            <w:pPr>
              <w:pStyle w:val="Beschriftung"/>
              <w:ind w:left="-12"/>
              <w:cnfStyle w:val="100000000000" w:firstRow="1" w:lastRow="0" w:firstColumn="0" w:lastColumn="0" w:oddVBand="0" w:evenVBand="0" w:oddHBand="0" w:evenHBand="0" w:firstRowFirstColumn="0" w:firstRowLastColumn="0" w:lastRowFirstColumn="0" w:lastRowLastColumn="0"/>
            </w:pPr>
            <w:r>
              <w:t>Variablentyp</w:t>
            </w:r>
          </w:p>
        </w:tc>
        <w:tc>
          <w:tcPr>
            <w:tcW w:w="2274" w:type="dxa"/>
          </w:tcPr>
          <w:p w14:paraId="29B41425" w14:textId="4598717B" w:rsidR="00143B6D" w:rsidRDefault="00143B6D" w:rsidP="002966C7">
            <w:pPr>
              <w:pStyle w:val="Beschriftung"/>
              <w:cnfStyle w:val="100000000000" w:firstRow="1" w:lastRow="0" w:firstColumn="0" w:lastColumn="0" w:oddVBand="0" w:evenVBand="0" w:oddHBand="0" w:evenHBand="0" w:firstRowFirstColumn="0" w:firstRowLastColumn="0" w:lastRowFirstColumn="0" w:lastRowLastColumn="0"/>
            </w:pPr>
            <w:r>
              <w:t>Wert/Info</w:t>
            </w:r>
          </w:p>
        </w:tc>
      </w:tr>
      <w:tr w:rsidR="00143B6D" w14:paraId="3C0CCE74" w14:textId="77777777" w:rsidTr="00143B6D">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274" w:type="dxa"/>
          </w:tcPr>
          <w:p w14:paraId="2BA235CC" w14:textId="77777777" w:rsidR="00143B6D" w:rsidRPr="00143B6D" w:rsidRDefault="00143B6D" w:rsidP="002966C7">
            <w:pPr>
              <w:pStyle w:val="Beschriftung"/>
            </w:pPr>
          </w:p>
        </w:tc>
        <w:tc>
          <w:tcPr>
            <w:tcW w:w="2274" w:type="dxa"/>
          </w:tcPr>
          <w:p w14:paraId="08F68AB6" w14:textId="49D33B75" w:rsidR="00143B6D" w:rsidRPr="00143B6D" w:rsidRDefault="00143B6D" w:rsidP="002966C7">
            <w:pPr>
              <w:pStyle w:val="Beschriftung"/>
              <w:cnfStyle w:val="000000100000" w:firstRow="0" w:lastRow="0" w:firstColumn="0" w:lastColumn="0" w:oddVBand="0" w:evenVBand="0" w:oddHBand="1" w:evenHBand="0" w:firstRowFirstColumn="0" w:firstRowLastColumn="0" w:lastRowFirstColumn="0" w:lastRowLastColumn="0"/>
              <w:rPr>
                <w:b w:val="0"/>
              </w:rPr>
            </w:pPr>
            <w:r w:rsidRPr="00143B6D">
              <w:rPr>
                <w:b w:val="0"/>
              </w:rPr>
              <w:t>Lieferzeit</w:t>
            </w:r>
          </w:p>
        </w:tc>
        <w:tc>
          <w:tcPr>
            <w:tcW w:w="2274" w:type="dxa"/>
          </w:tcPr>
          <w:p w14:paraId="7534130C" w14:textId="479CE19A" w:rsidR="00143B6D" w:rsidRPr="00143B6D" w:rsidRDefault="00143B6D" w:rsidP="002966C7">
            <w:pPr>
              <w:pStyle w:val="Beschriftung"/>
              <w:cnfStyle w:val="000000100000" w:firstRow="0" w:lastRow="0" w:firstColumn="0" w:lastColumn="0" w:oddVBand="0" w:evenVBand="0" w:oddHBand="1" w:evenHBand="0" w:firstRowFirstColumn="0" w:firstRowLastColumn="0" w:lastRowFirstColumn="0" w:lastRowLastColumn="0"/>
              <w:rPr>
                <w:b w:val="0"/>
              </w:rPr>
            </w:pPr>
            <w:r w:rsidRPr="00143B6D">
              <w:rPr>
                <w:b w:val="0"/>
              </w:rPr>
              <w:t>String</w:t>
            </w:r>
          </w:p>
        </w:tc>
        <w:tc>
          <w:tcPr>
            <w:tcW w:w="2274" w:type="dxa"/>
          </w:tcPr>
          <w:p w14:paraId="69CBB6A2" w14:textId="64EC2E9D" w:rsidR="00143B6D" w:rsidRPr="00143B6D" w:rsidRDefault="00143B6D" w:rsidP="002966C7">
            <w:pPr>
              <w:pStyle w:val="Beschriftung"/>
              <w:cnfStyle w:val="000000100000" w:firstRow="0" w:lastRow="0" w:firstColumn="0" w:lastColumn="0" w:oddVBand="0" w:evenVBand="0" w:oddHBand="1" w:evenHBand="0" w:firstRowFirstColumn="0" w:firstRowLastColumn="0" w:lastRowFirstColumn="0" w:lastRowLastColumn="0"/>
              <w:rPr>
                <w:b w:val="0"/>
              </w:rPr>
            </w:pPr>
            <w:r w:rsidRPr="00143B6D">
              <w:rPr>
                <w:b w:val="0"/>
              </w:rPr>
              <w:t>Verfügbar innerhalb von 2 Wochen, nicht verfügbar, verfügbar</w:t>
            </w:r>
          </w:p>
        </w:tc>
      </w:tr>
      <w:tr w:rsidR="00143B6D" w14:paraId="1A98FFB3" w14:textId="77777777" w:rsidTr="00143B6D">
        <w:trPr>
          <w:trHeight w:val="438"/>
        </w:trPr>
        <w:tc>
          <w:tcPr>
            <w:cnfStyle w:val="001000000000" w:firstRow="0" w:lastRow="0" w:firstColumn="1" w:lastColumn="0" w:oddVBand="0" w:evenVBand="0" w:oddHBand="0" w:evenHBand="0" w:firstRowFirstColumn="0" w:firstRowLastColumn="0" w:lastRowFirstColumn="0" w:lastRowLastColumn="0"/>
            <w:tcW w:w="2274" w:type="dxa"/>
          </w:tcPr>
          <w:p w14:paraId="525915BA" w14:textId="05723945" w:rsidR="00143B6D" w:rsidRPr="00143B6D" w:rsidRDefault="00B15EA2" w:rsidP="002966C7">
            <w:pPr>
              <w:pStyle w:val="Beschriftung"/>
            </w:pPr>
            <w:r>
              <w:t>[Name]</w:t>
            </w:r>
          </w:p>
        </w:tc>
        <w:tc>
          <w:tcPr>
            <w:tcW w:w="2274" w:type="dxa"/>
          </w:tcPr>
          <w:p w14:paraId="3EA35564" w14:textId="004CE2D6" w:rsidR="00143B6D" w:rsidRPr="00143B6D" w:rsidRDefault="00B15EA2" w:rsidP="002966C7">
            <w:pPr>
              <w:pStyle w:val="Beschriftung"/>
              <w:cnfStyle w:val="000000000000" w:firstRow="0" w:lastRow="0" w:firstColumn="0" w:lastColumn="0" w:oddVBand="0" w:evenVBand="0" w:oddHBand="0" w:evenHBand="0" w:firstRowFirstColumn="0" w:firstRowLastColumn="0" w:lastRowFirstColumn="0" w:lastRowLastColumn="0"/>
              <w:rPr>
                <w:b w:val="0"/>
              </w:rPr>
            </w:pPr>
            <w:r>
              <w:rPr>
                <w:b w:val="0"/>
              </w:rPr>
              <w:t>[Feld]</w:t>
            </w:r>
          </w:p>
        </w:tc>
        <w:tc>
          <w:tcPr>
            <w:tcW w:w="2274" w:type="dxa"/>
          </w:tcPr>
          <w:p w14:paraId="1B0FA87C" w14:textId="3B38EB41" w:rsidR="00143B6D" w:rsidRPr="00143B6D" w:rsidRDefault="00B15EA2" w:rsidP="002966C7">
            <w:pPr>
              <w:pStyle w:val="Beschriftung"/>
              <w:cnfStyle w:val="000000000000" w:firstRow="0" w:lastRow="0" w:firstColumn="0" w:lastColumn="0" w:oddVBand="0" w:evenVBand="0" w:oddHBand="0" w:evenHBand="0" w:firstRowFirstColumn="0" w:firstRowLastColumn="0" w:lastRowFirstColumn="0" w:lastRowLastColumn="0"/>
              <w:rPr>
                <w:b w:val="0"/>
              </w:rPr>
            </w:pPr>
            <w:r>
              <w:rPr>
                <w:b w:val="0"/>
              </w:rPr>
              <w:t>[Typ]</w:t>
            </w:r>
          </w:p>
        </w:tc>
        <w:tc>
          <w:tcPr>
            <w:tcW w:w="2274" w:type="dxa"/>
          </w:tcPr>
          <w:p w14:paraId="42BF57A4" w14:textId="3D98DF65" w:rsidR="00143B6D" w:rsidRPr="00143B6D" w:rsidRDefault="00B15EA2" w:rsidP="00B15EA2">
            <w:pPr>
              <w:pStyle w:val="Beschriftung"/>
              <w:cnfStyle w:val="000000000000" w:firstRow="0" w:lastRow="0" w:firstColumn="0" w:lastColumn="0" w:oddVBand="0" w:evenVBand="0" w:oddHBand="0" w:evenHBand="0" w:firstRowFirstColumn="0" w:firstRowLastColumn="0" w:lastRowFirstColumn="0" w:lastRowLastColumn="0"/>
              <w:rPr>
                <w:b w:val="0"/>
              </w:rPr>
            </w:pPr>
            <w:r>
              <w:rPr>
                <w:b w:val="0"/>
              </w:rPr>
              <w:t>[Wert/Info]</w:t>
            </w:r>
          </w:p>
        </w:tc>
      </w:tr>
      <w:tr w:rsidR="00143B6D" w14:paraId="0C3BC9F1" w14:textId="77777777" w:rsidTr="00143B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74" w:type="dxa"/>
          </w:tcPr>
          <w:p w14:paraId="7A96417A" w14:textId="37C805C9" w:rsidR="00143B6D" w:rsidRPr="00143B6D" w:rsidRDefault="00B15EA2" w:rsidP="002966C7">
            <w:pPr>
              <w:pStyle w:val="Beschriftung"/>
            </w:pPr>
            <w:r>
              <w:t>[Name2]</w:t>
            </w:r>
          </w:p>
        </w:tc>
        <w:tc>
          <w:tcPr>
            <w:tcW w:w="2274" w:type="dxa"/>
          </w:tcPr>
          <w:p w14:paraId="715AE226" w14:textId="0A31F2CF" w:rsidR="00143B6D" w:rsidRPr="00143B6D" w:rsidRDefault="00B15EA2" w:rsidP="002966C7">
            <w:pPr>
              <w:pStyle w:val="Beschriftung"/>
              <w:cnfStyle w:val="000000100000" w:firstRow="0" w:lastRow="0" w:firstColumn="0" w:lastColumn="0" w:oddVBand="0" w:evenVBand="0" w:oddHBand="1" w:evenHBand="0" w:firstRowFirstColumn="0" w:firstRowLastColumn="0" w:lastRowFirstColumn="0" w:lastRowLastColumn="0"/>
              <w:rPr>
                <w:b w:val="0"/>
              </w:rPr>
            </w:pPr>
            <w:r>
              <w:rPr>
                <w:b w:val="0"/>
              </w:rPr>
              <w:t>[Feld]</w:t>
            </w:r>
          </w:p>
        </w:tc>
        <w:tc>
          <w:tcPr>
            <w:tcW w:w="2274" w:type="dxa"/>
          </w:tcPr>
          <w:p w14:paraId="46A2BD52" w14:textId="669B541F" w:rsidR="00143B6D" w:rsidRPr="00143B6D" w:rsidRDefault="00B15EA2" w:rsidP="002966C7">
            <w:pPr>
              <w:pStyle w:val="Beschriftung"/>
              <w:cnfStyle w:val="000000100000" w:firstRow="0" w:lastRow="0" w:firstColumn="0" w:lastColumn="0" w:oddVBand="0" w:evenVBand="0" w:oddHBand="1" w:evenHBand="0" w:firstRowFirstColumn="0" w:firstRowLastColumn="0" w:lastRowFirstColumn="0" w:lastRowLastColumn="0"/>
              <w:rPr>
                <w:b w:val="0"/>
              </w:rPr>
            </w:pPr>
            <w:r>
              <w:rPr>
                <w:b w:val="0"/>
              </w:rPr>
              <w:t>[Typ]</w:t>
            </w:r>
          </w:p>
        </w:tc>
        <w:tc>
          <w:tcPr>
            <w:tcW w:w="2274" w:type="dxa"/>
          </w:tcPr>
          <w:p w14:paraId="6C45D3D2" w14:textId="742D37DF" w:rsidR="00143B6D" w:rsidRPr="00143B6D" w:rsidRDefault="00B15EA2" w:rsidP="002966C7">
            <w:pPr>
              <w:pStyle w:val="Beschriftung"/>
              <w:cnfStyle w:val="000000100000" w:firstRow="0" w:lastRow="0" w:firstColumn="0" w:lastColumn="0" w:oddVBand="0" w:evenVBand="0" w:oddHBand="1" w:evenHBand="0" w:firstRowFirstColumn="0" w:firstRowLastColumn="0" w:lastRowFirstColumn="0" w:lastRowLastColumn="0"/>
              <w:rPr>
                <w:b w:val="0"/>
              </w:rPr>
            </w:pPr>
            <w:r>
              <w:rPr>
                <w:b w:val="0"/>
              </w:rPr>
              <w:t>[Wert/Info]</w:t>
            </w:r>
          </w:p>
        </w:tc>
      </w:tr>
    </w:tbl>
    <w:p w14:paraId="6E5E1336" w14:textId="647E4F08" w:rsidR="00B36E29" w:rsidRDefault="002966C7" w:rsidP="002966C7">
      <w:pPr>
        <w:pStyle w:val="Beschriftung"/>
      </w:pPr>
      <w:bookmarkStart w:id="65" w:name="_Toc300238943"/>
      <w:r w:rsidRPr="002966C7">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3</w:t>
      </w:r>
      <w:r w:rsidR="0037680C">
        <w:rPr>
          <w:noProof/>
        </w:rPr>
        <w:fldChar w:fldCharType="end"/>
      </w:r>
      <w:r w:rsidR="008965B4">
        <w:t xml:space="preserve"> Produktspezifikation</w:t>
      </w:r>
      <w:bookmarkEnd w:id="65"/>
    </w:p>
    <w:p w14:paraId="2A13EE90" w14:textId="77777777" w:rsidR="00EF50B9" w:rsidRDefault="001703FA" w:rsidP="001E64BF">
      <w:pPr>
        <w:pStyle w:val="berschrift3"/>
      </w:pPr>
      <w:bookmarkStart w:id="66" w:name="_Toc297982439"/>
      <w:bookmarkStart w:id="67" w:name="_Toc300240296"/>
      <w:r w:rsidRPr="001C4F42">
        <w:t>Startseite</w:t>
      </w:r>
      <w:bookmarkEnd w:id="66"/>
      <w:bookmarkEnd w:id="67"/>
    </w:p>
    <w:p w14:paraId="25B6E235" w14:textId="28951424" w:rsidR="00B15EA2" w:rsidRDefault="00B15EA2" w:rsidP="002543CD">
      <w:pPr>
        <w:pStyle w:val="Listenabsatz"/>
        <w:numPr>
          <w:ilvl w:val="0"/>
          <w:numId w:val="42"/>
        </w:numPr>
      </w:pPr>
      <w:r>
        <w:t>Die Startseite gilt als die am stärksten besuchte Shopseite. Reich an Bildern soll es dem Kunden über die Startseite möglich sein, schnellstmöglich in der gewünschten Kategorie zu landen</w:t>
      </w:r>
      <w:r w:rsidR="00E04CC8">
        <w:t xml:space="preserve"> oder nach dem gewünschten Produkt zu suchen</w:t>
      </w:r>
      <w:r>
        <w:t>.</w:t>
      </w:r>
    </w:p>
    <w:p w14:paraId="59B3CC2C" w14:textId="083AB3AF" w:rsidR="001703FA" w:rsidRPr="001C4F42" w:rsidRDefault="00B15EA2" w:rsidP="00B15EA2">
      <w:pPr>
        <w:pStyle w:val="Listenabsatz"/>
        <w:numPr>
          <w:ilvl w:val="0"/>
          <w:numId w:val="42"/>
        </w:numPr>
      </w:pPr>
      <w:r>
        <w:t>Die Startseite stellt aktuelle Angebote und Aktionen dar.</w:t>
      </w:r>
      <w:r w:rsidR="00F0541A">
        <w:t xml:space="preserve"> </w:t>
      </w:r>
    </w:p>
    <w:p w14:paraId="61ACA739" w14:textId="77777777" w:rsidR="00236F66" w:rsidRDefault="001703FA" w:rsidP="001E64BF">
      <w:pPr>
        <w:pStyle w:val="berschrift3"/>
      </w:pPr>
      <w:bookmarkStart w:id="68" w:name="_Toc297982440"/>
      <w:bookmarkStart w:id="69" w:name="_Toc300240297"/>
      <w:r w:rsidRPr="001C4F42">
        <w:t>Produktliste</w:t>
      </w:r>
      <w:bookmarkEnd w:id="68"/>
      <w:bookmarkEnd w:id="69"/>
    </w:p>
    <w:p w14:paraId="37981D7C" w14:textId="75F6629B" w:rsidR="00236F66" w:rsidRDefault="00E04CC8" w:rsidP="00E73FBA">
      <w:pPr>
        <w:pStyle w:val="Listenabsatz"/>
        <w:numPr>
          <w:ilvl w:val="0"/>
          <w:numId w:val="14"/>
        </w:numPr>
        <w:spacing w:after="0"/>
        <w:jc w:val="left"/>
        <w:rPr>
          <w:rFonts w:cs="Arial"/>
        </w:rPr>
      </w:pPr>
      <w:r>
        <w:rPr>
          <w:rFonts w:cs="Arial"/>
        </w:rPr>
        <w:t>Die Produkte sind anhand der relevanten Produktspezifikationen filterbar.</w:t>
      </w:r>
    </w:p>
    <w:p w14:paraId="500D873F" w14:textId="49C60A33" w:rsidR="00E04CC8" w:rsidRDefault="00E04CC8" w:rsidP="00E04CC8">
      <w:pPr>
        <w:pStyle w:val="Listenabsatz"/>
        <w:numPr>
          <w:ilvl w:val="0"/>
          <w:numId w:val="14"/>
        </w:numPr>
        <w:spacing w:after="0"/>
        <w:jc w:val="left"/>
        <w:rPr>
          <w:rFonts w:cs="Arial"/>
        </w:rPr>
      </w:pPr>
      <w:r>
        <w:rPr>
          <w:rFonts w:cs="Arial"/>
        </w:rPr>
        <w:t>Die Kategorie-Einstiegsseite soll über aktuelle Angebote innerhalb der Kategorie sowie über die Top-Seller informieren.</w:t>
      </w:r>
    </w:p>
    <w:p w14:paraId="4D823559" w14:textId="1745639D" w:rsidR="00E04CC8" w:rsidRPr="00E04CC8" w:rsidRDefault="00E04CC8" w:rsidP="00E04CC8">
      <w:pPr>
        <w:pStyle w:val="Listenabsatz"/>
        <w:numPr>
          <w:ilvl w:val="0"/>
          <w:numId w:val="14"/>
        </w:numPr>
        <w:spacing w:after="0"/>
        <w:jc w:val="left"/>
        <w:rPr>
          <w:rFonts w:cs="Arial"/>
        </w:rPr>
      </w:pPr>
      <w:r>
        <w:rPr>
          <w:rFonts w:cs="Arial"/>
        </w:rPr>
        <w:t>Über Informationstexte werden die Kategorien näher beschrieben.</w:t>
      </w:r>
    </w:p>
    <w:p w14:paraId="34500D76" w14:textId="77777777" w:rsidR="004D1B09" w:rsidRDefault="001703FA" w:rsidP="001E64BF">
      <w:pPr>
        <w:pStyle w:val="berschrift3"/>
      </w:pPr>
      <w:bookmarkStart w:id="70" w:name="_Toc297982441"/>
      <w:bookmarkStart w:id="71" w:name="_Toc300240298"/>
      <w:r w:rsidRPr="001C4F42">
        <w:t>Produktdetailseite</w:t>
      </w:r>
      <w:bookmarkEnd w:id="70"/>
      <w:bookmarkEnd w:id="71"/>
    </w:p>
    <w:p w14:paraId="5A16CEA0" w14:textId="3C5621D5" w:rsidR="004D1B09" w:rsidRDefault="00E04CC8" w:rsidP="00E73FBA">
      <w:pPr>
        <w:pStyle w:val="Listenabsatz"/>
        <w:numPr>
          <w:ilvl w:val="0"/>
          <w:numId w:val="11"/>
        </w:numPr>
        <w:spacing w:after="0"/>
        <w:jc w:val="left"/>
        <w:rPr>
          <w:rFonts w:cs="Arial"/>
        </w:rPr>
      </w:pPr>
      <w:r>
        <w:rPr>
          <w:rFonts w:cs="Arial"/>
        </w:rPr>
        <w:t xml:space="preserve">Die Menge vorhandener Produkte und die Produktverfügbarkeiten werden automatisch und in Echtzeit </w:t>
      </w:r>
      <w:r w:rsidR="004D1B09">
        <w:rPr>
          <w:rFonts w:cs="Arial"/>
        </w:rPr>
        <w:t>aktualisiert</w:t>
      </w:r>
      <w:r w:rsidR="0004034A">
        <w:rPr>
          <w:rFonts w:cs="Arial"/>
        </w:rPr>
        <w:t>.</w:t>
      </w:r>
    </w:p>
    <w:p w14:paraId="3801C64A" w14:textId="77777777" w:rsidR="001A1802" w:rsidRDefault="001A1802" w:rsidP="00E73FBA">
      <w:pPr>
        <w:pStyle w:val="Listenabsatz"/>
        <w:numPr>
          <w:ilvl w:val="0"/>
          <w:numId w:val="11"/>
        </w:numPr>
        <w:spacing w:after="0"/>
        <w:jc w:val="left"/>
        <w:rPr>
          <w:rFonts w:cs="Arial"/>
        </w:rPr>
      </w:pPr>
      <w:r w:rsidRPr="00615D6B">
        <w:rPr>
          <w:rFonts w:cs="Arial"/>
        </w:rPr>
        <w:t xml:space="preserve">Up-Selling und Cross-Selling soll auf </w:t>
      </w:r>
      <w:r>
        <w:rPr>
          <w:rFonts w:cs="Arial"/>
        </w:rPr>
        <w:t>Basis der Spezifikationen</w:t>
      </w:r>
      <w:r w:rsidRPr="00615D6B">
        <w:rPr>
          <w:rFonts w:cs="Arial"/>
        </w:rPr>
        <w:t xml:space="preserve"> automatisch und teilautomatisch erfolgen.</w:t>
      </w:r>
    </w:p>
    <w:p w14:paraId="27D6F300" w14:textId="3CC7F449" w:rsidR="00E04CC8" w:rsidRPr="004D1B09" w:rsidRDefault="00E04CC8" w:rsidP="00E73FBA">
      <w:pPr>
        <w:pStyle w:val="Listenabsatz"/>
        <w:numPr>
          <w:ilvl w:val="0"/>
          <w:numId w:val="11"/>
        </w:numPr>
        <w:spacing w:after="0"/>
        <w:jc w:val="left"/>
        <w:rPr>
          <w:rFonts w:cs="Arial"/>
        </w:rPr>
      </w:pPr>
      <w:r>
        <w:rPr>
          <w:rFonts w:cs="Arial"/>
        </w:rPr>
        <w:t xml:space="preserve">Die Produktdetailseite stellt alle Werte und Informationen zum Produkt dar und bietet hochauflösende Produktbilder und –videos. </w:t>
      </w:r>
    </w:p>
    <w:p w14:paraId="6C424464" w14:textId="77777777" w:rsidR="00667E61" w:rsidRDefault="001703FA" w:rsidP="001E64BF">
      <w:pPr>
        <w:pStyle w:val="berschrift3"/>
      </w:pPr>
      <w:bookmarkStart w:id="72" w:name="_Toc297982442"/>
      <w:bookmarkStart w:id="73" w:name="_Toc300240299"/>
      <w:r w:rsidRPr="001C4F42">
        <w:t>Warenkorb</w:t>
      </w:r>
      <w:bookmarkEnd w:id="72"/>
      <w:bookmarkEnd w:id="73"/>
    </w:p>
    <w:p w14:paraId="1E994ED7" w14:textId="77777777" w:rsidR="00E04CC8" w:rsidRDefault="00E04CC8" w:rsidP="00667E61">
      <w:pPr>
        <w:pStyle w:val="Listenabsatz"/>
        <w:numPr>
          <w:ilvl w:val="0"/>
          <w:numId w:val="43"/>
        </w:numPr>
        <w:jc w:val="left"/>
      </w:pPr>
      <w:r>
        <w:t>Der Warenkorb bietet die Möglichkeit, Rabatt-Codes einzulösen</w:t>
      </w:r>
      <w:r w:rsidR="00667E61">
        <w:t>.</w:t>
      </w:r>
    </w:p>
    <w:p w14:paraId="3720C985" w14:textId="7DCAAD37" w:rsidR="001703FA" w:rsidRPr="001C4F42" w:rsidRDefault="00E04CC8" w:rsidP="00667E61">
      <w:pPr>
        <w:pStyle w:val="Listenabsatz"/>
        <w:numPr>
          <w:ilvl w:val="0"/>
          <w:numId w:val="43"/>
        </w:numPr>
        <w:jc w:val="left"/>
      </w:pPr>
      <w:r>
        <w:t>Außerdem werden anhand der ausgewählten Produkte Cross-Selling-Artikel angeboten, um den Warenkorbwert zu steigern.</w:t>
      </w:r>
      <w:r w:rsidR="00667E61">
        <w:t xml:space="preserve"> </w:t>
      </w:r>
    </w:p>
    <w:p w14:paraId="7FDFB579" w14:textId="77777777" w:rsidR="004D1B09" w:rsidRDefault="001703FA" w:rsidP="001E64BF">
      <w:pPr>
        <w:pStyle w:val="berschrift3"/>
      </w:pPr>
      <w:bookmarkStart w:id="74" w:name="_Toc297982443"/>
      <w:bookmarkStart w:id="75" w:name="_Toc300240300"/>
      <w:r w:rsidRPr="001C4F42">
        <w:t>Check-Out/Bestellstrecke</w:t>
      </w:r>
      <w:bookmarkEnd w:id="74"/>
      <w:bookmarkEnd w:id="75"/>
    </w:p>
    <w:p w14:paraId="4441F212" w14:textId="0D44ABC0" w:rsidR="00236F66" w:rsidRDefault="004D1B09" w:rsidP="00E73FBA">
      <w:pPr>
        <w:pStyle w:val="Listenabsatz"/>
        <w:numPr>
          <w:ilvl w:val="0"/>
          <w:numId w:val="12"/>
        </w:numPr>
        <w:spacing w:after="0"/>
        <w:jc w:val="left"/>
        <w:rPr>
          <w:rFonts w:cs="Arial"/>
        </w:rPr>
      </w:pPr>
      <w:r w:rsidRPr="00615D6B">
        <w:rPr>
          <w:rFonts w:cs="Arial"/>
        </w:rPr>
        <w:t xml:space="preserve">Die Zahlarten </w:t>
      </w:r>
      <w:r w:rsidR="00631222">
        <w:rPr>
          <w:rFonts w:cs="Arial"/>
        </w:rPr>
        <w:t>[Zahlart1, Zahlart2, ...]</w:t>
      </w:r>
      <w:r w:rsidRPr="00615D6B">
        <w:rPr>
          <w:rFonts w:cs="Arial"/>
        </w:rPr>
        <w:t xml:space="preserve"> sind verfügbar.</w:t>
      </w:r>
    </w:p>
    <w:p w14:paraId="30F073FB" w14:textId="6C4CA7E9" w:rsidR="00236F66" w:rsidRPr="00615D6B" w:rsidRDefault="00236F66" w:rsidP="00E73FBA">
      <w:pPr>
        <w:pStyle w:val="Listenabsatz"/>
        <w:numPr>
          <w:ilvl w:val="0"/>
          <w:numId w:val="12"/>
        </w:numPr>
        <w:spacing w:after="0"/>
        <w:jc w:val="left"/>
        <w:rPr>
          <w:rFonts w:cs="Arial"/>
        </w:rPr>
      </w:pPr>
      <w:r w:rsidRPr="00615D6B">
        <w:rPr>
          <w:rFonts w:cs="Arial"/>
        </w:rPr>
        <w:t xml:space="preserve">Verkaufsaufträge werden automatisch über eine Schnittstelle in </w:t>
      </w:r>
      <w:r w:rsidR="00631222">
        <w:rPr>
          <w:rFonts w:cs="Arial"/>
        </w:rPr>
        <w:t xml:space="preserve">das ERP [Name] </w:t>
      </w:r>
      <w:r w:rsidRPr="00615D6B">
        <w:rPr>
          <w:rFonts w:cs="Arial"/>
        </w:rPr>
        <w:t>übertragen.</w:t>
      </w:r>
    </w:p>
    <w:p w14:paraId="139E3D0D" w14:textId="1D5000F8" w:rsidR="001A1802" w:rsidRPr="00615D6B" w:rsidRDefault="00631222" w:rsidP="00E73FBA">
      <w:pPr>
        <w:pStyle w:val="Listenabsatz"/>
        <w:numPr>
          <w:ilvl w:val="0"/>
          <w:numId w:val="12"/>
        </w:numPr>
        <w:spacing w:after="0"/>
        <w:jc w:val="left"/>
        <w:rPr>
          <w:rFonts w:cs="Arial"/>
        </w:rPr>
      </w:pPr>
      <w:r>
        <w:rPr>
          <w:rFonts w:cs="Arial"/>
        </w:rPr>
        <w:t>Kunden können sich mit einem bestehenden Account einloggen, einen neuen Nutzer registrieren oder per Gast die Bestellung aufgeben.</w:t>
      </w:r>
      <w:r w:rsidR="001A1802" w:rsidRPr="00615D6B">
        <w:rPr>
          <w:rFonts w:cs="Arial"/>
        </w:rPr>
        <w:t xml:space="preserve"> </w:t>
      </w:r>
    </w:p>
    <w:p w14:paraId="3898DF89" w14:textId="77777777" w:rsidR="00CD390C" w:rsidRDefault="001A1802" w:rsidP="00E73FBA">
      <w:pPr>
        <w:pStyle w:val="Listenabsatz"/>
        <w:numPr>
          <w:ilvl w:val="0"/>
          <w:numId w:val="12"/>
        </w:numPr>
        <w:spacing w:after="0"/>
        <w:jc w:val="left"/>
        <w:rPr>
          <w:rFonts w:cs="Arial"/>
        </w:rPr>
      </w:pPr>
      <w:r w:rsidRPr="00615D6B">
        <w:rPr>
          <w:rFonts w:cs="Arial"/>
        </w:rPr>
        <w:t>Es gibt eine Dublettenprüf</w:t>
      </w:r>
      <w:r>
        <w:rPr>
          <w:rFonts w:cs="Arial"/>
        </w:rPr>
        <w:t xml:space="preserve">ung beim Checkout. </w:t>
      </w:r>
    </w:p>
    <w:p w14:paraId="5BC44D01" w14:textId="77777777" w:rsidR="00CD390C" w:rsidRDefault="00CD390C" w:rsidP="00E73FBA">
      <w:pPr>
        <w:pStyle w:val="Listenabsatz"/>
        <w:numPr>
          <w:ilvl w:val="0"/>
          <w:numId w:val="12"/>
        </w:numPr>
        <w:spacing w:after="0"/>
        <w:jc w:val="left"/>
        <w:rPr>
          <w:rFonts w:cs="Arial"/>
        </w:rPr>
      </w:pPr>
      <w:r w:rsidRPr="00615D6B">
        <w:rPr>
          <w:rFonts w:cs="Arial"/>
        </w:rPr>
        <w:t>Je nach Versandart und Gewicht der Ware müssen verschiedene vom Verkäufer bestimmbare Aufschläge möglich sein</w:t>
      </w:r>
      <w:r>
        <w:rPr>
          <w:rFonts w:cs="Arial"/>
        </w:rPr>
        <w:t>.</w:t>
      </w:r>
    </w:p>
    <w:p w14:paraId="14CB0F16" w14:textId="77777777" w:rsidR="00CD390C" w:rsidRDefault="00CD390C" w:rsidP="00E73FBA">
      <w:pPr>
        <w:pStyle w:val="Listenabsatz"/>
        <w:numPr>
          <w:ilvl w:val="0"/>
          <w:numId w:val="12"/>
        </w:numPr>
        <w:spacing w:after="0"/>
        <w:jc w:val="left"/>
        <w:rPr>
          <w:rFonts w:cs="Arial"/>
        </w:rPr>
      </w:pPr>
      <w:r w:rsidRPr="00B628E9">
        <w:rPr>
          <w:rFonts w:cs="Arial"/>
        </w:rPr>
        <w:t>Eine kostenfreie Lieferung</w:t>
      </w:r>
      <w:r>
        <w:rPr>
          <w:rFonts w:cs="Arial"/>
        </w:rPr>
        <w:t xml:space="preserve"> soll ab einem Betrag von 30,00 Euro</w:t>
      </w:r>
      <w:r w:rsidRPr="00B628E9">
        <w:rPr>
          <w:rFonts w:cs="Arial"/>
        </w:rPr>
        <w:t xml:space="preserve"> </w:t>
      </w:r>
      <w:r>
        <w:rPr>
          <w:rFonts w:cs="Arial"/>
        </w:rPr>
        <w:t>erfolgen.</w:t>
      </w:r>
    </w:p>
    <w:p w14:paraId="4D0E6BCD" w14:textId="369EF3AD" w:rsidR="00801AD2" w:rsidRDefault="00CD390C" w:rsidP="00E73FBA">
      <w:pPr>
        <w:pStyle w:val="Listenabsatz"/>
        <w:numPr>
          <w:ilvl w:val="0"/>
          <w:numId w:val="12"/>
        </w:numPr>
        <w:spacing w:after="0"/>
        <w:jc w:val="left"/>
        <w:rPr>
          <w:rFonts w:cs="Arial"/>
        </w:rPr>
      </w:pPr>
      <w:r>
        <w:rPr>
          <w:rFonts w:cs="Arial"/>
        </w:rPr>
        <w:t xml:space="preserve">Die Versandkosten sollen pflegbar sein und an das </w:t>
      </w:r>
      <w:r w:rsidR="00631222">
        <w:rPr>
          <w:rFonts w:cs="Arial"/>
        </w:rPr>
        <w:t>ERP [Name]</w:t>
      </w:r>
      <w:r>
        <w:rPr>
          <w:rFonts w:cs="Arial"/>
        </w:rPr>
        <w:t xml:space="preserve"> weitergeleitet werden.</w:t>
      </w:r>
    </w:p>
    <w:p w14:paraId="3D4A62C7" w14:textId="60356AAD" w:rsidR="00801AD2" w:rsidRDefault="00801AD2" w:rsidP="00E73FBA">
      <w:pPr>
        <w:pStyle w:val="Listenabsatz"/>
        <w:numPr>
          <w:ilvl w:val="0"/>
          <w:numId w:val="12"/>
        </w:numPr>
        <w:spacing w:after="0"/>
        <w:jc w:val="left"/>
        <w:rPr>
          <w:rFonts w:cs="Arial"/>
        </w:rPr>
      </w:pPr>
      <w:r w:rsidRPr="00F47335">
        <w:rPr>
          <w:rFonts w:cs="Arial"/>
        </w:rPr>
        <w:t xml:space="preserve">Verkaufsaufträge müssen zur weiteren Bearbeitung in das ERP </w:t>
      </w:r>
      <w:r w:rsidR="00631222">
        <w:rPr>
          <w:rFonts w:cs="Arial"/>
        </w:rPr>
        <w:t>[Name]</w:t>
      </w:r>
      <w:r w:rsidRPr="00F47335">
        <w:rPr>
          <w:rFonts w:cs="Arial"/>
        </w:rPr>
        <w:t xml:space="preserve"> übertragen werden</w:t>
      </w:r>
      <w:r>
        <w:rPr>
          <w:rFonts w:cs="Arial"/>
        </w:rPr>
        <w:t>.</w:t>
      </w:r>
    </w:p>
    <w:p w14:paraId="69BC34D2" w14:textId="3FE7B337" w:rsidR="004D1B09" w:rsidRDefault="00801AD2" w:rsidP="00E73FBA">
      <w:pPr>
        <w:pStyle w:val="Listenabsatz"/>
        <w:numPr>
          <w:ilvl w:val="0"/>
          <w:numId w:val="12"/>
        </w:numPr>
        <w:spacing w:after="0"/>
        <w:jc w:val="left"/>
        <w:rPr>
          <w:rFonts w:cs="Arial"/>
        </w:rPr>
      </w:pPr>
      <w:r w:rsidRPr="002B3908">
        <w:rPr>
          <w:rFonts w:cs="Arial"/>
        </w:rPr>
        <w:t xml:space="preserve">Die Integration der Abwicklung der Zahlarten soll </w:t>
      </w:r>
      <w:r w:rsidR="00631222">
        <w:rPr>
          <w:rFonts w:cs="Arial"/>
        </w:rPr>
        <w:t>innerhalb des</w:t>
      </w:r>
      <w:r w:rsidRPr="002B3908">
        <w:rPr>
          <w:rFonts w:cs="Arial"/>
        </w:rPr>
        <w:t xml:space="preserve"> Checkout</w:t>
      </w:r>
      <w:r w:rsidR="00631222">
        <w:rPr>
          <w:rFonts w:cs="Arial"/>
        </w:rPr>
        <w:t>s</w:t>
      </w:r>
      <w:r w:rsidRPr="002B3908">
        <w:rPr>
          <w:rFonts w:cs="Arial"/>
        </w:rPr>
        <w:t xml:space="preserve"> er</w:t>
      </w:r>
      <w:r w:rsidR="00E73FBA">
        <w:rPr>
          <w:rFonts w:cs="Arial"/>
        </w:rPr>
        <w:t>folgen,</w:t>
      </w:r>
      <w:r w:rsidRPr="002B3908">
        <w:rPr>
          <w:rFonts w:cs="Arial"/>
        </w:rPr>
        <w:t xml:space="preserve"> nicht an dessen Ende</w:t>
      </w:r>
      <w:r w:rsidR="00E73FBA">
        <w:rPr>
          <w:rFonts w:cs="Arial"/>
        </w:rPr>
        <w:t>.</w:t>
      </w:r>
      <w:r w:rsidR="00CD390C">
        <w:rPr>
          <w:rFonts w:cs="Arial"/>
        </w:rPr>
        <w:br/>
      </w:r>
    </w:p>
    <w:p w14:paraId="744355E5" w14:textId="0BCB6965" w:rsidR="00E63411" w:rsidRDefault="00E63411" w:rsidP="002543CD">
      <w:pPr>
        <w:spacing w:after="0"/>
        <w:jc w:val="left"/>
        <w:rPr>
          <w:rFonts w:cs="Arial"/>
        </w:rPr>
      </w:pPr>
      <w:r>
        <w:rPr>
          <w:rFonts w:cs="Arial"/>
        </w:rPr>
        <w:t>Folgende Informationen sollen während der Bestellstrecke erhoben werden</w:t>
      </w:r>
      <w:r w:rsidR="00F87FF6">
        <w:rPr>
          <w:rFonts w:cs="Arial"/>
        </w:rPr>
        <w:t xml:space="preserve">. </w:t>
      </w:r>
    </w:p>
    <w:p w14:paraId="36D3130E" w14:textId="77777777" w:rsidR="00631222" w:rsidRDefault="00631222" w:rsidP="002543CD">
      <w:pPr>
        <w:spacing w:after="0"/>
        <w:jc w:val="left"/>
        <w:rPr>
          <w:rFonts w:cs="Arial"/>
        </w:rPr>
      </w:pPr>
    </w:p>
    <w:tbl>
      <w:tblPr>
        <w:tblStyle w:val="HelleListe-Akzent3"/>
        <w:tblW w:w="5000" w:type="pct"/>
        <w:jc w:val="right"/>
        <w:tblLook w:val="04A0" w:firstRow="1" w:lastRow="0" w:firstColumn="1" w:lastColumn="0" w:noHBand="0" w:noVBand="1"/>
      </w:tblPr>
      <w:tblGrid>
        <w:gridCol w:w="2821"/>
        <w:gridCol w:w="6465"/>
      </w:tblGrid>
      <w:tr w:rsidR="00E63411" w:rsidRPr="006A5BC4" w14:paraId="3D64A7F6" w14:textId="77777777" w:rsidTr="00C808A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56432AD3" w14:textId="77777777" w:rsidR="00E63411" w:rsidRPr="006A5BC4" w:rsidRDefault="00E63411" w:rsidP="00667E61">
            <w:pPr>
              <w:spacing w:after="200"/>
              <w:jc w:val="left"/>
              <w:rPr>
                <w:rFonts w:cs="Arial"/>
                <w:b w:val="0"/>
                <w:bCs w:val="0"/>
                <w:color w:val="FFFFFF" w:themeColor="background1"/>
                <w:sz w:val="16"/>
                <w:szCs w:val="16"/>
              </w:rPr>
            </w:pPr>
            <w:r w:rsidRPr="006A5BC4">
              <w:rPr>
                <w:rFonts w:cs="Arial"/>
                <w:b w:val="0"/>
                <w:color w:val="FFFFFF" w:themeColor="background1"/>
                <w:sz w:val="16"/>
                <w:szCs w:val="16"/>
              </w:rPr>
              <w:t>Feld</w:t>
            </w:r>
          </w:p>
        </w:tc>
        <w:tc>
          <w:tcPr>
            <w:tcW w:w="3481" w:type="pct"/>
            <w:hideMark/>
          </w:tcPr>
          <w:p w14:paraId="69CECB93" w14:textId="77777777" w:rsidR="00E63411" w:rsidRPr="006A5BC4" w:rsidRDefault="00E63411" w:rsidP="00667E61">
            <w:pPr>
              <w:spacing w:after="200"/>
              <w:jc w:val="right"/>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 w:val="16"/>
                <w:szCs w:val="16"/>
              </w:rPr>
            </w:pPr>
            <w:r w:rsidRPr="006A5BC4">
              <w:rPr>
                <w:rFonts w:cs="Arial"/>
                <w:b w:val="0"/>
                <w:color w:val="FFFFFF" w:themeColor="background1"/>
                <w:sz w:val="16"/>
                <w:szCs w:val="16"/>
              </w:rPr>
              <w:t>Info</w:t>
            </w:r>
          </w:p>
        </w:tc>
      </w:tr>
      <w:tr w:rsidR="00E63411" w:rsidRPr="006A5BC4" w14:paraId="752311B1" w14:textId="77777777" w:rsidTr="00C808A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598C4EE0" w14:textId="77777777" w:rsidR="00E63411" w:rsidRPr="006A5BC4" w:rsidRDefault="00E63411" w:rsidP="002543CD">
            <w:pPr>
              <w:spacing w:after="200"/>
              <w:rPr>
                <w:rFonts w:cs="Arial"/>
                <w:b w:val="0"/>
                <w:sz w:val="16"/>
                <w:szCs w:val="16"/>
              </w:rPr>
            </w:pPr>
            <w:r w:rsidRPr="006A5BC4">
              <w:rPr>
                <w:rFonts w:cs="Arial"/>
                <w:b w:val="0"/>
                <w:color w:val="000000"/>
                <w:sz w:val="16"/>
                <w:szCs w:val="16"/>
              </w:rPr>
              <w:t>Name</w:t>
            </w:r>
          </w:p>
        </w:tc>
        <w:tc>
          <w:tcPr>
            <w:tcW w:w="3481" w:type="pct"/>
            <w:hideMark/>
          </w:tcPr>
          <w:p w14:paraId="76BABE4A" w14:textId="77777777" w:rsidR="00E63411" w:rsidRPr="006A5BC4" w:rsidRDefault="00E63411" w:rsidP="00C808A8">
            <w:pPr>
              <w:spacing w:after="200"/>
              <w:jc w:val="right"/>
              <w:cnfStyle w:val="000000100000" w:firstRow="0" w:lastRow="0" w:firstColumn="0" w:lastColumn="0" w:oddVBand="0" w:evenVBand="0" w:oddHBand="1" w:evenHBand="0" w:firstRowFirstColumn="0" w:firstRowLastColumn="0" w:lastRowFirstColumn="0" w:lastRowLastColumn="0"/>
              <w:rPr>
                <w:rFonts w:cs="Arial"/>
                <w:sz w:val="16"/>
                <w:szCs w:val="16"/>
              </w:rPr>
            </w:pPr>
            <w:r w:rsidRPr="006A5BC4">
              <w:rPr>
                <w:rFonts w:cs="Arial"/>
                <w:color w:val="000000"/>
                <w:sz w:val="16"/>
                <w:szCs w:val="16"/>
              </w:rPr>
              <w:t>maximale Länge 40 Zeichen</w:t>
            </w:r>
          </w:p>
        </w:tc>
      </w:tr>
      <w:tr w:rsidR="00E63411" w:rsidRPr="006A5BC4" w14:paraId="08B1A7F9" w14:textId="77777777" w:rsidTr="00C808A8">
        <w:trPr>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5D6ABA65" w14:textId="77777777" w:rsidR="00E63411" w:rsidRPr="006A5BC4" w:rsidRDefault="00E63411" w:rsidP="002543CD">
            <w:pPr>
              <w:spacing w:after="200"/>
              <w:rPr>
                <w:rFonts w:cs="Arial"/>
                <w:b w:val="0"/>
                <w:sz w:val="16"/>
                <w:szCs w:val="16"/>
              </w:rPr>
            </w:pPr>
            <w:r w:rsidRPr="006A5BC4">
              <w:rPr>
                <w:rFonts w:cs="Arial"/>
                <w:b w:val="0"/>
                <w:color w:val="000000"/>
                <w:sz w:val="16"/>
                <w:szCs w:val="16"/>
              </w:rPr>
              <w:t>Vorname</w:t>
            </w:r>
          </w:p>
        </w:tc>
        <w:tc>
          <w:tcPr>
            <w:tcW w:w="3481" w:type="pct"/>
            <w:hideMark/>
          </w:tcPr>
          <w:p w14:paraId="627DA1B6" w14:textId="77777777" w:rsidR="00E63411" w:rsidRPr="006A5BC4" w:rsidRDefault="00E63411" w:rsidP="00C808A8">
            <w:pPr>
              <w:spacing w:after="200"/>
              <w:jc w:val="right"/>
              <w:cnfStyle w:val="000000000000" w:firstRow="0" w:lastRow="0" w:firstColumn="0" w:lastColumn="0" w:oddVBand="0" w:evenVBand="0" w:oddHBand="0" w:evenHBand="0" w:firstRowFirstColumn="0" w:firstRowLastColumn="0" w:lastRowFirstColumn="0" w:lastRowLastColumn="0"/>
              <w:rPr>
                <w:rFonts w:cs="Arial"/>
                <w:sz w:val="16"/>
                <w:szCs w:val="16"/>
              </w:rPr>
            </w:pPr>
            <w:r w:rsidRPr="006A5BC4">
              <w:rPr>
                <w:rFonts w:cs="Arial"/>
                <w:color w:val="000000"/>
                <w:sz w:val="16"/>
                <w:szCs w:val="16"/>
              </w:rPr>
              <w:t>maximale Länge 40 Zeichen</w:t>
            </w:r>
          </w:p>
        </w:tc>
      </w:tr>
      <w:tr w:rsidR="00E63411" w:rsidRPr="006A5BC4" w14:paraId="0305C232" w14:textId="77777777" w:rsidTr="00C808A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2285C1AB" w14:textId="77777777" w:rsidR="00E63411" w:rsidRPr="006A5BC4" w:rsidRDefault="00E63411" w:rsidP="002543CD">
            <w:pPr>
              <w:spacing w:after="200"/>
              <w:rPr>
                <w:rFonts w:cs="Arial"/>
                <w:b w:val="0"/>
                <w:sz w:val="16"/>
                <w:szCs w:val="16"/>
              </w:rPr>
            </w:pPr>
            <w:r w:rsidRPr="006A5BC4">
              <w:rPr>
                <w:rFonts w:cs="Arial"/>
                <w:b w:val="0"/>
                <w:color w:val="000000"/>
                <w:sz w:val="16"/>
                <w:szCs w:val="16"/>
              </w:rPr>
              <w:t>Postleitzahl</w:t>
            </w:r>
          </w:p>
        </w:tc>
        <w:tc>
          <w:tcPr>
            <w:tcW w:w="3481" w:type="pct"/>
            <w:hideMark/>
          </w:tcPr>
          <w:p w14:paraId="0063782B" w14:textId="0408A320" w:rsidR="00E63411" w:rsidRPr="006A5BC4" w:rsidRDefault="00E63411" w:rsidP="00C808A8">
            <w:pPr>
              <w:spacing w:after="200"/>
              <w:jc w:val="right"/>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E63411" w:rsidRPr="006A5BC4" w14:paraId="4B0D3711" w14:textId="77777777" w:rsidTr="00C808A8">
        <w:trPr>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0EF7B0F7" w14:textId="77777777" w:rsidR="00E63411" w:rsidRPr="006A5BC4" w:rsidRDefault="00E63411" w:rsidP="002543CD">
            <w:pPr>
              <w:spacing w:after="200"/>
              <w:rPr>
                <w:rFonts w:cs="Arial"/>
                <w:b w:val="0"/>
                <w:sz w:val="16"/>
                <w:szCs w:val="16"/>
              </w:rPr>
            </w:pPr>
            <w:r w:rsidRPr="006A5BC4">
              <w:rPr>
                <w:rFonts w:cs="Arial"/>
                <w:b w:val="0"/>
                <w:color w:val="000000"/>
                <w:sz w:val="16"/>
                <w:szCs w:val="16"/>
              </w:rPr>
              <w:t>Ort</w:t>
            </w:r>
          </w:p>
        </w:tc>
        <w:tc>
          <w:tcPr>
            <w:tcW w:w="3481" w:type="pct"/>
            <w:hideMark/>
          </w:tcPr>
          <w:p w14:paraId="4F4CA971" w14:textId="5A66C649" w:rsidR="00E63411" w:rsidRPr="006A5BC4" w:rsidRDefault="00E63411" w:rsidP="00C808A8">
            <w:pPr>
              <w:spacing w:after="200"/>
              <w:jc w:val="right"/>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E63411" w:rsidRPr="006A5BC4" w14:paraId="39166CF3" w14:textId="77777777" w:rsidTr="00C808A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5506759E" w14:textId="77777777" w:rsidR="00E63411" w:rsidRPr="006A5BC4" w:rsidRDefault="00E63411" w:rsidP="002543CD">
            <w:pPr>
              <w:spacing w:after="200"/>
              <w:rPr>
                <w:rFonts w:cs="Arial"/>
                <w:b w:val="0"/>
                <w:sz w:val="16"/>
                <w:szCs w:val="16"/>
              </w:rPr>
            </w:pPr>
            <w:r w:rsidRPr="006A5BC4">
              <w:rPr>
                <w:rFonts w:cs="Arial"/>
                <w:b w:val="0"/>
                <w:color w:val="000000"/>
                <w:sz w:val="16"/>
                <w:szCs w:val="16"/>
              </w:rPr>
              <w:t>Bundesland</w:t>
            </w:r>
          </w:p>
        </w:tc>
        <w:tc>
          <w:tcPr>
            <w:tcW w:w="3481" w:type="pct"/>
            <w:hideMark/>
          </w:tcPr>
          <w:p w14:paraId="73DB248F" w14:textId="33D1B92F" w:rsidR="00E63411" w:rsidRPr="006A5BC4" w:rsidRDefault="00E63411" w:rsidP="00C808A8">
            <w:pPr>
              <w:spacing w:after="200"/>
              <w:jc w:val="right"/>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E63411" w:rsidRPr="006A5BC4" w14:paraId="7E1494FA" w14:textId="77777777" w:rsidTr="00C808A8">
        <w:trPr>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2C5E6871" w14:textId="77777777" w:rsidR="00E63411" w:rsidRPr="006A5BC4" w:rsidRDefault="00E63411" w:rsidP="002543CD">
            <w:pPr>
              <w:spacing w:after="200"/>
              <w:rPr>
                <w:rFonts w:cs="Arial"/>
                <w:b w:val="0"/>
                <w:sz w:val="16"/>
                <w:szCs w:val="16"/>
              </w:rPr>
            </w:pPr>
            <w:r w:rsidRPr="006A5BC4">
              <w:rPr>
                <w:rFonts w:cs="Arial"/>
                <w:b w:val="0"/>
                <w:color w:val="000000"/>
                <w:sz w:val="16"/>
                <w:szCs w:val="16"/>
              </w:rPr>
              <w:t>Telefon</w:t>
            </w:r>
          </w:p>
        </w:tc>
        <w:tc>
          <w:tcPr>
            <w:tcW w:w="3481" w:type="pct"/>
            <w:hideMark/>
          </w:tcPr>
          <w:p w14:paraId="3CD97970" w14:textId="0FBA11AD" w:rsidR="00E63411" w:rsidRPr="006A5BC4" w:rsidRDefault="00E63411" w:rsidP="00C808A8">
            <w:pPr>
              <w:spacing w:after="200"/>
              <w:jc w:val="right"/>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E63411" w:rsidRPr="006A5BC4" w14:paraId="2B18026B" w14:textId="77777777" w:rsidTr="00C808A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76A42C1C" w14:textId="77777777" w:rsidR="00E63411" w:rsidRPr="006A5BC4" w:rsidRDefault="00E63411" w:rsidP="002543CD">
            <w:pPr>
              <w:spacing w:after="200"/>
              <w:rPr>
                <w:rFonts w:cs="Arial"/>
                <w:b w:val="0"/>
                <w:sz w:val="16"/>
                <w:szCs w:val="16"/>
              </w:rPr>
            </w:pPr>
            <w:r w:rsidRPr="006A5BC4">
              <w:rPr>
                <w:rFonts w:cs="Arial"/>
                <w:b w:val="0"/>
                <w:color w:val="000000"/>
                <w:sz w:val="16"/>
                <w:szCs w:val="16"/>
              </w:rPr>
              <w:t>Telefon 2</w:t>
            </w:r>
          </w:p>
        </w:tc>
        <w:tc>
          <w:tcPr>
            <w:tcW w:w="3481" w:type="pct"/>
            <w:hideMark/>
          </w:tcPr>
          <w:p w14:paraId="133D2097" w14:textId="7044C5E7" w:rsidR="00E63411" w:rsidRPr="006A5BC4" w:rsidRDefault="00E63411" w:rsidP="00C808A8">
            <w:pPr>
              <w:spacing w:after="200"/>
              <w:jc w:val="right"/>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E63411" w:rsidRPr="006A5BC4" w14:paraId="2EA14F62" w14:textId="77777777" w:rsidTr="00C808A8">
        <w:trPr>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53219A3D" w14:textId="77777777" w:rsidR="00E63411" w:rsidRPr="006A5BC4" w:rsidRDefault="00E63411" w:rsidP="002543CD">
            <w:pPr>
              <w:spacing w:after="200"/>
              <w:rPr>
                <w:rFonts w:cs="Arial"/>
                <w:b w:val="0"/>
                <w:sz w:val="16"/>
                <w:szCs w:val="16"/>
              </w:rPr>
            </w:pPr>
            <w:r w:rsidRPr="006A5BC4">
              <w:rPr>
                <w:rFonts w:cs="Arial"/>
                <w:b w:val="0"/>
                <w:color w:val="000000"/>
                <w:sz w:val="16"/>
                <w:szCs w:val="16"/>
              </w:rPr>
              <w:t>Telefax</w:t>
            </w:r>
          </w:p>
        </w:tc>
        <w:tc>
          <w:tcPr>
            <w:tcW w:w="3481" w:type="pct"/>
            <w:hideMark/>
          </w:tcPr>
          <w:p w14:paraId="4B26E80E" w14:textId="196927A1" w:rsidR="00E63411" w:rsidRPr="006A5BC4" w:rsidRDefault="00E63411" w:rsidP="00C808A8">
            <w:pPr>
              <w:spacing w:after="200"/>
              <w:jc w:val="right"/>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E63411" w:rsidRPr="006A5BC4" w14:paraId="671511BB" w14:textId="77777777" w:rsidTr="00C808A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7D6F2476" w14:textId="77777777" w:rsidR="00E63411" w:rsidRPr="006A5BC4" w:rsidRDefault="00E63411" w:rsidP="002543CD">
            <w:pPr>
              <w:spacing w:after="200"/>
              <w:rPr>
                <w:rFonts w:cs="Arial"/>
                <w:b w:val="0"/>
                <w:sz w:val="16"/>
                <w:szCs w:val="16"/>
              </w:rPr>
            </w:pPr>
            <w:r w:rsidRPr="006A5BC4">
              <w:rPr>
                <w:rFonts w:cs="Arial"/>
                <w:b w:val="0"/>
                <w:color w:val="000000"/>
                <w:sz w:val="16"/>
                <w:szCs w:val="16"/>
              </w:rPr>
              <w:t>Adresse</w:t>
            </w:r>
          </w:p>
        </w:tc>
        <w:tc>
          <w:tcPr>
            <w:tcW w:w="3481" w:type="pct"/>
            <w:hideMark/>
          </w:tcPr>
          <w:p w14:paraId="2BD6B61C" w14:textId="77777777" w:rsidR="00E63411" w:rsidRPr="006A5BC4" w:rsidRDefault="00E63411" w:rsidP="00C808A8">
            <w:pPr>
              <w:spacing w:after="200"/>
              <w:jc w:val="right"/>
              <w:cnfStyle w:val="000000100000" w:firstRow="0" w:lastRow="0" w:firstColumn="0" w:lastColumn="0" w:oddVBand="0" w:evenVBand="0" w:oddHBand="1" w:evenHBand="0" w:firstRowFirstColumn="0" w:firstRowLastColumn="0" w:lastRowFirstColumn="0" w:lastRowLastColumn="0"/>
              <w:rPr>
                <w:rFonts w:cs="Arial"/>
                <w:sz w:val="16"/>
                <w:szCs w:val="16"/>
              </w:rPr>
            </w:pPr>
            <w:r w:rsidRPr="006A5BC4">
              <w:rPr>
                <w:rFonts w:cs="Arial"/>
                <w:color w:val="000000"/>
                <w:sz w:val="16"/>
                <w:szCs w:val="16"/>
              </w:rPr>
              <w:t>Straße und Hausnummer zusammen</w:t>
            </w:r>
          </w:p>
        </w:tc>
      </w:tr>
      <w:tr w:rsidR="00E63411" w:rsidRPr="006A5BC4" w14:paraId="7CEFA204" w14:textId="77777777" w:rsidTr="00C808A8">
        <w:trPr>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437EF254" w14:textId="77777777" w:rsidR="00E63411" w:rsidRPr="006A5BC4" w:rsidRDefault="00E63411" w:rsidP="002543CD">
            <w:pPr>
              <w:spacing w:after="200"/>
              <w:rPr>
                <w:rFonts w:cs="Arial"/>
                <w:b w:val="0"/>
                <w:sz w:val="16"/>
                <w:szCs w:val="16"/>
              </w:rPr>
            </w:pPr>
            <w:r w:rsidRPr="006A5BC4">
              <w:rPr>
                <w:rFonts w:cs="Arial"/>
                <w:b w:val="0"/>
                <w:color w:val="000000"/>
                <w:sz w:val="16"/>
                <w:szCs w:val="16"/>
              </w:rPr>
              <w:t>Zahlungsart</w:t>
            </w:r>
          </w:p>
        </w:tc>
        <w:tc>
          <w:tcPr>
            <w:tcW w:w="3481" w:type="pct"/>
            <w:hideMark/>
          </w:tcPr>
          <w:p w14:paraId="78234A8B" w14:textId="23A4E15D" w:rsidR="00E63411" w:rsidRPr="006A5BC4" w:rsidRDefault="00E63411" w:rsidP="00C808A8">
            <w:pPr>
              <w:spacing w:after="200"/>
              <w:jc w:val="right"/>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E63411" w:rsidRPr="006A5BC4" w14:paraId="672376E4" w14:textId="77777777" w:rsidTr="00C808A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10276679" w14:textId="77777777" w:rsidR="00E63411" w:rsidRPr="006A5BC4" w:rsidRDefault="00E63411" w:rsidP="002543CD">
            <w:pPr>
              <w:spacing w:after="200"/>
              <w:rPr>
                <w:rFonts w:cs="Arial"/>
                <w:b w:val="0"/>
                <w:sz w:val="16"/>
                <w:szCs w:val="16"/>
              </w:rPr>
            </w:pPr>
            <w:r w:rsidRPr="006A5BC4">
              <w:rPr>
                <w:rFonts w:cs="Arial"/>
                <w:b w:val="0"/>
                <w:color w:val="000000"/>
                <w:sz w:val="16"/>
                <w:szCs w:val="16"/>
              </w:rPr>
              <w:t>Zusatzkosten</w:t>
            </w:r>
          </w:p>
        </w:tc>
        <w:tc>
          <w:tcPr>
            <w:tcW w:w="3481" w:type="pct"/>
            <w:hideMark/>
          </w:tcPr>
          <w:p w14:paraId="5292DC8A" w14:textId="77777777" w:rsidR="00E63411" w:rsidRPr="006A5BC4" w:rsidRDefault="00E63411" w:rsidP="00C808A8">
            <w:pPr>
              <w:spacing w:after="200"/>
              <w:jc w:val="right"/>
              <w:cnfStyle w:val="000000100000" w:firstRow="0" w:lastRow="0" w:firstColumn="0" w:lastColumn="0" w:oddVBand="0" w:evenVBand="0" w:oddHBand="1" w:evenHBand="0" w:firstRowFirstColumn="0" w:firstRowLastColumn="0" w:lastRowFirstColumn="0" w:lastRowLastColumn="0"/>
              <w:rPr>
                <w:rFonts w:cs="Arial"/>
                <w:sz w:val="16"/>
                <w:szCs w:val="16"/>
              </w:rPr>
            </w:pPr>
            <w:r w:rsidRPr="006A5BC4">
              <w:rPr>
                <w:rFonts w:cs="Arial"/>
                <w:color w:val="000000"/>
                <w:sz w:val="16"/>
                <w:szCs w:val="16"/>
              </w:rPr>
              <w:t>Porto/Fracht/Versandkosten</w:t>
            </w:r>
          </w:p>
        </w:tc>
      </w:tr>
      <w:tr w:rsidR="00E63411" w:rsidRPr="006A5BC4" w14:paraId="7909F1A8" w14:textId="77777777" w:rsidTr="00C808A8">
        <w:trPr>
          <w:jc w:val="right"/>
        </w:trPr>
        <w:tc>
          <w:tcPr>
            <w:cnfStyle w:val="001000000000" w:firstRow="0" w:lastRow="0" w:firstColumn="1" w:lastColumn="0" w:oddVBand="0" w:evenVBand="0" w:oddHBand="0" w:evenHBand="0" w:firstRowFirstColumn="0" w:firstRowLastColumn="0" w:lastRowFirstColumn="0" w:lastRowLastColumn="0"/>
            <w:tcW w:w="1519" w:type="pct"/>
            <w:hideMark/>
          </w:tcPr>
          <w:p w14:paraId="6E0FFB5F" w14:textId="77777777" w:rsidR="00E63411" w:rsidRPr="006A5BC4" w:rsidRDefault="00E63411" w:rsidP="002543CD">
            <w:pPr>
              <w:spacing w:after="200"/>
              <w:rPr>
                <w:rFonts w:cs="Arial"/>
                <w:b w:val="0"/>
                <w:sz w:val="16"/>
                <w:szCs w:val="16"/>
              </w:rPr>
            </w:pPr>
            <w:r w:rsidRPr="006A5BC4">
              <w:rPr>
                <w:rFonts w:cs="Arial"/>
                <w:b w:val="0"/>
                <w:color w:val="000000"/>
                <w:sz w:val="16"/>
                <w:szCs w:val="16"/>
              </w:rPr>
              <w:t>Einzelpreis</w:t>
            </w:r>
          </w:p>
        </w:tc>
        <w:tc>
          <w:tcPr>
            <w:tcW w:w="3481" w:type="pct"/>
            <w:hideMark/>
          </w:tcPr>
          <w:p w14:paraId="762B5FDF" w14:textId="77777777" w:rsidR="00E63411" w:rsidRPr="006A5BC4" w:rsidRDefault="00E63411" w:rsidP="002966C7">
            <w:pPr>
              <w:keepNext/>
              <w:spacing w:after="200"/>
              <w:cnfStyle w:val="000000000000" w:firstRow="0" w:lastRow="0" w:firstColumn="0" w:lastColumn="0" w:oddVBand="0" w:evenVBand="0" w:oddHBand="0" w:evenHBand="0" w:firstRowFirstColumn="0" w:firstRowLastColumn="0" w:lastRowFirstColumn="0" w:lastRowLastColumn="0"/>
              <w:rPr>
                <w:rFonts w:cs="Arial"/>
                <w:sz w:val="16"/>
                <w:szCs w:val="16"/>
              </w:rPr>
            </w:pPr>
            <w:r w:rsidRPr="006A5BC4">
              <w:rPr>
                <w:rFonts w:cs="Arial"/>
                <w:sz w:val="16"/>
                <w:szCs w:val="16"/>
              </w:rPr>
              <w:t> </w:t>
            </w:r>
          </w:p>
        </w:tc>
      </w:tr>
    </w:tbl>
    <w:p w14:paraId="62151559" w14:textId="09BEE46D" w:rsidR="00AB0520" w:rsidRPr="00AB0520" w:rsidRDefault="002966C7" w:rsidP="007E7EA4">
      <w:pPr>
        <w:pStyle w:val="Beschriftung"/>
      </w:pPr>
      <w:bookmarkStart w:id="76" w:name="_Toc300238944"/>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4</w:t>
      </w:r>
      <w:r w:rsidR="0037680C">
        <w:rPr>
          <w:noProof/>
        </w:rPr>
        <w:fldChar w:fldCharType="end"/>
      </w:r>
      <w:r w:rsidR="008965B4">
        <w:t xml:space="preserve"> Kundenbezogene Informationen</w:t>
      </w:r>
      <w:bookmarkEnd w:id="76"/>
    </w:p>
    <w:p w14:paraId="518989D2" w14:textId="77777777" w:rsidR="009358BE" w:rsidRDefault="00F27558" w:rsidP="001E64BF">
      <w:pPr>
        <w:pStyle w:val="berschrift3"/>
      </w:pPr>
      <w:bookmarkStart w:id="77" w:name="_Toc297982445"/>
      <w:bookmarkStart w:id="78" w:name="_Toc300240301"/>
      <w:r w:rsidRPr="001C4F42">
        <w:t>Suchfunktion</w:t>
      </w:r>
      <w:bookmarkEnd w:id="77"/>
      <w:bookmarkEnd w:id="78"/>
    </w:p>
    <w:p w14:paraId="1D2157AB" w14:textId="6EDBD280" w:rsidR="00F27558" w:rsidRPr="001C4F42" w:rsidRDefault="009358BE" w:rsidP="003B4930">
      <w:pPr>
        <w:jc w:val="left"/>
      </w:pPr>
      <w:r>
        <w:t>Das System stellt im Frontend eine Suchfunktion bereit.</w:t>
      </w:r>
      <w:r w:rsidR="00F239DB">
        <w:t xml:space="preserve"> Diese Suche soll die Leistungsmerkmale Fehlertoleranz und eine Autosuggest</w:t>
      </w:r>
      <w:r w:rsidR="00B43C22">
        <w:t xml:space="preserve"> erfüll</w:t>
      </w:r>
      <w:r w:rsidR="00631222">
        <w:t>en. Eine Suchanfrage soll &lt;2 sek.</w:t>
      </w:r>
      <w:r w:rsidR="00B43C22">
        <w:t xml:space="preserve"> Beantwortet werden. Grundsätzlich sollen alle Attribut-Wert-Paare der Artikel durchsuchbar sein. Die Ergebnis</w:t>
      </w:r>
      <w:r w:rsidR="00715CAE">
        <w:t>se</w:t>
      </w:r>
      <w:r w:rsidR="00B43C22">
        <w:t xml:space="preserve"> </w:t>
      </w:r>
      <w:r w:rsidR="00715CAE">
        <w:t>werden nach Relevanz sortiert und lassen sich weiter filtern und nach anderen Merkmalen sortieren.</w:t>
      </w:r>
    </w:p>
    <w:p w14:paraId="232D0F31" w14:textId="77777777" w:rsidR="00236F66" w:rsidRDefault="00F27558" w:rsidP="001E64BF">
      <w:pPr>
        <w:pStyle w:val="berschrift3"/>
      </w:pPr>
      <w:bookmarkStart w:id="79" w:name="_Toc297982447"/>
      <w:bookmarkStart w:id="80" w:name="_Toc300240302"/>
      <w:r w:rsidRPr="001C4F42">
        <w:t>Kunden</w:t>
      </w:r>
      <w:bookmarkEnd w:id="79"/>
      <w:r w:rsidR="00236F66">
        <w:t>konto</w:t>
      </w:r>
      <w:bookmarkEnd w:id="80"/>
    </w:p>
    <w:p w14:paraId="12AC9D00" w14:textId="77777777" w:rsidR="00236F66" w:rsidRPr="00615D6B" w:rsidRDefault="00236F66" w:rsidP="00E73FBA">
      <w:pPr>
        <w:pStyle w:val="Listenabsatz"/>
        <w:numPr>
          <w:ilvl w:val="0"/>
          <w:numId w:val="13"/>
        </w:numPr>
        <w:spacing w:after="0"/>
        <w:jc w:val="left"/>
        <w:rPr>
          <w:rFonts w:cs="Arial"/>
        </w:rPr>
      </w:pPr>
      <w:r w:rsidRPr="00615D6B">
        <w:rPr>
          <w:rFonts w:cs="Arial"/>
        </w:rPr>
        <w:t xml:space="preserve">Auftragsstatusänderungen werden automatisch in den Shop übertragen. </w:t>
      </w:r>
    </w:p>
    <w:p w14:paraId="030FC672" w14:textId="77777777" w:rsidR="001A1802" w:rsidRDefault="001A1802" w:rsidP="00E73FBA">
      <w:pPr>
        <w:pStyle w:val="Listenabsatz"/>
        <w:numPr>
          <w:ilvl w:val="0"/>
          <w:numId w:val="13"/>
        </w:numPr>
        <w:spacing w:after="0"/>
        <w:jc w:val="left"/>
        <w:rPr>
          <w:rFonts w:cs="Arial"/>
        </w:rPr>
      </w:pPr>
      <w:bookmarkStart w:id="81" w:name="_Toc297982448"/>
      <w:r w:rsidRPr="00615D6B">
        <w:rPr>
          <w:rFonts w:cs="Arial"/>
        </w:rPr>
        <w:t>Kundenkontofunktion mit Auftragsstatusübersicht und Adressverwaltung.</w:t>
      </w:r>
    </w:p>
    <w:p w14:paraId="0F3CB4CC" w14:textId="77777777" w:rsidR="00801AD2" w:rsidRDefault="00801AD2" w:rsidP="00E73FBA">
      <w:pPr>
        <w:pStyle w:val="Listenabsatz"/>
        <w:numPr>
          <w:ilvl w:val="0"/>
          <w:numId w:val="13"/>
        </w:numPr>
        <w:spacing w:after="0"/>
        <w:jc w:val="left"/>
        <w:rPr>
          <w:rFonts w:cs="Arial"/>
        </w:rPr>
      </w:pPr>
      <w:r>
        <w:rPr>
          <w:rFonts w:cs="Arial"/>
        </w:rPr>
        <w:t xml:space="preserve">Es soll </w:t>
      </w:r>
      <w:r w:rsidRPr="00615D6B">
        <w:rPr>
          <w:rFonts w:cs="Arial"/>
        </w:rPr>
        <w:t>über den Versandstatus der Bestellung</w:t>
      </w:r>
      <w:r>
        <w:rPr>
          <w:rFonts w:cs="Arial"/>
        </w:rPr>
        <w:t xml:space="preserve"> Info</w:t>
      </w:r>
      <w:r w:rsidRPr="00615D6B">
        <w:rPr>
          <w:rFonts w:cs="Arial"/>
        </w:rPr>
        <w:t xml:space="preserve"> an den Kunden gegeben werden.</w:t>
      </w:r>
    </w:p>
    <w:p w14:paraId="26F09E20" w14:textId="77777777" w:rsidR="00801AD2" w:rsidRPr="00615D6B" w:rsidRDefault="00801AD2" w:rsidP="00E73FBA">
      <w:pPr>
        <w:pStyle w:val="Listenabsatz"/>
        <w:numPr>
          <w:ilvl w:val="0"/>
          <w:numId w:val="13"/>
        </w:numPr>
        <w:spacing w:after="0"/>
        <w:jc w:val="left"/>
        <w:rPr>
          <w:rFonts w:cs="Arial"/>
        </w:rPr>
      </w:pPr>
      <w:r w:rsidRPr="00615D6B">
        <w:rPr>
          <w:rFonts w:cs="Arial"/>
        </w:rPr>
        <w:t>Abwicklungsbezogene Informationen (Auftragsstatus, Logistikinformationen) sollen wieder zurück in das Shopsystem fließen, um diese Informationen auf dem Kundenkonto dazustellen.</w:t>
      </w:r>
    </w:p>
    <w:p w14:paraId="3F24A5F7" w14:textId="77777777" w:rsidR="00715CAE" w:rsidRDefault="00F27558" w:rsidP="001E64BF">
      <w:pPr>
        <w:pStyle w:val="berschrift3"/>
      </w:pPr>
      <w:bookmarkStart w:id="82" w:name="_Toc300240303"/>
      <w:r w:rsidRPr="001C4F42">
        <w:t>Content</w:t>
      </w:r>
      <w:bookmarkEnd w:id="81"/>
      <w:bookmarkEnd w:id="82"/>
    </w:p>
    <w:p w14:paraId="6EDEA15D" w14:textId="6B652E92" w:rsidR="00C53137" w:rsidRDefault="00715CAE" w:rsidP="00A20E8B">
      <w:pPr>
        <w:pStyle w:val="Listenabsatz"/>
        <w:numPr>
          <w:ilvl w:val="0"/>
          <w:numId w:val="44"/>
        </w:numPr>
      </w:pPr>
      <w:r>
        <w:t>Im Webshop sind grundlegende CMS-Funktionen</w:t>
      </w:r>
      <w:r w:rsidR="0085273C">
        <w:t xml:space="preserve"> bereitzustellen</w:t>
      </w:r>
      <w:r>
        <w:t xml:space="preserve"> um </w:t>
      </w:r>
      <w:r w:rsidR="00EC25B4">
        <w:t>s</w:t>
      </w:r>
      <w:r>
        <w:t>hopnahe Seiten-Inhalte</w:t>
      </w:r>
      <w:r w:rsidR="0085273C">
        <w:t>,</w:t>
      </w:r>
      <w:r>
        <w:t xml:space="preserve"> wie z.B. </w:t>
      </w:r>
      <w:r w:rsidR="00C53137">
        <w:t>Impressum, Versandkosten, AGB, FAQ und andere sonstige rechtlich geforderte Textinformationen</w:t>
      </w:r>
      <w:r w:rsidR="0085273C">
        <w:t>,</w:t>
      </w:r>
      <w:r w:rsidR="00C53137">
        <w:t xml:space="preserve"> pflegen zu können.</w:t>
      </w:r>
    </w:p>
    <w:p w14:paraId="14466E0E" w14:textId="77777777" w:rsidR="001F2D5E" w:rsidRDefault="001F2D5E" w:rsidP="00A20E8B">
      <w:pPr>
        <w:pStyle w:val="Listenabsatz"/>
        <w:numPr>
          <w:ilvl w:val="0"/>
          <w:numId w:val="44"/>
        </w:numPr>
      </w:pPr>
      <w:r>
        <w:t xml:space="preserve">Es soll ein </w:t>
      </w:r>
      <w:r w:rsidRPr="001F2D5E">
        <w:t xml:space="preserve">WYSIWYG </w:t>
      </w:r>
      <w:r>
        <w:t>E</w:t>
      </w:r>
      <w:r w:rsidRPr="001F2D5E">
        <w:t>ditor</w:t>
      </w:r>
      <w:r>
        <w:t xml:space="preserve"> für die Erstellung und Bearbeitung von Seiten vorhanden sein.</w:t>
      </w:r>
    </w:p>
    <w:p w14:paraId="77EEFBF3" w14:textId="38C18C7C" w:rsidR="00F27558" w:rsidRDefault="001F2D5E" w:rsidP="00A20E8B">
      <w:pPr>
        <w:pStyle w:val="Listenabsatz"/>
        <w:numPr>
          <w:ilvl w:val="0"/>
          <w:numId w:val="44"/>
        </w:numPr>
      </w:pPr>
      <w:r>
        <w:t>Es soll der Inhalt von Menüs definiert werden können.</w:t>
      </w:r>
    </w:p>
    <w:p w14:paraId="022775B6" w14:textId="0DF52FE7" w:rsidR="00631222" w:rsidRPr="001C4F42" w:rsidRDefault="00DA023D" w:rsidP="00A20E8B">
      <w:pPr>
        <w:pStyle w:val="Listenabsatz"/>
        <w:numPr>
          <w:ilvl w:val="0"/>
          <w:numId w:val="44"/>
        </w:numPr>
      </w:pPr>
      <w:r>
        <w:t>Es soll einen News-Bereich geben, in denen aktuelle Informationen über das Unternehmen oder die Branche bereit gestellt werden können.</w:t>
      </w:r>
    </w:p>
    <w:p w14:paraId="55683B0F" w14:textId="77777777" w:rsidR="00377AF7" w:rsidRDefault="00F27558" w:rsidP="001E64BF">
      <w:pPr>
        <w:pStyle w:val="berschrift3"/>
      </w:pPr>
      <w:bookmarkStart w:id="83" w:name="_Toc297982449"/>
      <w:bookmarkStart w:id="84" w:name="_Toc300240304"/>
      <w:r w:rsidRPr="001C4F42">
        <w:t>Mobile-Version</w:t>
      </w:r>
      <w:bookmarkEnd w:id="83"/>
      <w:bookmarkEnd w:id="84"/>
    </w:p>
    <w:p w14:paraId="326DBDD5" w14:textId="77777777" w:rsidR="00A00515" w:rsidRDefault="00A00515" w:rsidP="00A00515">
      <w:pPr>
        <w:rPr>
          <w:rStyle w:val="Hervorhebung"/>
          <w:rFonts w:cs="Arial"/>
          <w:i w:val="0"/>
          <w:shd w:val="clear" w:color="auto" w:fill="FFFFFF"/>
        </w:rPr>
      </w:pPr>
      <w:r w:rsidRPr="00377AF7">
        <w:rPr>
          <w:rStyle w:val="Hervorhebung"/>
          <w:rFonts w:cs="Arial"/>
          <w:i w:val="0"/>
          <w:shd w:val="clear" w:color="auto" w:fill="FFFFFF"/>
        </w:rPr>
        <w:t xml:space="preserve">Das Frontend des Shops soll einen einwandfreien Betrieb auf möglichst vielen Endgeräten (Desktop, Tablet, Smartphone) ermöglichen. Als Maßstab gilt eine Marktabdeckung in Deutschland von 90%. </w:t>
      </w:r>
    </w:p>
    <w:p w14:paraId="2F06272B" w14:textId="5F818F20" w:rsidR="0085273C" w:rsidRDefault="00DA023D" w:rsidP="007E4380">
      <w:pPr>
        <w:jc w:val="left"/>
      </w:pPr>
      <w:r>
        <w:rPr>
          <w:rStyle w:val="Hervorhebung"/>
          <w:rFonts w:cs="Arial"/>
          <w:i w:val="0"/>
          <w:shd w:val="clear" w:color="auto" w:fill="FFFFFF"/>
        </w:rPr>
        <w:t>Der technische Dienstleister hat hierzu eine aktuelle Liste mit geeigneten Testgeräten vorzulegen. Außerdem soll das Testverfahren dargestellt werden.</w:t>
      </w:r>
    </w:p>
    <w:p w14:paraId="4B3072D2" w14:textId="77777777" w:rsidR="00236F66" w:rsidRDefault="00AE2472" w:rsidP="001E64BF">
      <w:pPr>
        <w:pStyle w:val="berschrift3"/>
      </w:pPr>
      <w:bookmarkStart w:id="85" w:name="_Toc300240305"/>
      <w:r>
        <w:t>Sprachversionen/Lokalisierungen</w:t>
      </w:r>
      <w:bookmarkEnd w:id="85"/>
    </w:p>
    <w:p w14:paraId="1CB1D05C" w14:textId="57FC9CDB" w:rsidR="00236F66" w:rsidRDefault="00236F66" w:rsidP="00A20E8B">
      <w:pPr>
        <w:pStyle w:val="Listenabsatz"/>
        <w:numPr>
          <w:ilvl w:val="0"/>
          <w:numId w:val="45"/>
        </w:numPr>
        <w:spacing w:after="0"/>
        <w:jc w:val="left"/>
        <w:rPr>
          <w:rFonts w:cs="Arial"/>
        </w:rPr>
      </w:pPr>
      <w:r w:rsidRPr="001F2D5E">
        <w:rPr>
          <w:rFonts w:cs="Arial"/>
        </w:rPr>
        <w:t xml:space="preserve">Der </w:t>
      </w:r>
      <w:r w:rsidR="002F2A20">
        <w:rPr>
          <w:rFonts w:cs="Arial"/>
        </w:rPr>
        <w:t>Web</w:t>
      </w:r>
      <w:r w:rsidR="002F2A20" w:rsidRPr="001F2D5E">
        <w:rPr>
          <w:rFonts w:cs="Arial"/>
        </w:rPr>
        <w:t xml:space="preserve">shop </w:t>
      </w:r>
      <w:r w:rsidRPr="001F2D5E">
        <w:rPr>
          <w:rFonts w:cs="Arial"/>
        </w:rPr>
        <w:t>ist</w:t>
      </w:r>
      <w:r w:rsidR="001F2D5E">
        <w:rPr>
          <w:rFonts w:cs="Arial"/>
        </w:rPr>
        <w:t xml:space="preserve"> in seiner ersten Version</w:t>
      </w:r>
      <w:r w:rsidRPr="001F2D5E">
        <w:rPr>
          <w:rFonts w:cs="Arial"/>
        </w:rPr>
        <w:t xml:space="preserve"> in der Sprache Deutsch verfügbar. </w:t>
      </w:r>
    </w:p>
    <w:p w14:paraId="0B4EF2C9" w14:textId="7CB11743" w:rsidR="001F2D5E" w:rsidRDefault="00F3029B" w:rsidP="00A20E8B">
      <w:pPr>
        <w:pStyle w:val="Listenabsatz"/>
        <w:numPr>
          <w:ilvl w:val="0"/>
          <w:numId w:val="45"/>
        </w:numPr>
        <w:spacing w:after="0"/>
        <w:jc w:val="left"/>
        <w:rPr>
          <w:rFonts w:cs="Arial"/>
        </w:rPr>
      </w:pPr>
      <w:r>
        <w:rPr>
          <w:rFonts w:cs="Arial"/>
        </w:rPr>
        <w:t xml:space="preserve">Das System soll so entwickelt werden, dass es den Anforderungen an Internationalisierung und Lokalisierung gerecht wird. D.h. der Shop soll langfristig auch in verschiedenen Regionen verfügbar sein (z.B. </w:t>
      </w:r>
      <w:r w:rsidR="0010662D">
        <w:rPr>
          <w:rFonts w:cs="Arial"/>
        </w:rPr>
        <w:t>England</w:t>
      </w:r>
      <w:r>
        <w:rPr>
          <w:rFonts w:cs="Arial"/>
        </w:rPr>
        <w:t>).</w:t>
      </w:r>
    </w:p>
    <w:p w14:paraId="6C932CBD" w14:textId="46A6D8F8" w:rsidR="00F27558" w:rsidRPr="007E4380" w:rsidRDefault="00F3029B" w:rsidP="002543CD">
      <w:pPr>
        <w:pStyle w:val="Listenabsatz"/>
        <w:numPr>
          <w:ilvl w:val="0"/>
          <w:numId w:val="45"/>
        </w:numPr>
        <w:spacing w:after="0"/>
        <w:jc w:val="left"/>
        <w:rPr>
          <w:rFonts w:cs="Arial"/>
        </w:rPr>
      </w:pPr>
      <w:r>
        <w:rPr>
          <w:rFonts w:cs="Arial"/>
        </w:rPr>
        <w:t>Die Codierung aller Zeichen hat in UTF-8 zu erfolgen.</w:t>
      </w:r>
    </w:p>
    <w:p w14:paraId="65284E43" w14:textId="77777777" w:rsidR="00801AD2" w:rsidRDefault="00F27558" w:rsidP="001E64BF">
      <w:pPr>
        <w:pStyle w:val="berschrift3"/>
      </w:pPr>
      <w:bookmarkStart w:id="86" w:name="_Toc297982451"/>
      <w:bookmarkStart w:id="87" w:name="_Toc300240306"/>
      <w:r w:rsidRPr="001C4F42">
        <w:t>Transaktionsbezogene E-Mailversendung</w:t>
      </w:r>
      <w:bookmarkEnd w:id="86"/>
      <w:bookmarkEnd w:id="87"/>
    </w:p>
    <w:p w14:paraId="564F4711" w14:textId="6BF563C3" w:rsidR="00F27558" w:rsidRPr="00801AD2" w:rsidRDefault="00801AD2" w:rsidP="00E73FBA">
      <w:pPr>
        <w:pStyle w:val="Listenabsatz"/>
        <w:numPr>
          <w:ilvl w:val="0"/>
          <w:numId w:val="13"/>
        </w:numPr>
        <w:spacing w:after="0"/>
        <w:jc w:val="left"/>
        <w:rPr>
          <w:rFonts w:cs="Arial"/>
        </w:rPr>
      </w:pPr>
      <w:r w:rsidRPr="00615D6B">
        <w:rPr>
          <w:rFonts w:cs="Arial"/>
        </w:rPr>
        <w:t xml:space="preserve">Abwicklungsbezogene Informationen (Auftragsstatus, Zahlungsbestätigung, Versandbestätigung, Sendungsverfolgung, Eingang der Retourensendung, Rückzahlung abgeschlossen) sollen </w:t>
      </w:r>
      <w:r>
        <w:rPr>
          <w:rFonts w:cs="Arial"/>
        </w:rPr>
        <w:t xml:space="preserve">per E-Mail an </w:t>
      </w:r>
      <w:r w:rsidR="0085273C">
        <w:rPr>
          <w:rFonts w:cs="Arial"/>
        </w:rPr>
        <w:t xml:space="preserve">den </w:t>
      </w:r>
      <w:r>
        <w:rPr>
          <w:rFonts w:cs="Arial"/>
        </w:rPr>
        <w:t xml:space="preserve">Kunden kommuniziert werden. </w:t>
      </w:r>
    </w:p>
    <w:p w14:paraId="004C4BB0" w14:textId="45A545ED" w:rsidR="004F61E7" w:rsidRDefault="00F27558" w:rsidP="001E64BF">
      <w:pPr>
        <w:pStyle w:val="berschrift3"/>
      </w:pPr>
      <w:bookmarkStart w:id="88" w:name="_Toc297982452"/>
      <w:bookmarkStart w:id="89" w:name="_Toc300240307"/>
      <w:r w:rsidRPr="001C4F42">
        <w:t>Allgemeine E-Mailversendung und Kommunikation</w:t>
      </w:r>
      <w:bookmarkEnd w:id="88"/>
      <w:bookmarkEnd w:id="89"/>
    </w:p>
    <w:p w14:paraId="3A663224" w14:textId="1596F1E1" w:rsidR="00F27558" w:rsidRPr="001C4F42" w:rsidRDefault="0085273C" w:rsidP="004F61E7">
      <w:r>
        <w:t>Die a</w:t>
      </w:r>
      <w:r w:rsidR="00B5347A">
        <w:t>llgemeine Service</w:t>
      </w:r>
      <w:r>
        <w:t>-</w:t>
      </w:r>
      <w:r w:rsidR="00B5347A">
        <w:t xml:space="preserve">Kommunikation wird mit dem heutigen System durchgeführt.  </w:t>
      </w:r>
    </w:p>
    <w:p w14:paraId="5D9A81C5" w14:textId="260D6C03" w:rsidR="0085273C" w:rsidRPr="0085273C" w:rsidRDefault="00F27558" w:rsidP="001E64BF">
      <w:pPr>
        <w:pStyle w:val="berschrift3"/>
      </w:pPr>
      <w:bookmarkStart w:id="90" w:name="_Toc297982454"/>
      <w:bookmarkStart w:id="91" w:name="_Toc300240308"/>
      <w:r w:rsidRPr="001C4F42">
        <w:t>Weitere Marketingfunktionen</w:t>
      </w:r>
      <w:bookmarkEnd w:id="90"/>
      <w:bookmarkEnd w:id="91"/>
    </w:p>
    <w:p w14:paraId="183C03B9" w14:textId="77777777" w:rsidR="001A1802" w:rsidRDefault="001A1802" w:rsidP="001E64BF">
      <w:pPr>
        <w:pStyle w:val="berschrift4"/>
      </w:pPr>
      <w:r w:rsidRPr="00D2338B">
        <w:t>Gutscheinfunktion</w:t>
      </w:r>
    </w:p>
    <w:p w14:paraId="529701AA" w14:textId="77777777" w:rsidR="001C45ED" w:rsidRPr="001C45ED" w:rsidRDefault="001C45ED" w:rsidP="00935BF3">
      <w:pPr>
        <w:pStyle w:val="Listenabsatz"/>
        <w:numPr>
          <w:ilvl w:val="0"/>
          <w:numId w:val="15"/>
        </w:numPr>
        <w:rPr>
          <w:rFonts w:cs="Arial"/>
          <w:smallCaps/>
        </w:rPr>
      </w:pPr>
      <w:r w:rsidRPr="001C45ED">
        <w:rPr>
          <w:rFonts w:cs="Arial"/>
        </w:rPr>
        <w:t xml:space="preserve">Es sollen alle Einstellungen hinsichtlich: Laufzeit, Shopkategorien, Kundengruppen, Anwendungs-Bedingungen, Preisauswirkungen, Rabattbetrag und Zusatzartikel getestet und funktionsfähig sein. </w:t>
      </w:r>
    </w:p>
    <w:p w14:paraId="333D529C" w14:textId="137F7331" w:rsidR="001C45ED" w:rsidRPr="001C45ED" w:rsidRDefault="001C45ED" w:rsidP="00935BF3">
      <w:pPr>
        <w:pStyle w:val="Listenabsatz"/>
        <w:numPr>
          <w:ilvl w:val="0"/>
          <w:numId w:val="15"/>
        </w:numPr>
        <w:rPr>
          <w:rFonts w:cs="Arial"/>
        </w:rPr>
      </w:pPr>
      <w:r w:rsidRPr="001C45ED">
        <w:rPr>
          <w:rFonts w:cs="Arial"/>
        </w:rPr>
        <w:t xml:space="preserve">Für die Ausgabe- und Einlöse-Aktivitäten jedes Gutscheins muss eine Reportfunktion vorhanden sein.  </w:t>
      </w:r>
    </w:p>
    <w:p w14:paraId="51678D7F" w14:textId="12C83632" w:rsidR="001A1802" w:rsidRDefault="00395A2F" w:rsidP="001E64BF">
      <w:pPr>
        <w:pStyle w:val="berschrift4"/>
      </w:pPr>
      <w:r>
        <w:t>Webanalyse</w:t>
      </w:r>
    </w:p>
    <w:p w14:paraId="37538456" w14:textId="31C356E2" w:rsidR="00377AF7" w:rsidRDefault="00377AF7" w:rsidP="00377AF7">
      <w:pPr>
        <w:pStyle w:val="Listenabsatz"/>
        <w:numPr>
          <w:ilvl w:val="0"/>
          <w:numId w:val="15"/>
        </w:numPr>
        <w:rPr>
          <w:rFonts w:cs="Arial"/>
        </w:rPr>
      </w:pPr>
      <w:r w:rsidRPr="00377AF7">
        <w:rPr>
          <w:rFonts w:cs="Arial"/>
        </w:rPr>
        <w:t xml:space="preserve">Die Webanalyse soll mittels Google Analytics erfolgen. Neben den allgemeinen </w:t>
      </w:r>
      <w:r w:rsidR="0085273C">
        <w:rPr>
          <w:rFonts w:cs="Arial"/>
        </w:rPr>
        <w:br/>
      </w:r>
      <w:r w:rsidRPr="00377AF7">
        <w:rPr>
          <w:rFonts w:cs="Arial"/>
        </w:rPr>
        <w:t>Metriken (Besucherzahl, Aufenthaltsdaue</w:t>
      </w:r>
      <w:r w:rsidR="0085273C">
        <w:rPr>
          <w:rFonts w:cs="Arial"/>
        </w:rPr>
        <w:t xml:space="preserve">r etc.), sollen auch E-Commerce </w:t>
      </w:r>
      <w:r w:rsidRPr="00377AF7">
        <w:rPr>
          <w:rFonts w:cs="Arial"/>
        </w:rPr>
        <w:t>bezogene Werte wie Auftragswerte, Warenkorbtrichter erfasst werden (Stichwort: Enhanced E-Commerce Google Analytics).</w:t>
      </w:r>
    </w:p>
    <w:p w14:paraId="315FD77A" w14:textId="44DA23FC" w:rsidR="001C45ED" w:rsidRPr="00377AF7" w:rsidRDefault="001C45ED" w:rsidP="001E64BF">
      <w:pPr>
        <w:pStyle w:val="berschrift4"/>
      </w:pPr>
      <w:r>
        <w:t>SEO</w:t>
      </w:r>
    </w:p>
    <w:p w14:paraId="2568C30C" w14:textId="77777777" w:rsidR="001C45ED" w:rsidRPr="001C45ED" w:rsidRDefault="001C45ED" w:rsidP="002543CD">
      <w:pPr>
        <w:pStyle w:val="Listenabsatz"/>
        <w:numPr>
          <w:ilvl w:val="0"/>
          <w:numId w:val="15"/>
        </w:numPr>
        <w:spacing w:after="0"/>
        <w:jc w:val="left"/>
      </w:pPr>
      <w:r w:rsidRPr="001C45ED">
        <w:rPr>
          <w:rFonts w:cs="Arial"/>
        </w:rPr>
        <w:t>Die Onsite-Optimi</w:t>
      </w:r>
      <w:r>
        <w:rPr>
          <w:rFonts w:cs="Arial"/>
        </w:rPr>
        <w:t>erung des Webshops muss frühzeitig vor Launch möglich sein.</w:t>
      </w:r>
    </w:p>
    <w:p w14:paraId="55806EE8" w14:textId="1990C198" w:rsidR="0097720D" w:rsidRPr="001C4F42" w:rsidRDefault="0097720D" w:rsidP="007E7EA4">
      <w:pPr>
        <w:pStyle w:val="berschrift2"/>
      </w:pPr>
      <w:bookmarkStart w:id="92" w:name="_Toc297982455"/>
      <w:bookmarkStart w:id="93" w:name="_Toc300240309"/>
      <w:r w:rsidRPr="001C4F42">
        <w:t>Nicht-funktionale-Anforderungen</w:t>
      </w:r>
      <w:bookmarkEnd w:id="92"/>
      <w:bookmarkEnd w:id="93"/>
    </w:p>
    <w:p w14:paraId="378514D8" w14:textId="170AA4B7" w:rsidR="00B951EA" w:rsidRDefault="00F075A9" w:rsidP="001E64BF">
      <w:pPr>
        <w:pStyle w:val="berschrift3"/>
      </w:pPr>
      <w:bookmarkStart w:id="94" w:name="_Toc297982456"/>
      <w:bookmarkStart w:id="95" w:name="_Toc300240310"/>
      <w:r w:rsidRPr="001C4F42">
        <w:t>Look and Feel / Usability</w:t>
      </w:r>
      <w:bookmarkEnd w:id="94"/>
      <w:bookmarkEnd w:id="95"/>
    </w:p>
    <w:p w14:paraId="3E1DB509" w14:textId="79471A30" w:rsidR="00B951EA" w:rsidRPr="00B951EA" w:rsidRDefault="00B951EA" w:rsidP="002543CD">
      <w:pPr>
        <w:rPr>
          <w:rFonts w:cs="Arial"/>
        </w:rPr>
      </w:pPr>
      <w:r w:rsidRPr="00615D6B">
        <w:rPr>
          <w:rFonts w:cs="Arial"/>
        </w:rPr>
        <w:t xml:space="preserve">Das Frontend Design liegt </w:t>
      </w:r>
      <w:r w:rsidR="0010662D">
        <w:rPr>
          <w:rFonts w:cs="Arial"/>
        </w:rPr>
        <w:t>als Photoshop-Datei vor</w:t>
      </w:r>
      <w:r w:rsidRPr="00615D6B">
        <w:rPr>
          <w:rFonts w:cs="Arial"/>
        </w:rPr>
        <w:t>.</w:t>
      </w:r>
      <w:r w:rsidR="00A00515">
        <w:rPr>
          <w:rFonts w:cs="Arial"/>
        </w:rPr>
        <w:t xml:space="preserve"> </w:t>
      </w:r>
      <w:r w:rsidR="0010662D">
        <w:rPr>
          <w:rFonts w:cs="Arial"/>
        </w:rPr>
        <w:t>Sie beinhaltet</w:t>
      </w:r>
      <w:r w:rsidR="00A00515">
        <w:rPr>
          <w:rFonts w:cs="Arial"/>
        </w:rPr>
        <w:t xml:space="preserve"> die Startseite, die Kategorieseite, die Produktdetailseite und </w:t>
      </w:r>
      <w:r w:rsidR="0010662D">
        <w:rPr>
          <w:rFonts w:cs="Arial"/>
        </w:rPr>
        <w:t>den</w:t>
      </w:r>
      <w:r w:rsidR="00A00515">
        <w:rPr>
          <w:rFonts w:cs="Arial"/>
        </w:rPr>
        <w:t xml:space="preserve"> Checkout-Prozess als Gestaltungsvorlage. Alle übrigen Seiten sollen dem so definierten Look and Feel folgen.</w:t>
      </w:r>
      <w:r w:rsidRPr="00615D6B">
        <w:rPr>
          <w:rFonts w:cs="Arial"/>
        </w:rPr>
        <w:t xml:space="preserve"> </w:t>
      </w:r>
    </w:p>
    <w:p w14:paraId="2006B80E" w14:textId="77777777" w:rsidR="00B951EA" w:rsidRDefault="00F075A9" w:rsidP="001E64BF">
      <w:pPr>
        <w:pStyle w:val="berschrift3"/>
      </w:pPr>
      <w:bookmarkStart w:id="96" w:name="_Toc297982457"/>
      <w:bookmarkStart w:id="97" w:name="_Toc300240311"/>
      <w:r w:rsidRPr="001C4F42">
        <w:t>Software-Ergonomie</w:t>
      </w:r>
      <w:bookmarkEnd w:id="96"/>
      <w:bookmarkEnd w:id="97"/>
    </w:p>
    <w:p w14:paraId="18A1AEBD" w14:textId="67617924" w:rsidR="00B951EA" w:rsidRPr="00B951EA" w:rsidRDefault="00B951EA" w:rsidP="002543CD">
      <w:pPr>
        <w:rPr>
          <w:rStyle w:val="FormatvorlageHellblau"/>
          <w:color w:val="auto"/>
        </w:rPr>
      </w:pPr>
      <w:r w:rsidRPr="00B951EA">
        <w:rPr>
          <w:rStyle w:val="FormatvorlageHellblau"/>
          <w:color w:val="auto"/>
        </w:rPr>
        <w:t xml:space="preserve">Bei der Entwicklung </w:t>
      </w:r>
      <w:r>
        <w:rPr>
          <w:rStyle w:val="FormatvorlageHellblau"/>
          <w:color w:val="auto"/>
        </w:rPr>
        <w:t>des Webshops</w:t>
      </w:r>
      <w:r w:rsidRPr="00B951EA">
        <w:rPr>
          <w:rStyle w:val="FormatvorlageHellblau"/>
          <w:color w:val="auto"/>
        </w:rPr>
        <w:t xml:space="preserve"> soll der Foku</w:t>
      </w:r>
      <w:r w:rsidR="004B61DE">
        <w:rPr>
          <w:rStyle w:val="FormatvorlageHellblau"/>
          <w:color w:val="auto"/>
        </w:rPr>
        <w:t>s auf einer modernen Oberfläche</w:t>
      </w:r>
      <w:r w:rsidRPr="00B951EA">
        <w:rPr>
          <w:rStyle w:val="FormatvorlageHellblau"/>
          <w:color w:val="auto"/>
        </w:rPr>
        <w:t xml:space="preserve"> liegen.</w:t>
      </w:r>
    </w:p>
    <w:p w14:paraId="0DB94E92" w14:textId="77777777" w:rsidR="00B951EA" w:rsidRPr="00B951EA" w:rsidRDefault="00B951EA" w:rsidP="002543CD">
      <w:pPr>
        <w:rPr>
          <w:rStyle w:val="FormatvorlageHellblau"/>
          <w:color w:val="auto"/>
        </w:rPr>
      </w:pPr>
      <w:r w:rsidRPr="00B951EA">
        <w:rPr>
          <w:rStyle w:val="FormatvorlageHellblau"/>
          <w:color w:val="auto"/>
        </w:rPr>
        <w:t>Auf die Grundsätze der Dialoggestaltung nach EN ISO 9241 soll während der Entwicklung geachtet werden. Hierunter fallen insbesondere:</w:t>
      </w:r>
    </w:p>
    <w:p w14:paraId="1907FC93" w14:textId="21713E2F" w:rsidR="00B951EA" w:rsidRPr="00B951EA" w:rsidRDefault="00B951EA" w:rsidP="00B951EA">
      <w:pPr>
        <w:pStyle w:val="Listenabsatz"/>
        <w:numPr>
          <w:ilvl w:val="0"/>
          <w:numId w:val="20"/>
        </w:numPr>
      </w:pPr>
      <w:r w:rsidRPr="00B951EA">
        <w:t>Aufgabenangemessenheit – geeignete Funktionalität, Minimierung unnötiger Interaktionen</w:t>
      </w:r>
      <w:r w:rsidR="004B61DE">
        <w:t>.</w:t>
      </w:r>
    </w:p>
    <w:p w14:paraId="62715C75" w14:textId="007AC2F9" w:rsidR="00B951EA" w:rsidRPr="00B951EA" w:rsidRDefault="00B951EA" w:rsidP="00B951EA">
      <w:pPr>
        <w:pStyle w:val="Listenabsatz"/>
        <w:numPr>
          <w:ilvl w:val="0"/>
          <w:numId w:val="20"/>
        </w:numPr>
      </w:pPr>
      <w:r w:rsidRPr="00B951EA">
        <w:t>Selbstbeschreibungsfähigkeit – Verständlichkeit durch Hilfen / Rückmeldungen</w:t>
      </w:r>
      <w:r w:rsidR="006B020E">
        <w:t>.</w:t>
      </w:r>
    </w:p>
    <w:p w14:paraId="31F4D22A" w14:textId="0096801D" w:rsidR="00B951EA" w:rsidRPr="00B951EA" w:rsidRDefault="00B951EA" w:rsidP="00B951EA">
      <w:pPr>
        <w:pStyle w:val="Listenabsatz"/>
        <w:numPr>
          <w:ilvl w:val="0"/>
          <w:numId w:val="20"/>
        </w:numPr>
      </w:pPr>
      <w:r w:rsidRPr="00B951EA">
        <w:t>Steuerbarkeit (Dialog) – Steuerung des Dialogs durch den Benutzer</w:t>
      </w:r>
      <w:r w:rsidR="006B020E">
        <w:t>.</w:t>
      </w:r>
    </w:p>
    <w:p w14:paraId="182F710C" w14:textId="28BD7EBF" w:rsidR="00B951EA" w:rsidRPr="00B951EA" w:rsidRDefault="00B951EA" w:rsidP="00B951EA">
      <w:pPr>
        <w:pStyle w:val="Listenabsatz"/>
        <w:numPr>
          <w:ilvl w:val="0"/>
          <w:numId w:val="20"/>
        </w:numPr>
      </w:pPr>
      <w:r w:rsidRPr="00B951EA">
        <w:t>Erwartungskonformität – Konsistenz, Anpassung an das Benutzermodell</w:t>
      </w:r>
      <w:r w:rsidR="006B020E">
        <w:t>.</w:t>
      </w:r>
    </w:p>
    <w:p w14:paraId="1006274C" w14:textId="08B41E2B" w:rsidR="00A03D29" w:rsidRDefault="00B951EA" w:rsidP="00A03D29">
      <w:pPr>
        <w:pStyle w:val="Listenabsatz"/>
        <w:numPr>
          <w:ilvl w:val="0"/>
          <w:numId w:val="20"/>
        </w:numPr>
        <w:jc w:val="left"/>
        <w:sectPr w:rsidR="00A03D29" w:rsidSect="00DF390A">
          <w:pgSz w:w="11906" w:h="16838"/>
          <w:pgMar w:top="1985" w:right="1418" w:bottom="1985" w:left="1418" w:header="1191" w:footer="567" w:gutter="0"/>
          <w:cols w:space="708"/>
          <w:docGrid w:linePitch="360"/>
        </w:sectPr>
      </w:pPr>
      <w:r w:rsidRPr="00B951EA">
        <w:t>Fehlertoleranz – unerkannte Fehler verhindern nicht das Benutzerziel, erkannte Feh</w:t>
      </w:r>
      <w:r w:rsidR="00A03D29">
        <w:t>ler sind leicht zu korrigiere</w:t>
      </w:r>
      <w:r w:rsidR="00F36F2E">
        <w:t>n</w:t>
      </w:r>
      <w:r w:rsidR="006B020E">
        <w:t>.</w:t>
      </w:r>
    </w:p>
    <w:p w14:paraId="59F1B8A6" w14:textId="77777777" w:rsidR="00B951EA" w:rsidRDefault="00F075A9" w:rsidP="001E64BF">
      <w:pPr>
        <w:pStyle w:val="berschrift3"/>
      </w:pPr>
      <w:bookmarkStart w:id="98" w:name="_Toc297982458"/>
      <w:bookmarkStart w:id="99" w:name="_Toc300240312"/>
      <w:r w:rsidRPr="001C4F42">
        <w:t>Frontend-Performance / Antwortzeiten</w:t>
      </w:r>
      <w:bookmarkEnd w:id="98"/>
      <w:bookmarkEnd w:id="99"/>
    </w:p>
    <w:p w14:paraId="66CF172C" w14:textId="79D8158D" w:rsidR="00B951EA" w:rsidRPr="00726C04" w:rsidRDefault="00B951EA" w:rsidP="00335578">
      <w:pPr>
        <w:rPr>
          <w:rFonts w:cs="Arial"/>
        </w:rPr>
      </w:pPr>
      <w:r>
        <w:rPr>
          <w:rFonts w:cs="Arial"/>
        </w:rPr>
        <w:t>Die folgende Tabelle</w:t>
      </w:r>
      <w:r w:rsidRPr="00726C04">
        <w:rPr>
          <w:rFonts w:cs="Arial"/>
        </w:rPr>
        <w:t xml:space="preserve"> fasst die Performancekriterien</w:t>
      </w:r>
      <w:r w:rsidR="00951E74">
        <w:rPr>
          <w:rFonts w:cs="Arial"/>
        </w:rPr>
        <w:t xml:space="preserve"> zusammen</w:t>
      </w:r>
      <w:r w:rsidRPr="00726C04">
        <w:rPr>
          <w:rFonts w:cs="Arial"/>
        </w:rPr>
        <w:t>, die an das zukünftige System gestellt werden.</w:t>
      </w:r>
    </w:p>
    <w:tbl>
      <w:tblPr>
        <w:tblStyle w:val="HelleListe-Akzent3"/>
        <w:tblW w:w="0" w:type="auto"/>
        <w:tblLayout w:type="fixed"/>
        <w:tblLook w:val="0620" w:firstRow="1" w:lastRow="0" w:firstColumn="0" w:lastColumn="0" w:noHBand="1" w:noVBand="1"/>
      </w:tblPr>
      <w:tblGrid>
        <w:gridCol w:w="4644"/>
        <w:gridCol w:w="4428"/>
      </w:tblGrid>
      <w:tr w:rsidR="00B951EA" w:rsidRPr="006A5BC4" w14:paraId="192F31AA" w14:textId="77777777" w:rsidTr="007E4380">
        <w:trPr>
          <w:cnfStyle w:val="100000000000" w:firstRow="1" w:lastRow="0" w:firstColumn="0" w:lastColumn="0" w:oddVBand="0" w:evenVBand="0" w:oddHBand="0" w:evenHBand="0" w:firstRowFirstColumn="0" w:firstRowLastColumn="0" w:lastRowFirstColumn="0" w:lastRowLastColumn="0"/>
        </w:trPr>
        <w:tc>
          <w:tcPr>
            <w:tcW w:w="4644" w:type="dxa"/>
          </w:tcPr>
          <w:p w14:paraId="31B8E9AC" w14:textId="77777777" w:rsidR="00B951EA" w:rsidRPr="006A5BC4" w:rsidRDefault="00B951EA" w:rsidP="00647B51">
            <w:pPr>
              <w:spacing w:after="200" w:line="240" w:lineRule="auto"/>
              <w:rPr>
                <w:rFonts w:cs="Arial"/>
                <w:b w:val="0"/>
                <w:color w:val="FFFFFF" w:themeColor="background1"/>
                <w:sz w:val="16"/>
                <w:szCs w:val="16"/>
              </w:rPr>
            </w:pPr>
            <w:r w:rsidRPr="006A5BC4">
              <w:rPr>
                <w:rFonts w:cs="Arial"/>
                <w:b w:val="0"/>
                <w:color w:val="FFFFFF" w:themeColor="background1"/>
                <w:sz w:val="16"/>
                <w:szCs w:val="16"/>
              </w:rPr>
              <w:t>Qualitätskriterium</w:t>
            </w:r>
          </w:p>
        </w:tc>
        <w:tc>
          <w:tcPr>
            <w:tcW w:w="4428" w:type="dxa"/>
          </w:tcPr>
          <w:p w14:paraId="1DE94600" w14:textId="6010D4A9" w:rsidR="00B951EA" w:rsidRPr="006A5BC4" w:rsidRDefault="00647B51" w:rsidP="002543CD">
            <w:pPr>
              <w:spacing w:after="200"/>
              <w:rPr>
                <w:rFonts w:cs="Arial"/>
                <w:b w:val="0"/>
                <w:color w:val="FFFFFF" w:themeColor="background1"/>
                <w:sz w:val="16"/>
                <w:szCs w:val="16"/>
              </w:rPr>
            </w:pPr>
            <w:r w:rsidRPr="006A5BC4">
              <w:rPr>
                <w:rFonts w:cs="Arial"/>
                <w:b w:val="0"/>
                <w:color w:val="FFFFFF" w:themeColor="background1"/>
                <w:sz w:val="16"/>
                <w:szCs w:val="16"/>
              </w:rPr>
              <w:t>Max. in Sekunden:</w:t>
            </w:r>
          </w:p>
        </w:tc>
      </w:tr>
      <w:tr w:rsidR="00B951EA" w:rsidRPr="006A5BC4" w14:paraId="7BABD059" w14:textId="77777777" w:rsidTr="007E4380">
        <w:tc>
          <w:tcPr>
            <w:tcW w:w="4644" w:type="dxa"/>
          </w:tcPr>
          <w:p w14:paraId="4EFC400C" w14:textId="77777777" w:rsidR="00B951EA" w:rsidRPr="006A5BC4" w:rsidRDefault="00B951EA" w:rsidP="002543CD">
            <w:pPr>
              <w:numPr>
                <w:ilvl w:val="0"/>
                <w:numId w:val="21"/>
              </w:numPr>
              <w:spacing w:after="200"/>
              <w:ind w:left="0"/>
              <w:jc w:val="left"/>
              <w:rPr>
                <w:rFonts w:cs="Arial"/>
                <w:color w:val="000000"/>
                <w:sz w:val="16"/>
                <w:szCs w:val="16"/>
              </w:rPr>
            </w:pPr>
            <w:r w:rsidRPr="006A5BC4">
              <w:rPr>
                <w:rFonts w:cs="Arial"/>
                <w:color w:val="000000"/>
                <w:sz w:val="16"/>
                <w:szCs w:val="16"/>
              </w:rPr>
              <w:t>Umgebung starten</w:t>
            </w:r>
          </w:p>
          <w:p w14:paraId="3E31DEC8" w14:textId="38940D79" w:rsidR="00B951EA" w:rsidRPr="006A5BC4" w:rsidRDefault="0010662D" w:rsidP="002543CD">
            <w:pPr>
              <w:numPr>
                <w:ilvl w:val="0"/>
                <w:numId w:val="21"/>
              </w:numPr>
              <w:spacing w:after="200"/>
              <w:ind w:left="0"/>
              <w:jc w:val="left"/>
              <w:rPr>
                <w:rFonts w:cs="Arial"/>
                <w:color w:val="000000"/>
                <w:sz w:val="16"/>
                <w:szCs w:val="16"/>
              </w:rPr>
            </w:pPr>
            <w:r>
              <w:rPr>
                <w:rFonts w:cs="Arial"/>
                <w:color w:val="000000"/>
                <w:sz w:val="16"/>
                <w:szCs w:val="16"/>
              </w:rPr>
              <w:t>[Kriterium2]</w:t>
            </w:r>
          </w:p>
          <w:p w14:paraId="62848E85" w14:textId="5EBD7557" w:rsidR="00B951EA" w:rsidRPr="0010662D" w:rsidRDefault="0010662D" w:rsidP="0010662D">
            <w:pPr>
              <w:numPr>
                <w:ilvl w:val="0"/>
                <w:numId w:val="21"/>
              </w:numPr>
              <w:spacing w:after="200"/>
              <w:ind w:left="0"/>
              <w:jc w:val="left"/>
              <w:rPr>
                <w:rFonts w:cs="Arial"/>
                <w:color w:val="000000"/>
                <w:sz w:val="16"/>
                <w:szCs w:val="16"/>
              </w:rPr>
            </w:pPr>
            <w:r>
              <w:rPr>
                <w:rFonts w:cs="Arial"/>
                <w:color w:val="000000"/>
                <w:sz w:val="16"/>
                <w:szCs w:val="16"/>
              </w:rPr>
              <w:t>[Kriterium3]</w:t>
            </w:r>
          </w:p>
        </w:tc>
        <w:tc>
          <w:tcPr>
            <w:tcW w:w="4428" w:type="dxa"/>
          </w:tcPr>
          <w:p w14:paraId="00B9A67C" w14:textId="77777777" w:rsidR="00B951EA" w:rsidRPr="006A5BC4" w:rsidRDefault="00B951EA" w:rsidP="002543CD">
            <w:pPr>
              <w:spacing w:after="200"/>
              <w:rPr>
                <w:rFonts w:cs="Arial"/>
                <w:color w:val="000000"/>
                <w:sz w:val="16"/>
                <w:szCs w:val="16"/>
              </w:rPr>
            </w:pPr>
            <w:r w:rsidRPr="006A5BC4">
              <w:rPr>
                <w:rFonts w:cs="Arial"/>
                <w:color w:val="000000"/>
                <w:sz w:val="16"/>
                <w:szCs w:val="16"/>
              </w:rPr>
              <w:t>1 sec</w:t>
            </w:r>
          </w:p>
          <w:p w14:paraId="6D34A3EF" w14:textId="2AC2EC25" w:rsidR="00B951EA" w:rsidRPr="006A5BC4" w:rsidRDefault="0010662D" w:rsidP="002543CD">
            <w:pPr>
              <w:spacing w:after="200"/>
              <w:rPr>
                <w:rFonts w:cs="Arial"/>
                <w:color w:val="000000"/>
                <w:sz w:val="16"/>
                <w:szCs w:val="16"/>
              </w:rPr>
            </w:pPr>
            <w:r>
              <w:rPr>
                <w:rFonts w:cs="Arial"/>
                <w:color w:val="000000"/>
                <w:sz w:val="16"/>
                <w:szCs w:val="16"/>
              </w:rPr>
              <w:t>[Zeitangabe]</w:t>
            </w:r>
          </w:p>
          <w:p w14:paraId="36587C78" w14:textId="60A4E898" w:rsidR="00B951EA" w:rsidRPr="006A5BC4" w:rsidRDefault="0010662D" w:rsidP="0010662D">
            <w:pPr>
              <w:spacing w:after="200"/>
              <w:rPr>
                <w:rFonts w:cs="Arial"/>
                <w:color w:val="000000"/>
                <w:sz w:val="16"/>
                <w:szCs w:val="16"/>
              </w:rPr>
            </w:pPr>
            <w:r>
              <w:rPr>
                <w:rFonts w:cs="Arial"/>
                <w:color w:val="000000"/>
                <w:sz w:val="16"/>
                <w:szCs w:val="16"/>
              </w:rPr>
              <w:t>[Zeitangabe]</w:t>
            </w:r>
          </w:p>
        </w:tc>
      </w:tr>
    </w:tbl>
    <w:p w14:paraId="5DE0D9F0" w14:textId="0ED676F4" w:rsidR="00AB0520" w:rsidRPr="00AB0520" w:rsidRDefault="002966C7" w:rsidP="007E7EA4">
      <w:pPr>
        <w:pStyle w:val="Beschriftung"/>
      </w:pPr>
      <w:bookmarkStart w:id="100" w:name="_Toc300238945"/>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5</w:t>
      </w:r>
      <w:r w:rsidR="0037680C">
        <w:rPr>
          <w:noProof/>
        </w:rPr>
        <w:fldChar w:fldCharType="end"/>
      </w:r>
      <w:r w:rsidR="008965B4">
        <w:t xml:space="preserve"> Performance-Kriterien</w:t>
      </w:r>
      <w:bookmarkEnd w:id="100"/>
    </w:p>
    <w:p w14:paraId="490F3479" w14:textId="77777777" w:rsidR="00647B51" w:rsidRDefault="00F075A9" w:rsidP="001E64BF">
      <w:pPr>
        <w:pStyle w:val="berschrift3"/>
      </w:pPr>
      <w:bookmarkStart w:id="101" w:name="_Toc297982459"/>
      <w:bookmarkStart w:id="102" w:name="_Toc300240313"/>
      <w:r w:rsidRPr="001C4F42">
        <w:t>Verfügbarkeit</w:t>
      </w:r>
      <w:bookmarkEnd w:id="101"/>
      <w:bookmarkEnd w:id="102"/>
    </w:p>
    <w:p w14:paraId="1F39D414" w14:textId="40FCAD56" w:rsidR="00647B51" w:rsidRPr="005F14A0" w:rsidRDefault="00647B51" w:rsidP="00B440DB">
      <w:r>
        <w:t>U.g Tabelle</w:t>
      </w:r>
      <w:r w:rsidR="00F6796F">
        <w:t xml:space="preserve"> Tabelle </w:t>
      </w:r>
      <w:r w:rsidR="00F6796F">
        <w:rPr>
          <w:noProof/>
        </w:rPr>
        <w:t>6</w:t>
      </w:r>
      <w:r>
        <w:t xml:space="preserve"> </w:t>
      </w:r>
      <w:r w:rsidRPr="005F14A0">
        <w:t>fasst die Verfügbarkeitskriterien, die an das zukünftige System gestellt werden, zusammen.</w:t>
      </w:r>
    </w:p>
    <w:tbl>
      <w:tblPr>
        <w:tblStyle w:val="HelleListe-Akzent3"/>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020" w:firstRow="1" w:lastRow="0" w:firstColumn="0" w:lastColumn="0" w:noHBand="0" w:noVBand="0"/>
      </w:tblPr>
      <w:tblGrid>
        <w:gridCol w:w="4786"/>
        <w:gridCol w:w="4286"/>
      </w:tblGrid>
      <w:tr w:rsidR="00647B51" w:rsidRPr="006A5BC4" w14:paraId="11C5DF6E" w14:textId="77777777" w:rsidTr="007E4380">
        <w:trPr>
          <w:cnfStyle w:val="100000000000" w:firstRow="1" w:lastRow="0" w:firstColumn="0" w:lastColumn="0" w:oddVBand="0" w:evenVBand="0" w:oddHBand="0"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4786" w:type="dxa"/>
            <w:tcBorders>
              <w:top w:val="none" w:sz="0" w:space="0" w:color="auto"/>
              <w:left w:val="none" w:sz="0" w:space="0" w:color="auto"/>
              <w:right w:val="none" w:sz="0" w:space="0" w:color="auto"/>
            </w:tcBorders>
          </w:tcPr>
          <w:p w14:paraId="0889CFD9" w14:textId="77777777" w:rsidR="00647B51" w:rsidRPr="006A5BC4" w:rsidRDefault="00647B51" w:rsidP="00BD49CB">
            <w:pPr>
              <w:spacing w:after="200"/>
              <w:rPr>
                <w:rFonts w:cs="Arial"/>
                <w:b w:val="0"/>
                <w:color w:val="FFFFFF" w:themeColor="background1"/>
                <w:sz w:val="16"/>
                <w:szCs w:val="16"/>
              </w:rPr>
            </w:pPr>
            <w:r w:rsidRPr="006A5BC4">
              <w:rPr>
                <w:rFonts w:cs="Arial"/>
                <w:b w:val="0"/>
                <w:color w:val="FFFFFF" w:themeColor="background1"/>
                <w:sz w:val="16"/>
                <w:szCs w:val="16"/>
              </w:rPr>
              <w:t>Qualitätskriterium</w:t>
            </w:r>
          </w:p>
        </w:tc>
        <w:tc>
          <w:tcPr>
            <w:tcW w:w="4286" w:type="dxa"/>
          </w:tcPr>
          <w:p w14:paraId="29F75D5F" w14:textId="77777777" w:rsidR="00647B51" w:rsidRPr="006A5BC4" w:rsidRDefault="00647B51" w:rsidP="00BD49CB">
            <w:pPr>
              <w:spacing w:after="200"/>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 w:val="16"/>
                <w:szCs w:val="16"/>
              </w:rPr>
            </w:pPr>
            <w:r w:rsidRPr="006A5BC4">
              <w:rPr>
                <w:rFonts w:cs="Arial"/>
                <w:b w:val="0"/>
                <w:color w:val="FFFFFF" w:themeColor="background1"/>
                <w:sz w:val="16"/>
                <w:szCs w:val="16"/>
              </w:rPr>
              <w:t>Beschreibung</w:t>
            </w:r>
          </w:p>
        </w:tc>
      </w:tr>
      <w:tr w:rsidR="00647B51" w:rsidRPr="006A5BC4" w14:paraId="18C00047" w14:textId="77777777" w:rsidTr="007E43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6" w:type="dxa"/>
            <w:tcBorders>
              <w:top w:val="none" w:sz="0" w:space="0" w:color="auto"/>
              <w:left w:val="none" w:sz="0" w:space="0" w:color="auto"/>
              <w:bottom w:val="none" w:sz="0" w:space="0" w:color="auto"/>
              <w:right w:val="none" w:sz="0" w:space="0" w:color="auto"/>
            </w:tcBorders>
          </w:tcPr>
          <w:p w14:paraId="3482C66E" w14:textId="77777777" w:rsidR="00647B51" w:rsidRPr="006A5BC4" w:rsidRDefault="00647B51" w:rsidP="00BD49CB">
            <w:pPr>
              <w:spacing w:after="200"/>
              <w:rPr>
                <w:rFonts w:cs="Arial"/>
                <w:color w:val="000000"/>
                <w:sz w:val="16"/>
                <w:szCs w:val="16"/>
              </w:rPr>
            </w:pPr>
            <w:r w:rsidRPr="006A5BC4">
              <w:rPr>
                <w:rFonts w:cs="Arial"/>
                <w:color w:val="000000"/>
                <w:sz w:val="16"/>
                <w:szCs w:val="16"/>
              </w:rPr>
              <w:t>Ausfallzeiten außerhalb des Maintenance Windows</w:t>
            </w:r>
          </w:p>
          <w:p w14:paraId="180338B7" w14:textId="5C961909" w:rsidR="00647B51" w:rsidRPr="006A5BC4" w:rsidRDefault="0010662D" w:rsidP="00BD49CB">
            <w:pPr>
              <w:spacing w:after="200"/>
              <w:rPr>
                <w:rFonts w:cs="Arial"/>
                <w:color w:val="000000"/>
                <w:sz w:val="16"/>
                <w:szCs w:val="16"/>
              </w:rPr>
            </w:pPr>
            <w:r>
              <w:rPr>
                <w:rFonts w:cs="Arial"/>
                <w:color w:val="000000"/>
                <w:sz w:val="16"/>
                <w:szCs w:val="16"/>
              </w:rPr>
              <w:t>[Kriterium2]</w:t>
            </w:r>
          </w:p>
          <w:p w14:paraId="4EA37449" w14:textId="26A9BD56" w:rsidR="00647B51" w:rsidRPr="006A5BC4" w:rsidRDefault="0010662D" w:rsidP="0010662D">
            <w:pPr>
              <w:spacing w:after="200"/>
              <w:rPr>
                <w:rFonts w:cs="Arial"/>
                <w:color w:val="000000"/>
                <w:sz w:val="16"/>
                <w:szCs w:val="16"/>
              </w:rPr>
            </w:pPr>
            <w:r>
              <w:rPr>
                <w:rFonts w:cs="Arial"/>
                <w:color w:val="000000"/>
                <w:sz w:val="16"/>
                <w:szCs w:val="16"/>
              </w:rPr>
              <w:t>[Kriterium3]</w:t>
            </w:r>
          </w:p>
        </w:tc>
        <w:tc>
          <w:tcPr>
            <w:tcW w:w="4286" w:type="dxa"/>
            <w:tcBorders>
              <w:top w:val="none" w:sz="0" w:space="0" w:color="auto"/>
              <w:bottom w:val="none" w:sz="0" w:space="0" w:color="auto"/>
              <w:right w:val="none" w:sz="0" w:space="0" w:color="auto"/>
            </w:tcBorders>
          </w:tcPr>
          <w:p w14:paraId="710E5898" w14:textId="77777777" w:rsidR="00647B51" w:rsidRPr="006A5BC4" w:rsidRDefault="00647B51" w:rsidP="00BD49CB">
            <w:pPr>
              <w:spacing w:after="20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6A5BC4">
              <w:rPr>
                <w:rFonts w:cs="Arial"/>
                <w:color w:val="000000"/>
                <w:sz w:val="16"/>
                <w:szCs w:val="16"/>
              </w:rPr>
              <w:t>&lt;0,5 h/Jahr</w:t>
            </w:r>
          </w:p>
          <w:p w14:paraId="4E69A173" w14:textId="5BA045EC" w:rsidR="00647B51" w:rsidRPr="006A5BC4" w:rsidRDefault="0010662D" w:rsidP="00BD49CB">
            <w:pPr>
              <w:spacing w:after="20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[Zeitangabe]</w:t>
            </w:r>
          </w:p>
          <w:p w14:paraId="456397B6" w14:textId="22762D84" w:rsidR="00647B51" w:rsidRPr="006A5BC4" w:rsidRDefault="0010662D" w:rsidP="00BD49CB">
            <w:pPr>
              <w:spacing w:after="20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[Zeitangabe]</w:t>
            </w:r>
          </w:p>
        </w:tc>
      </w:tr>
    </w:tbl>
    <w:p w14:paraId="1615A787" w14:textId="549E3A04" w:rsidR="00AB0520" w:rsidRPr="00AB0520" w:rsidRDefault="002966C7" w:rsidP="007E7EA4">
      <w:pPr>
        <w:pStyle w:val="Beschriftung"/>
      </w:pPr>
      <w:bookmarkStart w:id="103" w:name="_Ref299880646"/>
      <w:bookmarkStart w:id="104" w:name="_Toc300238946"/>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6</w:t>
      </w:r>
      <w:r w:rsidR="0037680C">
        <w:rPr>
          <w:noProof/>
        </w:rPr>
        <w:fldChar w:fldCharType="end"/>
      </w:r>
      <w:bookmarkEnd w:id="103"/>
      <w:r w:rsidR="008965B4">
        <w:t xml:space="preserve"> Verfügbarkeitsanforderungen</w:t>
      </w:r>
      <w:bookmarkEnd w:id="104"/>
    </w:p>
    <w:p w14:paraId="4C259EAC" w14:textId="77777777" w:rsidR="00AD59CD" w:rsidRDefault="0097720D" w:rsidP="001E64BF">
      <w:pPr>
        <w:pStyle w:val="berschrift3"/>
      </w:pPr>
      <w:bookmarkStart w:id="105" w:name="_Toc297982460"/>
      <w:bookmarkStart w:id="106" w:name="_Toc300240314"/>
      <w:r w:rsidRPr="001C4F42">
        <w:t>Sicherheit</w:t>
      </w:r>
      <w:r w:rsidR="00F075A9" w:rsidRPr="001C4F42">
        <w:t>sanforderungen</w:t>
      </w:r>
      <w:bookmarkEnd w:id="105"/>
      <w:bookmarkEnd w:id="106"/>
    </w:p>
    <w:p w14:paraId="3A13FEC4" w14:textId="7E7B223F" w:rsidR="00AD59CD" w:rsidRPr="005F14A0" w:rsidRDefault="00AD59CD" w:rsidP="00AD59CD">
      <w:pPr>
        <w:pStyle w:val="Listenabsatz"/>
        <w:numPr>
          <w:ilvl w:val="0"/>
          <w:numId w:val="23"/>
        </w:numPr>
        <w:spacing w:after="0"/>
        <w:ind w:left="714" w:hanging="357"/>
        <w:jc w:val="left"/>
      </w:pPr>
      <w:r w:rsidRPr="005F14A0">
        <w:t>Cross-Site-Scripting und SQL-Injection sind durch eine umfassende Validierung der Benutzereingaben (wenig Freiheitsgrade bei der Eingabe z.B. in Suchfelder) zu vermeiden</w:t>
      </w:r>
      <w:r w:rsidR="000D4BAD">
        <w:t>.</w:t>
      </w:r>
    </w:p>
    <w:p w14:paraId="2C218483" w14:textId="77777777" w:rsidR="00AD59CD" w:rsidRPr="005F14A0" w:rsidRDefault="00AD59CD" w:rsidP="00AD59CD">
      <w:pPr>
        <w:pStyle w:val="Listenabsatz"/>
        <w:numPr>
          <w:ilvl w:val="0"/>
          <w:numId w:val="23"/>
        </w:numPr>
        <w:spacing w:after="0"/>
        <w:ind w:left="714" w:hanging="357"/>
        <w:jc w:val="left"/>
      </w:pPr>
      <w:r w:rsidRPr="005F14A0">
        <w:t>Ein initialer Penetrationtest soll vor der Inbetriebnahme ebenfalls durchgeführt werden.</w:t>
      </w:r>
    </w:p>
    <w:p w14:paraId="1CE5713B" w14:textId="77777777" w:rsidR="00AD59CD" w:rsidRPr="005F14A0" w:rsidRDefault="00AD59CD" w:rsidP="00AD59CD">
      <w:pPr>
        <w:pStyle w:val="Listenabsatz"/>
        <w:numPr>
          <w:ilvl w:val="0"/>
          <w:numId w:val="23"/>
        </w:numPr>
        <w:spacing w:after="0"/>
        <w:ind w:left="714" w:hanging="357"/>
        <w:jc w:val="left"/>
      </w:pPr>
      <w:r w:rsidRPr="005F14A0">
        <w:t>Kennwörter werden ausreichend geschützt abgelegt (verschlüsselt mit Salt).</w:t>
      </w:r>
    </w:p>
    <w:p w14:paraId="29359D88" w14:textId="77777777" w:rsidR="00AD59CD" w:rsidRPr="005F14A0" w:rsidRDefault="00AD59CD" w:rsidP="00AD59CD">
      <w:pPr>
        <w:pStyle w:val="Listenabsatz"/>
        <w:numPr>
          <w:ilvl w:val="0"/>
          <w:numId w:val="23"/>
        </w:numPr>
        <w:spacing w:after="0"/>
        <w:ind w:left="714" w:hanging="357"/>
        <w:jc w:val="left"/>
      </w:pPr>
      <w:r w:rsidRPr="005F14A0">
        <w:t>Der Self-Service Kennwort-Reset wird ebenfalls ausreichend gesichert.</w:t>
      </w:r>
    </w:p>
    <w:p w14:paraId="20182B68" w14:textId="7ECCCEB5" w:rsidR="0097720D" w:rsidRDefault="00AD59CD" w:rsidP="002543CD">
      <w:pPr>
        <w:pStyle w:val="Listenabsatz"/>
        <w:numPr>
          <w:ilvl w:val="0"/>
          <w:numId w:val="23"/>
        </w:numPr>
        <w:spacing w:after="0"/>
        <w:ind w:left="714" w:hanging="357"/>
        <w:jc w:val="left"/>
      </w:pPr>
      <w:r w:rsidRPr="005F14A0">
        <w:t>Die Übertragung der Daten wird mittels SSL verschlüsselt.</w:t>
      </w:r>
    </w:p>
    <w:p w14:paraId="17EECAA5" w14:textId="3EE0D57D" w:rsidR="000D4BAD" w:rsidRPr="001C4F42" w:rsidRDefault="000D4BAD" w:rsidP="002543CD">
      <w:pPr>
        <w:pStyle w:val="Listenabsatz"/>
        <w:numPr>
          <w:ilvl w:val="0"/>
          <w:numId w:val="23"/>
        </w:numPr>
        <w:spacing w:after="0"/>
        <w:ind w:left="714" w:hanging="357"/>
        <w:jc w:val="left"/>
      </w:pPr>
      <w:r>
        <w:t>Neben den technischen Sicherheitsanforderungen soll das System den Bestimmungen des BDSG gerecht werden.</w:t>
      </w:r>
    </w:p>
    <w:p w14:paraId="6DF8A821" w14:textId="5F4775DB" w:rsidR="00335578" w:rsidRDefault="0097720D" w:rsidP="001E64BF">
      <w:pPr>
        <w:pStyle w:val="berschrift3"/>
      </w:pPr>
      <w:bookmarkStart w:id="107" w:name="_Toc297982461"/>
      <w:bookmarkStart w:id="108" w:name="_Toc300240315"/>
      <w:r w:rsidRPr="001C4F42">
        <w:t>Notfallanforderunge</w:t>
      </w:r>
      <w:bookmarkEnd w:id="107"/>
      <w:r w:rsidR="00335578">
        <w:t>n</w:t>
      </w:r>
      <w:bookmarkEnd w:id="108"/>
    </w:p>
    <w:p w14:paraId="5A45F66B" w14:textId="40AC7CF2" w:rsidR="0097720D" w:rsidRPr="00335578" w:rsidRDefault="00335578" w:rsidP="002543CD">
      <w:pPr>
        <w:rPr>
          <w:rFonts w:cs="Arial"/>
        </w:rPr>
      </w:pPr>
      <w:r w:rsidRPr="00335578">
        <w:t>Für den Desasterfall (Komplettausfall des Systems) ist ein Konzept vom Anbieter zu erstellen.</w:t>
      </w:r>
    </w:p>
    <w:p w14:paraId="34422243" w14:textId="77777777" w:rsidR="00EE350C" w:rsidRDefault="00F075A9" w:rsidP="001E64BF">
      <w:pPr>
        <w:pStyle w:val="berschrift3"/>
      </w:pPr>
      <w:bookmarkStart w:id="109" w:name="_Toc297982463"/>
      <w:bookmarkStart w:id="110" w:name="_Ref425944869"/>
      <w:bookmarkStart w:id="111" w:name="_Toc300240316"/>
      <w:r w:rsidRPr="001C4F42">
        <w:t>Rollen und Nutzer</w:t>
      </w:r>
      <w:bookmarkEnd w:id="109"/>
      <w:bookmarkEnd w:id="110"/>
      <w:bookmarkEnd w:id="111"/>
    </w:p>
    <w:tbl>
      <w:tblPr>
        <w:tblStyle w:val="HelleListe-Akzent3"/>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ook w:val="04A0" w:firstRow="1" w:lastRow="0" w:firstColumn="1" w:lastColumn="0" w:noHBand="0" w:noVBand="1"/>
      </w:tblPr>
      <w:tblGrid>
        <w:gridCol w:w="4605"/>
        <w:gridCol w:w="4605"/>
      </w:tblGrid>
      <w:tr w:rsidR="00EE350C" w:rsidRPr="006A5BC4" w14:paraId="7A90E5B5" w14:textId="77777777" w:rsidTr="00A25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AFC43CD" w14:textId="3B585622" w:rsidR="00EE350C" w:rsidRPr="0081062C" w:rsidRDefault="00EE350C" w:rsidP="00EE350C">
            <w:pPr>
              <w:spacing w:after="200"/>
              <w:rPr>
                <w:rFonts w:cs="Arial"/>
                <w:b w:val="0"/>
                <w:color w:val="FFFFFF" w:themeColor="background1"/>
                <w:sz w:val="16"/>
                <w:szCs w:val="16"/>
              </w:rPr>
            </w:pPr>
            <w:r w:rsidRPr="0081062C">
              <w:rPr>
                <w:rFonts w:cs="Arial"/>
                <w:b w:val="0"/>
                <w:color w:val="FFFFFF" w:themeColor="background1"/>
                <w:sz w:val="16"/>
                <w:szCs w:val="16"/>
              </w:rPr>
              <w:t>Rolle</w:t>
            </w:r>
          </w:p>
        </w:tc>
        <w:tc>
          <w:tcPr>
            <w:tcW w:w="4605" w:type="dxa"/>
          </w:tcPr>
          <w:p w14:paraId="7AC1DEE5" w14:textId="46ED1B23" w:rsidR="00EE350C" w:rsidRPr="0081062C" w:rsidRDefault="00EE350C" w:rsidP="00EE350C">
            <w:pPr>
              <w:spacing w:after="200"/>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 w:val="16"/>
                <w:szCs w:val="16"/>
              </w:rPr>
            </w:pPr>
            <w:r w:rsidRPr="0081062C">
              <w:rPr>
                <w:rFonts w:cs="Arial"/>
                <w:b w:val="0"/>
                <w:color w:val="FFFFFF" w:themeColor="background1"/>
                <w:sz w:val="16"/>
                <w:szCs w:val="16"/>
              </w:rPr>
              <w:t>Rechte</w:t>
            </w:r>
          </w:p>
        </w:tc>
      </w:tr>
      <w:tr w:rsidR="00EE350C" w:rsidRPr="006A5BC4" w14:paraId="0477527C" w14:textId="77777777" w:rsidTr="00A2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none" w:sz="0" w:space="0" w:color="auto"/>
              <w:left w:val="none" w:sz="0" w:space="0" w:color="auto"/>
              <w:bottom w:val="none" w:sz="0" w:space="0" w:color="auto"/>
            </w:tcBorders>
          </w:tcPr>
          <w:p w14:paraId="23C94DF6" w14:textId="1136E948" w:rsidR="00EE350C" w:rsidRPr="0081062C" w:rsidRDefault="00EE350C" w:rsidP="00EE350C">
            <w:pPr>
              <w:spacing w:after="200"/>
              <w:rPr>
                <w:rFonts w:cs="Arial"/>
                <w:b w:val="0"/>
                <w:bCs w:val="0"/>
                <w:color w:val="000000"/>
                <w:sz w:val="16"/>
                <w:szCs w:val="16"/>
              </w:rPr>
            </w:pPr>
            <w:r w:rsidRPr="0081062C">
              <w:rPr>
                <w:rFonts w:cs="Arial"/>
                <w:b w:val="0"/>
                <w:bCs w:val="0"/>
                <w:color w:val="000000"/>
                <w:sz w:val="16"/>
                <w:szCs w:val="16"/>
              </w:rPr>
              <w:t>Administrator</w:t>
            </w:r>
          </w:p>
        </w:tc>
        <w:tc>
          <w:tcPr>
            <w:tcW w:w="4605" w:type="dxa"/>
            <w:tcBorders>
              <w:top w:val="none" w:sz="0" w:space="0" w:color="auto"/>
              <w:bottom w:val="none" w:sz="0" w:space="0" w:color="auto"/>
              <w:right w:val="none" w:sz="0" w:space="0" w:color="auto"/>
            </w:tcBorders>
          </w:tcPr>
          <w:p w14:paraId="7CC09DEC" w14:textId="6D56CB6F" w:rsidR="00EE350C" w:rsidRPr="0081062C" w:rsidRDefault="00EE350C" w:rsidP="00EE350C">
            <w:pPr>
              <w:spacing w:after="20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81062C">
              <w:rPr>
                <w:rFonts w:cs="Arial"/>
                <w:color w:val="000000"/>
                <w:sz w:val="16"/>
                <w:szCs w:val="16"/>
              </w:rPr>
              <w:t xml:space="preserve">Alle Rechte </w:t>
            </w:r>
          </w:p>
        </w:tc>
      </w:tr>
      <w:tr w:rsidR="00EE350C" w:rsidRPr="006A5BC4" w14:paraId="24E90ADE" w14:textId="77777777" w:rsidTr="00A25467">
        <w:tc>
          <w:tcPr>
            <w:cnfStyle w:val="001000000000" w:firstRow="0" w:lastRow="0" w:firstColumn="1" w:lastColumn="0" w:oddVBand="0" w:evenVBand="0" w:oddHBand="0" w:evenHBand="0" w:firstRowFirstColumn="0" w:firstRowLastColumn="0" w:lastRowFirstColumn="0" w:lastRowLastColumn="0"/>
            <w:tcW w:w="4605" w:type="dxa"/>
          </w:tcPr>
          <w:p w14:paraId="70A41A50" w14:textId="1D140EF1" w:rsidR="00EE350C" w:rsidRPr="0081062C" w:rsidRDefault="0010662D" w:rsidP="00EE350C">
            <w:pPr>
              <w:spacing w:after="200"/>
              <w:rPr>
                <w:rFonts w:cs="Arial"/>
                <w:b w:val="0"/>
                <w:bCs w:val="0"/>
                <w:color w:val="000000"/>
                <w:sz w:val="16"/>
                <w:szCs w:val="16"/>
              </w:rPr>
            </w:pPr>
            <w:r>
              <w:rPr>
                <w:rFonts w:cs="Arial"/>
                <w:b w:val="0"/>
                <w:bCs w:val="0"/>
                <w:color w:val="000000"/>
                <w:sz w:val="16"/>
                <w:szCs w:val="16"/>
              </w:rPr>
              <w:t>[Rolle2]</w:t>
            </w:r>
          </w:p>
        </w:tc>
        <w:tc>
          <w:tcPr>
            <w:tcW w:w="4605" w:type="dxa"/>
          </w:tcPr>
          <w:p w14:paraId="629262E6" w14:textId="509C73D2" w:rsidR="00EE350C" w:rsidRPr="0081062C" w:rsidRDefault="0010662D" w:rsidP="00EE350C">
            <w:pPr>
              <w:spacing w:after="20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[Rechte]</w:t>
            </w:r>
          </w:p>
        </w:tc>
      </w:tr>
      <w:tr w:rsidR="00EE350C" w:rsidRPr="006A5BC4" w14:paraId="301351BC" w14:textId="77777777" w:rsidTr="00A2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none" w:sz="0" w:space="0" w:color="auto"/>
              <w:left w:val="none" w:sz="0" w:space="0" w:color="auto"/>
              <w:bottom w:val="none" w:sz="0" w:space="0" w:color="auto"/>
            </w:tcBorders>
          </w:tcPr>
          <w:p w14:paraId="1B529D0D" w14:textId="1CDBE5AC" w:rsidR="00EE350C" w:rsidRPr="0081062C" w:rsidRDefault="0010662D" w:rsidP="00EE350C">
            <w:pPr>
              <w:spacing w:after="200"/>
              <w:rPr>
                <w:rFonts w:cs="Arial"/>
                <w:b w:val="0"/>
                <w:bCs w:val="0"/>
                <w:color w:val="000000"/>
                <w:sz w:val="16"/>
                <w:szCs w:val="16"/>
              </w:rPr>
            </w:pPr>
            <w:r>
              <w:rPr>
                <w:rFonts w:cs="Arial"/>
                <w:b w:val="0"/>
                <w:bCs w:val="0"/>
                <w:color w:val="000000"/>
                <w:sz w:val="16"/>
                <w:szCs w:val="16"/>
              </w:rPr>
              <w:t>[Rolle3]</w:t>
            </w:r>
          </w:p>
        </w:tc>
        <w:tc>
          <w:tcPr>
            <w:tcW w:w="4605" w:type="dxa"/>
            <w:tcBorders>
              <w:top w:val="none" w:sz="0" w:space="0" w:color="auto"/>
              <w:bottom w:val="none" w:sz="0" w:space="0" w:color="auto"/>
              <w:right w:val="none" w:sz="0" w:space="0" w:color="auto"/>
            </w:tcBorders>
          </w:tcPr>
          <w:p w14:paraId="4B5FAA41" w14:textId="69838E92" w:rsidR="007F6908" w:rsidRPr="0081062C" w:rsidRDefault="0010662D" w:rsidP="0010662D">
            <w:pPr>
              <w:spacing w:after="20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[Rechte]</w:t>
            </w:r>
          </w:p>
        </w:tc>
      </w:tr>
    </w:tbl>
    <w:p w14:paraId="506AD007" w14:textId="4F7A8D39" w:rsidR="00F075A9" w:rsidRDefault="002966C7" w:rsidP="002966C7">
      <w:pPr>
        <w:pStyle w:val="Beschriftung"/>
      </w:pPr>
      <w:bookmarkStart w:id="112" w:name="_Toc300238947"/>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7</w:t>
      </w:r>
      <w:r w:rsidR="0037680C">
        <w:rPr>
          <w:noProof/>
        </w:rPr>
        <w:fldChar w:fldCharType="end"/>
      </w:r>
      <w:r w:rsidR="008965B4">
        <w:t xml:space="preserve"> Rollen und Nutzer</w:t>
      </w:r>
      <w:bookmarkEnd w:id="112"/>
    </w:p>
    <w:p w14:paraId="26A727C1" w14:textId="5524A150" w:rsidR="007E7EA4" w:rsidRDefault="007E7EA4">
      <w:pPr>
        <w:spacing w:after="0" w:line="240" w:lineRule="auto"/>
        <w:jc w:val="left"/>
      </w:pPr>
      <w:r>
        <w:br w:type="page"/>
      </w:r>
    </w:p>
    <w:p w14:paraId="58FFD76C" w14:textId="77777777" w:rsidR="00004035" w:rsidRPr="001C4F42" w:rsidRDefault="00004035" w:rsidP="00757090">
      <w:pPr>
        <w:pStyle w:val="berschrift1"/>
      </w:pPr>
      <w:bookmarkStart w:id="113" w:name="_Toc297982465"/>
      <w:bookmarkStart w:id="114" w:name="_Toc300240317"/>
      <w:r w:rsidRPr="001C4F42">
        <w:t>Infrastruktur</w:t>
      </w:r>
      <w:bookmarkEnd w:id="113"/>
      <w:bookmarkEnd w:id="114"/>
    </w:p>
    <w:p w14:paraId="575F8B18" w14:textId="77777777" w:rsidR="0052706E" w:rsidRDefault="00004035" w:rsidP="00757090">
      <w:pPr>
        <w:pStyle w:val="berschrift2"/>
      </w:pPr>
      <w:bookmarkStart w:id="115" w:name="_Toc297982466"/>
      <w:bookmarkStart w:id="116" w:name="_Toc300240318"/>
      <w:r w:rsidRPr="001C4F42">
        <w:t>Mengengerüste</w:t>
      </w:r>
      <w:bookmarkEnd w:id="115"/>
      <w:bookmarkEnd w:id="116"/>
    </w:p>
    <w:p w14:paraId="41D8E85A" w14:textId="3EA6CE36" w:rsidR="00D47C9F" w:rsidRPr="001C4F42" w:rsidRDefault="00BB0A9A" w:rsidP="0052706E">
      <w:pPr>
        <w:pStyle w:val="Listenabsatz"/>
        <w:numPr>
          <w:ilvl w:val="0"/>
          <w:numId w:val="46"/>
        </w:numPr>
        <w:jc w:val="left"/>
      </w:pPr>
      <w:r>
        <w:t xml:space="preserve">Das System muss den o.g. Mengenverhältnissen an </w:t>
      </w:r>
      <w:r w:rsidR="004F61E7">
        <w:t>P</w:t>
      </w:r>
      <w:r>
        <w:t>roduktdaten</w:t>
      </w:r>
      <w:r w:rsidR="004F61E7">
        <w:t xml:space="preserve"> und Besucherverkehr</w:t>
      </w:r>
      <w:r>
        <w:t xml:space="preserve"> gerecht werden können. </w:t>
      </w:r>
      <w:r w:rsidR="0052706E">
        <w:t xml:space="preserve">Siehe </w:t>
      </w:r>
      <w:r w:rsidR="002F027E">
        <w:t>2.3</w:t>
      </w:r>
      <w:r w:rsidR="0052706E">
        <w:t xml:space="preserve"> </w:t>
      </w:r>
      <w:r w:rsidR="002F027E" w:rsidRPr="001C4F42">
        <w:t>Mengengerüst</w:t>
      </w:r>
      <w:r w:rsidR="00F6796F">
        <w:t>.</w:t>
      </w:r>
    </w:p>
    <w:p w14:paraId="5C7A03F6" w14:textId="77777777" w:rsidR="00750A88" w:rsidRDefault="00004035" w:rsidP="00757090">
      <w:pPr>
        <w:pStyle w:val="berschrift2"/>
      </w:pPr>
      <w:bookmarkStart w:id="117" w:name="_Toc297982467"/>
      <w:bookmarkStart w:id="118" w:name="_Toc300240319"/>
      <w:r w:rsidRPr="001C4F42">
        <w:t>Schnittstellen</w:t>
      </w:r>
      <w:bookmarkEnd w:id="117"/>
      <w:bookmarkEnd w:id="118"/>
    </w:p>
    <w:p w14:paraId="23B529FC" w14:textId="77777777" w:rsidR="00750A88" w:rsidRPr="00615D6B" w:rsidRDefault="00750A88" w:rsidP="002543CD">
      <w:pPr>
        <w:rPr>
          <w:rFonts w:cs="Arial"/>
        </w:rPr>
      </w:pPr>
      <w:r w:rsidRPr="00615D6B">
        <w:rPr>
          <w:rFonts w:cs="Arial"/>
        </w:rPr>
        <w:t>Derzeit sind folgende externe Systeme bekannt:</w:t>
      </w:r>
    </w:p>
    <w:p w14:paraId="78186310" w14:textId="5F2CA25D" w:rsidR="00750A88" w:rsidRPr="00615D6B" w:rsidRDefault="002E490E" w:rsidP="00750A88">
      <w:pPr>
        <w:pStyle w:val="Listenabsatz"/>
        <w:numPr>
          <w:ilvl w:val="0"/>
          <w:numId w:val="26"/>
        </w:numPr>
        <w:spacing w:after="0" w:line="240" w:lineRule="auto"/>
        <w:jc w:val="left"/>
        <w:rPr>
          <w:rFonts w:cs="Arial"/>
        </w:rPr>
      </w:pPr>
      <w:r>
        <w:rPr>
          <w:rFonts w:cs="Arial"/>
        </w:rPr>
        <w:t>[Name]</w:t>
      </w:r>
      <w:r w:rsidR="00750A88" w:rsidRPr="00615D6B">
        <w:rPr>
          <w:rFonts w:cs="Arial"/>
        </w:rPr>
        <w:t xml:space="preserve"> – </w:t>
      </w:r>
      <w:r>
        <w:rPr>
          <w:rFonts w:cs="Arial"/>
        </w:rPr>
        <w:t>Kurzbeschreibung</w:t>
      </w:r>
    </w:p>
    <w:p w14:paraId="5A9D57B2" w14:textId="3C85D72B" w:rsidR="00750A88" w:rsidRPr="00615D6B" w:rsidRDefault="002E490E" w:rsidP="00750A88">
      <w:pPr>
        <w:pStyle w:val="Listenabsatz"/>
        <w:numPr>
          <w:ilvl w:val="0"/>
          <w:numId w:val="26"/>
        </w:numPr>
        <w:spacing w:after="0" w:line="240" w:lineRule="auto"/>
        <w:jc w:val="left"/>
        <w:rPr>
          <w:rFonts w:cs="Arial"/>
        </w:rPr>
      </w:pPr>
      <w:r>
        <w:rPr>
          <w:rFonts w:cs="Arial"/>
        </w:rPr>
        <w:t>[Name2]</w:t>
      </w:r>
      <w:r w:rsidR="00750A88" w:rsidRPr="00615D6B">
        <w:rPr>
          <w:rFonts w:cs="Arial"/>
        </w:rPr>
        <w:t xml:space="preserve"> – </w:t>
      </w:r>
      <w:r>
        <w:rPr>
          <w:rFonts w:cs="Arial"/>
        </w:rPr>
        <w:t>Kurzbeschreibung</w:t>
      </w:r>
    </w:p>
    <w:p w14:paraId="40ADC3EC" w14:textId="5810D8A0" w:rsidR="00F6796F" w:rsidRPr="002E490E" w:rsidRDefault="002E490E" w:rsidP="002E490E">
      <w:pPr>
        <w:pStyle w:val="Listenabsatz"/>
        <w:numPr>
          <w:ilvl w:val="0"/>
          <w:numId w:val="26"/>
        </w:numPr>
        <w:spacing w:after="0" w:line="240" w:lineRule="auto"/>
        <w:jc w:val="left"/>
        <w:rPr>
          <w:rFonts w:cs="Arial"/>
        </w:rPr>
      </w:pPr>
      <w:r>
        <w:rPr>
          <w:rFonts w:cs="Arial"/>
        </w:rPr>
        <w:t>[Name3]</w:t>
      </w:r>
      <w:r w:rsidR="00750A88" w:rsidRPr="00615D6B">
        <w:rPr>
          <w:rFonts w:cs="Arial"/>
        </w:rPr>
        <w:t xml:space="preserve"> – </w:t>
      </w:r>
      <w:r>
        <w:rPr>
          <w:rFonts w:cs="Arial"/>
        </w:rPr>
        <w:t>Kurzbeschreibung</w:t>
      </w:r>
    </w:p>
    <w:p w14:paraId="19535EB3" w14:textId="77777777" w:rsidR="002E490E" w:rsidRPr="002E490E" w:rsidRDefault="002E490E" w:rsidP="002E490E">
      <w:pPr>
        <w:spacing w:after="0" w:line="240" w:lineRule="auto"/>
        <w:jc w:val="left"/>
        <w:rPr>
          <w:rFonts w:cs="Arial"/>
        </w:rPr>
      </w:pPr>
    </w:p>
    <w:p w14:paraId="2B5B903E" w14:textId="1FC1AD87" w:rsidR="00750A88" w:rsidRDefault="00750A88" w:rsidP="002543CD">
      <w:pPr>
        <w:rPr>
          <w:rFonts w:cs="Arial"/>
        </w:rPr>
      </w:pPr>
      <w:r w:rsidRPr="00615D6B">
        <w:rPr>
          <w:rFonts w:cs="Arial"/>
        </w:rPr>
        <w:t xml:space="preserve">Folgende Systeme </w:t>
      </w:r>
      <w:r w:rsidR="00D47C9F">
        <w:rPr>
          <w:rFonts w:cs="Arial"/>
        </w:rPr>
        <w:t xml:space="preserve">/ Dienste </w:t>
      </w:r>
      <w:r w:rsidRPr="00615D6B">
        <w:rPr>
          <w:rFonts w:cs="Arial"/>
        </w:rPr>
        <w:t>werden in Zukunft angeschafft:</w:t>
      </w:r>
    </w:p>
    <w:p w14:paraId="41866C31" w14:textId="77777777" w:rsidR="00B440DB" w:rsidRDefault="00750A88" w:rsidP="00B440DB">
      <w:pPr>
        <w:pStyle w:val="Listenabsatz"/>
        <w:numPr>
          <w:ilvl w:val="0"/>
          <w:numId w:val="26"/>
        </w:numPr>
        <w:spacing w:after="0" w:line="240" w:lineRule="auto"/>
        <w:jc w:val="left"/>
        <w:rPr>
          <w:rFonts w:cs="Arial"/>
        </w:rPr>
      </w:pPr>
      <w:r w:rsidRPr="00750A88">
        <w:rPr>
          <w:rFonts w:cs="Arial"/>
        </w:rPr>
        <w:t>Newslettersystem</w:t>
      </w:r>
    </w:p>
    <w:p w14:paraId="2D341558" w14:textId="175ADC28" w:rsidR="00750A88" w:rsidRPr="00B440DB" w:rsidRDefault="00750A88" w:rsidP="00B440DB">
      <w:pPr>
        <w:pStyle w:val="Listenabsatz"/>
        <w:numPr>
          <w:ilvl w:val="0"/>
          <w:numId w:val="26"/>
        </w:numPr>
        <w:spacing w:after="0" w:line="240" w:lineRule="auto"/>
        <w:jc w:val="left"/>
        <w:rPr>
          <w:rFonts w:cs="Arial"/>
        </w:rPr>
      </w:pPr>
      <w:r w:rsidRPr="00B440DB">
        <w:rPr>
          <w:rFonts w:cs="Arial"/>
        </w:rPr>
        <w:t xml:space="preserve">Trusted Shops </w:t>
      </w:r>
    </w:p>
    <w:p w14:paraId="71EB4349" w14:textId="0876E90A" w:rsidR="00004035" w:rsidRPr="007F6908" w:rsidRDefault="00750A88" w:rsidP="00B440DB">
      <w:pPr>
        <w:pStyle w:val="Listenabsatz"/>
        <w:numPr>
          <w:ilvl w:val="0"/>
          <w:numId w:val="26"/>
        </w:numPr>
        <w:spacing w:after="0" w:line="240" w:lineRule="auto"/>
        <w:jc w:val="left"/>
        <w:rPr>
          <w:rFonts w:cs="Arial"/>
        </w:rPr>
      </w:pPr>
      <w:r>
        <w:rPr>
          <w:rFonts w:cs="Arial"/>
        </w:rPr>
        <w:t>Ticket System, Anbieter noch unbekannt</w:t>
      </w:r>
    </w:p>
    <w:p w14:paraId="69812DB8" w14:textId="129D42EE" w:rsidR="00004035" w:rsidRDefault="00004035" w:rsidP="00757090">
      <w:pPr>
        <w:pStyle w:val="berschrift2"/>
      </w:pPr>
      <w:bookmarkStart w:id="119" w:name="_Toc297982468"/>
      <w:bookmarkStart w:id="120" w:name="_Toc300240320"/>
      <w:r w:rsidRPr="001C4F42">
        <w:t>Migrationsanforderungen</w:t>
      </w:r>
      <w:bookmarkEnd w:id="119"/>
      <w:bookmarkEnd w:id="120"/>
    </w:p>
    <w:p w14:paraId="6A5A6FA4" w14:textId="77777777" w:rsidR="00494936" w:rsidRDefault="006C346B" w:rsidP="003B5C9D">
      <w:pPr>
        <w:pStyle w:val="Listenabsatz"/>
        <w:numPr>
          <w:ilvl w:val="0"/>
          <w:numId w:val="48"/>
        </w:numPr>
      </w:pPr>
      <w:r>
        <w:t xml:space="preserve">Eine Migration von Daten in das neue System ist nicht vorgesehen. </w:t>
      </w:r>
    </w:p>
    <w:p w14:paraId="047FA167" w14:textId="2A79E9A1" w:rsidR="006C346B" w:rsidRPr="006C346B" w:rsidRDefault="006C346B" w:rsidP="003B5C9D">
      <w:pPr>
        <w:pStyle w:val="Listenabsatz"/>
        <w:numPr>
          <w:ilvl w:val="0"/>
          <w:numId w:val="48"/>
        </w:numPr>
      </w:pPr>
      <w:r>
        <w:t>Vorgesehen ist jedoch die bidirektionale Kommunikation des Webshops mit dem ERP-System.</w:t>
      </w:r>
    </w:p>
    <w:p w14:paraId="082DD055" w14:textId="77777777" w:rsidR="00494936" w:rsidRDefault="00004035" w:rsidP="00757090">
      <w:pPr>
        <w:pStyle w:val="berschrift2"/>
      </w:pPr>
      <w:bookmarkStart w:id="121" w:name="_Toc297982469"/>
      <w:bookmarkStart w:id="122" w:name="_Toc300240321"/>
      <w:r w:rsidRPr="001C4F42">
        <w:t>Löschkonzept</w:t>
      </w:r>
      <w:bookmarkEnd w:id="121"/>
      <w:bookmarkEnd w:id="122"/>
    </w:p>
    <w:p w14:paraId="1BC3E2C2" w14:textId="0A8B104A" w:rsidR="00004035" w:rsidRPr="001C4F42" w:rsidRDefault="00494936" w:rsidP="003057EB">
      <w:pPr>
        <w:pStyle w:val="Listenabsatz"/>
        <w:numPr>
          <w:ilvl w:val="0"/>
          <w:numId w:val="47"/>
        </w:numPr>
      </w:pPr>
      <w:r>
        <w:t xml:space="preserve">Daten sollen </w:t>
      </w:r>
      <w:r w:rsidR="003D0E1D">
        <w:t xml:space="preserve">nach BDSG </w:t>
      </w:r>
      <w:r>
        <w:t>revisionssicher gelöscht werd</w:t>
      </w:r>
      <w:r w:rsidR="003D0E1D">
        <w:t>e</w:t>
      </w:r>
      <w:r w:rsidR="003057EB">
        <w:t>n</w:t>
      </w:r>
    </w:p>
    <w:p w14:paraId="44DEEA11" w14:textId="57B9392F" w:rsidR="00004035" w:rsidRPr="001C4F42" w:rsidRDefault="007F6908" w:rsidP="00757090">
      <w:pPr>
        <w:pStyle w:val="berschrift2"/>
      </w:pPr>
      <w:bookmarkStart w:id="123" w:name="_Toc297982470"/>
      <w:bookmarkStart w:id="124" w:name="_Toc300240322"/>
      <w:r>
        <w:t xml:space="preserve">Systemseitige </w:t>
      </w:r>
      <w:r w:rsidR="00004035" w:rsidRPr="001C4F42">
        <w:t>Rollen und Rechte</w:t>
      </w:r>
      <w:bookmarkEnd w:id="123"/>
      <w:bookmarkEnd w:id="124"/>
      <w:r w:rsidR="00004035" w:rsidRPr="001C4F42">
        <w:t xml:space="preserve"> </w:t>
      </w:r>
    </w:p>
    <w:p w14:paraId="0C3C49CA" w14:textId="26425016" w:rsidR="003D0E1D" w:rsidRDefault="00D22623" w:rsidP="003D0E1D">
      <w:bookmarkStart w:id="125" w:name="_Toc297982471"/>
      <w:r>
        <w:t xml:space="preserve">Die folgende Tabelle </w:t>
      </w:r>
      <w:r w:rsidR="003D0E1D" w:rsidRPr="003D0E1D">
        <w:t>gibt eine Übersicht über die systemseitigen Rollen und Rechte:</w:t>
      </w:r>
    </w:p>
    <w:p w14:paraId="5044C9FB" w14:textId="77777777" w:rsidR="002E490E" w:rsidRPr="003D0E1D" w:rsidRDefault="002E490E" w:rsidP="003D0E1D"/>
    <w:tbl>
      <w:tblPr>
        <w:tblStyle w:val="Tabellenraster"/>
        <w:tblW w:w="0" w:type="auto"/>
        <w:tblBorders>
          <w:insideH w:val="none" w:sz="0" w:space="0" w:color="auto"/>
          <w:insideV w:val="none" w:sz="0" w:space="0" w:color="auto"/>
        </w:tblBorders>
        <w:tblLayout w:type="fixed"/>
        <w:tblLook w:val="0400" w:firstRow="0" w:lastRow="0" w:firstColumn="0" w:lastColumn="0" w:noHBand="0" w:noVBand="1"/>
      </w:tblPr>
      <w:tblGrid>
        <w:gridCol w:w="2340"/>
        <w:gridCol w:w="6732"/>
      </w:tblGrid>
      <w:tr w:rsidR="0081062C" w:rsidRPr="0081062C" w14:paraId="797D6691" w14:textId="77777777" w:rsidTr="0081062C">
        <w:tc>
          <w:tcPr>
            <w:tcW w:w="2340" w:type="dxa"/>
            <w:shd w:val="clear" w:color="auto" w:fill="A6A6A6" w:themeFill="background1" w:themeFillShade="A6"/>
          </w:tcPr>
          <w:p w14:paraId="7FE772EA" w14:textId="77777777" w:rsidR="003D0E1D" w:rsidRPr="0081062C" w:rsidRDefault="003D0E1D" w:rsidP="0081062C">
            <w:pPr>
              <w:spacing w:after="200"/>
              <w:rPr>
                <w:rFonts w:cs="Arial"/>
                <w:color w:val="FFFFFF" w:themeColor="background1"/>
                <w:sz w:val="16"/>
                <w:szCs w:val="16"/>
              </w:rPr>
            </w:pPr>
            <w:r w:rsidRPr="0081062C">
              <w:rPr>
                <w:rFonts w:cs="Arial"/>
                <w:color w:val="FFFFFF" w:themeColor="background1"/>
                <w:sz w:val="16"/>
                <w:szCs w:val="16"/>
              </w:rPr>
              <w:t>Rolle</w:t>
            </w:r>
          </w:p>
        </w:tc>
        <w:tc>
          <w:tcPr>
            <w:tcW w:w="6732" w:type="dxa"/>
            <w:shd w:val="clear" w:color="auto" w:fill="A6A6A6" w:themeFill="background1" w:themeFillShade="A6"/>
          </w:tcPr>
          <w:p w14:paraId="6D308579" w14:textId="77777777" w:rsidR="003D0E1D" w:rsidRPr="0081062C" w:rsidRDefault="003D0E1D" w:rsidP="0081062C">
            <w:pPr>
              <w:spacing w:after="200"/>
              <w:rPr>
                <w:rFonts w:cs="Arial"/>
                <w:color w:val="FFFFFF" w:themeColor="background1"/>
                <w:sz w:val="16"/>
                <w:szCs w:val="16"/>
              </w:rPr>
            </w:pPr>
            <w:r w:rsidRPr="0081062C">
              <w:rPr>
                <w:rFonts w:cs="Arial"/>
                <w:color w:val="FFFFFF" w:themeColor="background1"/>
                <w:sz w:val="16"/>
                <w:szCs w:val="16"/>
              </w:rPr>
              <w:t>Rechte</w:t>
            </w:r>
          </w:p>
        </w:tc>
      </w:tr>
      <w:tr w:rsidR="0081062C" w:rsidRPr="0081062C" w14:paraId="52982B19" w14:textId="77777777" w:rsidTr="0081062C">
        <w:tc>
          <w:tcPr>
            <w:tcW w:w="2340" w:type="dxa"/>
          </w:tcPr>
          <w:p w14:paraId="5AD4D35E" w14:textId="3309744A" w:rsidR="003D0E1D" w:rsidRPr="0081062C" w:rsidRDefault="00D22623" w:rsidP="0081062C">
            <w:pPr>
              <w:spacing w:after="200"/>
              <w:rPr>
                <w:rFonts w:cs="Arial"/>
                <w:color w:val="000000"/>
                <w:sz w:val="16"/>
                <w:szCs w:val="16"/>
              </w:rPr>
            </w:pPr>
            <w:r w:rsidRPr="0081062C">
              <w:rPr>
                <w:rFonts w:cs="Arial"/>
                <w:color w:val="000000"/>
                <w:sz w:val="16"/>
                <w:szCs w:val="16"/>
              </w:rPr>
              <w:t>User</w:t>
            </w:r>
          </w:p>
        </w:tc>
        <w:tc>
          <w:tcPr>
            <w:tcW w:w="6732" w:type="dxa"/>
          </w:tcPr>
          <w:p w14:paraId="31BD9F61" w14:textId="77777777" w:rsidR="003D0E1D" w:rsidRPr="0081062C" w:rsidRDefault="003D0E1D" w:rsidP="0081062C">
            <w:pPr>
              <w:spacing w:after="200"/>
              <w:rPr>
                <w:rFonts w:cs="Arial"/>
                <w:color w:val="000000"/>
                <w:sz w:val="16"/>
                <w:szCs w:val="16"/>
              </w:rPr>
            </w:pPr>
            <w:r w:rsidRPr="0081062C">
              <w:rPr>
                <w:rFonts w:cs="Arial"/>
                <w:color w:val="000000"/>
                <w:sz w:val="16"/>
                <w:szCs w:val="16"/>
              </w:rPr>
              <w:t>darf zugewiesene Funktionen ausführen</w:t>
            </w:r>
          </w:p>
        </w:tc>
      </w:tr>
      <w:tr w:rsidR="0081062C" w:rsidRPr="0081062C" w14:paraId="78896840" w14:textId="77777777" w:rsidTr="0081062C">
        <w:tc>
          <w:tcPr>
            <w:tcW w:w="2340" w:type="dxa"/>
          </w:tcPr>
          <w:p w14:paraId="32BA3646" w14:textId="000176D8" w:rsidR="003D0E1D" w:rsidRPr="0081062C" w:rsidRDefault="0010662D" w:rsidP="0081062C">
            <w:pPr>
              <w:spacing w:after="200"/>
              <w:rPr>
                <w:rFonts w:cs="Arial"/>
                <w:color w:val="000000"/>
                <w:sz w:val="16"/>
                <w:szCs w:val="16"/>
              </w:rPr>
            </w:pPr>
            <w:r>
              <w:rPr>
                <w:rFonts w:cs="Arial"/>
                <w:color w:val="000000"/>
                <w:sz w:val="16"/>
                <w:szCs w:val="16"/>
              </w:rPr>
              <w:t>[Rolle2]</w:t>
            </w:r>
          </w:p>
        </w:tc>
        <w:tc>
          <w:tcPr>
            <w:tcW w:w="6732" w:type="dxa"/>
          </w:tcPr>
          <w:p w14:paraId="2E75CEC0" w14:textId="4C671ABC" w:rsidR="003D0E1D" w:rsidRPr="0081062C" w:rsidRDefault="0010662D" w:rsidP="0081062C">
            <w:pPr>
              <w:spacing w:after="200"/>
              <w:rPr>
                <w:rFonts w:cs="Arial"/>
                <w:color w:val="000000"/>
                <w:sz w:val="16"/>
                <w:szCs w:val="16"/>
              </w:rPr>
            </w:pPr>
            <w:r>
              <w:rPr>
                <w:rFonts w:cs="Arial"/>
                <w:color w:val="000000"/>
                <w:sz w:val="16"/>
                <w:szCs w:val="16"/>
              </w:rPr>
              <w:t>[Rechte]</w:t>
            </w:r>
          </w:p>
        </w:tc>
      </w:tr>
      <w:tr w:rsidR="0081062C" w:rsidRPr="0081062C" w14:paraId="4C27771D" w14:textId="77777777" w:rsidTr="007E4380">
        <w:tc>
          <w:tcPr>
            <w:tcW w:w="2340" w:type="dxa"/>
          </w:tcPr>
          <w:p w14:paraId="4A7158EF" w14:textId="12C6ACEE" w:rsidR="003D0E1D" w:rsidRPr="0081062C" w:rsidRDefault="002E490E" w:rsidP="0081062C">
            <w:pPr>
              <w:spacing w:after="200"/>
              <w:rPr>
                <w:rFonts w:cs="Arial"/>
                <w:color w:val="000000"/>
                <w:sz w:val="16"/>
                <w:szCs w:val="16"/>
              </w:rPr>
            </w:pPr>
            <w:r>
              <w:rPr>
                <w:rFonts w:cs="Arial"/>
                <w:color w:val="000000"/>
                <w:sz w:val="16"/>
                <w:szCs w:val="16"/>
              </w:rPr>
              <w:t>[Rolle3]</w:t>
            </w:r>
          </w:p>
        </w:tc>
        <w:tc>
          <w:tcPr>
            <w:tcW w:w="6732" w:type="dxa"/>
          </w:tcPr>
          <w:p w14:paraId="5AA37760" w14:textId="4F531927" w:rsidR="003D0E1D" w:rsidRPr="0081062C" w:rsidRDefault="002E490E" w:rsidP="0081062C">
            <w:pPr>
              <w:spacing w:after="200"/>
              <w:rPr>
                <w:rFonts w:cs="Arial"/>
                <w:color w:val="000000"/>
                <w:sz w:val="16"/>
                <w:szCs w:val="16"/>
              </w:rPr>
            </w:pPr>
            <w:r>
              <w:rPr>
                <w:rFonts w:cs="Arial"/>
                <w:color w:val="000000"/>
                <w:sz w:val="16"/>
                <w:szCs w:val="16"/>
              </w:rPr>
              <w:t>[Rechte]</w:t>
            </w:r>
          </w:p>
        </w:tc>
      </w:tr>
    </w:tbl>
    <w:p w14:paraId="4EBE7ECB" w14:textId="2ABD46DF" w:rsidR="00AB0520" w:rsidRPr="00AB0520" w:rsidRDefault="003D0E1D" w:rsidP="007E7EA4">
      <w:pPr>
        <w:pStyle w:val="Beschriftung"/>
      </w:pPr>
      <w:bookmarkStart w:id="126" w:name="_Toc214081739"/>
      <w:bookmarkStart w:id="127" w:name="_Toc300238948"/>
      <w:r w:rsidRPr="003D0E1D">
        <w:t xml:space="preserve">Tabelle </w:t>
      </w:r>
      <w:r w:rsidRPr="003D0E1D">
        <w:fldChar w:fldCharType="begin"/>
      </w:r>
      <w:r w:rsidR="0081062C">
        <w:instrText>SEQ</w:instrText>
      </w:r>
      <w:r w:rsidRPr="003D0E1D">
        <w:instrText xml:space="preserve"> Tabelle \* ARABIC </w:instrText>
      </w:r>
      <w:r w:rsidRPr="003D0E1D">
        <w:fldChar w:fldCharType="separate"/>
      </w:r>
      <w:r w:rsidR="002F027E">
        <w:rPr>
          <w:noProof/>
        </w:rPr>
        <w:t>8</w:t>
      </w:r>
      <w:r w:rsidRPr="003D0E1D">
        <w:fldChar w:fldCharType="end"/>
      </w:r>
      <w:r w:rsidRPr="003D0E1D">
        <w:t>: Systemseitige Rollen und Rechte</w:t>
      </w:r>
      <w:bookmarkEnd w:id="126"/>
      <w:bookmarkEnd w:id="127"/>
    </w:p>
    <w:p w14:paraId="01E8C3DD" w14:textId="77777777" w:rsidR="00D548C4" w:rsidRDefault="00000C4C" w:rsidP="00757090">
      <w:pPr>
        <w:pStyle w:val="berschrift2"/>
      </w:pPr>
      <w:bookmarkStart w:id="128" w:name="_Toc300240323"/>
      <w:r w:rsidRPr="001C4F42">
        <w:t>Anforderungen an das System</w:t>
      </w:r>
      <w:bookmarkEnd w:id="125"/>
      <w:bookmarkEnd w:id="128"/>
    </w:p>
    <w:p w14:paraId="0AF5F6B5" w14:textId="77777777" w:rsidR="00D548C4" w:rsidRDefault="00D548C4" w:rsidP="002543CD">
      <w:pPr>
        <w:spacing w:after="0"/>
        <w:jc w:val="left"/>
        <w:rPr>
          <w:rFonts w:cs="Arial"/>
        </w:rPr>
      </w:pPr>
      <w:r w:rsidRPr="00D548C4">
        <w:rPr>
          <w:rFonts w:cs="Arial"/>
        </w:rPr>
        <w:t>Der Anbieter legt dar, mit welcher Systemarchitektur und welcher Hardware das vom ihm angebotene System betrieben wird.</w:t>
      </w:r>
    </w:p>
    <w:p w14:paraId="190634E7" w14:textId="348BD42D" w:rsidR="00D548C4" w:rsidRDefault="00D548C4" w:rsidP="002543CD">
      <w:r>
        <w:t>Darin enthalten sind detaillierte Systemskizzen sowie eine Spezifikation der benötigten Hardware und Storage Größen auf Basis von Mengengerüst, Performanceanforderungen und Systemverfügbarkeit (</w:t>
      </w:r>
      <w:r w:rsidRPr="00DA52EA">
        <w:rPr>
          <w:b/>
        </w:rPr>
        <w:t>Serverkonzept</w:t>
      </w:r>
      <w:r>
        <w:t>).</w:t>
      </w:r>
    </w:p>
    <w:p w14:paraId="1E284FC5" w14:textId="77777777" w:rsidR="00D548C4" w:rsidRDefault="00D548C4" w:rsidP="002543CD">
      <w:r>
        <w:t>Das System muss in der DMZ betrieben werden.</w:t>
      </w:r>
    </w:p>
    <w:p w14:paraId="0B8907D8" w14:textId="73578E8C" w:rsidR="00D548C4" w:rsidRDefault="00D548C4" w:rsidP="002543CD">
      <w:r>
        <w:t xml:space="preserve">Das ebenfalls benötigte </w:t>
      </w:r>
      <w:r w:rsidRPr="00DA52EA">
        <w:rPr>
          <w:b/>
        </w:rPr>
        <w:t>Backupkonzept</w:t>
      </w:r>
      <w:r>
        <w:t xml:space="preserve"> berücksichtigt die systemtechnische</w:t>
      </w:r>
      <w:r w:rsidR="00F6796F">
        <w:t>n</w:t>
      </w:r>
      <w:r>
        <w:t xml:space="preserve"> Anforderungen hinsichtlich der Systemverfügbarkeit.</w:t>
      </w:r>
    </w:p>
    <w:p w14:paraId="22FEA3B1" w14:textId="77777777" w:rsidR="00D548C4" w:rsidRDefault="00D548C4" w:rsidP="002543CD">
      <w:r>
        <w:t>In einer Stückliste sind alle für dieses System benötigten Komponenten inkl. Betriebssystem(en) detailliert anzugeben.</w:t>
      </w:r>
    </w:p>
    <w:p w14:paraId="1DDA75F3" w14:textId="77777777" w:rsidR="00D548C4" w:rsidRDefault="00D548C4" w:rsidP="002543CD">
      <w:r>
        <w:t>Es werden mindestens folgende Fragen zum Systemdesign beantwortet:</w:t>
      </w:r>
    </w:p>
    <w:p w14:paraId="60EBAB0A" w14:textId="77777777" w:rsidR="00D548C4" w:rsidRDefault="00D548C4" w:rsidP="002543CD">
      <w:pPr>
        <w:numPr>
          <w:ilvl w:val="0"/>
          <w:numId w:val="25"/>
        </w:numPr>
        <w:spacing w:before="120" w:after="120"/>
        <w:jc w:val="left"/>
      </w:pPr>
      <w:r>
        <w:t>Wie skaliert diese Plattform bei wachsender Anforderung? Idealerweise wird ein Tool zur Skalierung der Systemplattform bereitgestellt (z.B. in Excel).</w:t>
      </w:r>
    </w:p>
    <w:p w14:paraId="4C0D8E93" w14:textId="77777777" w:rsidR="00D548C4" w:rsidRDefault="00D548C4" w:rsidP="002543CD">
      <w:pPr>
        <w:numPr>
          <w:ilvl w:val="0"/>
          <w:numId w:val="25"/>
        </w:numPr>
        <w:spacing w:before="120" w:after="120"/>
        <w:jc w:val="left"/>
      </w:pPr>
      <w:r>
        <w:t>Wie ist die Fehlertoleranz des Systems? Wird ein einfacher Hardwareausfall zugelassen (-&gt; Netzwerk, SAN Anschluss, Festplatte, Server, ...)?</w:t>
      </w:r>
    </w:p>
    <w:p w14:paraId="3F23857A" w14:textId="014AF0FB" w:rsidR="00D548C4" w:rsidRDefault="00D548C4" w:rsidP="002543CD">
      <w:r>
        <w:t xml:space="preserve">Gibt es besondere Anforderungen an die </w:t>
      </w:r>
      <w:r w:rsidR="005E63B3">
        <w:t>Musterfirma XY GmbH</w:t>
      </w:r>
      <w:r>
        <w:t xml:space="preserve"> in Bezug auf Netzwerk, zentrale</w:t>
      </w:r>
      <w:r w:rsidR="00F6796F">
        <w:t>n</w:t>
      </w:r>
      <w:r>
        <w:t xml:space="preserve"> Storage, Systemüberwachung und Erreichbarkeit des Systems?</w:t>
      </w:r>
    </w:p>
    <w:p w14:paraId="76575EB0" w14:textId="77777777" w:rsidR="00000C4C" w:rsidRDefault="00000C4C" w:rsidP="001E64BF">
      <w:pPr>
        <w:pStyle w:val="berschrift3"/>
      </w:pPr>
      <w:bookmarkStart w:id="129" w:name="_Toc297982472"/>
      <w:bookmarkStart w:id="130" w:name="_Toc300240324"/>
      <w:r w:rsidRPr="001C4F42">
        <w:t>Systemkonzept</w:t>
      </w:r>
      <w:bookmarkEnd w:id="129"/>
      <w:bookmarkEnd w:id="130"/>
    </w:p>
    <w:p w14:paraId="62CC89A0" w14:textId="77777777" w:rsidR="00D548C4" w:rsidRPr="003A286A" w:rsidRDefault="00D548C4" w:rsidP="002543CD">
      <w:pPr>
        <w:spacing w:after="0"/>
      </w:pPr>
      <w:r w:rsidRPr="003A286A">
        <w:t xml:space="preserve">Gefordert wird ein </w:t>
      </w:r>
      <w:r>
        <w:t>zweistufiges System aus Test-</w:t>
      </w:r>
      <w:r w:rsidRPr="003A286A">
        <w:t xml:space="preserve"> und Produktionsumgebung, in </w:t>
      </w:r>
    </w:p>
    <w:p w14:paraId="5BC8AAA5" w14:textId="77777777" w:rsidR="00D548C4" w:rsidRDefault="00D548C4" w:rsidP="002543CD">
      <w:pPr>
        <w:spacing w:after="0"/>
      </w:pPr>
      <w:r w:rsidRPr="003A286A">
        <w:t>dem Änderungen an Hard- und Software des Produktionssystems vorbereitet und freigegeben werden</w:t>
      </w:r>
      <w:r>
        <w:t xml:space="preserve"> können.</w:t>
      </w:r>
    </w:p>
    <w:p w14:paraId="3C476EE2" w14:textId="21841833" w:rsidR="00D548C4" w:rsidRDefault="00023BC2" w:rsidP="002543CD">
      <w:pPr>
        <w:spacing w:after="0"/>
      </w:pPr>
      <w:r>
        <w:t xml:space="preserve">Gefordert </w:t>
      </w:r>
      <w:r w:rsidR="00D548C4">
        <w:t xml:space="preserve">wird ein </w:t>
      </w:r>
      <w:r>
        <w:t xml:space="preserve">automatisiertes </w:t>
      </w:r>
      <w:r w:rsidR="00D548C4">
        <w:t>Deployment.</w:t>
      </w:r>
    </w:p>
    <w:p w14:paraId="5DB5E3CA" w14:textId="6F4F1899" w:rsidR="00000C4C" w:rsidRPr="001C4F42" w:rsidRDefault="00000C4C" w:rsidP="001E64BF">
      <w:pPr>
        <w:pStyle w:val="berschrift3"/>
      </w:pPr>
      <w:bookmarkStart w:id="131" w:name="_Toc297982473"/>
      <w:bookmarkStart w:id="132" w:name="_Toc300240325"/>
      <w:r w:rsidRPr="001C4F42">
        <w:t>Berechtigungen</w:t>
      </w:r>
      <w:bookmarkEnd w:id="131"/>
      <w:r w:rsidR="00750A88">
        <w:t xml:space="preserve"> und Überwachung</w:t>
      </w:r>
      <w:bookmarkEnd w:id="132"/>
    </w:p>
    <w:p w14:paraId="25F0A223" w14:textId="51949976" w:rsidR="00190F4E" w:rsidRPr="00750A88" w:rsidRDefault="00750A88" w:rsidP="002543CD">
      <w:r>
        <w:t>Es muss die Möglichkeit eines an- und abschaltbaren Loggings der User-Aktivitäten zur Fehlerermittlung geben. Der Anbieter konzipiert die Detailtiefe und die Lesbarkeit des Loggings.</w:t>
      </w:r>
    </w:p>
    <w:p w14:paraId="1B88E5D2" w14:textId="77777777" w:rsidR="00190F4E" w:rsidRPr="001C4F42" w:rsidRDefault="00190F4E" w:rsidP="001E64BF">
      <w:pPr>
        <w:pStyle w:val="berschrift3"/>
      </w:pPr>
      <w:bookmarkStart w:id="133" w:name="_Toc297982474"/>
      <w:bookmarkStart w:id="134" w:name="_Toc300240326"/>
      <w:r w:rsidRPr="001C4F42">
        <w:t>Jobablaufsteuerung</w:t>
      </w:r>
      <w:bookmarkEnd w:id="133"/>
      <w:bookmarkEnd w:id="134"/>
    </w:p>
    <w:p w14:paraId="6DE5593E" w14:textId="5866119E" w:rsidR="00190F4E" w:rsidRPr="001C4F42" w:rsidRDefault="00D22623" w:rsidP="002543CD">
      <w:pPr>
        <w:rPr>
          <w:rFonts w:cs="Arial"/>
        </w:rPr>
      </w:pPr>
      <w:r w:rsidRPr="00D22623">
        <w:rPr>
          <w:rFonts w:cs="Arial"/>
        </w:rPr>
        <w:t xml:space="preserve">Der Systemadministrator kann Jobs definieren, die aufgrund eines Ereignisses ausgelöst werden. Das Ereignis kann ein externes Ereignis (z.B. Eintreffen von Daten) oder ein zeitgesteuertes Ereignis (Terminkalender) sein. Die Jobablaufsteuerung hat Zugriff auf alle Objekte und </w:t>
      </w:r>
      <w:r>
        <w:rPr>
          <w:rFonts w:cs="Arial"/>
        </w:rPr>
        <w:t>Funktionen des</w:t>
      </w:r>
      <w:r w:rsidRPr="00D22623">
        <w:rPr>
          <w:rFonts w:cs="Arial"/>
        </w:rPr>
        <w:t xml:space="preserve"> </w:t>
      </w:r>
      <w:r>
        <w:rPr>
          <w:rFonts w:cs="Arial"/>
        </w:rPr>
        <w:t>Webshops</w:t>
      </w:r>
      <w:r w:rsidRPr="00D22623">
        <w:rPr>
          <w:rFonts w:cs="Arial"/>
        </w:rPr>
        <w:t xml:space="preserve">. </w:t>
      </w:r>
    </w:p>
    <w:p w14:paraId="36AD51C5" w14:textId="46B82314" w:rsidR="00000C4C" w:rsidRPr="001C4F42" w:rsidRDefault="00000C4C" w:rsidP="001E64BF">
      <w:pPr>
        <w:pStyle w:val="berschrift3"/>
      </w:pPr>
      <w:bookmarkStart w:id="135" w:name="_Toc297982476"/>
      <w:bookmarkStart w:id="136" w:name="_Toc300240327"/>
      <w:r w:rsidRPr="001C4F42">
        <w:t>Skalierbarkeit</w:t>
      </w:r>
      <w:bookmarkEnd w:id="135"/>
      <w:bookmarkEnd w:id="136"/>
    </w:p>
    <w:p w14:paraId="1F0EB8B4" w14:textId="77777777" w:rsidR="00D619A9" w:rsidRPr="00C907D4" w:rsidRDefault="00D619A9" w:rsidP="00D619A9">
      <w:r w:rsidRPr="00C907D4">
        <w:t>Die Skalierbarkeit des Systems ist ein wesentliches Prinzip der Systemarchitektur. Dem System soll mit relativ geringem Aufwand mehr Rechenleistung durch die Einbindung weiterer Rechenressourcen (Clients und Server) zur Verfügung gestellt werden können. Idealerweise laufen alle Systemkomponenten innerhalb eines Leistungsclusters.</w:t>
      </w:r>
    </w:p>
    <w:p w14:paraId="12D0A563" w14:textId="6124E320" w:rsidR="00D619A9" w:rsidRDefault="00D619A9" w:rsidP="00D619A9">
      <w:r w:rsidRPr="00C907D4">
        <w:t>Auch die Erweiterung der Funktionalität soll mit relativ geringem Aufwand zu realisieren sein. Dies betrifft nicht nur die Erweiterung von Funktionalität durch systeminhärente Programmiermittel, sondern insbesondere die Einbindung von Third-Party</w:t>
      </w:r>
      <w:r w:rsidR="00023BC2">
        <w:t>-</w:t>
      </w:r>
      <w:r w:rsidRPr="00C907D4">
        <w:t xml:space="preserve">Zusatzkomponenten. Die Verwendung von Standards ist gefordert. Die Erweiterung der Funktionalität durch Customizing </w:t>
      </w:r>
      <w:r>
        <w:t>muss</w:t>
      </w:r>
      <w:r w:rsidRPr="00C907D4">
        <w:t xml:space="preserve"> in den meisten Fällen ausreichen. Zusatzprogrammierunge</w:t>
      </w:r>
      <w:r>
        <w:t>n dürfen e</w:t>
      </w:r>
      <w:r w:rsidRPr="00C907D4">
        <w:t>in Mindestmaß nicht überschreiten.</w:t>
      </w:r>
    </w:p>
    <w:p w14:paraId="1490CE10" w14:textId="77777777" w:rsidR="00000C4C" w:rsidRPr="001C4F42" w:rsidRDefault="00000C4C" w:rsidP="001E64BF">
      <w:pPr>
        <w:pStyle w:val="berschrift3"/>
      </w:pPr>
      <w:bookmarkStart w:id="137" w:name="_Toc297982477"/>
      <w:bookmarkStart w:id="138" w:name="_Toc300240328"/>
      <w:r w:rsidRPr="001C4F42">
        <w:t>Storage</w:t>
      </w:r>
      <w:bookmarkEnd w:id="137"/>
      <w:bookmarkEnd w:id="138"/>
    </w:p>
    <w:p w14:paraId="123DE780" w14:textId="241FF154" w:rsidR="00A953BA" w:rsidRPr="001C4F42" w:rsidRDefault="00D619A9" w:rsidP="002543CD">
      <w:pPr>
        <w:rPr>
          <w:rFonts w:cs="Arial"/>
        </w:rPr>
      </w:pPr>
      <w:r>
        <w:t>Anforderungen an die Storage</w:t>
      </w:r>
      <w:r w:rsidR="00023BC2">
        <w:t>-</w:t>
      </w:r>
      <w:r>
        <w:t>Systeme sind vom Anbieter zu konzipieren.</w:t>
      </w:r>
    </w:p>
    <w:p w14:paraId="6BE6C901" w14:textId="77777777" w:rsidR="00000C4C" w:rsidRPr="001C4F42" w:rsidRDefault="00000C4C" w:rsidP="001E64BF">
      <w:pPr>
        <w:pStyle w:val="berschrift3"/>
      </w:pPr>
      <w:bookmarkStart w:id="139" w:name="_Toc214083248"/>
      <w:bookmarkStart w:id="140" w:name="_Toc297982478"/>
      <w:bookmarkStart w:id="141" w:name="_Toc300240329"/>
      <w:r w:rsidRPr="001C4F42">
        <w:t>Backup/</w:t>
      </w:r>
      <w:bookmarkEnd w:id="139"/>
      <w:r w:rsidRPr="001C4F42">
        <w:t>Wiederherstellung</w:t>
      </w:r>
      <w:bookmarkEnd w:id="140"/>
      <w:bookmarkEnd w:id="141"/>
    </w:p>
    <w:p w14:paraId="023D1E65" w14:textId="5DD0789E" w:rsidR="00D619A9" w:rsidRDefault="00D619A9" w:rsidP="00D619A9">
      <w:r w:rsidRPr="00AF5213">
        <w:t>Das System stellt einen Sich</w:t>
      </w:r>
      <w:r w:rsidR="00AE2C37">
        <w:t>erungsmechanismus zur Verfügung</w:t>
      </w:r>
      <w:r w:rsidRPr="00AF5213">
        <w:t xml:space="preserve"> der es im Fehlerfall erlaubt, das System auf einen definierten Zeitpunkt zurückzufahren.</w:t>
      </w:r>
    </w:p>
    <w:p w14:paraId="6F522308" w14:textId="77777777" w:rsidR="00000C4C" w:rsidRPr="001C4F42" w:rsidRDefault="00000C4C" w:rsidP="001E64BF">
      <w:pPr>
        <w:pStyle w:val="berschrift3"/>
      </w:pPr>
      <w:bookmarkStart w:id="142" w:name="_Toc297982479"/>
      <w:bookmarkStart w:id="143" w:name="_Toc300240330"/>
      <w:r w:rsidRPr="001C4F42">
        <w:t>Fail-over/Recovery</w:t>
      </w:r>
      <w:bookmarkEnd w:id="142"/>
      <w:bookmarkEnd w:id="143"/>
    </w:p>
    <w:p w14:paraId="42388118" w14:textId="77777777" w:rsidR="00D619A9" w:rsidRDefault="00D619A9" w:rsidP="00D619A9">
      <w:r w:rsidRPr="00AF5213">
        <w:t>Ist das System nicht mehr produktiv, wird auf ein Ersatzsystem geschaltet</w:t>
      </w:r>
      <w:r>
        <w:t xml:space="preserve"> bzw. der Betrieb des Systems von den restlichen Nodes im Cluster weitergeführt</w:t>
      </w:r>
      <w:r w:rsidRPr="00AF5213">
        <w:t xml:space="preserve">. Alle Daten des Primärsystems stehen zum Zeitpunkt des Umschaltens dem Ersatzsystem zur Verfügung. Das Umschalten auf ein Ersatzsystem ist für den Endanwender transparent. </w:t>
      </w:r>
      <w:r>
        <w:t>Das System ist mit allen Funktionen und Daten weiterhin für den Anwender verfügbar.</w:t>
      </w:r>
    </w:p>
    <w:p w14:paraId="2F741022" w14:textId="77777777" w:rsidR="00000C4C" w:rsidRDefault="00000C4C" w:rsidP="001E64BF">
      <w:pPr>
        <w:pStyle w:val="berschrift3"/>
      </w:pPr>
      <w:bookmarkStart w:id="144" w:name="_Toc297982480"/>
      <w:bookmarkStart w:id="145" w:name="_Toc300240331"/>
      <w:r w:rsidRPr="001C4F42">
        <w:t>Rollback</w:t>
      </w:r>
      <w:bookmarkEnd w:id="144"/>
      <w:bookmarkEnd w:id="145"/>
    </w:p>
    <w:p w14:paraId="129BC69D" w14:textId="5F25777E" w:rsidR="00A953BA" w:rsidRPr="001C4F42" w:rsidRDefault="00335578" w:rsidP="002543CD">
      <w:pPr>
        <w:pStyle w:val="Listenabsatz"/>
        <w:ind w:left="0"/>
        <w:rPr>
          <w:rFonts w:cs="Arial"/>
        </w:rPr>
      </w:pPr>
      <w:r w:rsidRPr="005F14A0">
        <w:rPr>
          <w:rFonts w:cs="Arial"/>
        </w:rPr>
        <w:t>Das System stellt Roll</w:t>
      </w:r>
      <w:r w:rsidR="00AE2C37">
        <w:rPr>
          <w:rFonts w:cs="Arial"/>
        </w:rPr>
        <w:t>-Back Mechanismen zur Verfügung</w:t>
      </w:r>
      <w:r w:rsidRPr="005F14A0">
        <w:rPr>
          <w:rFonts w:cs="Arial"/>
        </w:rPr>
        <w:t xml:space="preserve"> mit den</w:t>
      </w:r>
      <w:r w:rsidR="00AE2C37">
        <w:rPr>
          <w:rFonts w:cs="Arial"/>
        </w:rPr>
        <w:t>en</w:t>
      </w:r>
      <w:r w:rsidRPr="005F14A0">
        <w:rPr>
          <w:rFonts w:cs="Arial"/>
        </w:rPr>
        <w:t xml:space="preserve"> es möglich ist, in einem Fehlerfall zu einem fest definierten Systemzustand zurück zu rollen.</w:t>
      </w:r>
    </w:p>
    <w:p w14:paraId="7D1F3BD7" w14:textId="77777777" w:rsidR="00000C4C" w:rsidRPr="001C4F42" w:rsidRDefault="00000C4C" w:rsidP="001E64BF">
      <w:pPr>
        <w:pStyle w:val="berschrift3"/>
      </w:pPr>
      <w:bookmarkStart w:id="146" w:name="_Toc297982481"/>
      <w:bookmarkStart w:id="147" w:name="_Toc300240332"/>
      <w:r w:rsidRPr="001C4F42">
        <w:t>Fehlertoleranz</w:t>
      </w:r>
      <w:bookmarkEnd w:id="146"/>
      <w:bookmarkEnd w:id="147"/>
    </w:p>
    <w:p w14:paraId="324799E6" w14:textId="491AF8C0" w:rsidR="00A953BA" w:rsidRPr="001C4F42" w:rsidRDefault="00D548C4" w:rsidP="00AE2C37">
      <w:pPr>
        <w:rPr>
          <w:rFonts w:cs="Arial"/>
        </w:rPr>
      </w:pPr>
      <w:r w:rsidRPr="00D548C4">
        <w:t>Das System besitzt Mechanismen und Verfahren, die das Vorhandensein von einem oder mehreren Fehlern tolerieren und/oder beheben. Dies betrifft insbesondere korrumpierte Daten in der Datenbank oder auf dem Fileserver. In diesem Sinne müssen auch Plausibilitätsprüfungen zur Vermeidung von Eingabefehlern erfolgen</w:t>
      </w:r>
      <w:r w:rsidR="00AE2C37">
        <w:t xml:space="preserve">. Die Ergebnisausgabe erfolgt über </w:t>
      </w:r>
      <w:r w:rsidRPr="00D548C4">
        <w:t>entsprechende Fehlererläuterungen bzw. automatische Korrekturen. Auf jeden Fall zu vermeiden sind Systemabbrüche und undefinierte Systemzustände</w:t>
      </w:r>
    </w:p>
    <w:p w14:paraId="7FE7CA84" w14:textId="77777777" w:rsidR="00000C4C" w:rsidRPr="001C4F42" w:rsidRDefault="00000C4C" w:rsidP="001E64BF">
      <w:pPr>
        <w:pStyle w:val="berschrift3"/>
      </w:pPr>
      <w:bookmarkStart w:id="148" w:name="_Toc297982482"/>
      <w:bookmarkStart w:id="149" w:name="_Toc300240333"/>
      <w:r w:rsidRPr="001C4F42">
        <w:t>Diagnosefähigkeit</w:t>
      </w:r>
      <w:bookmarkEnd w:id="148"/>
      <w:bookmarkEnd w:id="149"/>
    </w:p>
    <w:p w14:paraId="49375C98" w14:textId="77777777" w:rsidR="00D548C4" w:rsidRPr="00D548C4" w:rsidRDefault="00D548C4" w:rsidP="002543CD">
      <w:r w:rsidRPr="00D548C4">
        <w:t>Das System verfügt über effektive Mechanismen und Verfahren zur Diagnose, Optimierung und frühzeitigen Problemvermeidung (Early Warning) der Anwendung.</w:t>
      </w:r>
    </w:p>
    <w:p w14:paraId="180A2400" w14:textId="77777777" w:rsidR="00000C4C" w:rsidRPr="001C4F42" w:rsidRDefault="00000C4C" w:rsidP="001E64BF">
      <w:pPr>
        <w:pStyle w:val="berschrift3"/>
      </w:pPr>
      <w:bookmarkStart w:id="150" w:name="_Toc297982483"/>
      <w:bookmarkStart w:id="151" w:name="_Toc300240334"/>
      <w:r w:rsidRPr="001C4F42">
        <w:t>Mandantenfähigkeit</w:t>
      </w:r>
      <w:bookmarkEnd w:id="150"/>
      <w:bookmarkEnd w:id="151"/>
    </w:p>
    <w:p w14:paraId="5813D7F5" w14:textId="29391AA3" w:rsidR="00A953BA" w:rsidRDefault="00D619A9" w:rsidP="002543CD">
      <w:r>
        <w:t xml:space="preserve">Perspektivisch soll es möglich sein, weitere Mandanten zu betreiben. </w:t>
      </w:r>
    </w:p>
    <w:p w14:paraId="131C40D7" w14:textId="77777777" w:rsidR="00D619A9" w:rsidRDefault="00D619A9" w:rsidP="00D619A9">
      <w:r w:rsidRPr="00AF5213">
        <w:t>Das System kann mehrere organisatorische Einheiten in einer Installation unterstützen. Das System verwaltet alle Daten mandantenabhängig, Funktionen hingegen sind mandantenunabhängig.</w:t>
      </w:r>
    </w:p>
    <w:p w14:paraId="126DA33E" w14:textId="773BC4A2" w:rsidR="00D619A9" w:rsidRPr="00D619A9" w:rsidRDefault="00D619A9" w:rsidP="002543CD">
      <w:pPr>
        <w:rPr>
          <w:color w:val="000000"/>
          <w:szCs w:val="20"/>
        </w:rPr>
      </w:pPr>
      <w:r>
        <w:rPr>
          <w:color w:val="000000"/>
          <w:szCs w:val="20"/>
        </w:rPr>
        <w:t>Der Anbieter erstellt ein Konzept zur Realisierung der Mandantenfähigkeit.</w:t>
      </w:r>
    </w:p>
    <w:p w14:paraId="0C50C88B" w14:textId="0113BDF3" w:rsidR="00000C4C" w:rsidRDefault="00000C4C" w:rsidP="001E64BF">
      <w:pPr>
        <w:pStyle w:val="berschrift3"/>
      </w:pPr>
      <w:bookmarkStart w:id="152" w:name="_Toc297982484"/>
      <w:bookmarkStart w:id="153" w:name="_Toc300240335"/>
      <w:r w:rsidRPr="001C4F42">
        <w:t>Administrationsfähigkeit</w:t>
      </w:r>
      <w:bookmarkEnd w:id="152"/>
      <w:bookmarkEnd w:id="153"/>
    </w:p>
    <w:p w14:paraId="089F6FC0" w14:textId="678EDD3B" w:rsidR="00CC533D" w:rsidRPr="00CC533D" w:rsidRDefault="005909AE" w:rsidP="002543CD">
      <w:r>
        <w:t>Grundsätzlich gehen wir davon aus, das</w:t>
      </w:r>
      <w:r w:rsidR="003057EB">
        <w:t>s</w:t>
      </w:r>
      <w:r>
        <w:t xml:space="preserve"> alle Parameter der Anwendung von einem Administrator einstellbar sind. Bitte zeigen sie auf welche nur durch ein</w:t>
      </w:r>
      <w:r w:rsidR="00AE2C37">
        <w:t>en Entwickler veränderbar sind.</w:t>
      </w:r>
    </w:p>
    <w:p w14:paraId="50561406" w14:textId="7D13079C" w:rsidR="00004035" w:rsidRPr="001C4F42" w:rsidRDefault="00A03D29" w:rsidP="00757090">
      <w:pPr>
        <w:pStyle w:val="berschrift2"/>
      </w:pPr>
      <w:bookmarkStart w:id="154" w:name="_Toc297982485"/>
      <w:bookmarkStart w:id="155" w:name="_Toc300240336"/>
      <w:r>
        <w:t>H</w:t>
      </w:r>
      <w:r w:rsidR="00004035" w:rsidRPr="001C4F42">
        <w:t>ardware</w:t>
      </w:r>
      <w:r w:rsidR="00A953BA" w:rsidRPr="001C4F42">
        <w:t xml:space="preserve"> und Infrastrukturanforderungen</w:t>
      </w:r>
      <w:bookmarkEnd w:id="154"/>
      <w:bookmarkEnd w:id="155"/>
    </w:p>
    <w:p w14:paraId="114B0825" w14:textId="57AC7784" w:rsidR="009B6FF6" w:rsidRDefault="009B6FF6" w:rsidP="001E64BF">
      <w:pPr>
        <w:pStyle w:val="berschrift3"/>
      </w:pPr>
      <w:bookmarkStart w:id="156" w:name="_Toc297982486"/>
      <w:bookmarkStart w:id="157" w:name="_Toc300240337"/>
      <w:r w:rsidRPr="001C4F42">
        <w:t>Verzeichnisdienste</w:t>
      </w:r>
      <w:bookmarkEnd w:id="156"/>
      <w:bookmarkEnd w:id="157"/>
    </w:p>
    <w:p w14:paraId="158E25CA" w14:textId="5E17F204" w:rsidR="009B6FF6" w:rsidRPr="001C4F42" w:rsidRDefault="004F1258" w:rsidP="007E4380">
      <w:pPr>
        <w:jc w:val="left"/>
      </w:pPr>
      <w:r w:rsidRPr="004F1258">
        <w:t>Die Benutzerberechtigungen we</w:t>
      </w:r>
      <w:r>
        <w:t xml:space="preserve">rden per LDAP, </w:t>
      </w:r>
      <w:r w:rsidRPr="004F1258">
        <w:t>AD-Services</w:t>
      </w:r>
      <w:r>
        <w:t xml:space="preserve"> oder das ERP-System</w:t>
      </w:r>
      <w:r w:rsidRPr="004F1258">
        <w:t xml:space="preserve"> überprüft. Eine proprietäre Benutzer- und Rechteverwaltung ist zu vermeiden.</w:t>
      </w:r>
    </w:p>
    <w:p w14:paraId="14F85A0E" w14:textId="77777777" w:rsidR="004F1258" w:rsidRDefault="00E32D63" w:rsidP="001E64BF">
      <w:pPr>
        <w:pStyle w:val="berschrift3"/>
      </w:pPr>
      <w:bookmarkStart w:id="158" w:name="_Toc297982489"/>
      <w:bookmarkStart w:id="159" w:name="_Toc300240338"/>
      <w:r w:rsidRPr="001C4F42">
        <w:t>Daten-Netzwerk</w:t>
      </w:r>
      <w:bookmarkEnd w:id="158"/>
      <w:bookmarkEnd w:id="159"/>
    </w:p>
    <w:p w14:paraId="79EC2B4C" w14:textId="37DE1C46" w:rsidR="004F1258" w:rsidRPr="004F1258" w:rsidRDefault="004F1258" w:rsidP="004F1258">
      <w:r w:rsidRPr="004F1258">
        <w:t>Das Netzwerk ist IP-basiert. Andere Layer 3 Protokolle (z.B. Appletalk) dürfen nicht verwendet werden. Zur Zeit wird IP Version 4 genutzt</w:t>
      </w:r>
      <w:r w:rsidR="00AE2C37">
        <w:t>. E</w:t>
      </w:r>
      <w:r w:rsidRPr="004F1258">
        <w:t>ine Umstellung der</w:t>
      </w:r>
      <w:r>
        <w:t xml:space="preserve"> </w:t>
      </w:r>
      <w:r w:rsidRPr="004F1258">
        <w:t>Applikationen sowie der verwendeten Client- und Server-Systeme auf IP Version 6 muss ohne</w:t>
      </w:r>
      <w:r>
        <w:t xml:space="preserve"> </w:t>
      </w:r>
      <w:r w:rsidRPr="004F1258">
        <w:t>größeren Aufwand möglich sein.</w:t>
      </w:r>
    </w:p>
    <w:p w14:paraId="7445F1CD" w14:textId="373EC93C" w:rsidR="004F1258" w:rsidRPr="004F1258" w:rsidRDefault="004F1258" w:rsidP="004F1258">
      <w:r w:rsidRPr="004F1258">
        <w:t>Die Gesamtinstallation der Server und Clients muss so erfolgen, dass im Nachhinein eine Änderung der IP-Adresse des Servers problemlos durchführbar ist, d.h.</w:t>
      </w:r>
      <w:r>
        <w:t xml:space="preserve"> </w:t>
      </w:r>
      <w:r w:rsidRPr="004F1258">
        <w:t>nach Änderung der IP-Adresse/Netzmaske auf dem Netzwerkinterface und einem entsprechenden</w:t>
      </w:r>
      <w:r>
        <w:t xml:space="preserve"> </w:t>
      </w:r>
      <w:r w:rsidRPr="004F1258">
        <w:t>Eintrag im Namensdienst der Clients muss die Applikation reibungslos funktionieren.</w:t>
      </w:r>
    </w:p>
    <w:p w14:paraId="3A5A3498" w14:textId="77777777" w:rsidR="004F1258" w:rsidRPr="004F1258" w:rsidRDefault="004F1258" w:rsidP="004F1258">
      <w:r w:rsidRPr="004F1258">
        <w:t>Folgende Parameter müssen zur bestmöglichen Ausnutzung des Netzwerks einstellbar sein:</w:t>
      </w:r>
    </w:p>
    <w:p w14:paraId="31A06D15" w14:textId="77777777" w:rsidR="004F1258" w:rsidRPr="004F1258" w:rsidRDefault="004F1258" w:rsidP="004F1258">
      <w:pPr>
        <w:numPr>
          <w:ilvl w:val="0"/>
          <w:numId w:val="50"/>
        </w:numPr>
      </w:pPr>
      <w:r w:rsidRPr="004F1258">
        <w:t>Datenpaketgröße</w:t>
      </w:r>
    </w:p>
    <w:p w14:paraId="72858B81" w14:textId="77777777" w:rsidR="004F1258" w:rsidRPr="004F1258" w:rsidRDefault="004F1258" w:rsidP="004F1258">
      <w:pPr>
        <w:numPr>
          <w:ilvl w:val="0"/>
          <w:numId w:val="50"/>
        </w:numPr>
      </w:pPr>
      <w:r w:rsidRPr="004F1258">
        <w:t>Windowsize (TCP)</w:t>
      </w:r>
    </w:p>
    <w:p w14:paraId="0845BBA5" w14:textId="1DC1B581" w:rsidR="004F1258" w:rsidRPr="004F1258" w:rsidRDefault="004F1258" w:rsidP="004F1258">
      <w:pPr>
        <w:numPr>
          <w:ilvl w:val="0"/>
          <w:numId w:val="50"/>
        </w:numPr>
      </w:pPr>
      <w:r w:rsidRPr="004F1258">
        <w:t>verwendete Portnummern (keine Verwendung von dynamischen</w:t>
      </w:r>
      <w:r>
        <w:t xml:space="preserve"> Ports</w:t>
      </w:r>
      <w:r w:rsidRPr="004F1258">
        <w:t>)</w:t>
      </w:r>
    </w:p>
    <w:p w14:paraId="023FA2BD" w14:textId="5CA2B706" w:rsidR="004F1258" w:rsidRPr="004F1258" w:rsidRDefault="004F1258" w:rsidP="003057EB">
      <w:pPr>
        <w:numPr>
          <w:ilvl w:val="0"/>
          <w:numId w:val="50"/>
        </w:numPr>
      </w:pPr>
      <w:r w:rsidRPr="004F1258">
        <w:t>Timeouts</w:t>
      </w:r>
    </w:p>
    <w:p w14:paraId="5E52EFB8" w14:textId="77777777" w:rsidR="004F1258" w:rsidRPr="004F1258" w:rsidRDefault="004F1258" w:rsidP="004F1258">
      <w:r w:rsidRPr="004F1258">
        <w:t>Um das Netzwerk optimal konfigurieren zu können, werden die folgenden Angaben benötigt:</w:t>
      </w:r>
    </w:p>
    <w:p w14:paraId="2EC3557E" w14:textId="7D4943F7" w:rsidR="004F1258" w:rsidRPr="004F1258" w:rsidRDefault="004F1258" w:rsidP="004F1258">
      <w:pPr>
        <w:numPr>
          <w:ilvl w:val="0"/>
          <w:numId w:val="50"/>
        </w:numPr>
      </w:pPr>
      <w:r w:rsidRPr="004F1258">
        <w:t>Bandbreitenbedarf für alle Kombinationen aus Client-Server- und Server-Server-Kommunikation. Bei der Bandbreite ist</w:t>
      </w:r>
      <w:r>
        <w:t xml:space="preserve"> </w:t>
      </w:r>
      <w:r w:rsidRPr="004F1258">
        <w:t>jeweils die durchschnittlich notwendige Bandbreite, gemessen über größere Zeiträume und mehrere Clients/Server, sowie die kurzzeitig erforderliche Maximalbandbreite anzugeben.</w:t>
      </w:r>
    </w:p>
    <w:p w14:paraId="16B37F9E" w14:textId="77777777" w:rsidR="004F1258" w:rsidRPr="004F1258" w:rsidRDefault="004F1258" w:rsidP="004F1258">
      <w:pPr>
        <w:numPr>
          <w:ilvl w:val="0"/>
          <w:numId w:val="50"/>
        </w:numPr>
      </w:pPr>
      <w:r w:rsidRPr="004F1258">
        <w:t>benutzte IP-Protokolle (TCP, UDP, sonstige)</w:t>
      </w:r>
    </w:p>
    <w:p w14:paraId="7F3396C1" w14:textId="77777777" w:rsidR="004F1258" w:rsidRPr="004F1258" w:rsidRDefault="004F1258" w:rsidP="004F1258">
      <w:pPr>
        <w:numPr>
          <w:ilvl w:val="0"/>
          <w:numId w:val="50"/>
        </w:numPr>
      </w:pPr>
      <w:r w:rsidRPr="004F1258">
        <w:t>benutzte Portnummern in den Protokollen</w:t>
      </w:r>
    </w:p>
    <w:p w14:paraId="792B5974" w14:textId="07FBDAAB" w:rsidR="004F1258" w:rsidRPr="004F1258" w:rsidRDefault="004F1258" w:rsidP="004F1258">
      <w:pPr>
        <w:numPr>
          <w:ilvl w:val="0"/>
          <w:numId w:val="50"/>
        </w:numPr>
      </w:pPr>
      <w:r w:rsidRPr="004F1258">
        <w:t>maximal von der Anwendung verkrafteter Timeout (z.B. bei Umrouten im Netz); Beispiel:</w:t>
      </w:r>
      <w:r w:rsidR="003057EB">
        <w:t xml:space="preserve"> </w:t>
      </w:r>
      <w:r w:rsidRPr="004F1258">
        <w:t>ftp verkraftet 900 Sekunden ohne Abbruch der Verbindung.</w:t>
      </w:r>
    </w:p>
    <w:p w14:paraId="056AA085" w14:textId="77777777" w:rsidR="004F1258" w:rsidRPr="004F1258" w:rsidRDefault="004F1258" w:rsidP="001E64BF">
      <w:pPr>
        <w:pStyle w:val="berschrift4"/>
      </w:pPr>
      <w:bookmarkStart w:id="160" w:name="_Toc214083264"/>
      <w:r w:rsidRPr="004F1258">
        <w:rPr>
          <w:rFonts w:eastAsia="Arial"/>
        </w:rPr>
        <w:t>Webzugriff / Security</w:t>
      </w:r>
      <w:bookmarkEnd w:id="160"/>
    </w:p>
    <w:p w14:paraId="248D13E6" w14:textId="3B3BD390" w:rsidR="004F1258" w:rsidRPr="004F1258" w:rsidRDefault="004F1258" w:rsidP="004F1258">
      <w:r w:rsidRPr="004F1258">
        <w:t xml:space="preserve">Der Zugang </w:t>
      </w:r>
      <w:r>
        <w:t>zum Webshop und zum Backend des Webshops</w:t>
      </w:r>
      <w:r w:rsidRPr="004F1258">
        <w:t xml:space="preserve"> über Webbrowser erfordert die Aufstellung eines Webservers in der DMZ. Zu beachten ist hierbei, dass der Zugriff ins Netzwerk aus der DMZ nicht gestattet ist. Dieser Umstand bedingt, dass die über das Internet zur Verfügung zu stellenden Date</w:t>
      </w:r>
      <w:r w:rsidR="00AE2C37">
        <w:t>n in der DMZ vorliegen müssen. N</w:t>
      </w:r>
      <w:r w:rsidRPr="004F1258">
        <w:t>ur so kann der direkte Zugriff auf das Netz vermieden werden.</w:t>
      </w:r>
    </w:p>
    <w:p w14:paraId="534117CD" w14:textId="77777777" w:rsidR="004F1258" w:rsidRPr="004F1258" w:rsidRDefault="004F1258" w:rsidP="004F1258">
      <w:r w:rsidRPr="004F1258">
        <w:t>Die nachfolgenden Parameter bzw. Nachweise sind zu spezifizieren:</w:t>
      </w:r>
    </w:p>
    <w:p w14:paraId="033AE4A0" w14:textId="77777777" w:rsidR="004F1258" w:rsidRPr="004F1258" w:rsidRDefault="004F1258" w:rsidP="004F1258">
      <w:pPr>
        <w:numPr>
          <w:ilvl w:val="0"/>
          <w:numId w:val="52"/>
        </w:numPr>
      </w:pPr>
      <w:r w:rsidRPr="004F1258">
        <w:t>Architektur des Webzugangs unter Beachtung obiger Bedingung</w:t>
      </w:r>
    </w:p>
    <w:p w14:paraId="056176BD" w14:textId="77777777" w:rsidR="004F1258" w:rsidRPr="004F1258" w:rsidRDefault="004F1258" w:rsidP="004F1258">
      <w:pPr>
        <w:numPr>
          <w:ilvl w:val="0"/>
          <w:numId w:val="52"/>
        </w:numPr>
      </w:pPr>
      <w:r w:rsidRPr="004F1258">
        <w:t>Redundanzkonzept (Ausfall eines Webservers)</w:t>
      </w:r>
    </w:p>
    <w:p w14:paraId="0714F560" w14:textId="77777777" w:rsidR="004F1258" w:rsidRPr="004F1258" w:rsidRDefault="004F1258" w:rsidP="004F1258">
      <w:pPr>
        <w:numPr>
          <w:ilvl w:val="0"/>
          <w:numId w:val="52"/>
        </w:numPr>
      </w:pPr>
      <w:r w:rsidRPr="004F1258">
        <w:t>Benutzte IP-Protokolle und Ports</w:t>
      </w:r>
    </w:p>
    <w:p w14:paraId="4A161DA3" w14:textId="77777777" w:rsidR="004F1258" w:rsidRPr="004F1258" w:rsidRDefault="004F1258" w:rsidP="004F1258">
      <w:pPr>
        <w:numPr>
          <w:ilvl w:val="0"/>
          <w:numId w:val="52"/>
        </w:numPr>
      </w:pPr>
      <w:r w:rsidRPr="004F1258">
        <w:t>Bandbreitenbedarf (zwischen Vermarktungssystem und Webserver und sonstige)</w:t>
      </w:r>
    </w:p>
    <w:p w14:paraId="4D7BC285" w14:textId="15B74578" w:rsidR="004F1258" w:rsidRPr="004F1258" w:rsidRDefault="004F1258" w:rsidP="004F1258">
      <w:pPr>
        <w:numPr>
          <w:ilvl w:val="0"/>
          <w:numId w:val="52"/>
        </w:numPr>
      </w:pPr>
      <w:r w:rsidRPr="004F1258">
        <w:t>Nachweis einer gehärteten Minimalinstallation der Systeme im Web (u.a. keine offenen</w:t>
      </w:r>
      <w:r>
        <w:t xml:space="preserve"> </w:t>
      </w:r>
      <w:r w:rsidRPr="004F1258">
        <w:t>Ports außer den zur Kommunikation notwendigen; keine unbenutzten Softwarekomponenten installiert)</w:t>
      </w:r>
    </w:p>
    <w:p w14:paraId="1FE24621" w14:textId="3EA072CF" w:rsidR="004F1258" w:rsidRPr="004F1258" w:rsidRDefault="004F1258" w:rsidP="004F1258">
      <w:pPr>
        <w:numPr>
          <w:ilvl w:val="0"/>
          <w:numId w:val="52"/>
        </w:numPr>
      </w:pPr>
      <w:r w:rsidRPr="004F1258">
        <w:t>Überprüfung der Webapplikation auf Sicherheitslücken (Security Audit) durch ein unabhängiges Gutachten</w:t>
      </w:r>
    </w:p>
    <w:p w14:paraId="54DEDF13" w14:textId="3EDF5DC8" w:rsidR="00A953BA" w:rsidRPr="0052706E" w:rsidRDefault="004F1258" w:rsidP="00CB1B93">
      <w:pPr>
        <w:numPr>
          <w:ilvl w:val="0"/>
          <w:numId w:val="52"/>
        </w:numPr>
      </w:pPr>
      <w:r w:rsidRPr="004F1258">
        <w:t>Konzept zum Einspielen von Sicherheitsupdates auf den beteiligten Maschinen (z.B.</w:t>
      </w:r>
      <w:r>
        <w:t xml:space="preserve"> </w:t>
      </w:r>
      <w:r w:rsidRPr="004F1258">
        <w:t>bei sicherheitsrele</w:t>
      </w:r>
      <w:r>
        <w:t>vanten Fehlern in einer Library</w:t>
      </w:r>
      <w:r w:rsidRPr="004F1258">
        <w:t xml:space="preserve"> </w:t>
      </w:r>
      <w:r>
        <w:t>oder</w:t>
      </w:r>
      <w:r w:rsidRPr="004F1258">
        <w:t xml:space="preserve"> der</w:t>
      </w:r>
      <w:r>
        <w:t xml:space="preserve"> </w:t>
      </w:r>
      <w:r w:rsidRPr="004F1258">
        <w:t>Webapplikation, muss ein Hotfix schnellstmöglich eingespielt werden können</w:t>
      </w:r>
    </w:p>
    <w:p w14:paraId="0520B97E" w14:textId="77777777" w:rsidR="00004035" w:rsidRPr="001C4F42" w:rsidRDefault="00E32D63" w:rsidP="00757090">
      <w:pPr>
        <w:pStyle w:val="berschrift2"/>
      </w:pPr>
      <w:bookmarkStart w:id="161" w:name="_Toc297982490"/>
      <w:bookmarkStart w:id="162" w:name="_Toc300240339"/>
      <w:r w:rsidRPr="001C4F42">
        <w:t>Anforderungen an den Auftragnehmer</w:t>
      </w:r>
      <w:bookmarkEnd w:id="161"/>
      <w:bookmarkEnd w:id="162"/>
    </w:p>
    <w:p w14:paraId="59E1A39A" w14:textId="77777777" w:rsidR="002171A7" w:rsidRDefault="00E32D63" w:rsidP="001E64BF">
      <w:pPr>
        <w:pStyle w:val="berschrift3"/>
      </w:pPr>
      <w:bookmarkStart w:id="163" w:name="_Toc297982491"/>
      <w:bookmarkStart w:id="164" w:name="_Toc300240340"/>
      <w:r w:rsidRPr="001C4F42">
        <w:t>Ansprechpartner</w:t>
      </w:r>
      <w:bookmarkEnd w:id="163"/>
      <w:bookmarkEnd w:id="164"/>
    </w:p>
    <w:p w14:paraId="1A559806" w14:textId="5B5F248D" w:rsidR="002171A7" w:rsidRDefault="002171A7" w:rsidP="002171A7">
      <w:pPr>
        <w:jc w:val="left"/>
      </w:pPr>
      <w:r>
        <w:t xml:space="preserve">Ansprechpartner seitens </w:t>
      </w:r>
      <w:r w:rsidR="005E63B3">
        <w:t>Musterfirma XY GmbH:</w:t>
      </w:r>
    </w:p>
    <w:tbl>
      <w:tblPr>
        <w:tblStyle w:val="HelleSchattierung"/>
        <w:tblW w:w="922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ook w:val="0480" w:firstRow="0" w:lastRow="0" w:firstColumn="1" w:lastColumn="0" w:noHBand="0" w:noVBand="1"/>
      </w:tblPr>
      <w:tblGrid>
        <w:gridCol w:w="2367"/>
        <w:gridCol w:w="3997"/>
        <w:gridCol w:w="2865"/>
      </w:tblGrid>
      <w:tr w:rsidR="002171A7" w:rsidRPr="00030E74" w14:paraId="345A1C77" w14:textId="6B76E7C1" w:rsidTr="003B4930">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367" w:type="dxa"/>
            <w:tcBorders>
              <w:left w:val="none" w:sz="0" w:space="0" w:color="auto"/>
              <w:right w:val="none" w:sz="0" w:space="0" w:color="auto"/>
            </w:tcBorders>
          </w:tcPr>
          <w:p w14:paraId="012FF8FC" w14:textId="78AFC716" w:rsidR="002171A7" w:rsidRPr="00030E74" w:rsidRDefault="005E63B3" w:rsidP="002171A7">
            <w:pPr>
              <w:pStyle w:val="Tabellen-Text"/>
              <w:spacing w:after="0" w:line="360" w:lineRule="auto"/>
              <w:rPr>
                <w:rFonts w:ascii="Arial" w:hAnsi="Arial" w:cs="Arial"/>
                <w:sz w:val="18"/>
                <w:szCs w:val="18"/>
              </w:rPr>
            </w:pPr>
            <w:r>
              <w:rPr>
                <w:rFonts w:ascii="Arial" w:hAnsi="Arial" w:cs="Arial"/>
                <w:sz w:val="18"/>
                <w:szCs w:val="18"/>
              </w:rPr>
              <w:t>Max Musterman</w:t>
            </w:r>
          </w:p>
          <w:p w14:paraId="543B9761" w14:textId="0AD53F77" w:rsidR="002171A7" w:rsidRPr="00030E74" w:rsidRDefault="002171A7" w:rsidP="002171A7">
            <w:pPr>
              <w:pStyle w:val="Tabellen-Text"/>
              <w:spacing w:after="0" w:line="360" w:lineRule="auto"/>
              <w:rPr>
                <w:rFonts w:ascii="Arial" w:hAnsi="Arial" w:cs="Arial"/>
                <w:sz w:val="18"/>
                <w:szCs w:val="18"/>
              </w:rPr>
            </w:pPr>
            <w:r w:rsidRPr="00030E74">
              <w:rPr>
                <w:rFonts w:ascii="Arial" w:hAnsi="Arial" w:cs="Arial"/>
                <w:sz w:val="18"/>
                <w:szCs w:val="18"/>
              </w:rPr>
              <w:t>Projektleitung</w:t>
            </w:r>
          </w:p>
        </w:tc>
        <w:tc>
          <w:tcPr>
            <w:tcW w:w="3997" w:type="dxa"/>
            <w:tcBorders>
              <w:left w:val="none" w:sz="0" w:space="0" w:color="auto"/>
              <w:right w:val="none" w:sz="0" w:space="0" w:color="auto"/>
            </w:tcBorders>
          </w:tcPr>
          <w:p w14:paraId="527A2E96" w14:textId="2902027F" w:rsidR="002171A7" w:rsidRPr="00030E74" w:rsidRDefault="00D21D06" w:rsidP="00A46F47">
            <w:pPr>
              <w:pStyle w:val="Tabellen-Text"/>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12" w:history="1">
              <w:r w:rsidR="005E63B3">
                <w:rPr>
                  <w:rFonts w:ascii="Arial" w:hAnsi="Arial" w:cs="Arial"/>
                  <w:sz w:val="18"/>
                  <w:szCs w:val="18"/>
                </w:rPr>
                <w:t>max@</w:t>
              </w:r>
              <w:r w:rsidR="00A46F47">
                <w:rPr>
                  <w:rFonts w:ascii="Arial" w:hAnsi="Arial" w:cs="Arial"/>
                  <w:sz w:val="18"/>
                  <w:szCs w:val="18"/>
                </w:rPr>
                <w:t>musterfirma</w:t>
              </w:r>
              <w:r w:rsidR="005E63B3">
                <w:rPr>
                  <w:rFonts w:ascii="Arial" w:hAnsi="Arial" w:cs="Arial"/>
                  <w:sz w:val="18"/>
                  <w:szCs w:val="18"/>
                </w:rPr>
                <w:t>.de</w:t>
              </w:r>
            </w:hyperlink>
          </w:p>
        </w:tc>
        <w:tc>
          <w:tcPr>
            <w:tcW w:w="2865" w:type="dxa"/>
            <w:tcBorders>
              <w:left w:val="none" w:sz="0" w:space="0" w:color="auto"/>
              <w:right w:val="none" w:sz="0" w:space="0" w:color="auto"/>
            </w:tcBorders>
          </w:tcPr>
          <w:p w14:paraId="4BA5B54C" w14:textId="55DAAFA7" w:rsidR="002171A7" w:rsidRPr="00030E74" w:rsidRDefault="005E63B3" w:rsidP="002171A7">
            <w:pPr>
              <w:pStyle w:val="Tabellen-Text"/>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001122334455</w:t>
            </w:r>
          </w:p>
        </w:tc>
      </w:tr>
      <w:tr w:rsidR="002171A7" w:rsidRPr="00030E74" w14:paraId="492A9639" w14:textId="2F290AE3" w:rsidTr="003B4930">
        <w:trPr>
          <w:trHeight w:val="621"/>
        </w:trPr>
        <w:tc>
          <w:tcPr>
            <w:cnfStyle w:val="001000000000" w:firstRow="0" w:lastRow="0" w:firstColumn="1" w:lastColumn="0" w:oddVBand="0" w:evenVBand="0" w:oddHBand="0" w:evenHBand="0" w:firstRowFirstColumn="0" w:firstRowLastColumn="0" w:lastRowFirstColumn="0" w:lastRowLastColumn="0"/>
            <w:tcW w:w="2367" w:type="dxa"/>
          </w:tcPr>
          <w:p w14:paraId="4167C336" w14:textId="77777777" w:rsidR="002171A7" w:rsidRDefault="002E490E" w:rsidP="002171A7">
            <w:pPr>
              <w:pStyle w:val="Tabellen-Text"/>
              <w:spacing w:after="0" w:line="360" w:lineRule="auto"/>
              <w:rPr>
                <w:rFonts w:ascii="Arial" w:hAnsi="Arial" w:cs="Arial"/>
                <w:sz w:val="18"/>
                <w:szCs w:val="18"/>
              </w:rPr>
            </w:pPr>
            <w:r>
              <w:rPr>
                <w:rFonts w:ascii="Arial" w:hAnsi="Arial" w:cs="Arial"/>
                <w:sz w:val="18"/>
                <w:szCs w:val="18"/>
              </w:rPr>
              <w:t>[Name]</w:t>
            </w:r>
          </w:p>
          <w:p w14:paraId="0002D142" w14:textId="45B81C46" w:rsidR="002E490E" w:rsidRPr="00030E74" w:rsidRDefault="002E490E" w:rsidP="002E490E">
            <w:pPr>
              <w:pStyle w:val="Tabellen-Text"/>
              <w:spacing w:after="0" w:line="360" w:lineRule="auto"/>
              <w:rPr>
                <w:rFonts w:ascii="Arial" w:hAnsi="Arial" w:cs="Arial"/>
                <w:sz w:val="18"/>
                <w:szCs w:val="18"/>
              </w:rPr>
            </w:pPr>
            <w:r>
              <w:rPr>
                <w:rFonts w:ascii="Arial" w:hAnsi="Arial" w:cs="Arial"/>
                <w:sz w:val="18"/>
                <w:szCs w:val="18"/>
              </w:rPr>
              <w:t>[Position]</w:t>
            </w:r>
          </w:p>
        </w:tc>
        <w:tc>
          <w:tcPr>
            <w:tcW w:w="3997" w:type="dxa"/>
          </w:tcPr>
          <w:p w14:paraId="5234A855" w14:textId="26A82577" w:rsidR="002171A7" w:rsidRPr="00030E74" w:rsidRDefault="002E490E" w:rsidP="002171A7">
            <w:pPr>
              <w:pStyle w:val="Tabellen-Text"/>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[E-Mail]</w:t>
            </w:r>
          </w:p>
        </w:tc>
        <w:tc>
          <w:tcPr>
            <w:tcW w:w="2865" w:type="dxa"/>
          </w:tcPr>
          <w:p w14:paraId="54937DFB" w14:textId="19435E35" w:rsidR="002171A7" w:rsidRPr="00030E74" w:rsidRDefault="002E490E" w:rsidP="002171A7">
            <w:pPr>
              <w:pStyle w:val="Tabellen-Text"/>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[Telefonnr.]</w:t>
            </w:r>
          </w:p>
        </w:tc>
      </w:tr>
      <w:tr w:rsidR="002171A7" w:rsidRPr="00030E74" w14:paraId="15171683" w14:textId="3954E605" w:rsidTr="003B4930">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367" w:type="dxa"/>
            <w:tcBorders>
              <w:left w:val="none" w:sz="0" w:space="0" w:color="auto"/>
              <w:right w:val="none" w:sz="0" w:space="0" w:color="auto"/>
            </w:tcBorders>
          </w:tcPr>
          <w:p w14:paraId="6E9EA239" w14:textId="77777777" w:rsidR="002171A7" w:rsidRDefault="002E490E" w:rsidP="002171A7">
            <w:pPr>
              <w:pStyle w:val="Tabellen-Text"/>
              <w:spacing w:after="0" w:line="360" w:lineRule="auto"/>
              <w:rPr>
                <w:rFonts w:ascii="Arial" w:hAnsi="Arial" w:cs="Arial"/>
                <w:sz w:val="18"/>
                <w:szCs w:val="18"/>
              </w:rPr>
            </w:pPr>
            <w:r>
              <w:rPr>
                <w:rFonts w:ascii="Arial" w:hAnsi="Arial" w:cs="Arial"/>
                <w:sz w:val="18"/>
                <w:szCs w:val="18"/>
              </w:rPr>
              <w:t>[Name]</w:t>
            </w:r>
          </w:p>
          <w:p w14:paraId="01D1E52C" w14:textId="7855EB08" w:rsidR="002E490E" w:rsidRPr="00030E74" w:rsidRDefault="002E490E" w:rsidP="002171A7">
            <w:pPr>
              <w:pStyle w:val="Tabellen-Text"/>
              <w:spacing w:after="0" w:line="360" w:lineRule="auto"/>
              <w:rPr>
                <w:rFonts w:ascii="Arial" w:hAnsi="Arial" w:cs="Arial"/>
                <w:sz w:val="18"/>
                <w:szCs w:val="18"/>
              </w:rPr>
            </w:pPr>
            <w:r>
              <w:rPr>
                <w:rFonts w:ascii="Arial" w:hAnsi="Arial" w:cs="Arial"/>
                <w:sz w:val="18"/>
                <w:szCs w:val="18"/>
              </w:rPr>
              <w:t>[Position]</w:t>
            </w:r>
          </w:p>
        </w:tc>
        <w:tc>
          <w:tcPr>
            <w:tcW w:w="3997" w:type="dxa"/>
            <w:tcBorders>
              <w:left w:val="none" w:sz="0" w:space="0" w:color="auto"/>
              <w:right w:val="none" w:sz="0" w:space="0" w:color="auto"/>
            </w:tcBorders>
          </w:tcPr>
          <w:p w14:paraId="0DF542FA" w14:textId="6D8CD616" w:rsidR="002171A7" w:rsidRPr="00030E74" w:rsidRDefault="002E490E" w:rsidP="002E490E">
            <w:pPr>
              <w:pStyle w:val="Tabellen-Text"/>
              <w:spacing w:after="0" w:line="360" w:lineRule="auto"/>
              <w:ind w:left="327"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 [E-Mail]</w:t>
            </w:r>
          </w:p>
        </w:tc>
        <w:tc>
          <w:tcPr>
            <w:tcW w:w="2865" w:type="dxa"/>
            <w:tcBorders>
              <w:left w:val="none" w:sz="0" w:space="0" w:color="auto"/>
              <w:right w:val="none" w:sz="0" w:space="0" w:color="auto"/>
            </w:tcBorders>
          </w:tcPr>
          <w:p w14:paraId="09090D82" w14:textId="1A382E2F" w:rsidR="002171A7" w:rsidRPr="00030E74" w:rsidRDefault="002E490E" w:rsidP="002E490E">
            <w:pPr>
              <w:pStyle w:val="Tabellen-Text"/>
              <w:spacing w:after="0" w:line="360" w:lineRule="auto"/>
              <w:ind w:left="299"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 [Telefonnr.]</w:t>
            </w:r>
          </w:p>
        </w:tc>
      </w:tr>
    </w:tbl>
    <w:p w14:paraId="3F3D34B8" w14:textId="05C48F41" w:rsidR="00030E74" w:rsidRDefault="002966C7" w:rsidP="002966C7">
      <w:pPr>
        <w:pStyle w:val="Beschriftung"/>
        <w:jc w:val="left"/>
        <w:sectPr w:rsidR="00030E74" w:rsidSect="00DF390A">
          <w:pgSz w:w="11906" w:h="16838"/>
          <w:pgMar w:top="1985" w:right="1418" w:bottom="1985" w:left="1418" w:header="1191" w:footer="567" w:gutter="0"/>
          <w:cols w:space="708"/>
          <w:docGrid w:linePitch="360"/>
        </w:sectPr>
      </w:pPr>
      <w:bookmarkStart w:id="165" w:name="_Toc300238949"/>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9</w:t>
      </w:r>
      <w:r w:rsidR="0037680C">
        <w:rPr>
          <w:noProof/>
        </w:rPr>
        <w:fldChar w:fldCharType="end"/>
      </w:r>
      <w:r w:rsidR="008965B4">
        <w:t xml:space="preserve"> Ansprechpartner</w:t>
      </w:r>
      <w:bookmarkEnd w:id="165"/>
      <w:r w:rsidR="008965B4">
        <w:t xml:space="preserve"> </w:t>
      </w:r>
    </w:p>
    <w:p w14:paraId="204F95CE" w14:textId="24D4F60A" w:rsidR="00030E74" w:rsidRDefault="003632A1" w:rsidP="001E64BF">
      <w:pPr>
        <w:pStyle w:val="berschrift3"/>
      </w:pPr>
      <w:bookmarkStart w:id="166" w:name="_Toc300240341"/>
      <w:r>
        <w:t>Stakeholder</w:t>
      </w:r>
      <w:bookmarkEnd w:id="166"/>
    </w:p>
    <w:p w14:paraId="498287C0" w14:textId="504F4BA5" w:rsidR="00030E74" w:rsidRPr="00AF5213" w:rsidRDefault="00030E74" w:rsidP="00030E74">
      <w:r w:rsidRPr="00AF5213">
        <w:t>Die generelle Rollenverteilung de</w:t>
      </w:r>
      <w:r w:rsidR="00302A26">
        <w:t>r Projektaufgaben ist wie folgt:</w:t>
      </w:r>
    </w:p>
    <w:tbl>
      <w:tblPr>
        <w:tblStyle w:val="HelleListe-Akzent3"/>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020" w:firstRow="1" w:lastRow="0" w:firstColumn="0" w:lastColumn="0" w:noHBand="0" w:noVBand="0"/>
      </w:tblPr>
      <w:tblGrid>
        <w:gridCol w:w="3096"/>
        <w:gridCol w:w="3095"/>
        <w:gridCol w:w="3095"/>
      </w:tblGrid>
      <w:tr w:rsidR="003057EB" w:rsidRPr="00AF5213" w14:paraId="361F7183" w14:textId="53893263" w:rsidTr="003B493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6" w:type="dxa"/>
            <w:tcBorders>
              <w:top w:val="none" w:sz="0" w:space="0" w:color="auto"/>
              <w:left w:val="none" w:sz="0" w:space="0" w:color="auto"/>
              <w:right w:val="none" w:sz="0" w:space="0" w:color="auto"/>
            </w:tcBorders>
          </w:tcPr>
          <w:p w14:paraId="5518DE92" w14:textId="77777777" w:rsidR="003057EB" w:rsidRPr="006A5BC4" w:rsidRDefault="003057EB" w:rsidP="00375313">
            <w:pPr>
              <w:spacing w:after="200"/>
              <w:rPr>
                <w:rFonts w:cs="Arial"/>
                <w:b w:val="0"/>
                <w:color w:val="FFFFFF" w:themeColor="background1"/>
                <w:sz w:val="20"/>
                <w:szCs w:val="20"/>
              </w:rPr>
            </w:pPr>
            <w:r w:rsidRPr="006A5BC4">
              <w:rPr>
                <w:rFonts w:cs="Arial"/>
                <w:b w:val="0"/>
                <w:color w:val="FFFFFF" w:themeColor="background1"/>
                <w:sz w:val="20"/>
                <w:szCs w:val="20"/>
              </w:rPr>
              <w:t>Aufgabe</w:t>
            </w:r>
          </w:p>
        </w:tc>
        <w:tc>
          <w:tcPr>
            <w:tcW w:w="3095" w:type="dxa"/>
          </w:tcPr>
          <w:p w14:paraId="6A7D68B1" w14:textId="15912A0E" w:rsidR="003057EB" w:rsidRPr="006A5BC4" w:rsidRDefault="003057EB" w:rsidP="00375313">
            <w:pPr>
              <w:spacing w:after="200"/>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 w:val="20"/>
                <w:szCs w:val="20"/>
              </w:rPr>
            </w:pPr>
            <w:r w:rsidRPr="006A5BC4">
              <w:rPr>
                <w:rFonts w:cs="Arial"/>
                <w:b w:val="0"/>
                <w:color w:val="FFFFFF" w:themeColor="background1"/>
                <w:sz w:val="20"/>
                <w:szCs w:val="20"/>
              </w:rPr>
              <w:t>Verantwortlichkeiten</w:t>
            </w:r>
          </w:p>
        </w:tc>
        <w:tc>
          <w:tcPr>
            <w:cnfStyle w:val="000010000000" w:firstRow="0" w:lastRow="0" w:firstColumn="0" w:lastColumn="0" w:oddVBand="1" w:evenVBand="0" w:oddHBand="0" w:evenHBand="0" w:firstRowFirstColumn="0" w:firstRowLastColumn="0" w:lastRowFirstColumn="0" w:lastRowLastColumn="0"/>
            <w:tcW w:w="3095" w:type="dxa"/>
            <w:tcBorders>
              <w:top w:val="none" w:sz="0" w:space="0" w:color="auto"/>
              <w:left w:val="none" w:sz="0" w:space="0" w:color="auto"/>
              <w:right w:val="none" w:sz="0" w:space="0" w:color="auto"/>
            </w:tcBorders>
          </w:tcPr>
          <w:p w14:paraId="515EEBF0" w14:textId="196E1DEB" w:rsidR="003057EB" w:rsidRPr="006A5BC4" w:rsidRDefault="003057EB" w:rsidP="00375313">
            <w:pPr>
              <w:spacing w:after="200"/>
              <w:rPr>
                <w:rFonts w:cs="Arial"/>
                <w:b w:val="0"/>
                <w:color w:val="FFFFFF" w:themeColor="background1"/>
                <w:sz w:val="20"/>
                <w:szCs w:val="20"/>
              </w:rPr>
            </w:pPr>
            <w:r>
              <w:rPr>
                <w:rFonts w:cs="Arial"/>
                <w:b w:val="0"/>
                <w:color w:val="FFFFFF" w:themeColor="background1"/>
                <w:sz w:val="20"/>
                <w:szCs w:val="20"/>
              </w:rPr>
              <w:t>Name</w:t>
            </w:r>
          </w:p>
        </w:tc>
      </w:tr>
      <w:tr w:rsidR="00597132" w:rsidRPr="00AF5213" w14:paraId="4CD0F0C1" w14:textId="77777777" w:rsidTr="007E43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6" w:type="dxa"/>
            <w:tcBorders>
              <w:top w:val="none" w:sz="0" w:space="0" w:color="auto"/>
              <w:left w:val="none" w:sz="0" w:space="0" w:color="auto"/>
              <w:bottom w:val="none" w:sz="0" w:space="0" w:color="auto"/>
              <w:right w:val="none" w:sz="0" w:space="0" w:color="auto"/>
            </w:tcBorders>
          </w:tcPr>
          <w:p w14:paraId="08A7CA0D" w14:textId="0CA9746A" w:rsidR="00597132" w:rsidRPr="00375313" w:rsidRDefault="00597132" w:rsidP="00375313">
            <w:pPr>
              <w:spacing w:after="200"/>
              <w:rPr>
                <w:rFonts w:cs="Arial"/>
                <w:color w:val="000000"/>
                <w:sz w:val="20"/>
                <w:szCs w:val="20"/>
              </w:rPr>
            </w:pPr>
            <w:r>
              <w:rPr>
                <w:rFonts w:cs="Arial"/>
                <w:color w:val="000000"/>
                <w:sz w:val="20"/>
                <w:szCs w:val="20"/>
              </w:rPr>
              <w:t>Auftraggeber</w:t>
            </w:r>
          </w:p>
        </w:tc>
        <w:tc>
          <w:tcPr>
            <w:tcW w:w="3095" w:type="dxa"/>
            <w:tcBorders>
              <w:top w:val="none" w:sz="0" w:space="0" w:color="auto"/>
              <w:bottom w:val="none" w:sz="0" w:space="0" w:color="auto"/>
            </w:tcBorders>
          </w:tcPr>
          <w:p w14:paraId="27FEFCA9" w14:textId="67F6357F" w:rsidR="00597132" w:rsidRDefault="005E63B3" w:rsidP="00375313">
            <w:pPr>
              <w:spacing w:after="200"/>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Musterfirma XY</w:t>
            </w:r>
            <w:r w:rsidR="00597132">
              <w:rPr>
                <w:rFonts w:cs="Arial"/>
                <w:color w:val="000000"/>
                <w:sz w:val="20"/>
                <w:szCs w:val="20"/>
              </w:rPr>
              <w:t xml:space="preserve"> GmbH</w:t>
            </w:r>
          </w:p>
        </w:tc>
        <w:tc>
          <w:tcPr>
            <w:cnfStyle w:val="000010000000" w:firstRow="0" w:lastRow="0" w:firstColumn="0" w:lastColumn="0" w:oddVBand="1" w:evenVBand="0" w:oddHBand="0" w:evenHBand="0" w:firstRowFirstColumn="0" w:firstRowLastColumn="0" w:lastRowFirstColumn="0" w:lastRowLastColumn="0"/>
            <w:tcW w:w="3095" w:type="dxa"/>
            <w:tcBorders>
              <w:top w:val="none" w:sz="0" w:space="0" w:color="auto"/>
              <w:left w:val="none" w:sz="0" w:space="0" w:color="auto"/>
              <w:bottom w:val="none" w:sz="0" w:space="0" w:color="auto"/>
              <w:right w:val="none" w:sz="0" w:space="0" w:color="auto"/>
            </w:tcBorders>
          </w:tcPr>
          <w:p w14:paraId="7C2FB21D" w14:textId="4CE94568" w:rsidR="00597132" w:rsidRDefault="002E490E" w:rsidP="00375313">
            <w:pPr>
              <w:spacing w:after="200"/>
              <w:rPr>
                <w:rFonts w:cs="Arial"/>
                <w:color w:val="000000"/>
                <w:sz w:val="20"/>
                <w:szCs w:val="20"/>
              </w:rPr>
            </w:pPr>
            <w:r>
              <w:rPr>
                <w:rFonts w:cs="Arial"/>
                <w:color w:val="000000"/>
                <w:sz w:val="20"/>
                <w:szCs w:val="20"/>
              </w:rPr>
              <w:t xml:space="preserve">Herr </w:t>
            </w:r>
            <w:r w:rsidR="005E63B3">
              <w:rPr>
                <w:rFonts w:cs="Arial"/>
                <w:color w:val="000000"/>
                <w:sz w:val="20"/>
                <w:szCs w:val="20"/>
              </w:rPr>
              <w:t>Max Mustermann</w:t>
            </w:r>
          </w:p>
        </w:tc>
      </w:tr>
      <w:tr w:rsidR="00597132" w:rsidRPr="00AF5213" w14:paraId="4CEC8E43" w14:textId="418E2636" w:rsidTr="003B4930">
        <w:tc>
          <w:tcPr>
            <w:cnfStyle w:val="000010000000" w:firstRow="0" w:lastRow="0" w:firstColumn="0" w:lastColumn="0" w:oddVBand="1" w:evenVBand="0" w:oddHBand="0" w:evenHBand="0" w:firstRowFirstColumn="0" w:firstRowLastColumn="0" w:lastRowFirstColumn="0" w:lastRowLastColumn="0"/>
            <w:tcW w:w="3096" w:type="dxa"/>
            <w:tcBorders>
              <w:left w:val="none" w:sz="0" w:space="0" w:color="auto"/>
              <w:right w:val="none" w:sz="0" w:space="0" w:color="auto"/>
            </w:tcBorders>
          </w:tcPr>
          <w:p w14:paraId="6F528CB2" w14:textId="77777777" w:rsidR="00597132" w:rsidRPr="00375313" w:rsidRDefault="00597132" w:rsidP="00375313">
            <w:pPr>
              <w:spacing w:after="200"/>
              <w:rPr>
                <w:rFonts w:cs="Arial"/>
                <w:color w:val="000000"/>
                <w:sz w:val="20"/>
                <w:szCs w:val="20"/>
              </w:rPr>
            </w:pPr>
            <w:r w:rsidRPr="00375313">
              <w:rPr>
                <w:rFonts w:cs="Arial"/>
                <w:color w:val="000000"/>
                <w:sz w:val="20"/>
                <w:szCs w:val="20"/>
              </w:rPr>
              <w:t>Projektplanung</w:t>
            </w:r>
          </w:p>
        </w:tc>
        <w:tc>
          <w:tcPr>
            <w:tcW w:w="3095" w:type="dxa"/>
          </w:tcPr>
          <w:p w14:paraId="1D209BC3" w14:textId="7D071155" w:rsidR="00597132" w:rsidRPr="00375313" w:rsidRDefault="00597132" w:rsidP="00375313">
            <w:pPr>
              <w:spacing w:after="20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Aufragnehmer</w:t>
            </w:r>
          </w:p>
        </w:tc>
        <w:tc>
          <w:tcPr>
            <w:cnfStyle w:val="000010000000" w:firstRow="0" w:lastRow="0" w:firstColumn="0" w:lastColumn="0" w:oddVBand="1" w:evenVBand="0" w:oddHBand="0" w:evenHBand="0" w:firstRowFirstColumn="0" w:firstRowLastColumn="0" w:lastRowFirstColumn="0" w:lastRowLastColumn="0"/>
            <w:tcW w:w="3095" w:type="dxa"/>
            <w:tcBorders>
              <w:left w:val="none" w:sz="0" w:space="0" w:color="auto"/>
              <w:right w:val="none" w:sz="0" w:space="0" w:color="auto"/>
            </w:tcBorders>
          </w:tcPr>
          <w:p w14:paraId="055CBF29" w14:textId="59208B63" w:rsidR="00597132" w:rsidRDefault="008D7491" w:rsidP="00375313">
            <w:pPr>
              <w:spacing w:after="200"/>
              <w:rPr>
                <w:rFonts w:cs="Arial"/>
                <w:color w:val="000000"/>
                <w:sz w:val="20"/>
                <w:szCs w:val="20"/>
              </w:rPr>
            </w:pPr>
            <w:r>
              <w:rPr>
                <w:rFonts w:cs="Arial"/>
                <w:color w:val="000000"/>
                <w:sz w:val="20"/>
                <w:szCs w:val="20"/>
              </w:rPr>
              <w:t>tbd</w:t>
            </w:r>
          </w:p>
        </w:tc>
      </w:tr>
      <w:tr w:rsidR="00597132" w:rsidRPr="00AF5213" w14:paraId="540A912D" w14:textId="521E3DB1"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6" w:type="dxa"/>
            <w:tcBorders>
              <w:top w:val="none" w:sz="0" w:space="0" w:color="auto"/>
              <w:left w:val="none" w:sz="0" w:space="0" w:color="auto"/>
              <w:bottom w:val="none" w:sz="0" w:space="0" w:color="auto"/>
              <w:right w:val="none" w:sz="0" w:space="0" w:color="auto"/>
            </w:tcBorders>
          </w:tcPr>
          <w:p w14:paraId="2A1A7516" w14:textId="77777777" w:rsidR="00597132" w:rsidRPr="00375313" w:rsidRDefault="00597132" w:rsidP="00375313">
            <w:pPr>
              <w:spacing w:after="200"/>
              <w:rPr>
                <w:rFonts w:cs="Arial"/>
                <w:color w:val="000000"/>
                <w:sz w:val="20"/>
                <w:szCs w:val="20"/>
              </w:rPr>
            </w:pPr>
            <w:r w:rsidRPr="00375313">
              <w:rPr>
                <w:rFonts w:cs="Arial"/>
                <w:color w:val="000000"/>
                <w:sz w:val="20"/>
                <w:szCs w:val="20"/>
              </w:rPr>
              <w:t>Realisierung</w:t>
            </w:r>
          </w:p>
        </w:tc>
        <w:tc>
          <w:tcPr>
            <w:tcW w:w="3095" w:type="dxa"/>
            <w:tcBorders>
              <w:top w:val="none" w:sz="0" w:space="0" w:color="auto"/>
              <w:bottom w:val="none" w:sz="0" w:space="0" w:color="auto"/>
            </w:tcBorders>
          </w:tcPr>
          <w:p w14:paraId="4950197E" w14:textId="1330D734" w:rsidR="00597132" w:rsidRPr="00375313" w:rsidRDefault="00597132" w:rsidP="00375313">
            <w:pPr>
              <w:spacing w:after="200"/>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Auftragnehmer</w:t>
            </w:r>
          </w:p>
        </w:tc>
        <w:tc>
          <w:tcPr>
            <w:cnfStyle w:val="000010000000" w:firstRow="0" w:lastRow="0" w:firstColumn="0" w:lastColumn="0" w:oddVBand="1" w:evenVBand="0" w:oddHBand="0" w:evenHBand="0" w:firstRowFirstColumn="0" w:firstRowLastColumn="0" w:lastRowFirstColumn="0" w:lastRowLastColumn="0"/>
            <w:tcW w:w="3095" w:type="dxa"/>
            <w:tcBorders>
              <w:top w:val="none" w:sz="0" w:space="0" w:color="auto"/>
              <w:left w:val="none" w:sz="0" w:space="0" w:color="auto"/>
              <w:bottom w:val="none" w:sz="0" w:space="0" w:color="auto"/>
              <w:right w:val="none" w:sz="0" w:space="0" w:color="auto"/>
            </w:tcBorders>
          </w:tcPr>
          <w:p w14:paraId="6D31992C" w14:textId="5090461B" w:rsidR="00597132" w:rsidRDefault="008D7491" w:rsidP="00375313">
            <w:pPr>
              <w:spacing w:after="200"/>
              <w:rPr>
                <w:rFonts w:cs="Arial"/>
                <w:color w:val="000000"/>
                <w:sz w:val="20"/>
                <w:szCs w:val="20"/>
              </w:rPr>
            </w:pPr>
            <w:r>
              <w:rPr>
                <w:rFonts w:cs="Arial"/>
                <w:color w:val="000000"/>
                <w:sz w:val="20"/>
                <w:szCs w:val="20"/>
              </w:rPr>
              <w:t>tbd</w:t>
            </w:r>
          </w:p>
        </w:tc>
      </w:tr>
      <w:tr w:rsidR="00597132" w:rsidRPr="00AF5213" w14:paraId="2BE1FCFA" w14:textId="77777777" w:rsidTr="007E4380">
        <w:tc>
          <w:tcPr>
            <w:cnfStyle w:val="000010000000" w:firstRow="0" w:lastRow="0" w:firstColumn="0" w:lastColumn="0" w:oddVBand="1" w:evenVBand="0" w:oddHBand="0" w:evenHBand="0" w:firstRowFirstColumn="0" w:firstRowLastColumn="0" w:lastRowFirstColumn="0" w:lastRowLastColumn="0"/>
            <w:tcW w:w="3096" w:type="dxa"/>
            <w:tcBorders>
              <w:left w:val="none" w:sz="0" w:space="0" w:color="auto"/>
              <w:right w:val="none" w:sz="0" w:space="0" w:color="auto"/>
            </w:tcBorders>
          </w:tcPr>
          <w:p w14:paraId="3CCE9FD5" w14:textId="251A1F1F" w:rsidR="00597132" w:rsidRPr="00375313" w:rsidRDefault="00597132" w:rsidP="00375313">
            <w:pPr>
              <w:spacing w:after="200"/>
              <w:rPr>
                <w:rFonts w:cs="Arial"/>
                <w:color w:val="000000"/>
                <w:sz w:val="20"/>
                <w:szCs w:val="20"/>
              </w:rPr>
            </w:pPr>
            <w:r>
              <w:rPr>
                <w:rFonts w:cs="Arial"/>
                <w:color w:val="000000"/>
                <w:sz w:val="20"/>
                <w:szCs w:val="20"/>
              </w:rPr>
              <w:t>Verantwortliche für die Website</w:t>
            </w:r>
          </w:p>
        </w:tc>
        <w:tc>
          <w:tcPr>
            <w:tcW w:w="3095" w:type="dxa"/>
          </w:tcPr>
          <w:p w14:paraId="5DD6764F" w14:textId="788FCE8A" w:rsidR="00597132" w:rsidRDefault="005E63B3" w:rsidP="00375313">
            <w:pPr>
              <w:spacing w:after="200"/>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Musterfirma XY GmbH</w:t>
            </w:r>
          </w:p>
        </w:tc>
        <w:tc>
          <w:tcPr>
            <w:cnfStyle w:val="000010000000" w:firstRow="0" w:lastRow="0" w:firstColumn="0" w:lastColumn="0" w:oddVBand="1" w:evenVBand="0" w:oddHBand="0" w:evenHBand="0" w:firstRowFirstColumn="0" w:firstRowLastColumn="0" w:lastRowFirstColumn="0" w:lastRowLastColumn="0"/>
            <w:tcW w:w="3095" w:type="dxa"/>
            <w:tcBorders>
              <w:left w:val="none" w:sz="0" w:space="0" w:color="auto"/>
              <w:right w:val="none" w:sz="0" w:space="0" w:color="auto"/>
            </w:tcBorders>
          </w:tcPr>
          <w:p w14:paraId="07859CEE" w14:textId="72B4AEE5" w:rsidR="00597132" w:rsidRDefault="005E63B3" w:rsidP="00375313">
            <w:pPr>
              <w:spacing w:after="200"/>
              <w:rPr>
                <w:rFonts w:cs="Arial"/>
                <w:color w:val="000000"/>
                <w:sz w:val="20"/>
                <w:szCs w:val="20"/>
              </w:rPr>
            </w:pPr>
            <w:r>
              <w:rPr>
                <w:rFonts w:cs="Arial"/>
                <w:color w:val="000000"/>
                <w:sz w:val="20"/>
                <w:szCs w:val="20"/>
              </w:rPr>
              <w:t>Frau Erika Mustermann</w:t>
            </w:r>
          </w:p>
        </w:tc>
      </w:tr>
    </w:tbl>
    <w:p w14:paraId="14F358D0" w14:textId="3A2CD330" w:rsidR="00CC533D" w:rsidRPr="00CC533D" w:rsidRDefault="002966C7" w:rsidP="003B074B">
      <w:pPr>
        <w:pStyle w:val="Beschriftung"/>
      </w:pPr>
      <w:bookmarkStart w:id="167" w:name="_Toc300238950"/>
      <w:bookmarkStart w:id="168" w:name="_Toc297982493"/>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10</w:t>
      </w:r>
      <w:r w:rsidR="0037680C">
        <w:rPr>
          <w:noProof/>
        </w:rPr>
        <w:fldChar w:fldCharType="end"/>
      </w:r>
      <w:r w:rsidR="008965B4">
        <w:t xml:space="preserve"> Verantwortlichkeiten</w:t>
      </w:r>
      <w:bookmarkEnd w:id="167"/>
    </w:p>
    <w:p w14:paraId="42AD1048" w14:textId="77777777" w:rsidR="00375313" w:rsidRDefault="00E32D63" w:rsidP="001E64BF">
      <w:pPr>
        <w:pStyle w:val="berschrift3"/>
      </w:pPr>
      <w:bookmarkStart w:id="169" w:name="_Toc300240342"/>
      <w:r w:rsidRPr="001C4F42">
        <w:t>Vorgehensweise</w:t>
      </w:r>
      <w:bookmarkEnd w:id="168"/>
      <w:bookmarkEnd w:id="169"/>
    </w:p>
    <w:p w14:paraId="7627FC4B" w14:textId="005A8529" w:rsidR="00375313" w:rsidRPr="00375313" w:rsidRDefault="00375313" w:rsidP="00375313">
      <w:r w:rsidRPr="00375313">
        <w:t xml:space="preserve">Der Auftragnehmer hat in Form eines Pflichtenheftes ein Konzept zu erarbeiten, das in ein fachliches und technisches Feinkonzept mündet. An den Arbeitsergebnissen </w:t>
      </w:r>
      <w:r w:rsidR="005E63B3">
        <w:t>erhält Musterfirma XY</w:t>
      </w:r>
      <w:r w:rsidRPr="00375313">
        <w:t xml:space="preserve"> die allumfassenden Nutzungsrechte. </w:t>
      </w:r>
    </w:p>
    <w:p w14:paraId="7706C6BF" w14:textId="14F61FCA" w:rsidR="00375313" w:rsidRPr="00375313" w:rsidRDefault="00375313" w:rsidP="00375313">
      <w:pPr>
        <w:numPr>
          <w:ilvl w:val="0"/>
          <w:numId w:val="40"/>
        </w:numPr>
        <w:spacing w:after="240"/>
      </w:pPr>
      <w:r w:rsidRPr="00375313">
        <w:t xml:space="preserve">Es sollen im Verlaufe des Projektes Teile und/oder Komponenten des Gesamtsystems installiert und gegebenenfalls unter Produktionsbedingungen von </w:t>
      </w:r>
      <w:r w:rsidR="005E63B3">
        <w:t>Musterfirma XY</w:t>
      </w:r>
      <w:r w:rsidRPr="00375313">
        <w:t xml:space="preserve"> vorab getestet werden können. </w:t>
      </w:r>
    </w:p>
    <w:p w14:paraId="5A03972E" w14:textId="77777777" w:rsidR="00375313" w:rsidRPr="00375313" w:rsidRDefault="00375313" w:rsidP="00375313">
      <w:pPr>
        <w:numPr>
          <w:ilvl w:val="0"/>
          <w:numId w:val="40"/>
        </w:numPr>
        <w:spacing w:after="240"/>
      </w:pPr>
      <w:r w:rsidRPr="00375313">
        <w:t>Nach einer erfolgreichen Gesamtfunktionsprüfung erfolgt eine mehrwöchige Stabilitätsphase bevor eine förmliche Gesamtabnahme stattfindet.</w:t>
      </w:r>
    </w:p>
    <w:p w14:paraId="56CB9B0C" w14:textId="77777777" w:rsidR="00375313" w:rsidRPr="00375313" w:rsidRDefault="00375313" w:rsidP="00375313">
      <w:pPr>
        <w:numPr>
          <w:ilvl w:val="0"/>
          <w:numId w:val="40"/>
        </w:numPr>
        <w:spacing w:after="240"/>
      </w:pPr>
      <w:r w:rsidRPr="00375313">
        <w:t>Erst mit Abnahme des Gesamtsystems beginnt die Gewährleistungsfrist. Bis zum Ende der Gewährleistungsfrist sind Leistungen im Rahmen der gesondert zu vereinbarenden Support- und Pflegeverträge kostenfrei.</w:t>
      </w:r>
    </w:p>
    <w:p w14:paraId="564EE273" w14:textId="03137DC2" w:rsidR="00E32D63" w:rsidRPr="001C4F42" w:rsidRDefault="00375313" w:rsidP="00375313">
      <w:pPr>
        <w:jc w:val="left"/>
      </w:pPr>
      <w:r w:rsidRPr="00375313">
        <w:t xml:space="preserve">Es wird ein verbindlicher Zeitplan vereinbart. Bei schuldhafter Überschreitung des Zeitplanes kann </w:t>
      </w:r>
      <w:r w:rsidR="005E63B3">
        <w:t>Musterfirma XY</w:t>
      </w:r>
      <w:r w:rsidRPr="00375313">
        <w:t xml:space="preserve"> unabhängig von den gesetzlichen Rechten weiterhin eine der Höhe nach noch zu vereinbar</w:t>
      </w:r>
      <w:r w:rsidR="0052706E">
        <w:t>enden Vertragsstrafen fordern.</w:t>
      </w:r>
    </w:p>
    <w:p w14:paraId="3FA110CB" w14:textId="3C152F3A" w:rsidR="00375313" w:rsidRDefault="003632A1" w:rsidP="001E64BF">
      <w:pPr>
        <w:pStyle w:val="berschrift3"/>
      </w:pPr>
      <w:bookmarkStart w:id="170" w:name="_Toc300240343"/>
      <w:r>
        <w:t xml:space="preserve">Arbeitspakete </w:t>
      </w:r>
      <w:r w:rsidR="00375313">
        <w:t>und Milestones</w:t>
      </w:r>
      <w:bookmarkEnd w:id="170"/>
    </w:p>
    <w:p w14:paraId="5C18BDF0" w14:textId="77777777" w:rsidR="00375313" w:rsidRDefault="00375313" w:rsidP="00375313">
      <w:r w:rsidRPr="00AF5213">
        <w:t>Auf Basis der in diesem Anforderungskatalog definierten Anforderungen ist folgender Zeitplan vorgesehen.</w:t>
      </w:r>
    </w:p>
    <w:p w14:paraId="56A2F276" w14:textId="443C7CF9" w:rsidR="00CC533D" w:rsidRDefault="00375313" w:rsidP="00375313">
      <w:r>
        <w:t>Der Anbieter ist aufgefordert einen detailliierten Zeitplan</w:t>
      </w:r>
      <w:r w:rsidR="00520461">
        <w:t xml:space="preserve"> und Arbeitspakete</w:t>
      </w:r>
      <w:r>
        <w:t xml:space="preserve"> zu erstellen.</w:t>
      </w:r>
    </w:p>
    <w:tbl>
      <w:tblPr>
        <w:tblStyle w:val="HelleListe-Akzent3"/>
        <w:tblW w:w="91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tblBorders>
        <w:tblLayout w:type="fixed"/>
        <w:tblLook w:val="0020" w:firstRow="1" w:lastRow="0" w:firstColumn="0" w:lastColumn="0" w:noHBand="0" w:noVBand="0"/>
      </w:tblPr>
      <w:tblGrid>
        <w:gridCol w:w="1260"/>
        <w:gridCol w:w="6480"/>
        <w:gridCol w:w="1440"/>
      </w:tblGrid>
      <w:tr w:rsidR="00375313" w:rsidRPr="002966C7" w14:paraId="7BE4384E" w14:textId="77777777" w:rsidTr="003B493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right w:val="none" w:sz="0" w:space="0" w:color="auto"/>
            </w:tcBorders>
          </w:tcPr>
          <w:p w14:paraId="76D2BCE3" w14:textId="4999A31D" w:rsidR="00375313" w:rsidRPr="006A5BC4" w:rsidRDefault="002966C7" w:rsidP="002966C7">
            <w:pPr>
              <w:spacing w:after="200" w:line="240" w:lineRule="auto"/>
              <w:rPr>
                <w:rFonts w:cs="Arial"/>
                <w:b w:val="0"/>
                <w:color w:val="FFFFFF" w:themeColor="background1"/>
                <w:sz w:val="20"/>
                <w:szCs w:val="20"/>
              </w:rPr>
            </w:pPr>
            <w:r w:rsidRPr="006A5BC4">
              <w:rPr>
                <w:rFonts w:cs="Arial"/>
                <w:b w:val="0"/>
                <w:color w:val="FFFFFF" w:themeColor="background1"/>
                <w:sz w:val="20"/>
                <w:szCs w:val="20"/>
              </w:rPr>
              <w:t>Anzahl</w:t>
            </w:r>
            <w:r w:rsidRPr="006A5BC4">
              <w:rPr>
                <w:rFonts w:cs="Arial"/>
                <w:b w:val="0"/>
                <w:color w:val="FFFFFF" w:themeColor="background1"/>
                <w:sz w:val="20"/>
                <w:szCs w:val="20"/>
              </w:rPr>
              <w:br/>
            </w:r>
            <w:r w:rsidR="006F5949" w:rsidRPr="006A5BC4">
              <w:rPr>
                <w:rFonts w:cs="Arial"/>
                <w:b w:val="0"/>
                <w:color w:val="FFFFFF" w:themeColor="background1"/>
                <w:sz w:val="20"/>
                <w:szCs w:val="20"/>
              </w:rPr>
              <w:t>Tage</w:t>
            </w:r>
          </w:p>
        </w:tc>
        <w:tc>
          <w:tcPr>
            <w:tcW w:w="6480" w:type="dxa"/>
          </w:tcPr>
          <w:p w14:paraId="0DA555B1" w14:textId="77777777" w:rsidR="00375313" w:rsidRPr="006A5BC4" w:rsidRDefault="00375313" w:rsidP="002966C7">
            <w:pPr>
              <w:spacing w:after="200" w:line="240" w:lineRule="auto"/>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 w:val="20"/>
                <w:szCs w:val="20"/>
              </w:rPr>
            </w:pPr>
            <w:r w:rsidRPr="006A5BC4">
              <w:rPr>
                <w:rFonts w:cs="Arial"/>
                <w:b w:val="0"/>
                <w:color w:val="FFFFFF" w:themeColor="background1"/>
                <w:sz w:val="20"/>
                <w:szCs w:val="20"/>
              </w:rPr>
              <w:t>Beschreibung</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right w:val="none" w:sz="0" w:space="0" w:color="auto"/>
            </w:tcBorders>
          </w:tcPr>
          <w:p w14:paraId="1AD51948" w14:textId="0502572C" w:rsidR="00375313" w:rsidRPr="006A5BC4" w:rsidRDefault="00375313" w:rsidP="002966C7">
            <w:pPr>
              <w:spacing w:after="200" w:line="240" w:lineRule="auto"/>
              <w:rPr>
                <w:rFonts w:cs="Arial"/>
                <w:b w:val="0"/>
                <w:color w:val="FFFFFF" w:themeColor="background1"/>
                <w:sz w:val="20"/>
                <w:szCs w:val="20"/>
              </w:rPr>
            </w:pPr>
            <w:r w:rsidRPr="006A5BC4">
              <w:rPr>
                <w:rFonts w:cs="Arial"/>
                <w:b w:val="0"/>
                <w:color w:val="FFFFFF" w:themeColor="background1"/>
                <w:sz w:val="20"/>
                <w:szCs w:val="20"/>
              </w:rPr>
              <w:t>Meilenstein</w:t>
            </w:r>
            <w:r w:rsidR="00A03D29" w:rsidRPr="006A5BC4">
              <w:rPr>
                <w:rFonts w:cs="Arial"/>
                <w:b w:val="0"/>
                <w:color w:val="FFFFFF" w:themeColor="background1"/>
                <w:sz w:val="20"/>
                <w:szCs w:val="20"/>
              </w:rPr>
              <w:t xml:space="preserve"> (MS)</w:t>
            </w:r>
            <w:r w:rsidRPr="006A5BC4">
              <w:rPr>
                <w:rFonts w:cs="Arial"/>
                <w:b w:val="0"/>
                <w:color w:val="FFFFFF" w:themeColor="background1"/>
                <w:sz w:val="20"/>
                <w:szCs w:val="20"/>
              </w:rPr>
              <w:t>/</w:t>
            </w:r>
          </w:p>
          <w:p w14:paraId="7C37988C" w14:textId="77777777" w:rsidR="00375313" w:rsidRPr="006A5BC4" w:rsidRDefault="00375313" w:rsidP="002966C7">
            <w:pPr>
              <w:spacing w:after="200" w:line="240" w:lineRule="auto"/>
              <w:rPr>
                <w:rFonts w:cs="Arial"/>
                <w:b w:val="0"/>
                <w:color w:val="FFFFFF" w:themeColor="background1"/>
                <w:sz w:val="20"/>
                <w:szCs w:val="20"/>
              </w:rPr>
            </w:pPr>
            <w:r w:rsidRPr="006A5BC4">
              <w:rPr>
                <w:rFonts w:cs="Arial"/>
                <w:b w:val="0"/>
                <w:color w:val="FFFFFF" w:themeColor="background1"/>
                <w:sz w:val="20"/>
                <w:szCs w:val="20"/>
              </w:rPr>
              <w:t>Abnahme</w:t>
            </w:r>
          </w:p>
        </w:tc>
      </w:tr>
      <w:tr w:rsidR="00375313" w:rsidRPr="00AF5213" w14:paraId="41BDEC8E"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7D50F581" w14:textId="35FBCFD2"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25E748BB" w14:textId="77777777" w:rsidR="00375313" w:rsidRPr="00AF52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Pflichtenheftphase</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34DDF2F2" w14:textId="77777777" w:rsidR="00375313" w:rsidRPr="00AF5213" w:rsidRDefault="00375313" w:rsidP="00375313">
            <w:pPr>
              <w:pStyle w:val="StandardHelv"/>
              <w:spacing w:before="60" w:after="60"/>
              <w:jc w:val="center"/>
            </w:pPr>
            <w:r>
              <w:t>MS</w:t>
            </w:r>
          </w:p>
        </w:tc>
      </w:tr>
      <w:tr w:rsidR="00375313" w:rsidRPr="00AF5213" w14:paraId="4C25E765" w14:textId="77777777" w:rsidTr="003B4930">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14:paraId="2E28D7BB" w14:textId="18607878" w:rsidR="00375313" w:rsidRPr="00AF5213" w:rsidRDefault="00375313" w:rsidP="00375313">
            <w:pPr>
              <w:pStyle w:val="StandardHelv"/>
              <w:spacing w:before="60" w:after="60"/>
              <w:jc w:val="center"/>
            </w:pPr>
          </w:p>
        </w:tc>
        <w:tc>
          <w:tcPr>
            <w:tcW w:w="6480" w:type="dxa"/>
          </w:tcPr>
          <w:p w14:paraId="6FE8FA18" w14:textId="77777777" w:rsidR="00375313" w:rsidRPr="00AF5213" w:rsidRDefault="00375313" w:rsidP="00375313">
            <w:pPr>
              <w:pStyle w:val="StandardHelv"/>
              <w:spacing w:before="60" w:after="60"/>
              <w:cnfStyle w:val="000000000000" w:firstRow="0" w:lastRow="0" w:firstColumn="0" w:lastColumn="0" w:oddVBand="0" w:evenVBand="0" w:oddHBand="0" w:evenHBand="0" w:firstRowFirstColumn="0" w:firstRowLastColumn="0" w:lastRowFirstColumn="0" w:lastRowLastColumn="0"/>
            </w:pPr>
            <w:r>
              <w:t>Projekt Kick-off</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57CF70C4" w14:textId="77777777" w:rsidR="00375313" w:rsidRPr="00AF5213" w:rsidRDefault="00375313" w:rsidP="00375313">
            <w:pPr>
              <w:pStyle w:val="StandardHelv"/>
              <w:spacing w:before="60" w:after="60"/>
              <w:jc w:val="center"/>
            </w:pPr>
          </w:p>
        </w:tc>
      </w:tr>
      <w:tr w:rsidR="00375313" w:rsidRPr="00AF5213" w14:paraId="29187B90"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652ADF83" w14:textId="68098943"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38CD8BEB" w14:textId="77777777" w:rsidR="00375313" w:rsidRPr="00AF52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Realisierung Phase 1</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407D7C5B" w14:textId="77777777" w:rsidR="00375313" w:rsidRPr="00AF5213" w:rsidRDefault="00375313" w:rsidP="00375313">
            <w:pPr>
              <w:pStyle w:val="StandardHelv"/>
              <w:spacing w:before="60" w:after="60"/>
              <w:jc w:val="center"/>
            </w:pPr>
          </w:p>
        </w:tc>
      </w:tr>
      <w:tr w:rsidR="00375313" w:rsidRPr="00AF5213" w14:paraId="105ADCCB" w14:textId="77777777" w:rsidTr="003B4930">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14:paraId="2B490840" w14:textId="50E3AAFA" w:rsidR="00375313" w:rsidRPr="00AF5213" w:rsidRDefault="00375313" w:rsidP="00375313">
            <w:pPr>
              <w:pStyle w:val="StandardHelv"/>
              <w:spacing w:before="60" w:after="60"/>
              <w:jc w:val="center"/>
            </w:pPr>
          </w:p>
        </w:tc>
        <w:tc>
          <w:tcPr>
            <w:tcW w:w="6480" w:type="dxa"/>
          </w:tcPr>
          <w:p w14:paraId="2BCE36EC" w14:textId="77777777" w:rsidR="00375313" w:rsidRPr="00AF5213" w:rsidRDefault="00375313" w:rsidP="00375313">
            <w:pPr>
              <w:pStyle w:val="StandardHelv"/>
              <w:spacing w:before="60" w:after="60"/>
              <w:cnfStyle w:val="000000000000" w:firstRow="0" w:lastRow="0" w:firstColumn="0" w:lastColumn="0" w:oddVBand="0" w:evenVBand="0" w:oddHBand="0" w:evenHBand="0" w:firstRowFirstColumn="0" w:firstRowLastColumn="0" w:lastRowFirstColumn="0" w:lastRowLastColumn="0"/>
            </w:pPr>
            <w:r>
              <w:t>Review Phase 1</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211DD401" w14:textId="77777777" w:rsidR="00375313" w:rsidRPr="00AF5213" w:rsidRDefault="00375313" w:rsidP="00375313">
            <w:pPr>
              <w:pStyle w:val="StandardHelv"/>
              <w:spacing w:before="60" w:after="60"/>
              <w:jc w:val="center"/>
            </w:pPr>
          </w:p>
        </w:tc>
      </w:tr>
      <w:tr w:rsidR="00375313" w:rsidRPr="00AF5213" w14:paraId="7B592535"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08D51497" w14:textId="6267455D"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7183AB36" w14:textId="69A303B6" w:rsidR="00375313" w:rsidRPr="00AF52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 xml:space="preserve">Realisierung Phase </w:t>
            </w:r>
            <w:r w:rsidR="00D34C9C">
              <w:t>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634C25F5" w14:textId="77777777" w:rsidR="00375313" w:rsidRPr="00AF5213" w:rsidRDefault="00375313" w:rsidP="00375313">
            <w:pPr>
              <w:pStyle w:val="StandardHelv"/>
              <w:spacing w:before="60" w:after="60"/>
              <w:jc w:val="center"/>
            </w:pPr>
          </w:p>
        </w:tc>
      </w:tr>
      <w:tr w:rsidR="00375313" w:rsidRPr="00AF5213" w14:paraId="1FD6A1FE" w14:textId="77777777" w:rsidTr="003B4930">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14:paraId="25F5501A" w14:textId="2EDCFE5E" w:rsidR="00375313" w:rsidRPr="00AF5213" w:rsidRDefault="00375313" w:rsidP="00375313">
            <w:pPr>
              <w:pStyle w:val="StandardHelv"/>
              <w:spacing w:before="60" w:after="60"/>
              <w:jc w:val="center"/>
            </w:pPr>
          </w:p>
        </w:tc>
        <w:tc>
          <w:tcPr>
            <w:tcW w:w="6480" w:type="dxa"/>
          </w:tcPr>
          <w:p w14:paraId="4F0EB403" w14:textId="75A9FA21" w:rsidR="00375313" w:rsidRPr="00AF5213" w:rsidRDefault="00375313" w:rsidP="00375313">
            <w:pPr>
              <w:pStyle w:val="StandardHelv"/>
              <w:spacing w:before="60" w:after="60"/>
              <w:cnfStyle w:val="000000000000" w:firstRow="0" w:lastRow="0" w:firstColumn="0" w:lastColumn="0" w:oddVBand="0" w:evenVBand="0" w:oddHBand="0" w:evenHBand="0" w:firstRowFirstColumn="0" w:firstRowLastColumn="0" w:lastRowFirstColumn="0" w:lastRowLastColumn="0"/>
            </w:pPr>
            <w:r>
              <w:t xml:space="preserve">Review Phase </w:t>
            </w:r>
            <w:r w:rsidR="00D34C9C">
              <w:t>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21CA445" w14:textId="77777777" w:rsidR="00375313" w:rsidRPr="00AF5213" w:rsidRDefault="00375313" w:rsidP="00375313">
            <w:pPr>
              <w:pStyle w:val="StandardHelv"/>
              <w:spacing w:before="60" w:after="60"/>
              <w:jc w:val="center"/>
            </w:pPr>
          </w:p>
        </w:tc>
      </w:tr>
      <w:tr w:rsidR="00375313" w:rsidRPr="00AF5213" w14:paraId="068D5A97"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0811463A" w14:textId="6F17201B"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19BFC4FD" w14:textId="77777777" w:rsidR="00375313" w:rsidRPr="00AF52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Funktionsprüfung</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6CF4CDF0" w14:textId="77777777" w:rsidR="00375313" w:rsidRPr="00AF5213" w:rsidRDefault="00375313" w:rsidP="00375313">
            <w:pPr>
              <w:pStyle w:val="StandardHelv"/>
              <w:keepNext/>
              <w:spacing w:before="60" w:after="60"/>
              <w:jc w:val="center"/>
            </w:pPr>
            <w:r>
              <w:t>MS</w:t>
            </w:r>
          </w:p>
        </w:tc>
      </w:tr>
      <w:tr w:rsidR="00375313" w:rsidRPr="00AF5213" w14:paraId="77B63BB3" w14:textId="77777777" w:rsidTr="003B4930">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14:paraId="77D903A1" w14:textId="6537A258" w:rsidR="00375313" w:rsidRPr="00AF5213" w:rsidRDefault="00375313" w:rsidP="00375313">
            <w:pPr>
              <w:pStyle w:val="StandardHelv"/>
              <w:spacing w:before="60" w:after="60"/>
              <w:jc w:val="center"/>
            </w:pPr>
          </w:p>
        </w:tc>
        <w:tc>
          <w:tcPr>
            <w:tcW w:w="6480" w:type="dxa"/>
          </w:tcPr>
          <w:p w14:paraId="5B6D4135" w14:textId="77777777" w:rsidR="00375313" w:rsidRPr="00AF5213" w:rsidRDefault="00375313" w:rsidP="00375313">
            <w:pPr>
              <w:pStyle w:val="StandardHelv"/>
              <w:spacing w:before="60" w:after="60"/>
              <w:cnfStyle w:val="000000000000" w:firstRow="0" w:lastRow="0" w:firstColumn="0" w:lastColumn="0" w:oddVBand="0" w:evenVBand="0" w:oddHBand="0" w:evenHBand="0" w:firstRowFirstColumn="0" w:firstRowLastColumn="0" w:lastRowFirstColumn="0" w:lastRowLastColumn="0"/>
            </w:pPr>
            <w:r>
              <w:t>Schulung der Anwender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96B62B4" w14:textId="77777777" w:rsidR="00375313" w:rsidRPr="00AF5213" w:rsidRDefault="00375313" w:rsidP="00375313">
            <w:pPr>
              <w:pStyle w:val="StandardHelv"/>
              <w:spacing w:before="60" w:after="60"/>
              <w:jc w:val="center"/>
            </w:pPr>
          </w:p>
        </w:tc>
      </w:tr>
      <w:tr w:rsidR="00375313" w:rsidRPr="00AF5213" w14:paraId="60108BD9"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251D3798" w14:textId="225BF199"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6CEA758B" w14:textId="77777777" w:rsidR="003753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Go Live</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79AC3F97" w14:textId="77777777" w:rsidR="00375313" w:rsidRPr="00AF5213" w:rsidRDefault="00375313" w:rsidP="00375313">
            <w:pPr>
              <w:pStyle w:val="StandardHelv"/>
              <w:spacing w:before="60" w:after="60"/>
              <w:jc w:val="center"/>
            </w:pPr>
            <w:r>
              <w:t>MS</w:t>
            </w:r>
          </w:p>
        </w:tc>
      </w:tr>
      <w:tr w:rsidR="00375313" w:rsidRPr="00AF5213" w14:paraId="58FBB643" w14:textId="77777777" w:rsidTr="003B4930">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14:paraId="75D1F7BE" w14:textId="6C375948" w:rsidR="00375313" w:rsidRPr="00AF5213" w:rsidRDefault="00375313" w:rsidP="00375313">
            <w:pPr>
              <w:pStyle w:val="StandardHelv"/>
              <w:spacing w:before="60" w:after="60"/>
              <w:jc w:val="center"/>
            </w:pPr>
          </w:p>
        </w:tc>
        <w:tc>
          <w:tcPr>
            <w:tcW w:w="6480" w:type="dxa"/>
          </w:tcPr>
          <w:p w14:paraId="131A3427" w14:textId="77777777" w:rsidR="00375313" w:rsidRDefault="00375313" w:rsidP="00375313">
            <w:pPr>
              <w:pStyle w:val="StandardHelv"/>
              <w:spacing w:before="60" w:after="60"/>
              <w:cnfStyle w:val="000000000000" w:firstRow="0" w:lastRow="0" w:firstColumn="0" w:lastColumn="0" w:oddVBand="0" w:evenVBand="0" w:oddHBand="0" w:evenHBand="0" w:firstRowFirstColumn="0" w:firstRowLastColumn="0" w:lastRowFirstColumn="0" w:lastRowLastColumn="0"/>
            </w:pPr>
            <w:r>
              <w:t>Stabilitätsphase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6F4F8705" w14:textId="77777777" w:rsidR="00375313" w:rsidRPr="00AF5213" w:rsidRDefault="00375313" w:rsidP="00375313">
            <w:pPr>
              <w:pStyle w:val="StandardHelv"/>
              <w:spacing w:before="60" w:after="60"/>
              <w:jc w:val="center"/>
            </w:pPr>
          </w:p>
        </w:tc>
      </w:tr>
      <w:tr w:rsidR="00375313" w:rsidRPr="00AF5213" w14:paraId="4A43A7F9"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4B8C1476" w14:textId="22690BF4"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57F9D0D3" w14:textId="77777777" w:rsidR="003753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Betriebsübergabe</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25CD2651" w14:textId="77777777" w:rsidR="00375313" w:rsidRPr="00AF5213" w:rsidRDefault="00375313" w:rsidP="00375313">
            <w:pPr>
              <w:pStyle w:val="StandardHelv"/>
              <w:spacing w:before="60" w:after="60"/>
              <w:jc w:val="center"/>
            </w:pPr>
          </w:p>
        </w:tc>
      </w:tr>
      <w:tr w:rsidR="00375313" w:rsidRPr="00AF5213" w14:paraId="41095E6B" w14:textId="77777777" w:rsidTr="003B4930">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14:paraId="208FDE4A" w14:textId="32FC5F97" w:rsidR="00375313" w:rsidRPr="00AF5213" w:rsidRDefault="00375313" w:rsidP="00375313">
            <w:pPr>
              <w:pStyle w:val="StandardHelv"/>
              <w:spacing w:before="60" w:after="60"/>
              <w:jc w:val="center"/>
            </w:pPr>
          </w:p>
        </w:tc>
        <w:tc>
          <w:tcPr>
            <w:tcW w:w="6480" w:type="dxa"/>
          </w:tcPr>
          <w:p w14:paraId="4A4F86C3" w14:textId="77777777" w:rsidR="00375313" w:rsidRDefault="00375313" w:rsidP="00375313">
            <w:pPr>
              <w:pStyle w:val="StandardHelv"/>
              <w:spacing w:before="60" w:after="60"/>
              <w:cnfStyle w:val="000000000000" w:firstRow="0" w:lastRow="0" w:firstColumn="0" w:lastColumn="0" w:oddVBand="0" w:evenVBand="0" w:oddHBand="0" w:evenHBand="0" w:firstRowFirstColumn="0" w:firstRowLastColumn="0" w:lastRowFirstColumn="0" w:lastRowLastColumn="0"/>
            </w:pPr>
            <w:r>
              <w:t>Systemabnahme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67F1C46C" w14:textId="77777777" w:rsidR="00375313" w:rsidRPr="00AF5213" w:rsidRDefault="00375313" w:rsidP="00375313">
            <w:pPr>
              <w:pStyle w:val="StandardHelv"/>
              <w:spacing w:before="60" w:after="60"/>
              <w:jc w:val="center"/>
            </w:pPr>
            <w:r>
              <w:t>MS/Abnahme</w:t>
            </w:r>
          </w:p>
        </w:tc>
      </w:tr>
      <w:tr w:rsidR="00375313" w:rsidRPr="00AF5213" w14:paraId="69E82F69" w14:textId="77777777" w:rsidTr="003B493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14:paraId="1F77FA07" w14:textId="16EBF66E" w:rsidR="00375313" w:rsidRPr="00AF5213" w:rsidRDefault="00375313" w:rsidP="00375313">
            <w:pPr>
              <w:pStyle w:val="StandardHelv"/>
              <w:spacing w:before="60" w:after="60"/>
              <w:jc w:val="center"/>
            </w:pPr>
          </w:p>
        </w:tc>
        <w:tc>
          <w:tcPr>
            <w:tcW w:w="6480" w:type="dxa"/>
            <w:tcBorders>
              <w:top w:val="none" w:sz="0" w:space="0" w:color="auto"/>
              <w:bottom w:val="none" w:sz="0" w:space="0" w:color="auto"/>
            </w:tcBorders>
          </w:tcPr>
          <w:p w14:paraId="58BF9923" w14:textId="77777777" w:rsidR="00375313" w:rsidRPr="00AF5213" w:rsidRDefault="00375313" w:rsidP="00375313">
            <w:pPr>
              <w:pStyle w:val="StandardHelv"/>
              <w:spacing w:before="60" w:after="60"/>
              <w:cnfStyle w:val="000000100000" w:firstRow="0" w:lastRow="0" w:firstColumn="0" w:lastColumn="0" w:oddVBand="0" w:evenVBand="0" w:oddHBand="1" w:evenHBand="0" w:firstRowFirstColumn="0" w:firstRowLastColumn="0" w:lastRowFirstColumn="0" w:lastRowLastColumn="0"/>
            </w:pPr>
            <w:r>
              <w:t>Projektende</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4962AF34" w14:textId="77777777" w:rsidR="00375313" w:rsidRPr="00AF5213" w:rsidRDefault="00375313" w:rsidP="002966C7">
            <w:pPr>
              <w:pStyle w:val="StandardHelv"/>
              <w:keepNext/>
              <w:spacing w:before="60" w:after="60"/>
              <w:jc w:val="center"/>
            </w:pPr>
          </w:p>
        </w:tc>
      </w:tr>
    </w:tbl>
    <w:p w14:paraId="2E13AE6C" w14:textId="746B5C56" w:rsidR="007B56E4" w:rsidRDefault="002966C7" w:rsidP="003B074B">
      <w:pPr>
        <w:pStyle w:val="Beschriftung"/>
        <w:jc w:val="left"/>
      </w:pPr>
      <w:bookmarkStart w:id="171" w:name="_Toc300238951"/>
      <w:bookmarkStart w:id="172" w:name="_Toc297982495"/>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11</w:t>
      </w:r>
      <w:r w:rsidR="0037680C">
        <w:rPr>
          <w:noProof/>
        </w:rPr>
        <w:fldChar w:fldCharType="end"/>
      </w:r>
      <w:r w:rsidR="008965B4">
        <w:t xml:space="preserve"> Zeitplan und Milestones</w:t>
      </w:r>
      <w:bookmarkEnd w:id="171"/>
    </w:p>
    <w:p w14:paraId="2125B3AC" w14:textId="20D53309" w:rsidR="006F5949" w:rsidRDefault="00E32D63" w:rsidP="001E64BF">
      <w:pPr>
        <w:pStyle w:val="berschrift3"/>
      </w:pPr>
      <w:bookmarkStart w:id="173" w:name="_Toc300240344"/>
      <w:r w:rsidRPr="001C4F42">
        <w:t>Projekt</w:t>
      </w:r>
      <w:r w:rsidR="00032727" w:rsidRPr="001C4F42">
        <w:t>kont</w:t>
      </w:r>
      <w:r w:rsidR="00A22C6C" w:rsidRPr="001C4F42">
        <w:t>r</w:t>
      </w:r>
      <w:r w:rsidR="00032727" w:rsidRPr="001C4F42">
        <w:t>olle</w:t>
      </w:r>
      <w:bookmarkEnd w:id="172"/>
      <w:bookmarkEnd w:id="173"/>
    </w:p>
    <w:p w14:paraId="7B74FBF8" w14:textId="74589BFE" w:rsidR="006F5949" w:rsidRDefault="00302A26" w:rsidP="006F5949">
      <w:r>
        <w:t>Das Webshop-Projekt wird in Folgende Bereich aufgeteilt:</w:t>
      </w:r>
      <w:r w:rsidR="006F5949">
        <w:t xml:space="preserve"> </w:t>
      </w:r>
    </w:p>
    <w:p w14:paraId="1F1AD5BC" w14:textId="13BCA8F3" w:rsidR="006F5949" w:rsidRDefault="006F5949" w:rsidP="006F5949">
      <w:pPr>
        <w:pStyle w:val="Listenabsatz"/>
        <w:numPr>
          <w:ilvl w:val="0"/>
          <w:numId w:val="41"/>
        </w:numPr>
        <w:jc w:val="left"/>
      </w:pPr>
      <w:r>
        <w:t>St</w:t>
      </w:r>
      <w:r w:rsidR="00B440DB">
        <w:t>e</w:t>
      </w:r>
      <w:r>
        <w:t>uerungsausschuss – Teilnehmer: Auftragnehmer und Auftraggeber.</w:t>
      </w:r>
    </w:p>
    <w:p w14:paraId="6965A1F9" w14:textId="77777777" w:rsidR="006F5949" w:rsidRPr="001C4F42" w:rsidRDefault="006F5949" w:rsidP="006F5949">
      <w:pPr>
        <w:pStyle w:val="Listenabsatz"/>
        <w:numPr>
          <w:ilvl w:val="0"/>
          <w:numId w:val="41"/>
        </w:numPr>
        <w:jc w:val="left"/>
      </w:pPr>
      <w:r>
        <w:t>Projektleitung – Teilnehmer: Auftragnehmer und Auftraggeber.</w:t>
      </w:r>
      <w:r w:rsidR="00A22C6C" w:rsidRPr="001C4F42">
        <w:br/>
      </w:r>
    </w:p>
    <w:tbl>
      <w:tblPr>
        <w:tblStyle w:val="HelleSchattierung"/>
        <w:tblW w:w="9229" w:type="dxa"/>
        <w:tblLook w:val="0480" w:firstRow="0" w:lastRow="0" w:firstColumn="1" w:lastColumn="0" w:noHBand="0" w:noVBand="1"/>
      </w:tblPr>
      <w:tblGrid>
        <w:gridCol w:w="2367"/>
        <w:gridCol w:w="3997"/>
        <w:gridCol w:w="2865"/>
      </w:tblGrid>
      <w:tr w:rsidR="006F5949" w:rsidRPr="00030E74" w14:paraId="27577C6E" w14:textId="77777777" w:rsidTr="006F5949">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367" w:type="dxa"/>
          </w:tcPr>
          <w:p w14:paraId="7B03AE90" w14:textId="7C20094C" w:rsidR="006F5949" w:rsidRPr="00030E74" w:rsidRDefault="005E63B3" w:rsidP="006F5949">
            <w:pPr>
              <w:pStyle w:val="Tabellen-Text"/>
              <w:spacing w:after="0" w:line="360" w:lineRule="auto"/>
              <w:rPr>
                <w:rFonts w:ascii="Arial" w:hAnsi="Arial" w:cs="Arial"/>
                <w:sz w:val="18"/>
                <w:szCs w:val="18"/>
              </w:rPr>
            </w:pPr>
            <w:r>
              <w:rPr>
                <w:rFonts w:ascii="Arial" w:hAnsi="Arial" w:cs="Arial"/>
                <w:sz w:val="18"/>
                <w:szCs w:val="18"/>
              </w:rPr>
              <w:t>Max Mustermann</w:t>
            </w:r>
          </w:p>
          <w:p w14:paraId="574CB3BC" w14:textId="77777777" w:rsidR="006F5949" w:rsidRPr="00030E74" w:rsidRDefault="006F5949" w:rsidP="006F5949">
            <w:pPr>
              <w:pStyle w:val="Tabellen-Text"/>
              <w:spacing w:after="0" w:line="360" w:lineRule="auto"/>
              <w:rPr>
                <w:rFonts w:ascii="Arial" w:hAnsi="Arial" w:cs="Arial"/>
                <w:sz w:val="18"/>
                <w:szCs w:val="18"/>
              </w:rPr>
            </w:pPr>
            <w:r w:rsidRPr="00030E74">
              <w:rPr>
                <w:rFonts w:ascii="Arial" w:hAnsi="Arial" w:cs="Arial"/>
                <w:sz w:val="18"/>
                <w:szCs w:val="18"/>
              </w:rPr>
              <w:t>Projektleitung</w:t>
            </w:r>
          </w:p>
        </w:tc>
        <w:tc>
          <w:tcPr>
            <w:tcW w:w="3997" w:type="dxa"/>
          </w:tcPr>
          <w:p w14:paraId="34982304" w14:textId="53481C51" w:rsidR="006F5949" w:rsidRPr="00030E74" w:rsidRDefault="00D21D06" w:rsidP="00A46F47">
            <w:pPr>
              <w:pStyle w:val="Tabellen-Text"/>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13" w:history="1">
              <w:r w:rsidR="00A46F47" w:rsidRPr="000F259F">
                <w:rPr>
                  <w:rStyle w:val="Link"/>
                  <w:rFonts w:cs="Arial"/>
                  <w:sz w:val="18"/>
                  <w:szCs w:val="18"/>
                </w:rPr>
                <w:t>max@musterfirma.de</w:t>
              </w:r>
            </w:hyperlink>
          </w:p>
        </w:tc>
        <w:tc>
          <w:tcPr>
            <w:tcW w:w="2865" w:type="dxa"/>
          </w:tcPr>
          <w:p w14:paraId="4B8423A0" w14:textId="5B507157" w:rsidR="006F5949" w:rsidRPr="00030E74" w:rsidRDefault="005E63B3" w:rsidP="006F5949">
            <w:pPr>
              <w:pStyle w:val="Tabellen-Text"/>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001122334455</w:t>
            </w:r>
          </w:p>
        </w:tc>
      </w:tr>
      <w:tr w:rsidR="006F5949" w:rsidRPr="00030E74" w14:paraId="7432EDC3" w14:textId="77777777" w:rsidTr="006F5949">
        <w:trPr>
          <w:trHeight w:val="621"/>
        </w:trPr>
        <w:tc>
          <w:tcPr>
            <w:cnfStyle w:val="001000000000" w:firstRow="0" w:lastRow="0" w:firstColumn="1" w:lastColumn="0" w:oddVBand="0" w:evenVBand="0" w:oddHBand="0" w:evenHBand="0" w:firstRowFirstColumn="0" w:firstRowLastColumn="0" w:lastRowFirstColumn="0" w:lastRowLastColumn="0"/>
            <w:tcW w:w="2367" w:type="dxa"/>
          </w:tcPr>
          <w:p w14:paraId="3E725339" w14:textId="42EF88A0" w:rsidR="006F5949" w:rsidRDefault="00920C80" w:rsidP="006F5949">
            <w:pPr>
              <w:pStyle w:val="Tabellen-Text"/>
              <w:spacing w:after="0" w:line="360" w:lineRule="auto"/>
              <w:rPr>
                <w:rFonts w:ascii="Arial" w:hAnsi="Arial" w:cs="Arial"/>
                <w:sz w:val="18"/>
                <w:szCs w:val="18"/>
              </w:rPr>
            </w:pPr>
            <w:r>
              <w:rPr>
                <w:rFonts w:ascii="Arial" w:hAnsi="Arial" w:cs="Arial"/>
                <w:sz w:val="18"/>
                <w:szCs w:val="18"/>
              </w:rPr>
              <w:t>[Name]</w:t>
            </w:r>
          </w:p>
          <w:p w14:paraId="624D507D" w14:textId="4AA9580F" w:rsidR="00920C80" w:rsidRPr="00030E74" w:rsidRDefault="00920C80" w:rsidP="006F5949">
            <w:pPr>
              <w:pStyle w:val="Tabellen-Text"/>
              <w:spacing w:after="0" w:line="360" w:lineRule="auto"/>
              <w:rPr>
                <w:rFonts w:ascii="Arial" w:hAnsi="Arial" w:cs="Arial"/>
                <w:sz w:val="18"/>
                <w:szCs w:val="18"/>
              </w:rPr>
            </w:pPr>
            <w:r>
              <w:rPr>
                <w:rFonts w:ascii="Arial" w:hAnsi="Arial" w:cs="Arial"/>
                <w:sz w:val="18"/>
                <w:szCs w:val="18"/>
              </w:rPr>
              <w:t>[Position]</w:t>
            </w:r>
          </w:p>
        </w:tc>
        <w:tc>
          <w:tcPr>
            <w:tcW w:w="3997" w:type="dxa"/>
          </w:tcPr>
          <w:p w14:paraId="4B15C505" w14:textId="7C0F8058" w:rsidR="006F5949" w:rsidRPr="00030E74" w:rsidRDefault="00920C80" w:rsidP="006F5949">
            <w:pPr>
              <w:pStyle w:val="Tabellen-Text"/>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[E-Mail]</w:t>
            </w:r>
          </w:p>
        </w:tc>
        <w:tc>
          <w:tcPr>
            <w:tcW w:w="2865" w:type="dxa"/>
          </w:tcPr>
          <w:p w14:paraId="1D342317" w14:textId="2CC4C360" w:rsidR="006F5949" w:rsidRPr="00030E74" w:rsidRDefault="00920C80" w:rsidP="006F5949">
            <w:pPr>
              <w:pStyle w:val="Tabellen-Text"/>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[Telefonnr.]</w:t>
            </w:r>
          </w:p>
        </w:tc>
      </w:tr>
      <w:tr w:rsidR="006F5949" w:rsidRPr="00030E74" w14:paraId="4BD26CFC" w14:textId="77777777" w:rsidTr="006F5949">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367" w:type="dxa"/>
          </w:tcPr>
          <w:p w14:paraId="5D34ABE5" w14:textId="77777777" w:rsidR="006F5949" w:rsidRDefault="00920C80" w:rsidP="006F5949">
            <w:pPr>
              <w:pStyle w:val="Tabellen-Text"/>
              <w:spacing w:after="0" w:line="360" w:lineRule="auto"/>
              <w:rPr>
                <w:rFonts w:ascii="Arial" w:hAnsi="Arial" w:cs="Arial"/>
                <w:sz w:val="18"/>
                <w:szCs w:val="18"/>
              </w:rPr>
            </w:pPr>
            <w:r>
              <w:rPr>
                <w:rFonts w:ascii="Arial" w:hAnsi="Arial" w:cs="Arial"/>
                <w:sz w:val="18"/>
                <w:szCs w:val="18"/>
              </w:rPr>
              <w:t>[Name]</w:t>
            </w:r>
          </w:p>
          <w:p w14:paraId="60D84BD2" w14:textId="3D76B6D6" w:rsidR="00920C80" w:rsidRPr="00030E74" w:rsidRDefault="00920C80" w:rsidP="006F5949">
            <w:pPr>
              <w:pStyle w:val="Tabellen-Text"/>
              <w:spacing w:after="0" w:line="360" w:lineRule="auto"/>
              <w:rPr>
                <w:rFonts w:ascii="Arial" w:hAnsi="Arial" w:cs="Arial"/>
                <w:sz w:val="18"/>
                <w:szCs w:val="18"/>
              </w:rPr>
            </w:pPr>
            <w:r>
              <w:rPr>
                <w:rFonts w:ascii="Arial" w:hAnsi="Arial" w:cs="Arial"/>
                <w:sz w:val="18"/>
                <w:szCs w:val="18"/>
              </w:rPr>
              <w:t>[Position]</w:t>
            </w:r>
          </w:p>
        </w:tc>
        <w:tc>
          <w:tcPr>
            <w:tcW w:w="3997" w:type="dxa"/>
          </w:tcPr>
          <w:p w14:paraId="64E1AC66" w14:textId="6E9B0F2D" w:rsidR="006F5949" w:rsidRPr="00030E74" w:rsidRDefault="00920C80" w:rsidP="00920C80">
            <w:pPr>
              <w:pStyle w:val="Tabellen-Text"/>
              <w:spacing w:after="0" w:line="360" w:lineRule="auto"/>
              <w:ind w:left="327"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 [E-Mail]</w:t>
            </w:r>
          </w:p>
        </w:tc>
        <w:tc>
          <w:tcPr>
            <w:tcW w:w="2865" w:type="dxa"/>
          </w:tcPr>
          <w:p w14:paraId="409FC196" w14:textId="48079118" w:rsidR="006F5949" w:rsidRPr="00030E74" w:rsidRDefault="00920C80" w:rsidP="00920C80">
            <w:pPr>
              <w:pStyle w:val="Tabellen-Text"/>
              <w:spacing w:after="0" w:line="360" w:lineRule="auto"/>
              <w:ind w:left="299"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 [Telefonnr.]</w:t>
            </w:r>
          </w:p>
        </w:tc>
      </w:tr>
    </w:tbl>
    <w:p w14:paraId="5F9329B5" w14:textId="00BEF391" w:rsidR="00CC533D" w:rsidRPr="00CC533D" w:rsidRDefault="002966C7" w:rsidP="00B7589E">
      <w:pPr>
        <w:pStyle w:val="Beschriftung"/>
      </w:pPr>
      <w:bookmarkStart w:id="174" w:name="_Toc300238952"/>
      <w:r>
        <w:t xml:space="preserve">Tabelle </w:t>
      </w:r>
      <w:r w:rsidR="0037680C">
        <w:fldChar w:fldCharType="begin"/>
      </w:r>
      <w:r w:rsidR="0037680C">
        <w:instrText xml:space="preserve"> </w:instrText>
      </w:r>
      <w:r w:rsidR="0081062C">
        <w:instrText>SEQ</w:instrText>
      </w:r>
      <w:r w:rsidR="0037680C">
        <w:instrText xml:space="preserve"> Tabelle \* ARABIC </w:instrText>
      </w:r>
      <w:r w:rsidR="0037680C">
        <w:fldChar w:fldCharType="separate"/>
      </w:r>
      <w:r w:rsidR="002F027E">
        <w:rPr>
          <w:noProof/>
        </w:rPr>
        <w:t>12</w:t>
      </w:r>
      <w:r w:rsidR="0037680C">
        <w:rPr>
          <w:noProof/>
        </w:rPr>
        <w:fldChar w:fldCharType="end"/>
      </w:r>
      <w:r w:rsidR="008965B4">
        <w:t xml:space="preserve"> Ansprechpartner</w:t>
      </w:r>
      <w:bookmarkEnd w:id="174"/>
    </w:p>
    <w:p w14:paraId="1D72AF87" w14:textId="77777777" w:rsidR="00EF50B9" w:rsidRDefault="00E32D63" w:rsidP="001E64BF">
      <w:pPr>
        <w:pStyle w:val="berschrift3"/>
      </w:pPr>
      <w:bookmarkStart w:id="175" w:name="_Toc297982496"/>
      <w:bookmarkStart w:id="176" w:name="_Toc300240345"/>
      <w:r w:rsidRPr="001C4F42">
        <w:t>Projekthandbuch</w:t>
      </w:r>
      <w:bookmarkEnd w:id="175"/>
      <w:bookmarkEnd w:id="176"/>
    </w:p>
    <w:p w14:paraId="17E65BC0" w14:textId="474E043D" w:rsidR="00CF657D" w:rsidRPr="00CF657D" w:rsidRDefault="00CF657D" w:rsidP="002543CD">
      <w:r w:rsidRPr="00CF657D">
        <w:t>Das vom Auftragnehmer fortlaufend zu führende Projekthandbuch umfasst alle Dokumente, Vorlagen und Richtlinien,</w:t>
      </w:r>
      <w:r w:rsidR="00302A26">
        <w:t xml:space="preserve"> die zur Abwicklung des Projekt</w:t>
      </w:r>
      <w:r w:rsidRPr="00CF657D">
        <w:t>s benötigt werden. Hierzu gehören der Projektauftrag, Projektplan, Eskalationsplan, Ressourcenplan, Test-Plan, Change Request Verfahren, Issue Management, Berichtswesen</w:t>
      </w:r>
      <w:r w:rsidR="00302A26">
        <w:t>.</w:t>
      </w:r>
    </w:p>
    <w:p w14:paraId="3823170E" w14:textId="77777777" w:rsidR="00CF657D" w:rsidRDefault="00E32D63" w:rsidP="001E64BF">
      <w:pPr>
        <w:pStyle w:val="berschrift3"/>
      </w:pPr>
      <w:bookmarkStart w:id="177" w:name="_Toc297982497"/>
      <w:bookmarkStart w:id="178" w:name="_Toc300240346"/>
      <w:r w:rsidRPr="001C4F42">
        <w:t>Change-Request-Verfahren</w:t>
      </w:r>
      <w:bookmarkEnd w:id="177"/>
      <w:bookmarkEnd w:id="178"/>
    </w:p>
    <w:p w14:paraId="2756A8A3" w14:textId="77777777" w:rsidR="00CF657D" w:rsidRPr="002543CD" w:rsidRDefault="00CF657D" w:rsidP="00CF657D">
      <w:pPr>
        <w:pStyle w:val="FormatvorlageKastenEinfacheeinfarbigeLinieAutomatisch05ptZeil"/>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Um einen erfolgreichen Projektverlauf sicherzustellen, ist die Etablierung eines verbindlichen Change Managements von entscheidender Bedeutung.</w:t>
      </w:r>
    </w:p>
    <w:p w14:paraId="429046E3" w14:textId="4486579B" w:rsidR="00CF657D" w:rsidRPr="002543CD" w:rsidRDefault="00CF657D" w:rsidP="00CF657D">
      <w:pPr>
        <w:pStyle w:val="FormatvorlageKastenEinfacheeinfarbigeLinieAutomatisch05ptZeil"/>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Will einer der Projektbeteiligten die im Rahmen des Pflichtenhefts definierten Leistunge</w:t>
      </w:r>
      <w:r w:rsidR="00302A26">
        <w:rPr>
          <w:rFonts w:ascii="Arial" w:hAnsi="Arial"/>
          <w:sz w:val="22"/>
          <w:szCs w:val="22"/>
        </w:rPr>
        <w:t>n nachträglich ändern</w:t>
      </w:r>
      <w:r w:rsidRPr="002543CD">
        <w:rPr>
          <w:rFonts w:ascii="Arial" w:hAnsi="Arial"/>
          <w:sz w:val="22"/>
          <w:szCs w:val="22"/>
        </w:rPr>
        <w:t xml:space="preserve"> so muss die eine Partei der anderen eine </w:t>
      </w:r>
      <w:r w:rsidRPr="002543CD">
        <w:rPr>
          <w:rFonts w:ascii="Arial" w:hAnsi="Arial"/>
          <w:b/>
          <w:sz w:val="22"/>
          <w:szCs w:val="22"/>
        </w:rPr>
        <w:t>schriftliche Änderungsanforderung</w:t>
      </w:r>
      <w:r w:rsidRPr="002543CD">
        <w:rPr>
          <w:rFonts w:ascii="Arial" w:hAnsi="Arial"/>
          <w:sz w:val="22"/>
          <w:szCs w:val="22"/>
        </w:rPr>
        <w:t xml:space="preserve"> vorlegen.</w:t>
      </w:r>
    </w:p>
    <w:p w14:paraId="33FC4BDB" w14:textId="77777777" w:rsidR="00CF657D" w:rsidRPr="002543CD" w:rsidRDefault="00CF657D" w:rsidP="00CF657D">
      <w:pPr>
        <w:pStyle w:val="FormatvorlageKastenEinfacheeinfarbigeLinieAutomatisch05ptZeil"/>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 xml:space="preserve">Die Änderungsanforderung muss in einem verständlichen und ausreichend detaillierten Änderungsantrag dokumentiert werden. </w:t>
      </w:r>
    </w:p>
    <w:p w14:paraId="70F6DEC8" w14:textId="77777777" w:rsidR="00CF657D" w:rsidRPr="002543CD" w:rsidRDefault="00CF657D" w:rsidP="00CF657D">
      <w:pPr>
        <w:pStyle w:val="FormatvorlageKastenEinfacheeinfarbigeLinieAutomatisch05ptZeil"/>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Folgende Regeln bei der Handhabung der Change Requests sind einzuhalten:</w:t>
      </w:r>
    </w:p>
    <w:p w14:paraId="49CD90C6" w14:textId="77777777" w:rsidR="00CF657D" w:rsidRPr="002543CD" w:rsidRDefault="00CF657D" w:rsidP="00CF657D">
      <w:pPr>
        <w:pStyle w:val="FormatvorlageKastenEinfacheeinfarbigeLinieAutomatisch05ptZeil"/>
        <w:numPr>
          <w:ilvl w:val="0"/>
          <w:numId w:val="29"/>
        </w:numPr>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Jeder Änderungsantrag muss dem Projektlenkungsausschuss beider Parteien zur Beurteilung und Genehmigung vorgelegt werden.</w:t>
      </w:r>
    </w:p>
    <w:p w14:paraId="6E37C7FB" w14:textId="77777777" w:rsidR="00CF657D" w:rsidRPr="002543CD" w:rsidRDefault="00CF657D" w:rsidP="00CF657D">
      <w:pPr>
        <w:pStyle w:val="FormatvorlageKastenEinfacheeinfarbigeLinieAutomatisch05ptZeil"/>
        <w:numPr>
          <w:ilvl w:val="0"/>
          <w:numId w:val="29"/>
        </w:numPr>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Der Änderungsantrag muss von den Mitgliedern des Projektlenkungsausschusses beider Parteien bei Genehmigung und Ablehnung unterschrieben werden.</w:t>
      </w:r>
    </w:p>
    <w:p w14:paraId="6CFFD008" w14:textId="77777777" w:rsidR="00CF657D" w:rsidRPr="002543CD" w:rsidRDefault="00CF657D" w:rsidP="00CF657D">
      <w:pPr>
        <w:pStyle w:val="FormatvorlageKastenEinfacheeinfarbigeLinieAutomatisch05ptZeil"/>
        <w:numPr>
          <w:ilvl w:val="0"/>
          <w:numId w:val="29"/>
        </w:numPr>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Die Verfolgung einer Änderung wird vom Projektleiter veranlasst, wenn diese Auswirkungen auf das Projekt hinsichtlich Funktionalität, Kosten oder Terminplan hat. Der Projektplan wird dann entsprechend angepasst.</w:t>
      </w:r>
    </w:p>
    <w:p w14:paraId="2CDCB9D2" w14:textId="77777777" w:rsidR="00CF657D" w:rsidRPr="002543CD" w:rsidRDefault="00CF657D" w:rsidP="00CF657D">
      <w:pPr>
        <w:pStyle w:val="FormatvorlageKastenEinfacheeinfarbigeLinieAutomatisch05ptZeil"/>
        <w:numPr>
          <w:ilvl w:val="0"/>
          <w:numId w:val="29"/>
        </w:numPr>
        <w:pBdr>
          <w:top w:val="none" w:sz="0" w:space="0" w:color="auto"/>
          <w:left w:val="none" w:sz="0" w:space="0" w:color="auto"/>
          <w:bottom w:val="none" w:sz="0" w:space="0" w:color="auto"/>
          <w:right w:val="none" w:sz="0" w:space="0" w:color="auto"/>
        </w:pBdr>
        <w:spacing w:line="360" w:lineRule="auto"/>
        <w:rPr>
          <w:rFonts w:ascii="Arial" w:hAnsi="Arial"/>
          <w:sz w:val="22"/>
          <w:szCs w:val="22"/>
        </w:rPr>
      </w:pPr>
      <w:r w:rsidRPr="002543CD">
        <w:rPr>
          <w:rFonts w:ascii="Arial" w:hAnsi="Arial"/>
          <w:sz w:val="22"/>
          <w:szCs w:val="22"/>
        </w:rPr>
        <w:t>Der Projektleiter kommuniziert den Status der Änderungsanforderungen im Rahmen von Projektmeetings regelmäßig an alle Projektbeteiligten.</w:t>
      </w:r>
    </w:p>
    <w:p w14:paraId="2AD16AF5" w14:textId="77777777" w:rsidR="00CF657D" w:rsidRPr="002543CD" w:rsidRDefault="00CF657D" w:rsidP="00CF657D">
      <w:pPr>
        <w:pStyle w:val="Markierung1"/>
        <w:numPr>
          <w:ilvl w:val="0"/>
          <w:numId w:val="29"/>
        </w:numPr>
        <w:spacing w:line="360" w:lineRule="auto"/>
        <w:rPr>
          <w:rFonts w:ascii="Arial" w:hAnsi="Arial"/>
          <w:sz w:val="22"/>
          <w:szCs w:val="22"/>
        </w:rPr>
      </w:pPr>
      <w:r w:rsidRPr="002543CD">
        <w:rPr>
          <w:rFonts w:ascii="Arial" w:hAnsi="Arial"/>
          <w:sz w:val="22"/>
          <w:szCs w:val="22"/>
        </w:rPr>
        <w:t xml:space="preserve">Bei allen Change Requests ist eine Kosten-/Nutzenuntersuchung durchzuführen, und die Auswirkung auf den Zeitplan zu berücksichtigen. </w:t>
      </w:r>
    </w:p>
    <w:p w14:paraId="3F00FF49" w14:textId="37F4C9CE" w:rsidR="00CF657D" w:rsidRPr="002543CD" w:rsidRDefault="00CF657D" w:rsidP="00CF657D">
      <w:pPr>
        <w:pStyle w:val="Markierung1"/>
        <w:numPr>
          <w:ilvl w:val="0"/>
          <w:numId w:val="29"/>
        </w:numPr>
        <w:spacing w:line="360" w:lineRule="auto"/>
        <w:rPr>
          <w:rFonts w:ascii="Arial" w:hAnsi="Arial"/>
          <w:sz w:val="22"/>
          <w:szCs w:val="22"/>
        </w:rPr>
      </w:pPr>
      <w:r w:rsidRPr="002543CD">
        <w:rPr>
          <w:rFonts w:ascii="Arial" w:hAnsi="Arial"/>
          <w:sz w:val="22"/>
          <w:szCs w:val="22"/>
        </w:rPr>
        <w:t xml:space="preserve">Sollten durch einen Change </w:t>
      </w:r>
      <w:r w:rsidR="00302A26">
        <w:rPr>
          <w:rFonts w:ascii="Arial" w:hAnsi="Arial"/>
          <w:sz w:val="22"/>
          <w:szCs w:val="22"/>
        </w:rPr>
        <w:t>Request höhere Kosten entstehen</w:t>
      </w:r>
      <w:r w:rsidRPr="002543CD">
        <w:rPr>
          <w:rFonts w:ascii="Arial" w:hAnsi="Arial"/>
          <w:sz w:val="22"/>
          <w:szCs w:val="22"/>
        </w:rPr>
        <w:t xml:space="preserve"> so sind diese detailliert auszuweisen. </w:t>
      </w:r>
    </w:p>
    <w:p w14:paraId="4CD1C658" w14:textId="12D60B37" w:rsidR="00E32D63" w:rsidRPr="00375313" w:rsidRDefault="00CF657D" w:rsidP="00375313">
      <w:pPr>
        <w:pStyle w:val="Markierung1"/>
        <w:numPr>
          <w:ilvl w:val="0"/>
          <w:numId w:val="29"/>
        </w:numPr>
        <w:spacing w:line="360" w:lineRule="auto"/>
        <w:rPr>
          <w:rFonts w:ascii="Arial" w:hAnsi="Arial"/>
          <w:sz w:val="22"/>
          <w:szCs w:val="22"/>
        </w:rPr>
      </w:pPr>
      <w:r w:rsidRPr="002543CD">
        <w:rPr>
          <w:rFonts w:ascii="Arial" w:hAnsi="Arial"/>
          <w:sz w:val="22"/>
          <w:szCs w:val="22"/>
        </w:rPr>
        <w:t>Bei Change Requests, die zu Abweichungen im Pflichtenheft oder im Projektverlauf füh</w:t>
      </w:r>
      <w:r w:rsidR="00302A26">
        <w:rPr>
          <w:rFonts w:ascii="Arial" w:hAnsi="Arial"/>
          <w:sz w:val="22"/>
          <w:szCs w:val="22"/>
        </w:rPr>
        <w:t>ren</w:t>
      </w:r>
      <w:r w:rsidRPr="002543CD">
        <w:rPr>
          <w:rFonts w:ascii="Arial" w:hAnsi="Arial"/>
          <w:sz w:val="22"/>
          <w:szCs w:val="22"/>
        </w:rPr>
        <w:t xml:space="preserve"> ist gleichzeitig eine entsprechende Anpassung aller betreffenden Dokumente durchzuführen (z.B. Projektplan, Testfälle, etc.).</w:t>
      </w:r>
    </w:p>
    <w:p w14:paraId="0E93E0EC" w14:textId="77777777" w:rsidR="002543CD" w:rsidRDefault="00E32D63" w:rsidP="001E64BF">
      <w:pPr>
        <w:pStyle w:val="berschrift3"/>
      </w:pPr>
      <w:bookmarkStart w:id="179" w:name="_Toc297982498"/>
      <w:bookmarkStart w:id="180" w:name="_Toc300240347"/>
      <w:r w:rsidRPr="001C4F42">
        <w:t>Leistungsübergabe und –abnahme</w:t>
      </w:r>
      <w:bookmarkEnd w:id="179"/>
      <w:bookmarkEnd w:id="180"/>
    </w:p>
    <w:p w14:paraId="5D7F9193" w14:textId="0200943D" w:rsidR="00BD49CB" w:rsidRPr="00BD49CB" w:rsidRDefault="00BD49CB" w:rsidP="001E64BF">
      <w:pPr>
        <w:pStyle w:val="berschrift4"/>
      </w:pPr>
      <w:r w:rsidRPr="00BD49CB">
        <w:t>Leistungsübergabe</w:t>
      </w:r>
    </w:p>
    <w:p w14:paraId="1729C1CA" w14:textId="387908E2" w:rsidR="002543CD" w:rsidRPr="002543CD" w:rsidRDefault="002543CD" w:rsidP="002543CD">
      <w:r w:rsidRPr="002543CD">
        <w:t>Die Leistungsübergabe erfolgt zu dem im Projektplan vereinbarten Termin. Auftragnehmer hat bei Leistungsübergabe schriftlich da</w:t>
      </w:r>
      <w:r w:rsidR="00302A26">
        <w:t>r</w:t>
      </w:r>
      <w:r w:rsidRPr="002543CD">
        <w:t>zustellen, dass alle Leistungsgegenstände vertragsgerecht erarbeitet wurden, wie sich aufgrund interner Tests und Testdaten zeigt.</w:t>
      </w:r>
    </w:p>
    <w:p w14:paraId="3A3B2781" w14:textId="77777777" w:rsidR="002874D3" w:rsidRPr="002874D3" w:rsidRDefault="002874D3" w:rsidP="001E64BF">
      <w:pPr>
        <w:pStyle w:val="berschrift4"/>
      </w:pPr>
      <w:bookmarkStart w:id="181" w:name="_Toc117336329"/>
      <w:bookmarkStart w:id="182" w:name="_Toc214083276"/>
      <w:r w:rsidRPr="002874D3">
        <w:t>Funktionsprüfungen und Stabilitätsphase</w:t>
      </w:r>
      <w:bookmarkEnd w:id="181"/>
      <w:bookmarkEnd w:id="182"/>
    </w:p>
    <w:p w14:paraId="0A674C8E" w14:textId="1656A005" w:rsidR="002874D3" w:rsidRPr="002874D3" w:rsidRDefault="002874D3" w:rsidP="002874D3">
      <w:pPr>
        <w:numPr>
          <w:ilvl w:val="0"/>
          <w:numId w:val="34"/>
        </w:numPr>
        <w:spacing w:after="240"/>
      </w:pPr>
      <w:r w:rsidRPr="002874D3">
        <w:t>Nach Installation finden Funktionsprüfungen statt, die zeigen müsse</w:t>
      </w:r>
      <w:r w:rsidR="00302A26">
        <w:t>n</w:t>
      </w:r>
      <w:r w:rsidRPr="002874D3">
        <w:t>, dass die vertraglich vereinbarten Leistungen und Leistungsergebnisse vorhanden sind. Ggf. sind Rollouts Teil der vereinbarten Funktionsprüfungen.</w:t>
      </w:r>
    </w:p>
    <w:p w14:paraId="37F0A6B9" w14:textId="77777777" w:rsidR="002874D3" w:rsidRPr="002874D3" w:rsidRDefault="002874D3" w:rsidP="002874D3">
      <w:pPr>
        <w:numPr>
          <w:ilvl w:val="0"/>
          <w:numId w:val="34"/>
        </w:numPr>
        <w:spacing w:after="240"/>
      </w:pPr>
      <w:r w:rsidRPr="002874D3">
        <w:t>Nach erfolgreicher Gesamtfunktionsprüfung erfolgt eine mehrwöchige Stabilitätsphase, in der die Leistungsergebnisse in Produktion beobachtet werden.</w:t>
      </w:r>
    </w:p>
    <w:p w14:paraId="2638D775" w14:textId="77777777" w:rsidR="002874D3" w:rsidRPr="002874D3" w:rsidRDefault="002874D3" w:rsidP="002874D3">
      <w:r w:rsidRPr="002874D3">
        <w:t>Sowohl Funktionsprüfung als auch Stabilitätsphase sind keine Abnahme.</w:t>
      </w:r>
    </w:p>
    <w:p w14:paraId="6DAE6B95" w14:textId="77777777" w:rsidR="002874D3" w:rsidRPr="002874D3" w:rsidRDefault="002874D3" w:rsidP="001E64BF">
      <w:pPr>
        <w:pStyle w:val="berschrift4"/>
      </w:pPr>
      <w:bookmarkStart w:id="183" w:name="_Toc483822978"/>
      <w:bookmarkStart w:id="184" w:name="_Toc501348064"/>
      <w:bookmarkStart w:id="185" w:name="_Toc514035643"/>
      <w:bookmarkStart w:id="186" w:name="_Toc514081525"/>
      <w:bookmarkStart w:id="187" w:name="_Toc117336330"/>
      <w:bookmarkStart w:id="188" w:name="_Toc214083277"/>
      <w:r w:rsidRPr="002874D3">
        <w:t>Leistungsabnahme</w:t>
      </w:r>
      <w:bookmarkEnd w:id="183"/>
      <w:bookmarkEnd w:id="184"/>
      <w:bookmarkEnd w:id="185"/>
      <w:bookmarkEnd w:id="186"/>
      <w:bookmarkEnd w:id="187"/>
      <w:bookmarkEnd w:id="188"/>
    </w:p>
    <w:p w14:paraId="5762294A" w14:textId="3FAD5BBC" w:rsidR="002874D3" w:rsidRPr="00454C01" w:rsidRDefault="002874D3" w:rsidP="002874D3">
      <w:pPr>
        <w:pStyle w:val="Nummerierung"/>
        <w:numPr>
          <w:ilvl w:val="0"/>
          <w:numId w:val="33"/>
        </w:numPr>
        <w:spacing w:line="360" w:lineRule="auto"/>
        <w:rPr>
          <w:rFonts w:ascii="Arial" w:hAnsi="Arial"/>
          <w:sz w:val="22"/>
        </w:rPr>
      </w:pPr>
      <w:r w:rsidRPr="00454C01">
        <w:rPr>
          <w:rFonts w:ascii="Arial" w:hAnsi="Arial"/>
          <w:sz w:val="22"/>
        </w:rPr>
        <w:t>Abnahmedurchführung</w:t>
      </w:r>
      <w:r w:rsidRPr="00454C01">
        <w:rPr>
          <w:rFonts w:ascii="Arial" w:eastAsia="Hiragino Mincho ProN W3" w:hAnsi="Arial" w:cs="Hiragino Mincho ProN W3"/>
          <w:sz w:val="22"/>
        </w:rPr>
        <w:br/>
      </w:r>
      <w:r w:rsidRPr="00454C01">
        <w:rPr>
          <w:rFonts w:ascii="Arial" w:hAnsi="Arial"/>
          <w:sz w:val="22"/>
        </w:rPr>
        <w:t xml:space="preserve">Die Abnahme erfolgt durch </w:t>
      </w:r>
      <w:r w:rsidR="005E63B3">
        <w:rPr>
          <w:rFonts w:ascii="Arial" w:hAnsi="Arial"/>
          <w:sz w:val="22"/>
        </w:rPr>
        <w:t>Musterfirma XY</w:t>
      </w:r>
      <w:r w:rsidRPr="00454C01">
        <w:rPr>
          <w:rFonts w:ascii="Arial" w:hAnsi="Arial"/>
          <w:sz w:val="22"/>
        </w:rPr>
        <w:t>. Der Auftragnehmer muss bei den Abnahmetests anwesend sein.</w:t>
      </w:r>
    </w:p>
    <w:p w14:paraId="6BD6E6F4" w14:textId="28B5392B" w:rsidR="002874D3" w:rsidRPr="00454C01" w:rsidRDefault="002874D3" w:rsidP="002874D3">
      <w:pPr>
        <w:pStyle w:val="Nummerierung"/>
        <w:spacing w:line="360" w:lineRule="auto"/>
        <w:rPr>
          <w:rFonts w:ascii="Arial" w:hAnsi="Arial"/>
          <w:sz w:val="22"/>
        </w:rPr>
      </w:pPr>
      <w:r w:rsidRPr="00454C01">
        <w:rPr>
          <w:rFonts w:ascii="Arial" w:hAnsi="Arial"/>
          <w:sz w:val="22"/>
        </w:rPr>
        <w:t>Abnahmefristen</w:t>
      </w:r>
      <w:r w:rsidRPr="00454C01">
        <w:rPr>
          <w:rFonts w:ascii="Arial" w:hAnsi="Arial"/>
          <w:sz w:val="22"/>
        </w:rPr>
        <w:br/>
        <w:t>Es gilt ei</w:t>
      </w:r>
      <w:r w:rsidR="00157F15">
        <w:rPr>
          <w:rFonts w:ascii="Arial" w:hAnsi="Arial"/>
          <w:sz w:val="22"/>
        </w:rPr>
        <w:t>ne Abnahmefrist von mindestens x</w:t>
      </w:r>
      <w:r w:rsidRPr="00454C01">
        <w:rPr>
          <w:rFonts w:ascii="Arial" w:hAnsi="Arial"/>
          <w:sz w:val="22"/>
        </w:rPr>
        <w:t xml:space="preserve"> Wochen.</w:t>
      </w:r>
    </w:p>
    <w:p w14:paraId="2E670E23" w14:textId="6028E63C" w:rsidR="002874D3" w:rsidRPr="00454C01" w:rsidRDefault="002874D3" w:rsidP="002874D3">
      <w:pPr>
        <w:pStyle w:val="Nummerierung"/>
        <w:spacing w:line="360" w:lineRule="auto"/>
        <w:rPr>
          <w:rFonts w:ascii="Arial" w:hAnsi="Arial"/>
          <w:sz w:val="22"/>
        </w:rPr>
      </w:pPr>
      <w:r w:rsidRPr="00454C01">
        <w:rPr>
          <w:rFonts w:ascii="Arial" w:hAnsi="Arial"/>
          <w:sz w:val="22"/>
        </w:rPr>
        <w:t>Abnahmekriterien</w:t>
      </w:r>
      <w:r w:rsidRPr="00454C01">
        <w:rPr>
          <w:rFonts w:ascii="Arial" w:hAnsi="Arial"/>
          <w:sz w:val="22"/>
        </w:rPr>
        <w:br/>
        <w:t xml:space="preserve">Abnahmekriterien sind die </w:t>
      </w:r>
      <w:r w:rsidR="00454C01">
        <w:rPr>
          <w:rFonts w:ascii="Arial" w:hAnsi="Arial"/>
          <w:sz w:val="22"/>
        </w:rPr>
        <w:t xml:space="preserve">im Pflichtenheft und sämtliche, </w:t>
      </w:r>
      <w:r w:rsidRPr="00454C01">
        <w:rPr>
          <w:rFonts w:ascii="Arial" w:hAnsi="Arial"/>
          <w:sz w:val="22"/>
        </w:rPr>
        <w:t>während des Projektverlaufes erstellten Konzepte und Dokumentationen beschriebenen Funktionen und systemtechni</w:t>
      </w:r>
      <w:r w:rsidR="00D34C9C">
        <w:rPr>
          <w:rFonts w:ascii="Arial" w:hAnsi="Arial"/>
          <w:sz w:val="22"/>
        </w:rPr>
        <w:t>schen Qualitätskr</w:t>
      </w:r>
      <w:r w:rsidRPr="00454C01">
        <w:rPr>
          <w:rFonts w:ascii="Arial" w:hAnsi="Arial"/>
          <w:sz w:val="22"/>
        </w:rPr>
        <w:t xml:space="preserve">itieren. Die Abnahme und die dabei getesteten Funktionen berücksichtigen sämtliche Änderungen, die in Change Requests oder sonstigen Vereinbarungen zwischen </w:t>
      </w:r>
      <w:r w:rsidR="00454C01">
        <w:rPr>
          <w:rFonts w:ascii="Arial" w:hAnsi="Arial"/>
          <w:sz w:val="22"/>
        </w:rPr>
        <w:t>Auftraggeber</w:t>
      </w:r>
      <w:r w:rsidRPr="00454C01">
        <w:rPr>
          <w:rFonts w:ascii="Arial" w:hAnsi="Arial"/>
          <w:sz w:val="22"/>
        </w:rPr>
        <w:t xml:space="preserve"> und Auftragnehmer getroffen wurden.</w:t>
      </w:r>
    </w:p>
    <w:p w14:paraId="26B2F749" w14:textId="6B81FC58" w:rsidR="00E32D63" w:rsidRPr="00454C01" w:rsidRDefault="002874D3" w:rsidP="002543CD">
      <w:pPr>
        <w:pStyle w:val="Nummerierung"/>
        <w:spacing w:line="360" w:lineRule="auto"/>
        <w:rPr>
          <w:rFonts w:ascii="Arial" w:hAnsi="Arial"/>
          <w:sz w:val="22"/>
        </w:rPr>
      </w:pPr>
      <w:r w:rsidRPr="00454C01">
        <w:rPr>
          <w:rFonts w:ascii="Arial" w:hAnsi="Arial"/>
          <w:sz w:val="22"/>
        </w:rPr>
        <w:t>Gewährleistung</w:t>
      </w:r>
      <w:r w:rsidRPr="00454C01">
        <w:rPr>
          <w:rFonts w:ascii="Arial" w:eastAsia="Hiragino Mincho ProN W3" w:hAnsi="Arial" w:cs="Hiragino Mincho ProN W3"/>
          <w:sz w:val="22"/>
        </w:rPr>
        <w:br/>
      </w:r>
      <w:r w:rsidRPr="00454C01">
        <w:rPr>
          <w:rFonts w:ascii="Arial" w:hAnsi="Arial"/>
          <w:sz w:val="22"/>
        </w:rPr>
        <w:t>Nach erfolgter Gesamtabnahme beginnt die 24-monatige Gewährleistung des Systems.</w:t>
      </w:r>
    </w:p>
    <w:p w14:paraId="7896355D" w14:textId="77777777" w:rsidR="00B935BF" w:rsidRDefault="00E32D63" w:rsidP="001E64BF">
      <w:pPr>
        <w:pStyle w:val="berschrift3"/>
      </w:pPr>
      <w:bookmarkStart w:id="189" w:name="_Toc297982499"/>
      <w:bookmarkStart w:id="190" w:name="_Toc300240348"/>
      <w:r w:rsidRPr="001C4F42">
        <w:t>Rechte</w:t>
      </w:r>
      <w:bookmarkEnd w:id="189"/>
      <w:bookmarkEnd w:id="190"/>
    </w:p>
    <w:p w14:paraId="1F46BCD8" w14:textId="2B9DB6C2" w:rsidR="00B935BF" w:rsidRPr="00454C01" w:rsidRDefault="00454C01" w:rsidP="00BD49CB">
      <w:pPr>
        <w:pStyle w:val="Nummerierung"/>
        <w:numPr>
          <w:ilvl w:val="0"/>
          <w:numId w:val="0"/>
        </w:numPr>
        <w:spacing w:line="360" w:lineRule="auto"/>
        <w:rPr>
          <w:rFonts w:ascii="Arial" w:hAnsi="Arial"/>
          <w:sz w:val="22"/>
        </w:rPr>
      </w:pPr>
      <w:r>
        <w:rPr>
          <w:rFonts w:ascii="Arial" w:hAnsi="Arial"/>
          <w:sz w:val="22"/>
        </w:rPr>
        <w:t>An alle</w:t>
      </w:r>
      <w:r w:rsidR="00B935BF" w:rsidRPr="00454C01">
        <w:rPr>
          <w:rFonts w:ascii="Arial" w:hAnsi="Arial"/>
          <w:sz w:val="22"/>
        </w:rPr>
        <w:t xml:space="preserve"> fü</w:t>
      </w:r>
      <w:r>
        <w:rPr>
          <w:rFonts w:ascii="Arial" w:hAnsi="Arial"/>
          <w:sz w:val="22"/>
        </w:rPr>
        <w:t xml:space="preserve">r </w:t>
      </w:r>
      <w:r w:rsidR="005E63B3">
        <w:rPr>
          <w:rFonts w:ascii="Arial" w:hAnsi="Arial"/>
          <w:sz w:val="22"/>
        </w:rPr>
        <w:t>Musterfirma XY</w:t>
      </w:r>
      <w:r>
        <w:rPr>
          <w:rFonts w:ascii="Arial" w:hAnsi="Arial"/>
          <w:sz w:val="22"/>
        </w:rPr>
        <w:t xml:space="preserve"> individuell erstellten Arbeitsergebnisse</w:t>
      </w:r>
      <w:r w:rsidR="00B935BF" w:rsidRPr="00454C01">
        <w:rPr>
          <w:rFonts w:ascii="Arial" w:hAnsi="Arial"/>
          <w:sz w:val="22"/>
        </w:rPr>
        <w:t xml:space="preserve"> sowie an den individuell erstell</w:t>
      </w:r>
      <w:r>
        <w:rPr>
          <w:rFonts w:ascii="Arial" w:hAnsi="Arial"/>
          <w:sz w:val="22"/>
        </w:rPr>
        <w:t xml:space="preserve">ten Programmen, Tools und </w:t>
      </w:r>
      <w:r w:rsidR="00B935BF" w:rsidRPr="00454C01">
        <w:rPr>
          <w:rFonts w:ascii="Arial" w:hAnsi="Arial"/>
          <w:sz w:val="22"/>
        </w:rPr>
        <w:t xml:space="preserve">Schnittstellen, die im Zusammenhang mit den Arbeiten des Auftragnehmers im Rahmen des obigen Projektes entstehen, erhält </w:t>
      </w:r>
      <w:r w:rsidR="005E63B3">
        <w:rPr>
          <w:rFonts w:ascii="Arial" w:hAnsi="Arial"/>
          <w:sz w:val="22"/>
        </w:rPr>
        <w:t>Musterfirma XY</w:t>
      </w:r>
      <w:r w:rsidR="00B935BF" w:rsidRPr="00454C01">
        <w:rPr>
          <w:rFonts w:ascii="Arial" w:hAnsi="Arial"/>
          <w:sz w:val="22"/>
        </w:rPr>
        <w:t xml:space="preserve"> das exklusive, übertragbare, inhaltlich, zeitlich und räumlich unbeschränkte Recht, alle vertragsgegenständlichen Arbeitsergebnisse nebst Dokumentation in unveränderter oder veränderter Form zu nutzen bzw. nutzen zu lassen. </w:t>
      </w:r>
    </w:p>
    <w:p w14:paraId="77C772C5" w14:textId="2AB0158C" w:rsidR="00B935BF" w:rsidRPr="00454C01" w:rsidRDefault="005E63B3" w:rsidP="00BD49CB">
      <w:pPr>
        <w:pStyle w:val="Nummerierung"/>
        <w:numPr>
          <w:ilvl w:val="0"/>
          <w:numId w:val="0"/>
        </w:numPr>
        <w:spacing w:line="360" w:lineRule="auto"/>
        <w:rPr>
          <w:rFonts w:ascii="Arial" w:hAnsi="Arial"/>
          <w:sz w:val="22"/>
        </w:rPr>
      </w:pPr>
      <w:r>
        <w:rPr>
          <w:rFonts w:ascii="Arial" w:hAnsi="Arial"/>
          <w:sz w:val="22"/>
        </w:rPr>
        <w:t>Musterfirma XY</w:t>
      </w:r>
      <w:r w:rsidR="00B935BF" w:rsidRPr="00454C01">
        <w:rPr>
          <w:rFonts w:ascii="Arial" w:hAnsi="Arial"/>
          <w:sz w:val="22"/>
        </w:rPr>
        <w:t xml:space="preserve"> darf die Arbeitsergebnisse ganz oder teilweise an Dritte abtreten oder durch Dritte ausüben lassen und ist insbesondere berechtigt, Dritten die für die Nutzung der Arbeitsergebnisse notwendigen Befugnisse zu überlassen.</w:t>
      </w:r>
    </w:p>
    <w:p w14:paraId="398AFAA2" w14:textId="2C766A42" w:rsidR="00B935BF" w:rsidRPr="00454C01" w:rsidRDefault="00B935BF" w:rsidP="00BD49CB">
      <w:pPr>
        <w:pStyle w:val="Nummerierung"/>
        <w:numPr>
          <w:ilvl w:val="0"/>
          <w:numId w:val="0"/>
        </w:numPr>
        <w:spacing w:line="360" w:lineRule="auto"/>
        <w:rPr>
          <w:rFonts w:ascii="Arial" w:hAnsi="Arial"/>
          <w:sz w:val="22"/>
        </w:rPr>
      </w:pPr>
      <w:r w:rsidRPr="00454C01">
        <w:rPr>
          <w:rFonts w:ascii="Arial" w:hAnsi="Arial"/>
          <w:sz w:val="22"/>
        </w:rPr>
        <w:t xml:space="preserve">Der Auftragnehmer wird </w:t>
      </w:r>
      <w:r w:rsidR="005E63B3">
        <w:rPr>
          <w:rFonts w:ascii="Arial" w:hAnsi="Arial"/>
          <w:sz w:val="22"/>
        </w:rPr>
        <w:t>Musterfirma XY</w:t>
      </w:r>
      <w:r w:rsidRPr="00454C01">
        <w:rPr>
          <w:rFonts w:ascii="Arial" w:hAnsi="Arial"/>
          <w:sz w:val="22"/>
        </w:rPr>
        <w:t xml:space="preserve"> das alleinige Eigentum an den im Rahmen dieses Vertrages gefertigten und überlassenen Datenträgern und allen sonstigen Materialien einräumen.</w:t>
      </w:r>
    </w:p>
    <w:p w14:paraId="45CC9939" w14:textId="743DC2FE" w:rsidR="00E32D63" w:rsidRPr="00BD49CB" w:rsidRDefault="00E32D63" w:rsidP="001E64BF">
      <w:pPr>
        <w:pStyle w:val="berschrift3"/>
      </w:pPr>
      <w:bookmarkStart w:id="191" w:name="_Toc297982500"/>
      <w:bookmarkStart w:id="192" w:name="_Toc300240349"/>
      <w:r w:rsidRPr="001C4F42">
        <w:t>Normen</w:t>
      </w:r>
      <w:bookmarkEnd w:id="191"/>
      <w:bookmarkEnd w:id="192"/>
    </w:p>
    <w:p w14:paraId="43246908" w14:textId="77777777" w:rsidR="00BD49CB" w:rsidRPr="00454C01" w:rsidRDefault="00BD49CB" w:rsidP="00BD49CB">
      <w:pPr>
        <w:rPr>
          <w:rFonts w:eastAsia="Times New Roman"/>
          <w:color w:val="000000"/>
          <w:szCs w:val="20"/>
          <w:lang w:eastAsia="de-DE"/>
        </w:rPr>
      </w:pPr>
      <w:r w:rsidRPr="00454C01">
        <w:rPr>
          <w:rFonts w:eastAsia="Times New Roman"/>
          <w:color w:val="000000"/>
          <w:szCs w:val="20"/>
          <w:lang w:eastAsia="de-DE"/>
        </w:rPr>
        <w:t>Ist Ihr Unternehmen zertifiziert nach:</w:t>
      </w:r>
    </w:p>
    <w:p w14:paraId="66DE259B" w14:textId="77777777" w:rsidR="00BD49CB" w:rsidRPr="00454C01" w:rsidRDefault="00BD49CB" w:rsidP="00BD49CB">
      <w:pPr>
        <w:numPr>
          <w:ilvl w:val="0"/>
          <w:numId w:val="39"/>
        </w:numPr>
        <w:spacing w:before="120" w:after="120" w:line="240" w:lineRule="auto"/>
        <w:jc w:val="left"/>
        <w:rPr>
          <w:rFonts w:eastAsia="Times New Roman"/>
          <w:color w:val="000000"/>
          <w:szCs w:val="20"/>
          <w:lang w:eastAsia="de-DE"/>
        </w:rPr>
      </w:pPr>
      <w:r w:rsidRPr="00454C01">
        <w:rPr>
          <w:rFonts w:eastAsia="Times New Roman"/>
          <w:color w:val="000000"/>
          <w:szCs w:val="20"/>
          <w:lang w:eastAsia="de-DE"/>
        </w:rPr>
        <w:t>ISO 14001</w:t>
      </w:r>
      <w:r w:rsidRPr="00454C01">
        <w:rPr>
          <w:rFonts w:eastAsia="Times New Roman"/>
          <w:color w:val="000000"/>
          <w:szCs w:val="20"/>
          <w:lang w:eastAsia="de-DE"/>
        </w:rPr>
        <w:tab/>
        <w:t>Internationale Umweltmanagementnorm</w:t>
      </w:r>
    </w:p>
    <w:p w14:paraId="73559302" w14:textId="77777777" w:rsidR="00BD49CB" w:rsidRPr="00454C01" w:rsidRDefault="00BD49CB" w:rsidP="00BD49CB">
      <w:pPr>
        <w:numPr>
          <w:ilvl w:val="0"/>
          <w:numId w:val="39"/>
        </w:numPr>
        <w:spacing w:before="120" w:after="120" w:line="240" w:lineRule="auto"/>
        <w:jc w:val="left"/>
        <w:rPr>
          <w:rFonts w:eastAsia="Times New Roman"/>
          <w:color w:val="000000"/>
          <w:szCs w:val="20"/>
          <w:lang w:eastAsia="de-DE"/>
        </w:rPr>
      </w:pPr>
      <w:r w:rsidRPr="00454C01">
        <w:rPr>
          <w:rFonts w:eastAsia="Times New Roman"/>
          <w:color w:val="000000"/>
          <w:szCs w:val="20"/>
          <w:lang w:eastAsia="de-DE"/>
        </w:rPr>
        <w:t>EMAS</w:t>
      </w:r>
      <w:r w:rsidRPr="00454C01">
        <w:rPr>
          <w:rFonts w:eastAsia="Times New Roman"/>
          <w:color w:val="000000"/>
          <w:szCs w:val="20"/>
          <w:lang w:eastAsia="de-DE"/>
        </w:rPr>
        <w:tab/>
      </w:r>
      <w:r w:rsidRPr="00454C01">
        <w:rPr>
          <w:rFonts w:eastAsia="Times New Roman"/>
          <w:color w:val="000000"/>
          <w:szCs w:val="20"/>
          <w:lang w:eastAsia="de-DE"/>
        </w:rPr>
        <w:tab/>
        <w:t>Environment Management and AuditScheme</w:t>
      </w:r>
    </w:p>
    <w:p w14:paraId="34F59C8D" w14:textId="77777777" w:rsidR="00BD49CB" w:rsidRPr="00454C01" w:rsidRDefault="00BD49CB" w:rsidP="00BD49CB">
      <w:pPr>
        <w:numPr>
          <w:ilvl w:val="0"/>
          <w:numId w:val="39"/>
        </w:numPr>
        <w:spacing w:before="120" w:after="120" w:line="240" w:lineRule="auto"/>
        <w:jc w:val="left"/>
        <w:rPr>
          <w:rFonts w:eastAsia="Times New Roman"/>
          <w:color w:val="000000"/>
          <w:szCs w:val="20"/>
          <w:lang w:eastAsia="de-DE"/>
        </w:rPr>
      </w:pPr>
      <w:r w:rsidRPr="00454C01">
        <w:rPr>
          <w:rFonts w:eastAsia="Times New Roman"/>
          <w:color w:val="000000"/>
          <w:szCs w:val="20"/>
          <w:lang w:eastAsia="de-DE"/>
        </w:rPr>
        <w:t>ISO 9001</w:t>
      </w:r>
      <w:r w:rsidRPr="00454C01">
        <w:rPr>
          <w:rFonts w:eastAsia="Times New Roman"/>
          <w:color w:val="000000"/>
          <w:szCs w:val="20"/>
          <w:lang w:eastAsia="de-DE"/>
        </w:rPr>
        <w:tab/>
        <w:t>Qualitätsmanagementnorm</w:t>
      </w:r>
    </w:p>
    <w:p w14:paraId="4D83AB8F" w14:textId="77777777" w:rsidR="00BD49CB" w:rsidRPr="00454C01" w:rsidRDefault="00BD49CB" w:rsidP="00BD49CB">
      <w:pPr>
        <w:numPr>
          <w:ilvl w:val="0"/>
          <w:numId w:val="39"/>
        </w:numPr>
        <w:spacing w:before="120" w:after="120" w:line="240" w:lineRule="auto"/>
        <w:jc w:val="left"/>
        <w:rPr>
          <w:rFonts w:eastAsia="Times New Roman"/>
          <w:color w:val="000000"/>
          <w:szCs w:val="20"/>
          <w:lang w:eastAsia="de-DE"/>
        </w:rPr>
      </w:pPr>
      <w:r w:rsidRPr="00454C01">
        <w:rPr>
          <w:rFonts w:eastAsia="Times New Roman"/>
          <w:color w:val="000000"/>
          <w:szCs w:val="20"/>
          <w:lang w:eastAsia="de-DE"/>
        </w:rPr>
        <w:t>SA 8000</w:t>
      </w:r>
      <w:r w:rsidRPr="00454C01">
        <w:rPr>
          <w:rFonts w:eastAsia="Times New Roman"/>
          <w:color w:val="000000"/>
          <w:szCs w:val="20"/>
          <w:lang w:eastAsia="de-DE"/>
        </w:rPr>
        <w:tab/>
        <w:t>Standard for Social Accountability</w:t>
      </w:r>
    </w:p>
    <w:p w14:paraId="4F595AB9" w14:textId="77777777" w:rsidR="00BD49CB" w:rsidRPr="00454C01" w:rsidRDefault="00BD49CB" w:rsidP="00BD49CB">
      <w:pPr>
        <w:numPr>
          <w:ilvl w:val="0"/>
          <w:numId w:val="39"/>
        </w:numPr>
        <w:spacing w:before="120" w:after="120" w:line="240" w:lineRule="auto"/>
        <w:jc w:val="left"/>
        <w:rPr>
          <w:rFonts w:eastAsia="Times New Roman"/>
          <w:color w:val="000000"/>
          <w:szCs w:val="20"/>
          <w:lang w:eastAsia="de-DE"/>
        </w:rPr>
      </w:pPr>
      <w:r w:rsidRPr="00454C01">
        <w:rPr>
          <w:rFonts w:eastAsia="Times New Roman"/>
          <w:color w:val="000000"/>
          <w:szCs w:val="20"/>
          <w:lang w:eastAsia="de-DE"/>
        </w:rPr>
        <w:t>SA 2800-4</w:t>
      </w:r>
      <w:r w:rsidRPr="00454C01">
        <w:rPr>
          <w:rFonts w:eastAsia="Times New Roman"/>
          <w:color w:val="000000"/>
          <w:szCs w:val="20"/>
          <w:lang w:eastAsia="de-DE"/>
        </w:rPr>
        <w:tab/>
        <w:t>Maßnahmen zur Terroristenbekämpfung</w:t>
      </w:r>
    </w:p>
    <w:p w14:paraId="551F041C" w14:textId="77777777" w:rsidR="00465702" w:rsidRDefault="00465702" w:rsidP="002543CD">
      <w:pPr>
        <w:rPr>
          <w:rFonts w:cs="Arial"/>
        </w:rPr>
        <w:sectPr w:rsidR="00465702" w:rsidSect="00DF390A">
          <w:pgSz w:w="11906" w:h="16838"/>
          <w:pgMar w:top="1985" w:right="1418" w:bottom="1985" w:left="1418" w:header="1191" w:footer="567" w:gutter="0"/>
          <w:cols w:space="708"/>
          <w:docGrid w:linePitch="360"/>
        </w:sectPr>
      </w:pPr>
    </w:p>
    <w:p w14:paraId="319F2A61" w14:textId="77777777" w:rsidR="001C4F42" w:rsidRDefault="001C4F42" w:rsidP="00757090">
      <w:pPr>
        <w:pStyle w:val="berschrift2"/>
      </w:pPr>
      <w:bookmarkStart w:id="193" w:name="_Toc300240350"/>
      <w:r w:rsidRPr="001C4F42">
        <w:t>Tabellenverzeichnis</w:t>
      </w:r>
      <w:bookmarkEnd w:id="193"/>
    </w:p>
    <w:p w14:paraId="63F9D02A" w14:textId="77777777" w:rsidR="00026E5C" w:rsidRDefault="008965B4">
      <w:pPr>
        <w:pStyle w:val="Abbildungsverzeichnis"/>
        <w:tabs>
          <w:tab w:val="right" w:leader="dot" w:pos="9060"/>
        </w:tabs>
        <w:rPr>
          <w:rFonts w:asciiTheme="minorHAnsi" w:eastAsiaTheme="minorEastAsia" w:hAnsiTheme="minorHAnsi" w:cstheme="minorBidi"/>
          <w:noProof/>
          <w:sz w:val="24"/>
          <w:szCs w:val="24"/>
          <w:lang w:eastAsia="ja-JP"/>
        </w:rPr>
      </w:pPr>
      <w:r>
        <w:fldChar w:fldCharType="begin"/>
      </w:r>
      <w:r>
        <w:instrText xml:space="preserve"> </w:instrText>
      </w:r>
      <w:r w:rsidR="0081062C">
        <w:instrText>TOC</w:instrText>
      </w:r>
      <w:r>
        <w:instrText xml:space="preserve"> \c "Tabelle" </w:instrText>
      </w:r>
      <w:r>
        <w:fldChar w:fldCharType="separate"/>
      </w:r>
      <w:r w:rsidR="00026E5C">
        <w:rPr>
          <w:noProof/>
        </w:rPr>
        <w:t>Tabelle 1 Mengengerüst</w:t>
      </w:r>
      <w:r w:rsidR="00026E5C">
        <w:rPr>
          <w:noProof/>
        </w:rPr>
        <w:tab/>
      </w:r>
      <w:r w:rsidR="00026E5C">
        <w:rPr>
          <w:noProof/>
        </w:rPr>
        <w:fldChar w:fldCharType="begin"/>
      </w:r>
      <w:r w:rsidR="00026E5C">
        <w:rPr>
          <w:noProof/>
        </w:rPr>
        <w:instrText xml:space="preserve"> PAGEREF _Toc300238942 \h </w:instrText>
      </w:r>
      <w:r w:rsidR="00026E5C">
        <w:rPr>
          <w:noProof/>
        </w:rPr>
      </w:r>
      <w:r w:rsidR="00026E5C">
        <w:rPr>
          <w:noProof/>
        </w:rPr>
        <w:fldChar w:fldCharType="separate"/>
      </w:r>
      <w:r w:rsidR="00026E5C">
        <w:rPr>
          <w:noProof/>
        </w:rPr>
        <w:t>8</w:t>
      </w:r>
      <w:r w:rsidR="00026E5C">
        <w:rPr>
          <w:noProof/>
        </w:rPr>
        <w:fldChar w:fldCharType="end"/>
      </w:r>
    </w:p>
    <w:p w14:paraId="01B3CC41"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3 Produktspezifikation</w:t>
      </w:r>
      <w:r>
        <w:rPr>
          <w:noProof/>
        </w:rPr>
        <w:tab/>
      </w:r>
      <w:r>
        <w:rPr>
          <w:noProof/>
        </w:rPr>
        <w:fldChar w:fldCharType="begin"/>
      </w:r>
      <w:r>
        <w:rPr>
          <w:noProof/>
        </w:rPr>
        <w:instrText xml:space="preserve"> PAGEREF _Toc300238943 \h </w:instrText>
      </w:r>
      <w:r>
        <w:rPr>
          <w:noProof/>
        </w:rPr>
      </w:r>
      <w:r>
        <w:rPr>
          <w:noProof/>
        </w:rPr>
        <w:fldChar w:fldCharType="separate"/>
      </w:r>
      <w:r>
        <w:rPr>
          <w:noProof/>
        </w:rPr>
        <w:t>10</w:t>
      </w:r>
      <w:r>
        <w:rPr>
          <w:noProof/>
        </w:rPr>
        <w:fldChar w:fldCharType="end"/>
      </w:r>
    </w:p>
    <w:p w14:paraId="69AF89CA"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4 Kundenbezogene Informationen</w:t>
      </w:r>
      <w:r>
        <w:rPr>
          <w:noProof/>
        </w:rPr>
        <w:tab/>
      </w:r>
      <w:r>
        <w:rPr>
          <w:noProof/>
        </w:rPr>
        <w:fldChar w:fldCharType="begin"/>
      </w:r>
      <w:r>
        <w:rPr>
          <w:noProof/>
        </w:rPr>
        <w:instrText xml:space="preserve"> PAGEREF _Toc300238944 \h </w:instrText>
      </w:r>
      <w:r>
        <w:rPr>
          <w:noProof/>
        </w:rPr>
      </w:r>
      <w:r>
        <w:rPr>
          <w:noProof/>
        </w:rPr>
        <w:fldChar w:fldCharType="separate"/>
      </w:r>
      <w:r>
        <w:rPr>
          <w:noProof/>
        </w:rPr>
        <w:t>12</w:t>
      </w:r>
      <w:r>
        <w:rPr>
          <w:noProof/>
        </w:rPr>
        <w:fldChar w:fldCharType="end"/>
      </w:r>
    </w:p>
    <w:p w14:paraId="0E4602B9"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5 Performance-Kriterien</w:t>
      </w:r>
      <w:r>
        <w:rPr>
          <w:noProof/>
        </w:rPr>
        <w:tab/>
      </w:r>
      <w:r>
        <w:rPr>
          <w:noProof/>
        </w:rPr>
        <w:fldChar w:fldCharType="begin"/>
      </w:r>
      <w:r>
        <w:rPr>
          <w:noProof/>
        </w:rPr>
        <w:instrText xml:space="preserve"> PAGEREF _Toc300238945 \h </w:instrText>
      </w:r>
      <w:r>
        <w:rPr>
          <w:noProof/>
        </w:rPr>
      </w:r>
      <w:r>
        <w:rPr>
          <w:noProof/>
        </w:rPr>
        <w:fldChar w:fldCharType="separate"/>
      </w:r>
      <w:r>
        <w:rPr>
          <w:noProof/>
        </w:rPr>
        <w:t>15</w:t>
      </w:r>
      <w:r>
        <w:rPr>
          <w:noProof/>
        </w:rPr>
        <w:fldChar w:fldCharType="end"/>
      </w:r>
    </w:p>
    <w:p w14:paraId="2EE332BF"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6 Verfügbarkeitsanforderungen</w:t>
      </w:r>
      <w:r>
        <w:rPr>
          <w:noProof/>
        </w:rPr>
        <w:tab/>
      </w:r>
      <w:r>
        <w:rPr>
          <w:noProof/>
        </w:rPr>
        <w:fldChar w:fldCharType="begin"/>
      </w:r>
      <w:r>
        <w:rPr>
          <w:noProof/>
        </w:rPr>
        <w:instrText xml:space="preserve"> PAGEREF _Toc300238946 \h </w:instrText>
      </w:r>
      <w:r>
        <w:rPr>
          <w:noProof/>
        </w:rPr>
      </w:r>
      <w:r>
        <w:rPr>
          <w:noProof/>
        </w:rPr>
        <w:fldChar w:fldCharType="separate"/>
      </w:r>
      <w:r>
        <w:rPr>
          <w:noProof/>
        </w:rPr>
        <w:t>15</w:t>
      </w:r>
      <w:r>
        <w:rPr>
          <w:noProof/>
        </w:rPr>
        <w:fldChar w:fldCharType="end"/>
      </w:r>
    </w:p>
    <w:p w14:paraId="5D1EA46C"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7 Rollen und Nutzer</w:t>
      </w:r>
      <w:r>
        <w:rPr>
          <w:noProof/>
        </w:rPr>
        <w:tab/>
      </w:r>
      <w:r>
        <w:rPr>
          <w:noProof/>
        </w:rPr>
        <w:fldChar w:fldCharType="begin"/>
      </w:r>
      <w:r>
        <w:rPr>
          <w:noProof/>
        </w:rPr>
        <w:instrText xml:space="preserve"> PAGEREF _Toc300238947 \h </w:instrText>
      </w:r>
      <w:r>
        <w:rPr>
          <w:noProof/>
        </w:rPr>
      </w:r>
      <w:r>
        <w:rPr>
          <w:noProof/>
        </w:rPr>
        <w:fldChar w:fldCharType="separate"/>
      </w:r>
      <w:r>
        <w:rPr>
          <w:noProof/>
        </w:rPr>
        <w:t>16</w:t>
      </w:r>
      <w:r>
        <w:rPr>
          <w:noProof/>
        </w:rPr>
        <w:fldChar w:fldCharType="end"/>
      </w:r>
    </w:p>
    <w:p w14:paraId="7B96B7AB"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8: Systemseitige Rollen und Rechte</w:t>
      </w:r>
      <w:r>
        <w:rPr>
          <w:noProof/>
        </w:rPr>
        <w:tab/>
      </w:r>
      <w:r>
        <w:rPr>
          <w:noProof/>
        </w:rPr>
        <w:fldChar w:fldCharType="begin"/>
      </w:r>
      <w:r>
        <w:rPr>
          <w:noProof/>
        </w:rPr>
        <w:instrText xml:space="preserve"> PAGEREF _Toc300238948 \h </w:instrText>
      </w:r>
      <w:r>
        <w:rPr>
          <w:noProof/>
        </w:rPr>
      </w:r>
      <w:r>
        <w:rPr>
          <w:noProof/>
        </w:rPr>
        <w:fldChar w:fldCharType="separate"/>
      </w:r>
      <w:r>
        <w:rPr>
          <w:noProof/>
        </w:rPr>
        <w:t>18</w:t>
      </w:r>
      <w:r>
        <w:rPr>
          <w:noProof/>
        </w:rPr>
        <w:fldChar w:fldCharType="end"/>
      </w:r>
    </w:p>
    <w:p w14:paraId="601125A9"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9 Ansprechpartner</w:t>
      </w:r>
      <w:r>
        <w:rPr>
          <w:noProof/>
        </w:rPr>
        <w:tab/>
      </w:r>
      <w:r>
        <w:rPr>
          <w:noProof/>
        </w:rPr>
        <w:fldChar w:fldCharType="begin"/>
      </w:r>
      <w:r>
        <w:rPr>
          <w:noProof/>
        </w:rPr>
        <w:instrText xml:space="preserve"> PAGEREF _Toc300238949 \h </w:instrText>
      </w:r>
      <w:r>
        <w:rPr>
          <w:noProof/>
        </w:rPr>
      </w:r>
      <w:r>
        <w:rPr>
          <w:noProof/>
        </w:rPr>
        <w:fldChar w:fldCharType="separate"/>
      </w:r>
      <w:r>
        <w:rPr>
          <w:noProof/>
        </w:rPr>
        <w:t>23</w:t>
      </w:r>
      <w:r>
        <w:rPr>
          <w:noProof/>
        </w:rPr>
        <w:fldChar w:fldCharType="end"/>
      </w:r>
    </w:p>
    <w:p w14:paraId="0CDEBF0E"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10 Verantwortlichkeiten</w:t>
      </w:r>
      <w:r>
        <w:rPr>
          <w:noProof/>
        </w:rPr>
        <w:tab/>
      </w:r>
      <w:r>
        <w:rPr>
          <w:noProof/>
        </w:rPr>
        <w:fldChar w:fldCharType="begin"/>
      </w:r>
      <w:r>
        <w:rPr>
          <w:noProof/>
        </w:rPr>
        <w:instrText xml:space="preserve"> PAGEREF _Toc300238950 \h </w:instrText>
      </w:r>
      <w:r>
        <w:rPr>
          <w:noProof/>
        </w:rPr>
      </w:r>
      <w:r>
        <w:rPr>
          <w:noProof/>
        </w:rPr>
        <w:fldChar w:fldCharType="separate"/>
      </w:r>
      <w:r>
        <w:rPr>
          <w:noProof/>
        </w:rPr>
        <w:t>24</w:t>
      </w:r>
      <w:r>
        <w:rPr>
          <w:noProof/>
        </w:rPr>
        <w:fldChar w:fldCharType="end"/>
      </w:r>
    </w:p>
    <w:p w14:paraId="58543CD3"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11 Zeitplan und Milestones</w:t>
      </w:r>
      <w:r>
        <w:rPr>
          <w:noProof/>
        </w:rPr>
        <w:tab/>
      </w:r>
      <w:r>
        <w:rPr>
          <w:noProof/>
        </w:rPr>
        <w:fldChar w:fldCharType="begin"/>
      </w:r>
      <w:r>
        <w:rPr>
          <w:noProof/>
        </w:rPr>
        <w:instrText xml:space="preserve"> PAGEREF _Toc300238951 \h </w:instrText>
      </w:r>
      <w:r>
        <w:rPr>
          <w:noProof/>
        </w:rPr>
      </w:r>
      <w:r>
        <w:rPr>
          <w:noProof/>
        </w:rPr>
        <w:fldChar w:fldCharType="separate"/>
      </w:r>
      <w:r>
        <w:rPr>
          <w:noProof/>
        </w:rPr>
        <w:t>25</w:t>
      </w:r>
      <w:r>
        <w:rPr>
          <w:noProof/>
        </w:rPr>
        <w:fldChar w:fldCharType="end"/>
      </w:r>
    </w:p>
    <w:p w14:paraId="32AE4218" w14:textId="77777777" w:rsidR="00026E5C" w:rsidRDefault="00026E5C">
      <w:pPr>
        <w:pStyle w:val="Abbildungsverzeichnis"/>
        <w:tabs>
          <w:tab w:val="right" w:leader="dot" w:pos="9060"/>
        </w:tabs>
        <w:rPr>
          <w:rFonts w:asciiTheme="minorHAnsi" w:eastAsiaTheme="minorEastAsia" w:hAnsiTheme="minorHAnsi" w:cstheme="minorBidi"/>
          <w:noProof/>
          <w:sz w:val="24"/>
          <w:szCs w:val="24"/>
          <w:lang w:eastAsia="ja-JP"/>
        </w:rPr>
      </w:pPr>
      <w:r>
        <w:rPr>
          <w:noProof/>
        </w:rPr>
        <w:t>Tabelle 12 Ansprechpartner</w:t>
      </w:r>
      <w:r>
        <w:rPr>
          <w:noProof/>
        </w:rPr>
        <w:tab/>
      </w:r>
      <w:r>
        <w:rPr>
          <w:noProof/>
        </w:rPr>
        <w:fldChar w:fldCharType="begin"/>
      </w:r>
      <w:r>
        <w:rPr>
          <w:noProof/>
        </w:rPr>
        <w:instrText xml:space="preserve"> PAGEREF _Toc300238952 \h </w:instrText>
      </w:r>
      <w:r>
        <w:rPr>
          <w:noProof/>
        </w:rPr>
      </w:r>
      <w:r>
        <w:rPr>
          <w:noProof/>
        </w:rPr>
        <w:fldChar w:fldCharType="separate"/>
      </w:r>
      <w:r>
        <w:rPr>
          <w:noProof/>
        </w:rPr>
        <w:t>25</w:t>
      </w:r>
      <w:r>
        <w:rPr>
          <w:noProof/>
        </w:rPr>
        <w:fldChar w:fldCharType="end"/>
      </w:r>
    </w:p>
    <w:p w14:paraId="4229A7ED" w14:textId="77777777" w:rsidR="00465702" w:rsidRPr="00465702" w:rsidRDefault="008965B4" w:rsidP="002543CD">
      <w:r>
        <w:fldChar w:fldCharType="end"/>
      </w:r>
    </w:p>
    <w:p w14:paraId="0BD64495" w14:textId="7D81DF33" w:rsidR="00E21A1E" w:rsidRPr="00E21A1E" w:rsidRDefault="001C4F42" w:rsidP="002543CD">
      <w:pPr>
        <w:pStyle w:val="berschrift2"/>
      </w:pPr>
      <w:bookmarkStart w:id="194" w:name="_Toc300240351"/>
      <w:r w:rsidRPr="001C4F42">
        <w:t>Anlagen</w:t>
      </w:r>
      <w:bookmarkEnd w:id="194"/>
    </w:p>
    <w:tbl>
      <w:tblPr>
        <w:tblStyle w:val="Tabellen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605"/>
        <w:gridCol w:w="4605"/>
      </w:tblGrid>
      <w:tr w:rsidR="00E21A1E" w:rsidRPr="00E21A1E" w14:paraId="69C16392" w14:textId="77777777" w:rsidTr="00E21A1E">
        <w:tc>
          <w:tcPr>
            <w:tcW w:w="4605" w:type="dxa"/>
          </w:tcPr>
          <w:p w14:paraId="709ADD82" w14:textId="0919425A" w:rsidR="00E21A1E" w:rsidRPr="00E21A1E" w:rsidRDefault="00E21A1E" w:rsidP="00E21A1E">
            <w:pPr>
              <w:pStyle w:val="StandardHelv"/>
              <w:spacing w:before="60" w:after="60"/>
              <w:jc w:val="center"/>
            </w:pPr>
          </w:p>
        </w:tc>
        <w:tc>
          <w:tcPr>
            <w:tcW w:w="4605" w:type="dxa"/>
          </w:tcPr>
          <w:p w14:paraId="0030C34F" w14:textId="7E7FD4F2" w:rsidR="00E21A1E" w:rsidRPr="00E21A1E" w:rsidRDefault="00E21A1E" w:rsidP="00D34C9C">
            <w:pPr>
              <w:pStyle w:val="StandardHelv"/>
              <w:tabs>
                <w:tab w:val="center" w:pos="2194"/>
              </w:tabs>
              <w:spacing w:before="60" w:after="60"/>
              <w:jc w:val="left"/>
            </w:pPr>
          </w:p>
        </w:tc>
      </w:tr>
    </w:tbl>
    <w:p w14:paraId="73C6A56B" w14:textId="3A773FC5" w:rsidR="00E32D63" w:rsidRPr="001C4F42" w:rsidRDefault="00E32D63" w:rsidP="002543CD">
      <w:pPr>
        <w:rPr>
          <w:rFonts w:cs="Arial"/>
        </w:rPr>
      </w:pPr>
    </w:p>
    <w:p w14:paraId="4A352939" w14:textId="1F9BE39A" w:rsidR="008857C1" w:rsidRDefault="008857C1" w:rsidP="008857C1">
      <w:pPr>
        <w:keepNext/>
      </w:pPr>
    </w:p>
    <w:p w14:paraId="26C4FCB3" w14:textId="38928825" w:rsidR="001E6CB5" w:rsidRPr="001C4F42" w:rsidRDefault="001E6CB5" w:rsidP="002543CD">
      <w:pPr>
        <w:rPr>
          <w:rFonts w:cs="Arial"/>
        </w:rPr>
      </w:pPr>
    </w:p>
    <w:p w14:paraId="6E1F1832" w14:textId="77777777" w:rsidR="006B2EAC" w:rsidRDefault="006B2EAC" w:rsidP="006B2EAC">
      <w:pPr>
        <w:rPr>
          <w:rFonts w:cs="Arial"/>
        </w:rPr>
      </w:pPr>
    </w:p>
    <w:p w14:paraId="4E79856A" w14:textId="77777777" w:rsidR="008664BB" w:rsidRDefault="008664BB" w:rsidP="006B2EAC">
      <w:pPr>
        <w:rPr>
          <w:rFonts w:cs="Arial"/>
        </w:rPr>
      </w:pPr>
    </w:p>
    <w:p w14:paraId="27001E22" w14:textId="77777777" w:rsidR="008664BB" w:rsidRDefault="008664BB" w:rsidP="006B2EAC">
      <w:pPr>
        <w:rPr>
          <w:rFonts w:cs="Arial"/>
        </w:rPr>
      </w:pPr>
    </w:p>
    <w:p w14:paraId="4A90C409" w14:textId="77777777" w:rsidR="008664BB" w:rsidRDefault="008664BB" w:rsidP="006B2EAC">
      <w:pPr>
        <w:rPr>
          <w:rFonts w:cs="Arial"/>
        </w:rPr>
      </w:pPr>
    </w:p>
    <w:p w14:paraId="5110A41D" w14:textId="7DEE9F89" w:rsidR="008664BB" w:rsidRDefault="008664BB" w:rsidP="008664BB">
      <w:pPr>
        <w:spacing w:line="276" w:lineRule="auto"/>
        <w:jc w:val="left"/>
        <w:rPr>
          <w:rFonts w:cs="Arial"/>
          <w:color w:val="333333"/>
        </w:rPr>
      </w:pPr>
      <w:r w:rsidRPr="00806778">
        <w:rPr>
          <w:rFonts w:cs="Arial"/>
          <w:color w:val="333333"/>
        </w:rPr>
        <w:t xml:space="preserve">HDNET entwickelt seit mehr als 17 Jahren digitale Lösungen für internationale Marken und namhafte Unternehmen aus dem Mittelstand. 30 Mitarbeiter an den Standorten Werther (Westf.) und Bielefeld führen Online-Projekte von der Konzeption bis hin zum dauerhaften erfolgreichen Betrieb. </w:t>
      </w:r>
    </w:p>
    <w:p w14:paraId="466B5370" w14:textId="77777777" w:rsidR="00991B53" w:rsidRPr="00991B53" w:rsidRDefault="00991B53" w:rsidP="008664BB">
      <w:pPr>
        <w:spacing w:line="276" w:lineRule="auto"/>
        <w:jc w:val="left"/>
        <w:rPr>
          <w:rFonts w:cs="Arial"/>
          <w:color w:val="333333"/>
        </w:rPr>
      </w:pPr>
    </w:p>
    <w:p w14:paraId="0674C628" w14:textId="35ED8B6E" w:rsidR="008664BB" w:rsidRPr="009147BE" w:rsidRDefault="008664BB" w:rsidP="008664BB">
      <w:pPr>
        <w:spacing w:line="276" w:lineRule="auto"/>
        <w:jc w:val="left"/>
        <w:rPr>
          <w:rFonts w:cs="Arial"/>
          <w:sz w:val="32"/>
        </w:rPr>
      </w:pPr>
      <w:r>
        <w:rPr>
          <w:rFonts w:cs="Arial"/>
          <w:b/>
          <w:color w:val="333333"/>
          <w:sz w:val="24"/>
          <w:szCs w:val="24"/>
        </w:rPr>
        <w:t xml:space="preserve">Profitieren Sie von Ihrem individuellen E-Commerce Workshop: </w:t>
      </w:r>
      <w:hyperlink r:id="rId14" w:history="1">
        <w:r w:rsidRPr="0098044B">
          <w:rPr>
            <w:rStyle w:val="Link"/>
            <w:rFonts w:cs="Arial"/>
            <w:b/>
            <w:sz w:val="24"/>
            <w:szCs w:val="24"/>
          </w:rPr>
          <w:t>www.hdnet.de/e-commerce-workshop.html</w:t>
        </w:r>
      </w:hyperlink>
    </w:p>
    <w:p w14:paraId="48E29152" w14:textId="69FFAA97" w:rsidR="008664BB" w:rsidRDefault="008664BB" w:rsidP="008664BB">
      <w:pPr>
        <w:rPr>
          <w:rFonts w:cs="Arial"/>
        </w:rPr>
      </w:pPr>
    </w:p>
    <w:p w14:paraId="36EDD7BF" w14:textId="5C30B9F4" w:rsidR="008664BB" w:rsidRPr="004D29E5" w:rsidRDefault="008664BB" w:rsidP="008664BB">
      <w:pPr>
        <w:jc w:val="left"/>
        <w:rPr>
          <w:rFonts w:cs="Arial"/>
        </w:rPr>
      </w:pPr>
      <w:r w:rsidRPr="004D29E5">
        <w:rPr>
          <w:rFonts w:cs="Arial"/>
        </w:rPr>
        <w:t>Bei Fragen rund um das Lastenheft und bei Projektanfragen stehen wir gerne zur Verfügung.</w:t>
      </w:r>
      <w:r w:rsidRPr="004D29E5">
        <w:rPr>
          <w:rFonts w:cs="Arial"/>
          <w:noProof/>
          <w:lang w:eastAsia="de-DE"/>
        </w:rPr>
        <w:t xml:space="preserve"> </w:t>
      </w:r>
    </w:p>
    <w:p w14:paraId="5D7A95DF" w14:textId="35D50485" w:rsidR="008664BB" w:rsidRPr="009147BE" w:rsidRDefault="008664BB" w:rsidP="008664BB">
      <w:pPr>
        <w:jc w:val="left"/>
        <w:rPr>
          <w:rFonts w:cs="Arial"/>
          <w:sz w:val="24"/>
          <w:szCs w:val="24"/>
        </w:rPr>
      </w:pPr>
      <w:r>
        <w:rPr>
          <w:rFonts w:cs="Arial"/>
          <w:noProof/>
          <w:lang w:eastAsia="de-DE"/>
        </w:rPr>
        <w:drawing>
          <wp:anchor distT="0" distB="0" distL="114300" distR="114300" simplePos="0" relativeHeight="251661824" behindDoc="0" locked="0" layoutInCell="1" allowOverlap="1" wp14:anchorId="589A5B31" wp14:editId="46AD018C">
            <wp:simplePos x="0" y="0"/>
            <wp:positionH relativeFrom="column">
              <wp:posOffset>2237105</wp:posOffset>
            </wp:positionH>
            <wp:positionV relativeFrom="paragraph">
              <wp:posOffset>87630</wp:posOffset>
            </wp:positionV>
            <wp:extent cx="1204772" cy="1204772"/>
            <wp:effectExtent l="0" t="0" r="0" b="0"/>
            <wp:wrapNone/>
            <wp:docPr id="3" name="Bild 3" descr="/Users/bh/Desktop/fabian-judasch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h/Desktop/fabian-judaschk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4772" cy="12047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483E6" w14:textId="3902B678" w:rsidR="008664BB" w:rsidRDefault="008664BB" w:rsidP="008664BB">
      <w:pPr>
        <w:rPr>
          <w:rFonts w:cs="Arial"/>
        </w:rPr>
      </w:pPr>
    </w:p>
    <w:p w14:paraId="6DD4DA01" w14:textId="4A259F2B" w:rsidR="008664BB" w:rsidRDefault="008664BB" w:rsidP="008664BB">
      <w:pPr>
        <w:rPr>
          <w:rFonts w:cs="Arial"/>
        </w:rPr>
      </w:pPr>
    </w:p>
    <w:p w14:paraId="6268E889" w14:textId="30B2866E" w:rsidR="00991B53" w:rsidRDefault="00991B53" w:rsidP="006B2EAC">
      <w:pPr>
        <w:rPr>
          <w:rFonts w:cs="Arial"/>
        </w:rPr>
      </w:pPr>
    </w:p>
    <w:p w14:paraId="6DADB96A" w14:textId="5D1801D5" w:rsidR="00991B53" w:rsidRDefault="00991B53" w:rsidP="006B2EAC">
      <w:pPr>
        <w:rPr>
          <w:rFonts w:cs="Arial"/>
        </w:rPr>
      </w:pPr>
      <w:r>
        <w:rPr>
          <w:rFonts w:cs="Arial"/>
          <w:noProof/>
          <w:lang w:eastAsia="de-DE"/>
        </w:rPr>
        <mc:AlternateContent>
          <mc:Choice Requires="wps">
            <w:drawing>
              <wp:anchor distT="0" distB="0" distL="114300" distR="114300" simplePos="0" relativeHeight="251663872" behindDoc="0" locked="0" layoutInCell="1" allowOverlap="1" wp14:anchorId="7ABD85AD" wp14:editId="453B8972">
                <wp:simplePos x="0" y="0"/>
                <wp:positionH relativeFrom="column">
                  <wp:posOffset>1670685</wp:posOffset>
                </wp:positionH>
                <wp:positionV relativeFrom="paragraph">
                  <wp:posOffset>62230</wp:posOffset>
                </wp:positionV>
                <wp:extent cx="2400300" cy="571500"/>
                <wp:effectExtent l="0" t="0" r="0" b="12700"/>
                <wp:wrapSquare wrapText="bothSides"/>
                <wp:docPr id="5" name="Textfeld 5"/>
                <wp:cNvGraphicFramePr/>
                <a:graphic xmlns:a="http://schemas.openxmlformats.org/drawingml/2006/main">
                  <a:graphicData uri="http://schemas.microsoft.com/office/word/2010/wordprocessingShape">
                    <wps:wsp>
                      <wps:cNvSpPr txBox="1"/>
                      <wps:spPr>
                        <a:xfrm>
                          <a:off x="0" y="0"/>
                          <a:ext cx="24003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4CCB3A" w14:textId="77777777" w:rsidR="008664BB" w:rsidRDefault="008664BB" w:rsidP="008664BB">
                            <w:pPr>
                              <w:spacing w:after="60" w:line="240" w:lineRule="auto"/>
                              <w:jc w:val="center"/>
                            </w:pPr>
                            <w:r>
                              <w:t>Fabian Judaschke</w:t>
                            </w:r>
                          </w:p>
                          <w:p w14:paraId="191D27E5" w14:textId="77777777" w:rsidR="008664BB" w:rsidRDefault="00D21D06" w:rsidP="008664BB">
                            <w:pPr>
                              <w:spacing w:after="60" w:line="240" w:lineRule="auto"/>
                              <w:jc w:val="center"/>
                            </w:pPr>
                            <w:hyperlink r:id="rId16" w:history="1">
                              <w:r w:rsidR="008664BB" w:rsidRPr="0098044B">
                                <w:rPr>
                                  <w:rStyle w:val="Link"/>
                                </w:rPr>
                                <w:t>fabian.judaschke@hdnet.de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D85AD" id="Textfeld 5" o:spid="_x0000_s1028" type="#_x0000_t202" style="position:absolute;left:0;text-align:left;margin-left:131.55pt;margin-top:4.9pt;width:189pt;height:4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" filled="f" stroked="f">
                <v:textbox>
                  <w:txbxContent>
                    <w:p w14:paraId="2C4CCB3A" w14:textId="77777777" w:rsidR="008664BB" w:rsidRDefault="008664BB" w:rsidP="008664BB">
                      <w:pPr>
                        <w:spacing w:after="60" w:line="240" w:lineRule="auto"/>
                        <w:jc w:val="center"/>
                      </w:pPr>
                      <w:r>
                        <w:t>Fabian Judaschke</w:t>
                      </w:r>
                    </w:p>
                    <w:p w14:paraId="191D27E5" w14:textId="77777777" w:rsidR="008664BB" w:rsidRDefault="00D21D06" w:rsidP="008664BB">
                      <w:pPr>
                        <w:spacing w:after="60" w:line="240" w:lineRule="auto"/>
                        <w:jc w:val="center"/>
                      </w:pPr>
                      <w:hyperlink r:id="rId17" w:history="1">
                        <w:r w:rsidR="008664BB" w:rsidRPr="0098044B">
                          <w:rPr>
                            <w:rStyle w:val="Link"/>
                          </w:rPr>
                          <w:t>fabian.judaschke@hdnet.de</w:t>
                        </w:r>
                      </w:hyperlink>
                    </w:p>
                  </w:txbxContent>
                </v:textbox>
                <w10:wrap type="square"/>
              </v:shape>
            </w:pict>
          </mc:Fallback>
        </mc:AlternateContent>
      </w:r>
    </w:p>
    <w:p w14:paraId="3CAF1C0E" w14:textId="41567057" w:rsidR="00991B53" w:rsidRDefault="00991B53" w:rsidP="006B2EAC">
      <w:pPr>
        <w:rPr>
          <w:rFonts w:cs="Arial"/>
        </w:rPr>
      </w:pPr>
    </w:p>
    <w:p w14:paraId="24D42B5D" w14:textId="6633C330" w:rsidR="00991B53" w:rsidRPr="00E61D1B" w:rsidRDefault="00991B53" w:rsidP="00991B53">
      <w:pPr>
        <w:rPr>
          <w:rFonts w:cs="Arial"/>
          <w:sz w:val="32"/>
        </w:rPr>
      </w:pPr>
      <w:r>
        <w:rPr>
          <w:rFonts w:cs="Arial"/>
          <w:noProof/>
          <w:lang w:eastAsia="de-DE"/>
        </w:rPr>
        <mc:AlternateContent>
          <mc:Choice Requires="wps">
            <w:drawing>
              <wp:anchor distT="0" distB="0" distL="114300" distR="114300" simplePos="0" relativeHeight="251660800" behindDoc="0" locked="0" layoutInCell="1" allowOverlap="1" wp14:anchorId="691D2A51" wp14:editId="38885716">
                <wp:simplePos x="0" y="0"/>
                <wp:positionH relativeFrom="column">
                  <wp:posOffset>-1080770</wp:posOffset>
                </wp:positionH>
                <wp:positionV relativeFrom="paragraph">
                  <wp:posOffset>180340</wp:posOffset>
                </wp:positionV>
                <wp:extent cx="7653108" cy="354"/>
                <wp:effectExtent l="0" t="0" r="17780" b="25400"/>
                <wp:wrapNone/>
                <wp:docPr id="1" name="Gerade Verbindung 1"/>
                <wp:cNvGraphicFramePr/>
                <a:graphic xmlns:a="http://schemas.openxmlformats.org/drawingml/2006/main">
                  <a:graphicData uri="http://schemas.microsoft.com/office/word/2010/wordprocessingShape">
                    <wps:wsp>
                      <wps:cNvCnPr/>
                      <wps:spPr>
                        <a:xfrm flipV="1">
                          <a:off x="0" y="0"/>
                          <a:ext cx="7653108" cy="354"/>
                        </a:xfrm>
                        <a:prstGeom prst="line">
                          <a:avLst/>
                        </a:prstGeom>
                        <a:ln w="12700">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A309B97" id="Gerade Verbindung 1" o:spid="_x0000_s1026" style="position:absolute;flip:y;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1pt,14.2pt" to="517.5pt,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" strokecolor="#a5a5a5 [2092]" strokeweight="1pt"/>
            </w:pict>
          </mc:Fallback>
        </mc:AlternateContent>
      </w:r>
    </w:p>
    <w:p w14:paraId="6AD3F59B" w14:textId="77777777" w:rsidR="00991B53" w:rsidRDefault="00991B53" w:rsidP="00991B53">
      <w:pPr>
        <w:widowControl w:val="0"/>
        <w:autoSpaceDE w:val="0"/>
        <w:autoSpaceDN w:val="0"/>
        <w:adjustRightInd w:val="0"/>
        <w:spacing w:after="0" w:line="240" w:lineRule="auto"/>
        <w:jc w:val="left"/>
        <w:rPr>
          <w:rFonts w:cs="Arial"/>
          <w:lang w:eastAsia="de-DE"/>
        </w:rPr>
      </w:pPr>
    </w:p>
    <w:p w14:paraId="60822E19" w14:textId="77777777" w:rsidR="00991B53" w:rsidRDefault="00991B53" w:rsidP="00991B53">
      <w:pPr>
        <w:widowControl w:val="0"/>
        <w:autoSpaceDE w:val="0"/>
        <w:autoSpaceDN w:val="0"/>
        <w:adjustRightInd w:val="0"/>
        <w:spacing w:after="0" w:line="240" w:lineRule="auto"/>
        <w:jc w:val="left"/>
        <w:rPr>
          <w:rFonts w:cs="Arial"/>
          <w:lang w:eastAsia="de-DE"/>
        </w:rPr>
      </w:pPr>
    </w:p>
    <w:p w14:paraId="7D2F5968" w14:textId="77777777" w:rsidR="00991B53" w:rsidRDefault="00991B53" w:rsidP="00991B53">
      <w:pPr>
        <w:widowControl w:val="0"/>
        <w:autoSpaceDE w:val="0"/>
        <w:autoSpaceDN w:val="0"/>
        <w:adjustRightInd w:val="0"/>
        <w:spacing w:after="0" w:line="240" w:lineRule="auto"/>
        <w:jc w:val="left"/>
        <w:rPr>
          <w:rFonts w:cs="Arial"/>
          <w:lang w:eastAsia="de-DE"/>
        </w:rPr>
      </w:pPr>
    </w:p>
    <w:p w14:paraId="1C85F34E" w14:textId="77777777" w:rsidR="00991B53" w:rsidRDefault="00991B53" w:rsidP="00991B53">
      <w:pPr>
        <w:widowControl w:val="0"/>
        <w:autoSpaceDE w:val="0"/>
        <w:autoSpaceDN w:val="0"/>
        <w:adjustRightInd w:val="0"/>
        <w:spacing w:after="0" w:line="240" w:lineRule="auto"/>
        <w:jc w:val="left"/>
        <w:rPr>
          <w:rFonts w:cs="Arial"/>
          <w:lang w:eastAsia="de-DE"/>
        </w:rPr>
      </w:pPr>
    </w:p>
    <w:p w14:paraId="4CB74CCF" w14:textId="77777777" w:rsidR="00991B53" w:rsidRDefault="00991B53" w:rsidP="00991B53">
      <w:pPr>
        <w:widowControl w:val="0"/>
        <w:autoSpaceDE w:val="0"/>
        <w:autoSpaceDN w:val="0"/>
        <w:adjustRightInd w:val="0"/>
        <w:spacing w:after="0" w:line="240" w:lineRule="auto"/>
        <w:jc w:val="left"/>
        <w:rPr>
          <w:rFonts w:cs="Arial"/>
          <w:lang w:eastAsia="de-DE"/>
        </w:rPr>
      </w:pPr>
    </w:p>
    <w:p w14:paraId="7A90664C" w14:textId="77777777" w:rsidR="00991B53" w:rsidRPr="00991B53" w:rsidRDefault="00991B53" w:rsidP="00991B53">
      <w:pPr>
        <w:widowControl w:val="0"/>
        <w:autoSpaceDE w:val="0"/>
        <w:autoSpaceDN w:val="0"/>
        <w:adjustRightInd w:val="0"/>
        <w:spacing w:after="0" w:line="240" w:lineRule="auto"/>
        <w:jc w:val="left"/>
        <w:rPr>
          <w:rFonts w:cs="Arial"/>
          <w:b/>
          <w:lang w:eastAsia="de-DE"/>
        </w:rPr>
      </w:pPr>
      <w:r w:rsidRPr="00991B53">
        <w:rPr>
          <w:rFonts w:cs="Arial"/>
          <w:b/>
          <w:lang w:eastAsia="de-DE"/>
        </w:rPr>
        <w:t>HDNET GmbH &amp; Co. KG </w:t>
      </w:r>
    </w:p>
    <w:p w14:paraId="10B177CF" w14:textId="77777777" w:rsidR="00991B53" w:rsidRDefault="00991B53" w:rsidP="00991B53">
      <w:pPr>
        <w:widowControl w:val="0"/>
        <w:autoSpaceDE w:val="0"/>
        <w:autoSpaceDN w:val="0"/>
        <w:adjustRightInd w:val="0"/>
        <w:spacing w:after="0" w:line="240" w:lineRule="auto"/>
        <w:jc w:val="left"/>
        <w:rPr>
          <w:rFonts w:cs="Arial"/>
          <w:lang w:eastAsia="de-DE"/>
        </w:rPr>
      </w:pPr>
      <w:r>
        <w:rPr>
          <w:rFonts w:cs="Arial"/>
          <w:lang w:eastAsia="de-DE"/>
        </w:rPr>
        <w:t>Ravensberger Str. 22</w:t>
      </w:r>
    </w:p>
    <w:p w14:paraId="034DFFF8" w14:textId="29DFC2C6" w:rsidR="00991B53" w:rsidRDefault="00991B53" w:rsidP="00991B53">
      <w:pPr>
        <w:widowControl w:val="0"/>
        <w:autoSpaceDE w:val="0"/>
        <w:autoSpaceDN w:val="0"/>
        <w:adjustRightInd w:val="0"/>
        <w:spacing w:after="0" w:line="240" w:lineRule="auto"/>
        <w:jc w:val="left"/>
        <w:rPr>
          <w:rFonts w:cs="Arial"/>
          <w:lang w:eastAsia="de-DE"/>
        </w:rPr>
      </w:pPr>
      <w:r>
        <w:rPr>
          <w:rFonts w:cs="Arial"/>
          <w:noProof/>
          <w:lang w:eastAsia="de-DE"/>
        </w:rPr>
        <w:drawing>
          <wp:anchor distT="0" distB="0" distL="114300" distR="114300" simplePos="0" relativeHeight="251665920" behindDoc="0" locked="0" layoutInCell="1" allowOverlap="1" wp14:anchorId="388B2A51" wp14:editId="656405B2">
            <wp:simplePos x="0" y="0"/>
            <wp:positionH relativeFrom="margin">
              <wp:posOffset>2693670</wp:posOffset>
            </wp:positionH>
            <wp:positionV relativeFrom="margin">
              <wp:posOffset>6053455</wp:posOffset>
            </wp:positionV>
            <wp:extent cx="1943735" cy="741045"/>
            <wp:effectExtent l="0" t="0" r="12065" b="0"/>
            <wp:wrapNone/>
            <wp:docPr id="7" name="Bild 7" descr="/Volumes/firma/_PROJEKTE/HDNET GmbH &amp; Co. KG/__NEUE STRUKTUR/Corporate Identity/Corporate Design/Logo/HDNET-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firma/_PROJEKTE/HDNET GmbH &amp; Co. KG/__NEUE STRUKTUR/Corporate Identity/Corporate Design/Logo/HDNET-Logo (RG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735" cy="741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lang w:eastAsia="de-DE"/>
        </w:rPr>
        <w:t>33824 Werther</w:t>
      </w:r>
      <w:r>
        <w:rPr>
          <w:rFonts w:cs="Arial"/>
          <w:lang w:eastAsia="de-DE"/>
        </w:rPr>
        <w:t xml:space="preserve"> (Westf.)</w:t>
      </w:r>
    </w:p>
    <w:p w14:paraId="6261704F" w14:textId="29FEAA80" w:rsidR="00991B53" w:rsidRPr="00E61D1B" w:rsidRDefault="00991B53" w:rsidP="00991B53">
      <w:pPr>
        <w:widowControl w:val="0"/>
        <w:autoSpaceDE w:val="0"/>
        <w:autoSpaceDN w:val="0"/>
        <w:adjustRightInd w:val="0"/>
        <w:spacing w:after="0" w:line="240" w:lineRule="auto"/>
        <w:jc w:val="left"/>
        <w:rPr>
          <w:rFonts w:cs="Arial"/>
          <w:lang w:eastAsia="de-DE"/>
        </w:rPr>
      </w:pPr>
    </w:p>
    <w:p w14:paraId="4F1E6EC7" w14:textId="3D51CD85" w:rsidR="00991B53" w:rsidRDefault="00991B53" w:rsidP="00991B53">
      <w:pPr>
        <w:widowControl w:val="0"/>
        <w:autoSpaceDE w:val="0"/>
        <w:autoSpaceDN w:val="0"/>
        <w:adjustRightInd w:val="0"/>
        <w:spacing w:after="0" w:line="240" w:lineRule="auto"/>
        <w:jc w:val="left"/>
        <w:rPr>
          <w:rFonts w:cs="Arial"/>
          <w:lang w:eastAsia="de-DE"/>
        </w:rPr>
      </w:pPr>
      <w:r>
        <w:rPr>
          <w:rFonts w:cs="Arial"/>
          <w:lang w:eastAsia="de-DE"/>
        </w:rPr>
        <w:t>Standort Bielefeld (SchücoArena)</w:t>
      </w:r>
    </w:p>
    <w:p w14:paraId="5D8C9E3C" w14:textId="2ECADB05" w:rsidR="00991B53" w:rsidRDefault="00991B53" w:rsidP="00991B53">
      <w:pPr>
        <w:widowControl w:val="0"/>
        <w:autoSpaceDE w:val="0"/>
        <w:autoSpaceDN w:val="0"/>
        <w:adjustRightInd w:val="0"/>
        <w:spacing w:after="0" w:line="240" w:lineRule="auto"/>
        <w:jc w:val="left"/>
        <w:rPr>
          <w:rFonts w:cs="Arial"/>
          <w:lang w:eastAsia="de-DE"/>
        </w:rPr>
      </w:pPr>
      <w:r>
        <w:rPr>
          <w:rFonts w:cs="Arial"/>
          <w:lang w:eastAsia="de-DE"/>
        </w:rPr>
        <w:t>Melanchthonstr. 31b</w:t>
      </w:r>
    </w:p>
    <w:p w14:paraId="769F4ABF" w14:textId="3DAE87D2" w:rsidR="00991B53" w:rsidRDefault="00991B53" w:rsidP="00991B53">
      <w:pPr>
        <w:widowControl w:val="0"/>
        <w:autoSpaceDE w:val="0"/>
        <w:autoSpaceDN w:val="0"/>
        <w:adjustRightInd w:val="0"/>
        <w:spacing w:after="0" w:line="240" w:lineRule="auto"/>
        <w:jc w:val="left"/>
        <w:rPr>
          <w:rFonts w:cs="Arial"/>
          <w:lang w:eastAsia="de-DE"/>
        </w:rPr>
      </w:pPr>
      <w:r>
        <w:rPr>
          <w:rFonts w:cs="Arial"/>
          <w:lang w:eastAsia="de-DE"/>
        </w:rPr>
        <w:t>33615 Bielefeld</w:t>
      </w:r>
    </w:p>
    <w:p w14:paraId="58037141" w14:textId="77777777" w:rsidR="00991B53" w:rsidRPr="00E61D1B" w:rsidRDefault="00991B53" w:rsidP="00991B53">
      <w:pPr>
        <w:widowControl w:val="0"/>
        <w:autoSpaceDE w:val="0"/>
        <w:autoSpaceDN w:val="0"/>
        <w:adjustRightInd w:val="0"/>
        <w:spacing w:after="0" w:line="240" w:lineRule="auto"/>
        <w:jc w:val="left"/>
        <w:rPr>
          <w:rFonts w:cs="Arial"/>
          <w:lang w:eastAsia="de-DE"/>
        </w:rPr>
      </w:pPr>
    </w:p>
    <w:p w14:paraId="171CABCC" w14:textId="6622F756" w:rsidR="00991B53" w:rsidRPr="00E61D1B" w:rsidRDefault="00991B53" w:rsidP="00991B53">
      <w:pPr>
        <w:widowControl w:val="0"/>
        <w:autoSpaceDE w:val="0"/>
        <w:autoSpaceDN w:val="0"/>
        <w:adjustRightInd w:val="0"/>
        <w:spacing w:after="0" w:line="240" w:lineRule="auto"/>
        <w:jc w:val="left"/>
        <w:rPr>
          <w:rFonts w:cs="Arial"/>
          <w:lang w:eastAsia="de-DE"/>
        </w:rPr>
      </w:pPr>
      <w:hyperlink r:id="rId19" w:history="1">
        <w:r w:rsidRPr="0098044B">
          <w:rPr>
            <w:rStyle w:val="Link"/>
            <w:rFonts w:cs="Arial"/>
            <w:u w:color="6B006D"/>
            <w:lang w:eastAsia="de-DE"/>
          </w:rPr>
          <w:t>www.hdnet.de</w:t>
        </w:r>
      </w:hyperlink>
    </w:p>
    <w:p w14:paraId="41F77B24" w14:textId="6C1BA325" w:rsidR="00991B53" w:rsidRPr="00E61D1B" w:rsidRDefault="00991B53" w:rsidP="00991B53">
      <w:pPr>
        <w:widowControl w:val="0"/>
        <w:autoSpaceDE w:val="0"/>
        <w:autoSpaceDN w:val="0"/>
        <w:adjustRightInd w:val="0"/>
        <w:spacing w:after="0" w:line="240" w:lineRule="auto"/>
        <w:jc w:val="left"/>
        <w:rPr>
          <w:rFonts w:cs="Arial"/>
          <w:lang w:eastAsia="de-DE"/>
        </w:rPr>
      </w:pPr>
      <w:r>
        <w:rPr>
          <w:rFonts w:cs="Arial"/>
          <w:lang w:eastAsia="de-DE"/>
        </w:rPr>
        <w:t>+49 5203 29660</w:t>
      </w:r>
      <w:r>
        <w:rPr>
          <w:rFonts w:cs="Arial"/>
          <w:lang w:eastAsia="de-DE"/>
        </w:rPr>
        <w:t>0</w:t>
      </w:r>
    </w:p>
    <w:p w14:paraId="6909C5BC" w14:textId="09B741AD" w:rsidR="00991B53" w:rsidRPr="00E61D1B" w:rsidRDefault="00991B53" w:rsidP="00991B53">
      <w:pPr>
        <w:widowControl w:val="0"/>
        <w:autoSpaceDE w:val="0"/>
        <w:autoSpaceDN w:val="0"/>
        <w:adjustRightInd w:val="0"/>
        <w:spacing w:after="0" w:line="240" w:lineRule="auto"/>
        <w:jc w:val="left"/>
        <w:rPr>
          <w:rFonts w:cs="Arial"/>
          <w:lang w:eastAsia="de-DE"/>
        </w:rPr>
      </w:pPr>
    </w:p>
    <w:p w14:paraId="36F3AF90" w14:textId="799C05D2" w:rsidR="00991B53" w:rsidRPr="00E61D1B" w:rsidRDefault="00991B53" w:rsidP="00991B53">
      <w:pPr>
        <w:widowControl w:val="0"/>
        <w:autoSpaceDE w:val="0"/>
        <w:autoSpaceDN w:val="0"/>
        <w:adjustRightInd w:val="0"/>
        <w:spacing w:after="0" w:line="240" w:lineRule="auto"/>
        <w:jc w:val="left"/>
        <w:rPr>
          <w:rFonts w:cs="Arial"/>
          <w:lang w:eastAsia="de-DE"/>
        </w:rPr>
      </w:pPr>
      <w:r w:rsidRPr="00E61D1B">
        <w:rPr>
          <w:rFonts w:cs="Arial"/>
          <w:lang w:eastAsia="de-DE"/>
        </w:rPr>
        <w:t>Persönlich haftende Gesellschafter: HDNET Verwaltungsgesellschaft mbH</w:t>
      </w:r>
    </w:p>
    <w:p w14:paraId="3DA3013A" w14:textId="76B3E216" w:rsidR="00991B53" w:rsidRDefault="00991B53" w:rsidP="00991B53">
      <w:pPr>
        <w:rPr>
          <w:rFonts w:cs="Arial"/>
          <w:lang w:eastAsia="de-DE"/>
        </w:rPr>
      </w:pPr>
      <w:r w:rsidRPr="00E61D1B">
        <w:rPr>
          <w:rFonts w:cs="Arial"/>
          <w:lang w:eastAsia="de-DE"/>
        </w:rPr>
        <w:t>Geschäftsführer: Dipl. Ing. Peter Horvath und Eike-Jan Diestelkamp</w:t>
      </w:r>
    </w:p>
    <w:p w14:paraId="32BC33C2" w14:textId="27386307" w:rsidR="008664BB" w:rsidRPr="001C4F42" w:rsidRDefault="008664BB" w:rsidP="006B2EAC">
      <w:pPr>
        <w:rPr>
          <w:rFonts w:cs="Arial"/>
        </w:rPr>
      </w:pPr>
    </w:p>
    <w:sectPr w:rsidR="008664BB" w:rsidRPr="001C4F42" w:rsidSect="00DF390A">
      <w:pgSz w:w="11906" w:h="16838"/>
      <w:pgMar w:top="1985" w:right="1418" w:bottom="1985" w:left="1418" w:header="1191"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3EC5D" w14:textId="77777777" w:rsidR="00D21D06" w:rsidRDefault="00D21D06" w:rsidP="0004163D">
      <w:pPr>
        <w:spacing w:after="0" w:line="240" w:lineRule="auto"/>
      </w:pPr>
      <w:r>
        <w:separator/>
      </w:r>
    </w:p>
  </w:endnote>
  <w:endnote w:type="continuationSeparator" w:id="0">
    <w:p w14:paraId="7794316E" w14:textId="77777777" w:rsidR="00D21D06" w:rsidRDefault="00D21D06" w:rsidP="0004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45 Light">
    <w:charset w:val="00"/>
    <w:family w:val="auto"/>
    <w:pitch w:val="variable"/>
    <w:sig w:usb0="800000AF" w:usb1="4000204A" w:usb2="00000000" w:usb3="00000000" w:csb0="00000111" w:csb1="00000000"/>
  </w:font>
  <w:font w:name="ＭＳ 明朝">
    <w:charset w:val="80"/>
    <w:family w:val="auto"/>
    <w:pitch w:val="variable"/>
    <w:sig w:usb0="E00002FF" w:usb1="6AC7FDFB" w:usb2="08000012" w:usb3="00000000" w:csb0="0002009F" w:csb1="00000000"/>
  </w:font>
  <w:font w:name="Hiragino Mincho ProN W3">
    <w:panose1 w:val="02020300000000000000"/>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640B5" w14:textId="77777777" w:rsidR="00D34C9C" w:rsidRDefault="00D34C9C" w:rsidP="00B54C9C">
    <w:pPr>
      <w:pStyle w:val="Fuzeile"/>
      <w:jc w:val="center"/>
      <w:rPr>
        <w:szCs w:val="24"/>
      </w:rPr>
    </w:pPr>
    <w:r w:rsidRPr="00360118">
      <w:rPr>
        <w:szCs w:val="24"/>
      </w:rPr>
      <w:fldChar w:fldCharType="begin"/>
    </w:r>
    <w:r>
      <w:rPr>
        <w:szCs w:val="24"/>
      </w:rPr>
      <w:instrText>PAGE</w:instrText>
    </w:r>
    <w:r w:rsidRPr="00360118">
      <w:rPr>
        <w:szCs w:val="24"/>
      </w:rPr>
      <w:instrText xml:space="preserve">   \* MERGEFORMAT</w:instrText>
    </w:r>
    <w:r w:rsidRPr="00360118">
      <w:rPr>
        <w:szCs w:val="24"/>
      </w:rPr>
      <w:fldChar w:fldCharType="separate"/>
    </w:r>
    <w:r w:rsidR="00D21D06">
      <w:rPr>
        <w:noProof/>
        <w:szCs w:val="24"/>
      </w:rPr>
      <w:t>1</w:t>
    </w:r>
    <w:r w:rsidRPr="00360118">
      <w:rPr>
        <w:szCs w:val="24"/>
      </w:rPr>
      <w:fldChar w:fldCharType="end"/>
    </w:r>
    <w:r>
      <w:rPr>
        <w:szCs w:val="24"/>
      </w:rPr>
      <w:br/>
    </w:r>
  </w:p>
  <w:p w14:paraId="277D1D0C" w14:textId="4D072B57" w:rsidR="00D34C9C" w:rsidRPr="00CA1D1E" w:rsidRDefault="008664BB" w:rsidP="00B54C9C">
    <w:pPr>
      <w:pStyle w:val="Fuzeile"/>
      <w:jc w:val="center"/>
      <w:rPr>
        <w:szCs w:val="20"/>
      </w:rPr>
    </w:pPr>
    <w:r>
      <w:rPr>
        <w:szCs w:val="20"/>
      </w:rPr>
      <w:t>Copyright 2016</w:t>
    </w:r>
    <w:r w:rsidR="00D34C9C" w:rsidRPr="00CA1D1E">
      <w:rPr>
        <w:szCs w:val="20"/>
      </w:rPr>
      <w:tab/>
    </w:r>
    <w:r w:rsidR="00D34C9C">
      <w:rPr>
        <w:szCs w:val="20"/>
      </w:rPr>
      <w:t>Musterfirma XY GmbH</w:t>
    </w:r>
    <w:r w:rsidR="00D34C9C" w:rsidRPr="00CA1D1E">
      <w:rPr>
        <w:szCs w:val="20"/>
      </w:rPr>
      <w:tab/>
      <w:t>Alle Rechte vorbehalten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D8756" w14:textId="77777777" w:rsidR="00D21D06" w:rsidRDefault="00D21D06" w:rsidP="0004163D">
      <w:pPr>
        <w:spacing w:after="0" w:line="240" w:lineRule="auto"/>
      </w:pPr>
      <w:r>
        <w:separator/>
      </w:r>
    </w:p>
  </w:footnote>
  <w:footnote w:type="continuationSeparator" w:id="0">
    <w:p w14:paraId="103E1DB2" w14:textId="77777777" w:rsidR="00D21D06" w:rsidRDefault="00D21D06" w:rsidP="000416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1976D" w14:textId="59E62775" w:rsidR="00D34C9C" w:rsidRDefault="00D34C9C" w:rsidP="007C45FA">
    <w:pPr>
      <w:pStyle w:val="Kopfzeile"/>
      <w:jc w:val="right"/>
      <w:rPr>
        <w:rFonts w:eastAsia="Times New Roman"/>
        <w:noProof/>
        <w:lang w:eastAsia="de-DE"/>
      </w:rPr>
    </w:pPr>
    <w:r>
      <w:rPr>
        <w:rFonts w:eastAsia="Times New Roman"/>
        <w:noProof/>
        <w:lang w:eastAsia="de-DE"/>
      </w:rPr>
      <w:t>[Ihr Firmenlogo]</w:t>
    </w:r>
  </w:p>
  <w:p w14:paraId="12EE52B8" w14:textId="77777777" w:rsidR="008664BB" w:rsidRDefault="008664BB" w:rsidP="007C45FA">
    <w:pPr>
      <w:pStyle w:val="Kopfzeile"/>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2EA0D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87791"/>
    <w:multiLevelType w:val="multilevel"/>
    <w:tmpl w:val="9FB68D8E"/>
    <w:lvl w:ilvl="0">
      <w:start w:val="2"/>
      <w:numFmt w:val="decimal"/>
      <w:lvlText w:val="%1."/>
      <w:lvlJc w:val="left"/>
      <w:pPr>
        <w:ind w:left="360" w:hanging="360"/>
      </w:pPr>
      <w:rPr>
        <w:rFonts w:hint="default"/>
        <w:sz w:val="22"/>
      </w:rPr>
    </w:lvl>
    <w:lvl w:ilvl="1">
      <w:start w:val="3"/>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880" w:hanging="144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960" w:hanging="1800"/>
      </w:pPr>
      <w:rPr>
        <w:rFonts w:hint="default"/>
        <w:sz w:val="22"/>
      </w:rPr>
    </w:lvl>
    <w:lvl w:ilvl="7">
      <w:start w:val="1"/>
      <w:numFmt w:val="decimal"/>
      <w:lvlText w:val="%1.%2.%3.%4.%5.%6.%7.%8."/>
      <w:lvlJc w:val="left"/>
      <w:pPr>
        <w:ind w:left="4680" w:hanging="2160"/>
      </w:pPr>
      <w:rPr>
        <w:rFonts w:hint="default"/>
        <w:sz w:val="22"/>
      </w:rPr>
    </w:lvl>
    <w:lvl w:ilvl="8">
      <w:start w:val="1"/>
      <w:numFmt w:val="decimal"/>
      <w:lvlText w:val="%1.%2.%3.%4.%5.%6.%7.%8.%9."/>
      <w:lvlJc w:val="left"/>
      <w:pPr>
        <w:ind w:left="5040" w:hanging="2160"/>
      </w:pPr>
      <w:rPr>
        <w:rFonts w:hint="default"/>
        <w:sz w:val="22"/>
      </w:rPr>
    </w:lvl>
  </w:abstractNum>
  <w:abstractNum w:abstractNumId="2">
    <w:nsid w:val="01B05BB4"/>
    <w:multiLevelType w:val="hybridMultilevel"/>
    <w:tmpl w:val="BB10C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662EE7"/>
    <w:multiLevelType w:val="hybridMultilevel"/>
    <w:tmpl w:val="09FC7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52630"/>
    <w:multiLevelType w:val="hybridMultilevel"/>
    <w:tmpl w:val="762CFCC2"/>
    <w:lvl w:ilvl="0" w:tplc="E230DBA8">
      <w:start w:val="1"/>
      <w:numFmt w:val="bullet"/>
      <w:lvlText w:val=""/>
      <w:lvlJc w:val="left"/>
      <w:pPr>
        <w:tabs>
          <w:tab w:val="num" w:pos="397"/>
        </w:tabs>
        <w:ind w:left="397"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7F6154"/>
    <w:multiLevelType w:val="multilevel"/>
    <w:tmpl w:val="69E4BC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0E0F76A5"/>
    <w:multiLevelType w:val="hybridMultilevel"/>
    <w:tmpl w:val="EBEA0E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E4E70EA"/>
    <w:multiLevelType w:val="hybridMultilevel"/>
    <w:tmpl w:val="90021472"/>
    <w:lvl w:ilvl="0" w:tplc="0407000F">
      <w:start w:val="1"/>
      <w:numFmt w:val="decimal"/>
      <w:lvlText w:val="%1."/>
      <w:lvlJc w:val="left"/>
      <w:pPr>
        <w:ind w:left="360" w:hanging="360"/>
      </w:p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8">
    <w:nsid w:val="11227EED"/>
    <w:multiLevelType w:val="hybridMultilevel"/>
    <w:tmpl w:val="31003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6FE3408"/>
    <w:multiLevelType w:val="singleLevel"/>
    <w:tmpl w:val="0088C772"/>
    <w:lvl w:ilvl="0">
      <w:start w:val="1"/>
      <w:numFmt w:val="decimal"/>
      <w:pStyle w:val="Nummerierung"/>
      <w:lvlText w:val="%1."/>
      <w:lvlJc w:val="left"/>
      <w:pPr>
        <w:tabs>
          <w:tab w:val="num" w:pos="360"/>
        </w:tabs>
        <w:ind w:left="340" w:hanging="340"/>
      </w:pPr>
      <w:rPr>
        <w:rFonts w:cs="Times New Roman"/>
      </w:rPr>
    </w:lvl>
  </w:abstractNum>
  <w:abstractNum w:abstractNumId="10">
    <w:nsid w:val="17553DE2"/>
    <w:multiLevelType w:val="hybridMultilevel"/>
    <w:tmpl w:val="7A9E9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DF03EFB"/>
    <w:multiLevelType w:val="hybridMultilevel"/>
    <w:tmpl w:val="A5A2D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E3C28C3"/>
    <w:multiLevelType w:val="hybridMultilevel"/>
    <w:tmpl w:val="F4DAF3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E7117FB"/>
    <w:multiLevelType w:val="hybridMultilevel"/>
    <w:tmpl w:val="470019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D92800"/>
    <w:multiLevelType w:val="hybridMultilevel"/>
    <w:tmpl w:val="6DA4B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A0306"/>
    <w:multiLevelType w:val="hybridMultilevel"/>
    <w:tmpl w:val="4DC4AB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49D4668"/>
    <w:multiLevelType w:val="multilevel"/>
    <w:tmpl w:val="73F2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DC18C7"/>
    <w:multiLevelType w:val="multilevel"/>
    <w:tmpl w:val="9000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4E5427"/>
    <w:multiLevelType w:val="multilevel"/>
    <w:tmpl w:val="69DA49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2A012C72"/>
    <w:multiLevelType w:val="singleLevel"/>
    <w:tmpl w:val="990605AE"/>
    <w:lvl w:ilvl="0">
      <w:start w:val="1"/>
      <w:numFmt w:val="bullet"/>
      <w:pStyle w:val="Markierung1"/>
      <w:lvlText w:val=""/>
      <w:lvlJc w:val="left"/>
      <w:pPr>
        <w:tabs>
          <w:tab w:val="num" w:pos="644"/>
        </w:tabs>
        <w:ind w:left="567" w:hanging="283"/>
      </w:pPr>
      <w:rPr>
        <w:rFonts w:ascii="Symbol" w:hAnsi="Symbol" w:hint="default"/>
      </w:rPr>
    </w:lvl>
  </w:abstractNum>
  <w:abstractNum w:abstractNumId="20">
    <w:nsid w:val="2D652837"/>
    <w:multiLevelType w:val="hybridMultilevel"/>
    <w:tmpl w:val="19505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F325547"/>
    <w:multiLevelType w:val="hybridMultilevel"/>
    <w:tmpl w:val="60CE5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119427B"/>
    <w:multiLevelType w:val="hybridMultilevel"/>
    <w:tmpl w:val="53BE0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2731675"/>
    <w:multiLevelType w:val="hybridMultilevel"/>
    <w:tmpl w:val="3D2E911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2E834D7"/>
    <w:multiLevelType w:val="hybridMultilevel"/>
    <w:tmpl w:val="CC66F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55948A1"/>
    <w:multiLevelType w:val="hybridMultilevel"/>
    <w:tmpl w:val="03CAC878"/>
    <w:lvl w:ilvl="0" w:tplc="91643B72">
      <w:start w:val="1"/>
      <w:numFmt w:val="none"/>
      <w:lvlText w:val=""/>
      <w:legacy w:legacy="1" w:legacySpace="0" w:legacyIndent="283"/>
      <w:lvlJc w:val="left"/>
      <w:pPr>
        <w:ind w:left="567" w:hanging="283"/>
      </w:pPr>
      <w:rPr>
        <w:rFonts w:ascii="Symbol" w:hAnsi="Symbol" w:cs="Times New Roman" w:hint="default"/>
      </w:rPr>
    </w:lvl>
    <w:lvl w:ilvl="1" w:tplc="04070005">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6">
    <w:nsid w:val="375D1816"/>
    <w:multiLevelType w:val="hybridMultilevel"/>
    <w:tmpl w:val="74B6F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DE0798"/>
    <w:multiLevelType w:val="hybridMultilevel"/>
    <w:tmpl w:val="27E6EC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716619B"/>
    <w:multiLevelType w:val="multilevel"/>
    <w:tmpl w:val="222EC318"/>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9">
    <w:nsid w:val="47EC6246"/>
    <w:multiLevelType w:val="hybridMultilevel"/>
    <w:tmpl w:val="D832B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881483D"/>
    <w:multiLevelType w:val="multilevel"/>
    <w:tmpl w:val="214EF8E8"/>
    <w:lvl w:ilvl="0">
      <w:start w:val="1"/>
      <w:numFmt w:val="decimal"/>
      <w:lvlText w:val="%1"/>
      <w:lvlJc w:val="left"/>
      <w:pPr>
        <w:ind w:left="4968"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4AD20FC1"/>
    <w:multiLevelType w:val="hybridMultilevel"/>
    <w:tmpl w:val="11124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CFF14B9"/>
    <w:multiLevelType w:val="hybridMultilevel"/>
    <w:tmpl w:val="47ACF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D852D63"/>
    <w:multiLevelType w:val="hybridMultilevel"/>
    <w:tmpl w:val="F970D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01E49D9"/>
    <w:multiLevelType w:val="hybridMultilevel"/>
    <w:tmpl w:val="5450D9F8"/>
    <w:lvl w:ilvl="0" w:tplc="04070001">
      <w:start w:val="1"/>
      <w:numFmt w:val="none"/>
      <w:lvlText w:val=""/>
      <w:legacy w:legacy="1" w:legacySpace="0" w:legacyIndent="283"/>
      <w:lvlJc w:val="left"/>
      <w:pPr>
        <w:ind w:left="567" w:hanging="283"/>
      </w:pPr>
      <w:rPr>
        <w:rFonts w:ascii="Symbol" w:hAnsi="Symbol"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35">
    <w:nsid w:val="509814ED"/>
    <w:multiLevelType w:val="hybridMultilevel"/>
    <w:tmpl w:val="E72C2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4563235"/>
    <w:multiLevelType w:val="hybridMultilevel"/>
    <w:tmpl w:val="5450D9F8"/>
    <w:lvl w:ilvl="0" w:tplc="DD6C1A82">
      <w:start w:val="1"/>
      <w:numFmt w:val="none"/>
      <w:lvlText w:val=""/>
      <w:legacy w:legacy="1" w:legacySpace="0" w:legacyIndent="283"/>
      <w:lvlJc w:val="left"/>
      <w:pPr>
        <w:ind w:left="567" w:hanging="283"/>
      </w:pPr>
      <w:rPr>
        <w:rFonts w:ascii="Symbol" w:hAnsi="Symbol"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37">
    <w:nsid w:val="54E81049"/>
    <w:multiLevelType w:val="hybridMultilevel"/>
    <w:tmpl w:val="FC4C7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6BC2CD0"/>
    <w:multiLevelType w:val="hybridMultilevel"/>
    <w:tmpl w:val="BB761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8B60537"/>
    <w:multiLevelType w:val="hybridMultilevel"/>
    <w:tmpl w:val="61D8397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5A483CB5"/>
    <w:multiLevelType w:val="multilevel"/>
    <w:tmpl w:val="214EF8E8"/>
    <w:lvl w:ilvl="0">
      <w:start w:val="1"/>
      <w:numFmt w:val="decimal"/>
      <w:pStyle w:val="berschrift1"/>
      <w:lvlText w:val="%1"/>
      <w:lvlJc w:val="left"/>
      <w:pPr>
        <w:ind w:left="4968"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1">
    <w:nsid w:val="5BD00773"/>
    <w:multiLevelType w:val="hybridMultilevel"/>
    <w:tmpl w:val="018EF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5DDB70C4"/>
    <w:multiLevelType w:val="hybridMultilevel"/>
    <w:tmpl w:val="9DEE65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5913188"/>
    <w:multiLevelType w:val="hybridMultilevel"/>
    <w:tmpl w:val="E882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6F80E86"/>
    <w:multiLevelType w:val="hybridMultilevel"/>
    <w:tmpl w:val="D0A01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2C37691"/>
    <w:multiLevelType w:val="hybridMultilevel"/>
    <w:tmpl w:val="D7881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42E69A5"/>
    <w:multiLevelType w:val="hybridMultilevel"/>
    <w:tmpl w:val="486EF9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D0D36C1"/>
    <w:multiLevelType w:val="hybridMultilevel"/>
    <w:tmpl w:val="9F502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6A126D"/>
    <w:multiLevelType w:val="hybridMultilevel"/>
    <w:tmpl w:val="099637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7FF4176B"/>
    <w:multiLevelType w:val="hybridMultilevel"/>
    <w:tmpl w:val="65F2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0"/>
  </w:num>
  <w:num w:numId="2">
    <w:abstractNumId w:val="41"/>
  </w:num>
  <w:num w:numId="3">
    <w:abstractNumId w:val="2"/>
  </w:num>
  <w:num w:numId="4">
    <w:abstractNumId w:val="22"/>
  </w:num>
  <w:num w:numId="5">
    <w:abstractNumId w:val="43"/>
  </w:num>
  <w:num w:numId="6">
    <w:abstractNumId w:val="49"/>
  </w:num>
  <w:num w:numId="7">
    <w:abstractNumId w:val="37"/>
  </w:num>
  <w:num w:numId="8">
    <w:abstractNumId w:val="42"/>
  </w:num>
  <w:num w:numId="9">
    <w:abstractNumId w:val="18"/>
  </w:num>
  <w:num w:numId="10">
    <w:abstractNumId w:val="27"/>
  </w:num>
  <w:num w:numId="11">
    <w:abstractNumId w:val="35"/>
  </w:num>
  <w:num w:numId="12">
    <w:abstractNumId w:val="8"/>
  </w:num>
  <w:num w:numId="13">
    <w:abstractNumId w:val="24"/>
  </w:num>
  <w:num w:numId="14">
    <w:abstractNumId w:val="31"/>
  </w:num>
  <w:num w:numId="15">
    <w:abstractNumId w:val="46"/>
  </w:num>
  <w:num w:numId="16">
    <w:abstractNumId w:val="3"/>
  </w:num>
  <w:num w:numId="17">
    <w:abstractNumId w:val="0"/>
  </w:num>
  <w:num w:numId="18">
    <w:abstractNumId w:val="17"/>
  </w:num>
  <w:num w:numId="19">
    <w:abstractNumId w:val="16"/>
  </w:num>
  <w:num w:numId="20">
    <w:abstractNumId w:val="44"/>
  </w:num>
  <w:num w:numId="21">
    <w:abstractNumId w:val="15"/>
  </w:num>
  <w:num w:numId="22">
    <w:abstractNumId w:val="6"/>
  </w:num>
  <w:num w:numId="23">
    <w:abstractNumId w:val="21"/>
  </w:num>
  <w:num w:numId="24">
    <w:abstractNumId w:val="13"/>
  </w:num>
  <w:num w:numId="25">
    <w:abstractNumId w:val="12"/>
  </w:num>
  <w:num w:numId="26">
    <w:abstractNumId w:val="10"/>
  </w:num>
  <w:num w:numId="27">
    <w:abstractNumId w:val="14"/>
  </w:num>
  <w:num w:numId="28">
    <w:abstractNumId w:val="32"/>
  </w:num>
  <w:num w:numId="29">
    <w:abstractNumId w:val="4"/>
  </w:num>
  <w:num w:numId="30">
    <w:abstractNumId w:val="19"/>
  </w:num>
  <w:num w:numId="31">
    <w:abstractNumId w:val="1"/>
  </w:num>
  <w:num w:numId="32">
    <w:abstractNumId w:val="9"/>
  </w:num>
  <w:num w:numId="33">
    <w:abstractNumId w:val="9"/>
    <w:lvlOverride w:ilvl="0">
      <w:startOverride w:val="1"/>
    </w:lvlOverride>
  </w:num>
  <w:num w:numId="34">
    <w:abstractNumId w:val="7"/>
  </w:num>
  <w:num w:numId="35">
    <w:abstractNumId w:val="40"/>
  </w:num>
  <w:num w:numId="36">
    <w:abstractNumId w:val="40"/>
  </w:num>
  <w:num w:numId="37">
    <w:abstractNumId w:val="28"/>
  </w:num>
  <w:num w:numId="38">
    <w:abstractNumId w:val="9"/>
  </w:num>
  <w:num w:numId="39">
    <w:abstractNumId w:val="39"/>
  </w:num>
  <w:num w:numId="40">
    <w:abstractNumId w:val="25"/>
  </w:num>
  <w:num w:numId="41">
    <w:abstractNumId w:val="48"/>
  </w:num>
  <w:num w:numId="42">
    <w:abstractNumId w:val="45"/>
  </w:num>
  <w:num w:numId="43">
    <w:abstractNumId w:val="26"/>
  </w:num>
  <w:num w:numId="44">
    <w:abstractNumId w:val="47"/>
  </w:num>
  <w:num w:numId="45">
    <w:abstractNumId w:val="38"/>
  </w:num>
  <w:num w:numId="46">
    <w:abstractNumId w:val="33"/>
  </w:num>
  <w:num w:numId="47">
    <w:abstractNumId w:val="20"/>
  </w:num>
  <w:num w:numId="48">
    <w:abstractNumId w:val="11"/>
  </w:num>
  <w:num w:numId="49">
    <w:abstractNumId w:val="23"/>
  </w:num>
  <w:num w:numId="50">
    <w:abstractNumId w:val="34"/>
  </w:num>
  <w:num w:numId="51">
    <w:abstractNumId w:val="5"/>
  </w:num>
  <w:num w:numId="52">
    <w:abstractNumId w:val="36"/>
  </w:num>
  <w:num w:numId="53">
    <w:abstractNumId w:val="29"/>
  </w:num>
  <w:num w:numId="54">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isplayBackgroundShape/>
  <w:embedTrueTypeFonts/>
  <w:attachedTemplate r:id="rId1"/>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80"/>
    <w:rsid w:val="00000C4C"/>
    <w:rsid w:val="00004035"/>
    <w:rsid w:val="000149E6"/>
    <w:rsid w:val="00023BC2"/>
    <w:rsid w:val="00026E5C"/>
    <w:rsid w:val="00030E74"/>
    <w:rsid w:val="00032727"/>
    <w:rsid w:val="0003642A"/>
    <w:rsid w:val="0004034A"/>
    <w:rsid w:val="0004163D"/>
    <w:rsid w:val="000425AC"/>
    <w:rsid w:val="00045372"/>
    <w:rsid w:val="00046C17"/>
    <w:rsid w:val="0005082F"/>
    <w:rsid w:val="00061D46"/>
    <w:rsid w:val="00062089"/>
    <w:rsid w:val="000719F3"/>
    <w:rsid w:val="00091A7E"/>
    <w:rsid w:val="00094206"/>
    <w:rsid w:val="000A727E"/>
    <w:rsid w:val="000B6BEF"/>
    <w:rsid w:val="000C47D4"/>
    <w:rsid w:val="000D0B45"/>
    <w:rsid w:val="000D3856"/>
    <w:rsid w:val="000D4BAD"/>
    <w:rsid w:val="000D608E"/>
    <w:rsid w:val="000F5137"/>
    <w:rsid w:val="000F7EC3"/>
    <w:rsid w:val="0010662D"/>
    <w:rsid w:val="001201C4"/>
    <w:rsid w:val="00126CE6"/>
    <w:rsid w:val="00132296"/>
    <w:rsid w:val="00134E80"/>
    <w:rsid w:val="00143B6D"/>
    <w:rsid w:val="001440BF"/>
    <w:rsid w:val="0015611D"/>
    <w:rsid w:val="001573E6"/>
    <w:rsid w:val="00157F15"/>
    <w:rsid w:val="00160DAC"/>
    <w:rsid w:val="00162F60"/>
    <w:rsid w:val="001637E7"/>
    <w:rsid w:val="0016719F"/>
    <w:rsid w:val="001703FA"/>
    <w:rsid w:val="00170890"/>
    <w:rsid w:val="001743AA"/>
    <w:rsid w:val="00177C83"/>
    <w:rsid w:val="00190F4E"/>
    <w:rsid w:val="001A1802"/>
    <w:rsid w:val="001B0EA8"/>
    <w:rsid w:val="001C45ED"/>
    <w:rsid w:val="001C4F42"/>
    <w:rsid w:val="001D47AF"/>
    <w:rsid w:val="001E17A6"/>
    <w:rsid w:val="001E64BF"/>
    <w:rsid w:val="001E6CB5"/>
    <w:rsid w:val="001F2D5E"/>
    <w:rsid w:val="002008B1"/>
    <w:rsid w:val="00203D82"/>
    <w:rsid w:val="0020630A"/>
    <w:rsid w:val="00213702"/>
    <w:rsid w:val="002171A7"/>
    <w:rsid w:val="00220AF0"/>
    <w:rsid w:val="00236F66"/>
    <w:rsid w:val="002450C1"/>
    <w:rsid w:val="002543CD"/>
    <w:rsid w:val="00254F45"/>
    <w:rsid w:val="00265728"/>
    <w:rsid w:val="00272596"/>
    <w:rsid w:val="00281E1B"/>
    <w:rsid w:val="002874D3"/>
    <w:rsid w:val="002966C7"/>
    <w:rsid w:val="00296C22"/>
    <w:rsid w:val="002A4B5C"/>
    <w:rsid w:val="002A7B06"/>
    <w:rsid w:val="002C060E"/>
    <w:rsid w:val="002C6671"/>
    <w:rsid w:val="002D0B06"/>
    <w:rsid w:val="002D0BED"/>
    <w:rsid w:val="002D4737"/>
    <w:rsid w:val="002E490E"/>
    <w:rsid w:val="002F027E"/>
    <w:rsid w:val="002F2A20"/>
    <w:rsid w:val="002F60E1"/>
    <w:rsid w:val="00301D4D"/>
    <w:rsid w:val="00302A26"/>
    <w:rsid w:val="0030480F"/>
    <w:rsid w:val="003057EB"/>
    <w:rsid w:val="00305E4B"/>
    <w:rsid w:val="00307D17"/>
    <w:rsid w:val="00335578"/>
    <w:rsid w:val="00343B71"/>
    <w:rsid w:val="00344F65"/>
    <w:rsid w:val="003463EF"/>
    <w:rsid w:val="00347F8D"/>
    <w:rsid w:val="00354CA1"/>
    <w:rsid w:val="00360118"/>
    <w:rsid w:val="003632A1"/>
    <w:rsid w:val="00363AFE"/>
    <w:rsid w:val="003662E6"/>
    <w:rsid w:val="00375313"/>
    <w:rsid w:val="0037680C"/>
    <w:rsid w:val="00377AF7"/>
    <w:rsid w:val="003818B6"/>
    <w:rsid w:val="00395A2F"/>
    <w:rsid w:val="003B074B"/>
    <w:rsid w:val="003B0FBD"/>
    <w:rsid w:val="003B4930"/>
    <w:rsid w:val="003B5C9D"/>
    <w:rsid w:val="003C01F8"/>
    <w:rsid w:val="003D0E1D"/>
    <w:rsid w:val="003D136D"/>
    <w:rsid w:val="003E5B66"/>
    <w:rsid w:val="00413129"/>
    <w:rsid w:val="004352F6"/>
    <w:rsid w:val="00436918"/>
    <w:rsid w:val="0044246D"/>
    <w:rsid w:val="00451919"/>
    <w:rsid w:val="00454C01"/>
    <w:rsid w:val="00465702"/>
    <w:rsid w:val="0047269C"/>
    <w:rsid w:val="00494936"/>
    <w:rsid w:val="004A53CF"/>
    <w:rsid w:val="004B4496"/>
    <w:rsid w:val="004B61DE"/>
    <w:rsid w:val="004B7A37"/>
    <w:rsid w:val="004B7B93"/>
    <w:rsid w:val="004C2EB4"/>
    <w:rsid w:val="004D056A"/>
    <w:rsid w:val="004D1096"/>
    <w:rsid w:val="004D1B09"/>
    <w:rsid w:val="004D710B"/>
    <w:rsid w:val="004E44A7"/>
    <w:rsid w:val="004F1258"/>
    <w:rsid w:val="004F194D"/>
    <w:rsid w:val="004F4113"/>
    <w:rsid w:val="004F53B7"/>
    <w:rsid w:val="004F61E7"/>
    <w:rsid w:val="00500C89"/>
    <w:rsid w:val="00507EF8"/>
    <w:rsid w:val="00514977"/>
    <w:rsid w:val="00515789"/>
    <w:rsid w:val="0051617A"/>
    <w:rsid w:val="00520461"/>
    <w:rsid w:val="0052706E"/>
    <w:rsid w:val="00551D78"/>
    <w:rsid w:val="0057094B"/>
    <w:rsid w:val="005909AE"/>
    <w:rsid w:val="00592E25"/>
    <w:rsid w:val="00597132"/>
    <w:rsid w:val="00597E5F"/>
    <w:rsid w:val="005A5906"/>
    <w:rsid w:val="005B747E"/>
    <w:rsid w:val="005C2BE3"/>
    <w:rsid w:val="005D00EF"/>
    <w:rsid w:val="005D2B5E"/>
    <w:rsid w:val="005D383A"/>
    <w:rsid w:val="005E63B3"/>
    <w:rsid w:val="005F3130"/>
    <w:rsid w:val="005F450E"/>
    <w:rsid w:val="00604AB6"/>
    <w:rsid w:val="0061006E"/>
    <w:rsid w:val="0061606A"/>
    <w:rsid w:val="00617DD1"/>
    <w:rsid w:val="00624B77"/>
    <w:rsid w:val="006311AE"/>
    <w:rsid w:val="00631222"/>
    <w:rsid w:val="00634A6A"/>
    <w:rsid w:val="00645AC0"/>
    <w:rsid w:val="00647B51"/>
    <w:rsid w:val="0065747E"/>
    <w:rsid w:val="00667E61"/>
    <w:rsid w:val="006773C1"/>
    <w:rsid w:val="006935CF"/>
    <w:rsid w:val="006A5BC4"/>
    <w:rsid w:val="006B020E"/>
    <w:rsid w:val="006B2EAC"/>
    <w:rsid w:val="006B47DA"/>
    <w:rsid w:val="006B658B"/>
    <w:rsid w:val="006C33F5"/>
    <w:rsid w:val="006C346B"/>
    <w:rsid w:val="006C3C4D"/>
    <w:rsid w:val="006C6220"/>
    <w:rsid w:val="006C6669"/>
    <w:rsid w:val="006D2009"/>
    <w:rsid w:val="006E1508"/>
    <w:rsid w:val="006F4C9C"/>
    <w:rsid w:val="006F5949"/>
    <w:rsid w:val="006F74DB"/>
    <w:rsid w:val="00703A1E"/>
    <w:rsid w:val="00714264"/>
    <w:rsid w:val="00715CAE"/>
    <w:rsid w:val="00723EBB"/>
    <w:rsid w:val="00730CE0"/>
    <w:rsid w:val="0073309F"/>
    <w:rsid w:val="00734E54"/>
    <w:rsid w:val="00743D20"/>
    <w:rsid w:val="00750A88"/>
    <w:rsid w:val="00757090"/>
    <w:rsid w:val="00762BAF"/>
    <w:rsid w:val="007634B6"/>
    <w:rsid w:val="0076371A"/>
    <w:rsid w:val="00773C75"/>
    <w:rsid w:val="007757BA"/>
    <w:rsid w:val="007807E8"/>
    <w:rsid w:val="00781ECC"/>
    <w:rsid w:val="00784869"/>
    <w:rsid w:val="0078556A"/>
    <w:rsid w:val="00794374"/>
    <w:rsid w:val="007B56E4"/>
    <w:rsid w:val="007B5888"/>
    <w:rsid w:val="007C290D"/>
    <w:rsid w:val="007C2952"/>
    <w:rsid w:val="007C45FA"/>
    <w:rsid w:val="007E4380"/>
    <w:rsid w:val="007E7EA4"/>
    <w:rsid w:val="007F47B2"/>
    <w:rsid w:val="007F6908"/>
    <w:rsid w:val="00801AD2"/>
    <w:rsid w:val="0081062C"/>
    <w:rsid w:val="0081169D"/>
    <w:rsid w:val="00814699"/>
    <w:rsid w:val="0081627A"/>
    <w:rsid w:val="00816A5A"/>
    <w:rsid w:val="00825327"/>
    <w:rsid w:val="00831A6A"/>
    <w:rsid w:val="008446E9"/>
    <w:rsid w:val="00846A64"/>
    <w:rsid w:val="00850EE8"/>
    <w:rsid w:val="0085171D"/>
    <w:rsid w:val="0085273C"/>
    <w:rsid w:val="00865CAF"/>
    <w:rsid w:val="008664BB"/>
    <w:rsid w:val="008673AF"/>
    <w:rsid w:val="0087463B"/>
    <w:rsid w:val="00874DF2"/>
    <w:rsid w:val="008857C1"/>
    <w:rsid w:val="008965B4"/>
    <w:rsid w:val="00897959"/>
    <w:rsid w:val="008A3484"/>
    <w:rsid w:val="008A673C"/>
    <w:rsid w:val="008B3E9D"/>
    <w:rsid w:val="008D7491"/>
    <w:rsid w:val="008E0977"/>
    <w:rsid w:val="008F4DE6"/>
    <w:rsid w:val="008F60DA"/>
    <w:rsid w:val="009038AB"/>
    <w:rsid w:val="00904798"/>
    <w:rsid w:val="00920B29"/>
    <w:rsid w:val="00920C80"/>
    <w:rsid w:val="009358BE"/>
    <w:rsid w:val="00935BF3"/>
    <w:rsid w:val="00951E74"/>
    <w:rsid w:val="009558F7"/>
    <w:rsid w:val="009577B9"/>
    <w:rsid w:val="009602D2"/>
    <w:rsid w:val="0096747B"/>
    <w:rsid w:val="009739D7"/>
    <w:rsid w:val="0097720D"/>
    <w:rsid w:val="00985AB8"/>
    <w:rsid w:val="00991B53"/>
    <w:rsid w:val="009A5516"/>
    <w:rsid w:val="009B5DFB"/>
    <w:rsid w:val="009B6FF6"/>
    <w:rsid w:val="009C65C9"/>
    <w:rsid w:val="009D415F"/>
    <w:rsid w:val="009D4C56"/>
    <w:rsid w:val="009E548B"/>
    <w:rsid w:val="009F6B1C"/>
    <w:rsid w:val="00A00515"/>
    <w:rsid w:val="00A013E3"/>
    <w:rsid w:val="00A01C4C"/>
    <w:rsid w:val="00A03D29"/>
    <w:rsid w:val="00A20E8B"/>
    <w:rsid w:val="00A22C6C"/>
    <w:rsid w:val="00A25467"/>
    <w:rsid w:val="00A277A2"/>
    <w:rsid w:val="00A345B0"/>
    <w:rsid w:val="00A4233B"/>
    <w:rsid w:val="00A4395A"/>
    <w:rsid w:val="00A46F47"/>
    <w:rsid w:val="00A477B1"/>
    <w:rsid w:val="00A55FA7"/>
    <w:rsid w:val="00A6564A"/>
    <w:rsid w:val="00A86590"/>
    <w:rsid w:val="00A953BA"/>
    <w:rsid w:val="00AB0520"/>
    <w:rsid w:val="00AD59CD"/>
    <w:rsid w:val="00AD74A7"/>
    <w:rsid w:val="00AE2472"/>
    <w:rsid w:val="00AE2C37"/>
    <w:rsid w:val="00AF0768"/>
    <w:rsid w:val="00AF7794"/>
    <w:rsid w:val="00B12190"/>
    <w:rsid w:val="00B15EA2"/>
    <w:rsid w:val="00B26D3E"/>
    <w:rsid w:val="00B344BF"/>
    <w:rsid w:val="00B36E29"/>
    <w:rsid w:val="00B43C22"/>
    <w:rsid w:val="00B440DB"/>
    <w:rsid w:val="00B5347A"/>
    <w:rsid w:val="00B54C9C"/>
    <w:rsid w:val="00B561C7"/>
    <w:rsid w:val="00B601FC"/>
    <w:rsid w:val="00B71DC6"/>
    <w:rsid w:val="00B7589E"/>
    <w:rsid w:val="00B82E1C"/>
    <w:rsid w:val="00B831EE"/>
    <w:rsid w:val="00B86796"/>
    <w:rsid w:val="00B930CB"/>
    <w:rsid w:val="00B935BF"/>
    <w:rsid w:val="00B951EA"/>
    <w:rsid w:val="00B96AC1"/>
    <w:rsid w:val="00BA3032"/>
    <w:rsid w:val="00BA7CCE"/>
    <w:rsid w:val="00BB0A9A"/>
    <w:rsid w:val="00BB3906"/>
    <w:rsid w:val="00BB5A1B"/>
    <w:rsid w:val="00BC344E"/>
    <w:rsid w:val="00BD49CB"/>
    <w:rsid w:val="00BD62BE"/>
    <w:rsid w:val="00BD75B2"/>
    <w:rsid w:val="00BD7ADC"/>
    <w:rsid w:val="00BF3C3B"/>
    <w:rsid w:val="00C0605E"/>
    <w:rsid w:val="00C0793D"/>
    <w:rsid w:val="00C125BC"/>
    <w:rsid w:val="00C13BB6"/>
    <w:rsid w:val="00C15961"/>
    <w:rsid w:val="00C178C9"/>
    <w:rsid w:val="00C20339"/>
    <w:rsid w:val="00C50525"/>
    <w:rsid w:val="00C507EA"/>
    <w:rsid w:val="00C50A60"/>
    <w:rsid w:val="00C53137"/>
    <w:rsid w:val="00C57CF5"/>
    <w:rsid w:val="00C808A8"/>
    <w:rsid w:val="00C82F48"/>
    <w:rsid w:val="00C92280"/>
    <w:rsid w:val="00CA1D1E"/>
    <w:rsid w:val="00CB1B93"/>
    <w:rsid w:val="00CB3B21"/>
    <w:rsid w:val="00CC533D"/>
    <w:rsid w:val="00CD390C"/>
    <w:rsid w:val="00CD3F72"/>
    <w:rsid w:val="00CD6DC9"/>
    <w:rsid w:val="00CF516C"/>
    <w:rsid w:val="00CF657D"/>
    <w:rsid w:val="00CF7650"/>
    <w:rsid w:val="00D031E4"/>
    <w:rsid w:val="00D0421C"/>
    <w:rsid w:val="00D06BDE"/>
    <w:rsid w:val="00D21D06"/>
    <w:rsid w:val="00D22623"/>
    <w:rsid w:val="00D22707"/>
    <w:rsid w:val="00D22DCD"/>
    <w:rsid w:val="00D2338B"/>
    <w:rsid w:val="00D34C9C"/>
    <w:rsid w:val="00D47444"/>
    <w:rsid w:val="00D47C9F"/>
    <w:rsid w:val="00D5016F"/>
    <w:rsid w:val="00D546D8"/>
    <w:rsid w:val="00D548C4"/>
    <w:rsid w:val="00D55E69"/>
    <w:rsid w:val="00D619A9"/>
    <w:rsid w:val="00D72A8D"/>
    <w:rsid w:val="00D860A5"/>
    <w:rsid w:val="00D86678"/>
    <w:rsid w:val="00DA023D"/>
    <w:rsid w:val="00DD037D"/>
    <w:rsid w:val="00DE1253"/>
    <w:rsid w:val="00DF390A"/>
    <w:rsid w:val="00DF615E"/>
    <w:rsid w:val="00E013AC"/>
    <w:rsid w:val="00E03783"/>
    <w:rsid w:val="00E04CC8"/>
    <w:rsid w:val="00E06B7D"/>
    <w:rsid w:val="00E21A1E"/>
    <w:rsid w:val="00E25D41"/>
    <w:rsid w:val="00E32D63"/>
    <w:rsid w:val="00E35117"/>
    <w:rsid w:val="00E35791"/>
    <w:rsid w:val="00E41EA5"/>
    <w:rsid w:val="00E42489"/>
    <w:rsid w:val="00E444A6"/>
    <w:rsid w:val="00E448D1"/>
    <w:rsid w:val="00E63411"/>
    <w:rsid w:val="00E73FBA"/>
    <w:rsid w:val="00E75568"/>
    <w:rsid w:val="00EA1277"/>
    <w:rsid w:val="00EA5545"/>
    <w:rsid w:val="00EA6E51"/>
    <w:rsid w:val="00EB2330"/>
    <w:rsid w:val="00EC25B4"/>
    <w:rsid w:val="00EC6D93"/>
    <w:rsid w:val="00ED42D9"/>
    <w:rsid w:val="00EE203F"/>
    <w:rsid w:val="00EE350C"/>
    <w:rsid w:val="00EE4543"/>
    <w:rsid w:val="00EE6F89"/>
    <w:rsid w:val="00EF204D"/>
    <w:rsid w:val="00EF23F2"/>
    <w:rsid w:val="00EF50B9"/>
    <w:rsid w:val="00EF61DA"/>
    <w:rsid w:val="00F038EE"/>
    <w:rsid w:val="00F0541A"/>
    <w:rsid w:val="00F075A9"/>
    <w:rsid w:val="00F21C02"/>
    <w:rsid w:val="00F239DB"/>
    <w:rsid w:val="00F27558"/>
    <w:rsid w:val="00F3029B"/>
    <w:rsid w:val="00F32AC4"/>
    <w:rsid w:val="00F36F2E"/>
    <w:rsid w:val="00F51926"/>
    <w:rsid w:val="00F60741"/>
    <w:rsid w:val="00F6796F"/>
    <w:rsid w:val="00F76063"/>
    <w:rsid w:val="00F83C60"/>
    <w:rsid w:val="00F841C7"/>
    <w:rsid w:val="00F8485F"/>
    <w:rsid w:val="00F87FF6"/>
    <w:rsid w:val="00F94ADC"/>
    <w:rsid w:val="00F95336"/>
    <w:rsid w:val="00F95E19"/>
    <w:rsid w:val="00FA0657"/>
    <w:rsid w:val="00FA0E53"/>
    <w:rsid w:val="00FA4EDA"/>
    <w:rsid w:val="00FE19F3"/>
    <w:rsid w:val="00FE2D4E"/>
    <w:rsid w:val="00FF53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2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0"/>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463EF"/>
    <w:pPr>
      <w:spacing w:after="160" w:line="360" w:lineRule="auto"/>
      <w:jc w:val="both"/>
    </w:pPr>
    <w:rPr>
      <w:sz w:val="22"/>
      <w:szCs w:val="22"/>
      <w:lang w:eastAsia="en-US"/>
    </w:rPr>
  </w:style>
  <w:style w:type="paragraph" w:styleId="berschrift1">
    <w:name w:val="heading 1"/>
    <w:next w:val="Standard"/>
    <w:link w:val="berschrift1Zchn"/>
    <w:autoRedefine/>
    <w:uiPriority w:val="9"/>
    <w:qFormat/>
    <w:rsid w:val="00757090"/>
    <w:pPr>
      <w:keepNext/>
      <w:keepLines/>
      <w:numPr>
        <w:numId w:val="1"/>
      </w:numPr>
      <w:pBdr>
        <w:bottom w:val="single" w:sz="4" w:space="1" w:color="auto"/>
      </w:pBdr>
      <w:spacing w:before="360" w:after="200" w:line="288" w:lineRule="auto"/>
      <w:ind w:left="851" w:hanging="851"/>
      <w:outlineLvl w:val="0"/>
    </w:pPr>
    <w:rPr>
      <w:rFonts w:eastAsia="Times New Roman"/>
      <w:bCs/>
      <w:spacing w:val="5"/>
      <w:kern w:val="28"/>
      <w:sz w:val="40"/>
      <w:szCs w:val="28"/>
      <w:lang w:eastAsia="en-US"/>
    </w:rPr>
  </w:style>
  <w:style w:type="paragraph" w:styleId="berschrift2">
    <w:name w:val="heading 2"/>
    <w:basedOn w:val="berschrift1"/>
    <w:next w:val="Standard"/>
    <w:link w:val="berschrift2Zchn"/>
    <w:uiPriority w:val="9"/>
    <w:unhideWhenUsed/>
    <w:qFormat/>
    <w:rsid w:val="00A4233B"/>
    <w:pPr>
      <w:numPr>
        <w:ilvl w:val="1"/>
      </w:numPr>
      <w:pBdr>
        <w:bottom w:val="none" w:sz="0" w:space="0" w:color="auto"/>
      </w:pBdr>
      <w:spacing w:after="320" w:line="240" w:lineRule="auto"/>
      <w:outlineLvl w:val="1"/>
    </w:pPr>
    <w:rPr>
      <w:bCs w:val="0"/>
      <w:sz w:val="36"/>
      <w:szCs w:val="26"/>
    </w:rPr>
  </w:style>
  <w:style w:type="paragraph" w:styleId="berschrift3">
    <w:name w:val="heading 3"/>
    <w:basedOn w:val="berschrift2"/>
    <w:next w:val="Standard"/>
    <w:link w:val="berschrift3Zchn"/>
    <w:uiPriority w:val="9"/>
    <w:unhideWhenUsed/>
    <w:qFormat/>
    <w:rsid w:val="001E64BF"/>
    <w:pPr>
      <w:numPr>
        <w:ilvl w:val="2"/>
      </w:numPr>
      <w:spacing w:after="80"/>
      <w:outlineLvl w:val="2"/>
    </w:pPr>
    <w:rPr>
      <w:bCs/>
      <w:sz w:val="28"/>
    </w:rPr>
  </w:style>
  <w:style w:type="paragraph" w:styleId="berschrift4">
    <w:name w:val="heading 4"/>
    <w:basedOn w:val="berschrift3"/>
    <w:next w:val="Standard"/>
    <w:link w:val="berschrift4Zchn"/>
    <w:uiPriority w:val="9"/>
    <w:unhideWhenUsed/>
    <w:qFormat/>
    <w:rsid w:val="00D2338B"/>
    <w:pPr>
      <w:numPr>
        <w:ilvl w:val="3"/>
      </w:numPr>
      <w:spacing w:before="320" w:after="120"/>
      <w:ind w:left="1134" w:hanging="1134"/>
      <w:outlineLvl w:val="3"/>
    </w:pPr>
    <w:rPr>
      <w:bCs w:val="0"/>
      <w:iCs/>
      <w:sz w:val="24"/>
    </w:rPr>
  </w:style>
  <w:style w:type="paragraph" w:styleId="berschrift5">
    <w:name w:val="heading 5"/>
    <w:basedOn w:val="berschrift4"/>
    <w:next w:val="Standard"/>
    <w:link w:val="berschrift5Zchn"/>
    <w:autoRedefine/>
    <w:uiPriority w:val="9"/>
    <w:unhideWhenUsed/>
    <w:rsid w:val="00A4233B"/>
    <w:pPr>
      <w:numPr>
        <w:ilvl w:val="4"/>
      </w:numPr>
      <w:spacing w:before="440" w:after="240"/>
      <w:ind w:left="1134" w:hanging="1134"/>
      <w:outlineLvl w:val="4"/>
    </w:pPr>
    <w:rPr>
      <w:b/>
    </w:rPr>
  </w:style>
  <w:style w:type="paragraph" w:styleId="berschrift6">
    <w:name w:val="heading 6"/>
    <w:basedOn w:val="berschrift5"/>
    <w:next w:val="Standard"/>
    <w:link w:val="berschrift6Zchn"/>
    <w:autoRedefine/>
    <w:uiPriority w:val="9"/>
    <w:unhideWhenUsed/>
    <w:rsid w:val="00C0793D"/>
    <w:pPr>
      <w:numPr>
        <w:ilvl w:val="5"/>
      </w:numPr>
      <w:outlineLvl w:val="5"/>
    </w:pPr>
    <w:rPr>
      <w:iCs w:val="0"/>
    </w:rPr>
  </w:style>
  <w:style w:type="paragraph" w:styleId="berschrift7">
    <w:name w:val="heading 7"/>
    <w:basedOn w:val="Standard"/>
    <w:next w:val="Standard"/>
    <w:link w:val="berschrift7Zchn"/>
    <w:uiPriority w:val="9"/>
    <w:semiHidden/>
    <w:unhideWhenUsed/>
    <w:rsid w:val="00C0793D"/>
    <w:pPr>
      <w:keepNext/>
      <w:keepLines/>
      <w:numPr>
        <w:ilvl w:val="6"/>
        <w:numId w:val="1"/>
      </w:numPr>
      <w:spacing w:before="200" w:after="0"/>
      <w:outlineLvl w:val="6"/>
    </w:pPr>
    <w:rPr>
      <w:rFonts w:ascii="Arial Black" w:eastAsia="Times New Roman" w:hAnsi="Arial Black"/>
      <w:i/>
      <w:iCs/>
      <w:color w:val="404040"/>
    </w:rPr>
  </w:style>
  <w:style w:type="paragraph" w:styleId="berschrift8">
    <w:name w:val="heading 8"/>
    <w:basedOn w:val="Standard"/>
    <w:next w:val="Standard"/>
    <w:link w:val="berschrift8Zchn"/>
    <w:uiPriority w:val="9"/>
    <w:semiHidden/>
    <w:unhideWhenUsed/>
    <w:rsid w:val="00C0793D"/>
    <w:pPr>
      <w:keepNext/>
      <w:keepLines/>
      <w:numPr>
        <w:ilvl w:val="7"/>
        <w:numId w:val="1"/>
      </w:numPr>
      <w:spacing w:before="200" w:after="0"/>
      <w:outlineLvl w:val="7"/>
    </w:pPr>
    <w:rPr>
      <w:rFonts w:ascii="Arial Black" w:eastAsia="Times New Roman" w:hAnsi="Arial Black"/>
      <w:color w:val="404040"/>
      <w:sz w:val="20"/>
      <w:szCs w:val="20"/>
    </w:rPr>
  </w:style>
  <w:style w:type="paragraph" w:styleId="berschrift9">
    <w:name w:val="heading 9"/>
    <w:basedOn w:val="Standard"/>
    <w:next w:val="Standard"/>
    <w:link w:val="berschrift9Zchn"/>
    <w:uiPriority w:val="9"/>
    <w:semiHidden/>
    <w:unhideWhenUsed/>
    <w:rsid w:val="00C0793D"/>
    <w:pPr>
      <w:keepNext/>
      <w:keepLines/>
      <w:numPr>
        <w:ilvl w:val="8"/>
        <w:numId w:val="1"/>
      </w:numPr>
      <w:spacing w:before="200" w:after="0"/>
      <w:outlineLvl w:val="8"/>
    </w:pPr>
    <w:rPr>
      <w:rFonts w:ascii="Arial Black" w:eastAsia="Times New Roman" w:hAnsi="Arial Black"/>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57090"/>
    <w:rPr>
      <w:rFonts w:eastAsia="Times New Roman"/>
      <w:bCs/>
      <w:spacing w:val="5"/>
      <w:kern w:val="28"/>
      <w:sz w:val="40"/>
      <w:szCs w:val="28"/>
      <w:lang w:eastAsia="en-US"/>
    </w:rPr>
  </w:style>
  <w:style w:type="character" w:customStyle="1" w:styleId="berschrift2Zchn">
    <w:name w:val="Überschrift 2 Zchn"/>
    <w:link w:val="berschrift2"/>
    <w:uiPriority w:val="9"/>
    <w:rsid w:val="00A4233B"/>
    <w:rPr>
      <w:rFonts w:eastAsia="Times New Roman"/>
      <w:spacing w:val="5"/>
      <w:kern w:val="28"/>
      <w:sz w:val="36"/>
      <w:szCs w:val="26"/>
      <w:lang w:eastAsia="en-US"/>
    </w:rPr>
  </w:style>
  <w:style w:type="character" w:customStyle="1" w:styleId="berschrift3Zchn">
    <w:name w:val="Überschrift 3 Zchn"/>
    <w:link w:val="berschrift3"/>
    <w:uiPriority w:val="9"/>
    <w:rsid w:val="001E64BF"/>
    <w:rPr>
      <w:rFonts w:eastAsia="Times New Roman"/>
      <w:bCs/>
      <w:spacing w:val="5"/>
      <w:kern w:val="28"/>
      <w:sz w:val="28"/>
      <w:szCs w:val="26"/>
      <w:lang w:eastAsia="en-US"/>
    </w:rPr>
  </w:style>
  <w:style w:type="character" w:customStyle="1" w:styleId="berschrift4Zchn">
    <w:name w:val="Überschrift 4 Zchn"/>
    <w:link w:val="berschrift4"/>
    <w:uiPriority w:val="9"/>
    <w:rsid w:val="00D2338B"/>
    <w:rPr>
      <w:rFonts w:eastAsia="Times New Roman"/>
      <w:iCs/>
      <w:spacing w:val="5"/>
      <w:kern w:val="28"/>
      <w:szCs w:val="26"/>
      <w:lang w:eastAsia="en-US"/>
    </w:rPr>
  </w:style>
  <w:style w:type="character" w:customStyle="1" w:styleId="berschrift5Zchn">
    <w:name w:val="Überschrift 5 Zchn"/>
    <w:link w:val="berschrift5"/>
    <w:uiPriority w:val="9"/>
    <w:rsid w:val="00A4233B"/>
    <w:rPr>
      <w:rFonts w:eastAsia="Times New Roman"/>
      <w:iCs/>
      <w:spacing w:val="5"/>
      <w:kern w:val="28"/>
      <w:sz w:val="24"/>
      <w:szCs w:val="26"/>
      <w:lang w:eastAsia="en-US"/>
    </w:rPr>
  </w:style>
  <w:style w:type="paragraph" w:styleId="Titel">
    <w:name w:val="Title"/>
    <w:basedOn w:val="Standard"/>
    <w:next w:val="Standard"/>
    <w:link w:val="TitelZchn"/>
    <w:uiPriority w:val="10"/>
    <w:qFormat/>
    <w:rsid w:val="00592E25"/>
    <w:pPr>
      <w:pBdr>
        <w:bottom w:val="single" w:sz="8" w:space="4" w:color="CB1717"/>
      </w:pBdr>
      <w:spacing w:after="300" w:line="240" w:lineRule="auto"/>
      <w:contextualSpacing/>
      <w:jc w:val="left"/>
    </w:pPr>
    <w:rPr>
      <w:rFonts w:eastAsia="Times New Roman"/>
      <w:color w:val="333333"/>
      <w:spacing w:val="5"/>
      <w:kern w:val="28"/>
      <w:sz w:val="56"/>
      <w:szCs w:val="52"/>
    </w:rPr>
  </w:style>
  <w:style w:type="character" w:customStyle="1" w:styleId="TitelZchn">
    <w:name w:val="Titel Zchn"/>
    <w:link w:val="Titel"/>
    <w:uiPriority w:val="10"/>
    <w:rsid w:val="00592E25"/>
    <w:rPr>
      <w:rFonts w:eastAsia="Times New Roman"/>
      <w:color w:val="333333"/>
      <w:spacing w:val="5"/>
      <w:kern w:val="28"/>
      <w:sz w:val="56"/>
      <w:szCs w:val="52"/>
      <w:lang w:eastAsia="en-US"/>
    </w:rPr>
  </w:style>
  <w:style w:type="paragraph" w:styleId="Untertitel">
    <w:name w:val="Subtitle"/>
    <w:basedOn w:val="Standard"/>
    <w:next w:val="Standard"/>
    <w:link w:val="UntertitelZchn"/>
    <w:uiPriority w:val="11"/>
    <w:qFormat/>
    <w:rsid w:val="007C2952"/>
    <w:pPr>
      <w:numPr>
        <w:ilvl w:val="1"/>
      </w:numPr>
      <w:jc w:val="left"/>
    </w:pPr>
    <w:rPr>
      <w:rFonts w:eastAsia="Times New Roman"/>
      <w:iCs/>
      <w:color w:val="CB1717"/>
      <w:sz w:val="28"/>
      <w:szCs w:val="24"/>
    </w:rPr>
  </w:style>
  <w:style w:type="character" w:customStyle="1" w:styleId="UntertitelZchn">
    <w:name w:val="Untertitel Zchn"/>
    <w:link w:val="Untertitel"/>
    <w:uiPriority w:val="11"/>
    <w:rsid w:val="007C2952"/>
    <w:rPr>
      <w:rFonts w:ascii="Arial" w:eastAsia="Times New Roman" w:hAnsi="Arial" w:cs="Times New Roman"/>
      <w:iCs/>
      <w:color w:val="CB1717"/>
      <w:sz w:val="28"/>
      <w:szCs w:val="24"/>
    </w:rPr>
  </w:style>
  <w:style w:type="paragraph" w:customStyle="1" w:styleId="Meta-Datenberschrift1">
    <w:name w:val="Meta-Daten Überschrift 1"/>
    <w:next w:val="Standard"/>
    <w:link w:val="Meta-Datenberschrift1Zchn"/>
    <w:autoRedefine/>
    <w:qFormat/>
    <w:rsid w:val="00FA4EDA"/>
    <w:pPr>
      <w:pBdr>
        <w:bottom w:val="single" w:sz="4" w:space="1" w:color="auto"/>
      </w:pBdr>
      <w:spacing w:after="200" w:line="288" w:lineRule="auto"/>
    </w:pPr>
    <w:rPr>
      <w:rFonts w:eastAsia="Times New Roman"/>
      <w:bCs/>
      <w:color w:val="393939"/>
      <w:spacing w:val="5"/>
      <w:kern w:val="28"/>
      <w:sz w:val="40"/>
      <w:szCs w:val="28"/>
      <w:lang w:eastAsia="en-US"/>
    </w:rPr>
  </w:style>
  <w:style w:type="paragraph" w:styleId="IntensivesZitat">
    <w:name w:val="Intense Quote"/>
    <w:basedOn w:val="Standard"/>
    <w:next w:val="Standard"/>
    <w:link w:val="IntensivesZitatZchn"/>
    <w:uiPriority w:val="30"/>
    <w:qFormat/>
    <w:rsid w:val="00C125BC"/>
    <w:pPr>
      <w:spacing w:before="200" w:after="280"/>
      <w:ind w:left="936" w:right="936"/>
    </w:pPr>
    <w:rPr>
      <w:bCs/>
      <w:i/>
      <w:iCs/>
      <w:color w:val="BABABA"/>
    </w:rPr>
  </w:style>
  <w:style w:type="paragraph" w:styleId="Endnotentext">
    <w:name w:val="endnote text"/>
    <w:basedOn w:val="Standard"/>
    <w:link w:val="EndnotentextZchn"/>
    <w:uiPriority w:val="99"/>
    <w:semiHidden/>
    <w:unhideWhenUsed/>
    <w:rsid w:val="00AF7794"/>
    <w:pPr>
      <w:spacing w:after="0" w:line="240" w:lineRule="auto"/>
    </w:pPr>
    <w:rPr>
      <w:szCs w:val="20"/>
    </w:rPr>
  </w:style>
  <w:style w:type="paragraph" w:styleId="Listenabsatz">
    <w:name w:val="List Paragraph"/>
    <w:basedOn w:val="Standard"/>
    <w:uiPriority w:val="34"/>
    <w:qFormat/>
    <w:rsid w:val="0044246D"/>
    <w:pPr>
      <w:ind w:left="720"/>
      <w:contextualSpacing/>
    </w:pPr>
  </w:style>
  <w:style w:type="paragraph" w:styleId="Zitat">
    <w:name w:val="Quote"/>
    <w:basedOn w:val="Standard"/>
    <w:next w:val="Standard"/>
    <w:link w:val="ZitatZchn"/>
    <w:uiPriority w:val="29"/>
    <w:qFormat/>
    <w:rsid w:val="0044246D"/>
    <w:rPr>
      <w:i/>
      <w:iCs/>
      <w:color w:val="BABABA"/>
    </w:rPr>
  </w:style>
  <w:style w:type="character" w:customStyle="1" w:styleId="ZitatZchn">
    <w:name w:val="Zitat Zchn"/>
    <w:link w:val="Zitat"/>
    <w:uiPriority w:val="29"/>
    <w:rsid w:val="0044246D"/>
    <w:rPr>
      <w:rFonts w:ascii="Helvetica" w:hAnsi="Helvetica"/>
      <w:i/>
      <w:iCs/>
      <w:color w:val="BABABA"/>
    </w:rPr>
  </w:style>
  <w:style w:type="character" w:customStyle="1" w:styleId="berschrift6Zchn">
    <w:name w:val="Überschrift 6 Zchn"/>
    <w:link w:val="berschrift6"/>
    <w:uiPriority w:val="9"/>
    <w:rsid w:val="00C0793D"/>
    <w:rPr>
      <w:rFonts w:eastAsia="Times New Roman"/>
      <w:spacing w:val="5"/>
      <w:kern w:val="28"/>
      <w:sz w:val="24"/>
      <w:szCs w:val="26"/>
      <w:lang w:eastAsia="en-US"/>
    </w:rPr>
  </w:style>
  <w:style w:type="character" w:customStyle="1" w:styleId="IntensivesZitatZchn">
    <w:name w:val="Intensives Zitat Zchn"/>
    <w:link w:val="IntensivesZitat"/>
    <w:uiPriority w:val="30"/>
    <w:rsid w:val="00C125BC"/>
    <w:rPr>
      <w:rFonts w:ascii="Arial" w:hAnsi="Arial"/>
      <w:bCs/>
      <w:i/>
      <w:iCs/>
      <w:color w:val="BABABA"/>
      <w:sz w:val="24"/>
    </w:rPr>
  </w:style>
  <w:style w:type="paragraph" w:customStyle="1" w:styleId="Meta-Datenberschrift2">
    <w:name w:val="Meta-Daten Überschrift 2"/>
    <w:basedOn w:val="Meta-Datenberschrift1"/>
    <w:next w:val="Standard"/>
    <w:link w:val="Meta-Datenberschrift2Zchn"/>
    <w:autoRedefine/>
    <w:qFormat/>
    <w:rsid w:val="003463EF"/>
    <w:pPr>
      <w:pBdr>
        <w:bottom w:val="single" w:sz="6" w:space="1" w:color="7F7F7F"/>
      </w:pBdr>
      <w:tabs>
        <w:tab w:val="left" w:pos="0"/>
      </w:tabs>
      <w:spacing w:before="480" w:after="120" w:line="240" w:lineRule="auto"/>
    </w:pPr>
    <w:rPr>
      <w:sz w:val="24"/>
    </w:rPr>
  </w:style>
  <w:style w:type="character" w:customStyle="1" w:styleId="Meta-Datenberschrift1Zchn">
    <w:name w:val="Meta-Daten Überschrift 1 Zchn"/>
    <w:link w:val="Meta-Datenberschrift1"/>
    <w:rsid w:val="00FA4EDA"/>
    <w:rPr>
      <w:rFonts w:eastAsia="Times New Roman"/>
      <w:bCs/>
      <w:color w:val="393939"/>
      <w:spacing w:val="5"/>
      <w:kern w:val="28"/>
      <w:sz w:val="40"/>
      <w:szCs w:val="28"/>
      <w:lang w:eastAsia="en-US"/>
    </w:rPr>
  </w:style>
  <w:style w:type="character" w:styleId="SchwacherVerweis">
    <w:name w:val="Subtle Reference"/>
    <w:uiPriority w:val="31"/>
    <w:qFormat/>
    <w:rsid w:val="0044246D"/>
    <w:rPr>
      <w:rFonts w:ascii="Helvetica" w:hAnsi="Helvetica"/>
      <w:smallCaps/>
      <w:color w:val="CB1529"/>
      <w:u w:val="single"/>
    </w:rPr>
  </w:style>
  <w:style w:type="character" w:styleId="IntensiverVerweis">
    <w:name w:val="Intense Reference"/>
    <w:uiPriority w:val="32"/>
    <w:qFormat/>
    <w:rsid w:val="0044246D"/>
    <w:rPr>
      <w:b/>
      <w:bCs/>
      <w:smallCaps/>
      <w:color w:val="CBCBCB"/>
      <w:spacing w:val="5"/>
      <w:u w:val="single"/>
    </w:rPr>
  </w:style>
  <w:style w:type="character" w:customStyle="1" w:styleId="EndnotentextZchn">
    <w:name w:val="Endnotentext Zchn"/>
    <w:link w:val="Endnotentext"/>
    <w:uiPriority w:val="99"/>
    <w:semiHidden/>
    <w:rsid w:val="00AF7794"/>
    <w:rPr>
      <w:rFonts w:ascii="Helvetica" w:hAnsi="Helvetica"/>
      <w:sz w:val="20"/>
      <w:szCs w:val="20"/>
    </w:rPr>
  </w:style>
  <w:style w:type="paragraph" w:styleId="Sprechblasentext">
    <w:name w:val="Balloon Text"/>
    <w:basedOn w:val="Standard"/>
    <w:link w:val="SprechblasentextZchn"/>
    <w:uiPriority w:val="99"/>
    <w:semiHidden/>
    <w:unhideWhenUsed/>
    <w:rsid w:val="006F74D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4DB"/>
    <w:rPr>
      <w:rFonts w:ascii="Tahoma" w:hAnsi="Tahoma" w:cs="Tahoma"/>
      <w:sz w:val="16"/>
      <w:szCs w:val="16"/>
    </w:rPr>
  </w:style>
  <w:style w:type="paragraph" w:styleId="Kopfzeile">
    <w:name w:val="header"/>
    <w:basedOn w:val="Standard"/>
    <w:link w:val="KopfzeileZchn"/>
    <w:uiPriority w:val="99"/>
    <w:unhideWhenUsed/>
    <w:rsid w:val="0004163D"/>
    <w:pPr>
      <w:tabs>
        <w:tab w:val="center" w:pos="4536"/>
        <w:tab w:val="right" w:pos="9072"/>
      </w:tabs>
      <w:spacing w:after="0" w:line="240" w:lineRule="auto"/>
    </w:pPr>
  </w:style>
  <w:style w:type="character" w:customStyle="1" w:styleId="KopfzeileZchn">
    <w:name w:val="Kopfzeile Zchn"/>
    <w:link w:val="Kopfzeile"/>
    <w:uiPriority w:val="99"/>
    <w:rsid w:val="0004163D"/>
    <w:rPr>
      <w:rFonts w:ascii="Helvetica" w:hAnsi="Helvetica"/>
    </w:rPr>
  </w:style>
  <w:style w:type="paragraph" w:styleId="Fuzeile">
    <w:name w:val="footer"/>
    <w:basedOn w:val="Standard"/>
    <w:link w:val="FuzeileZchn"/>
    <w:uiPriority w:val="99"/>
    <w:unhideWhenUsed/>
    <w:rsid w:val="001D47AF"/>
    <w:pPr>
      <w:tabs>
        <w:tab w:val="center" w:pos="4536"/>
        <w:tab w:val="right" w:pos="9072"/>
      </w:tabs>
      <w:spacing w:after="0" w:line="240" w:lineRule="auto"/>
    </w:pPr>
    <w:rPr>
      <w:sz w:val="20"/>
    </w:rPr>
  </w:style>
  <w:style w:type="character" w:customStyle="1" w:styleId="FuzeileZchn">
    <w:name w:val="Fußzeile Zchn"/>
    <w:link w:val="Fuzeile"/>
    <w:uiPriority w:val="99"/>
    <w:rsid w:val="001D47AF"/>
    <w:rPr>
      <w:szCs w:val="22"/>
      <w:lang w:eastAsia="en-US"/>
    </w:rPr>
  </w:style>
  <w:style w:type="paragraph" w:customStyle="1" w:styleId="Meta-DatenStandard">
    <w:name w:val="Meta-Daten Standard"/>
    <w:basedOn w:val="Standard"/>
    <w:link w:val="Meta-DatenStandardZchn"/>
    <w:autoRedefine/>
    <w:qFormat/>
    <w:rsid w:val="00C50525"/>
    <w:pPr>
      <w:tabs>
        <w:tab w:val="left" w:pos="0"/>
        <w:tab w:val="left" w:pos="1744"/>
      </w:tabs>
      <w:jc w:val="left"/>
    </w:pPr>
    <w:rPr>
      <w:color w:val="393939"/>
      <w:sz w:val="20"/>
    </w:rPr>
  </w:style>
  <w:style w:type="table" w:styleId="Tabellenraster">
    <w:name w:val="Table Grid"/>
    <w:basedOn w:val="NormaleTabelle"/>
    <w:uiPriority w:val="59"/>
    <w:rsid w:val="00363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ta-Datenberschrift2Zchn">
    <w:name w:val="Meta-Daten Überschrift 2 Zchn"/>
    <w:link w:val="Meta-Datenberschrift2"/>
    <w:rsid w:val="003463EF"/>
    <w:rPr>
      <w:rFonts w:eastAsia="Times New Roman"/>
      <w:bCs/>
      <w:color w:val="393939"/>
      <w:spacing w:val="5"/>
      <w:kern w:val="28"/>
      <w:sz w:val="24"/>
      <w:szCs w:val="28"/>
      <w:lang w:eastAsia="en-US"/>
    </w:rPr>
  </w:style>
  <w:style w:type="character" w:styleId="Endnotenzeichen">
    <w:name w:val="endnote reference"/>
    <w:uiPriority w:val="99"/>
    <w:semiHidden/>
    <w:unhideWhenUsed/>
    <w:rsid w:val="00AF7794"/>
    <w:rPr>
      <w:vertAlign w:val="superscript"/>
    </w:rPr>
  </w:style>
  <w:style w:type="character" w:customStyle="1" w:styleId="Meta-DatenStandardZchn">
    <w:name w:val="Meta-Daten Standard Zchn"/>
    <w:link w:val="Meta-DatenStandard"/>
    <w:rsid w:val="00C50525"/>
    <w:rPr>
      <w:color w:val="393939"/>
      <w:sz w:val="20"/>
      <w:szCs w:val="22"/>
      <w:lang w:eastAsia="en-US"/>
    </w:rPr>
  </w:style>
  <w:style w:type="paragraph" w:styleId="Inhaltsverzeichnisberschrift">
    <w:name w:val="TOC Heading"/>
    <w:basedOn w:val="berschrift1"/>
    <w:next w:val="Standard"/>
    <w:uiPriority w:val="39"/>
    <w:unhideWhenUsed/>
    <w:qFormat/>
    <w:rsid w:val="00592E25"/>
    <w:pPr>
      <w:numPr>
        <w:numId w:val="0"/>
      </w:numPr>
      <w:outlineLvl w:val="9"/>
    </w:pPr>
    <w:rPr>
      <w:color w:val="878787"/>
      <w:lang w:eastAsia="de-DE"/>
    </w:rPr>
  </w:style>
  <w:style w:type="paragraph" w:styleId="Verzeichnis2">
    <w:name w:val="toc 2"/>
    <w:basedOn w:val="Standard"/>
    <w:next w:val="Standard"/>
    <w:autoRedefine/>
    <w:uiPriority w:val="39"/>
    <w:unhideWhenUsed/>
    <w:qFormat/>
    <w:rsid w:val="006773C1"/>
    <w:pPr>
      <w:spacing w:after="0"/>
      <w:ind w:left="220"/>
      <w:jc w:val="left"/>
    </w:pPr>
    <w:rPr>
      <w:rFonts w:asciiTheme="minorHAnsi" w:hAnsiTheme="minorHAnsi"/>
      <w:i/>
    </w:rPr>
  </w:style>
  <w:style w:type="paragraph" w:styleId="Verzeichnis1">
    <w:name w:val="toc 1"/>
    <w:basedOn w:val="Standard"/>
    <w:next w:val="Standard"/>
    <w:autoRedefine/>
    <w:uiPriority w:val="39"/>
    <w:unhideWhenUsed/>
    <w:qFormat/>
    <w:rsid w:val="006773C1"/>
    <w:pPr>
      <w:spacing w:before="120" w:after="0"/>
      <w:jc w:val="left"/>
    </w:pPr>
    <w:rPr>
      <w:rFonts w:asciiTheme="minorHAnsi" w:hAnsiTheme="minorHAnsi"/>
      <w:b/>
    </w:rPr>
  </w:style>
  <w:style w:type="paragraph" w:styleId="Verzeichnis3">
    <w:name w:val="toc 3"/>
    <w:basedOn w:val="Standard"/>
    <w:next w:val="Standard"/>
    <w:autoRedefine/>
    <w:uiPriority w:val="39"/>
    <w:unhideWhenUsed/>
    <w:qFormat/>
    <w:rsid w:val="006773C1"/>
    <w:pPr>
      <w:spacing w:after="0"/>
      <w:ind w:left="440"/>
      <w:jc w:val="left"/>
    </w:pPr>
    <w:rPr>
      <w:rFonts w:asciiTheme="minorHAnsi" w:hAnsiTheme="minorHAnsi"/>
    </w:rPr>
  </w:style>
  <w:style w:type="character" w:styleId="Link">
    <w:name w:val="Hyperlink"/>
    <w:uiPriority w:val="99"/>
    <w:unhideWhenUsed/>
    <w:rsid w:val="00AF7794"/>
    <w:rPr>
      <w:color w:val="CB1529"/>
      <w:u w:val="single"/>
    </w:rPr>
  </w:style>
  <w:style w:type="table" w:styleId="HelleListe-Akzent3">
    <w:name w:val="Light List Accent 3"/>
    <w:basedOn w:val="NormaleTabelle"/>
    <w:uiPriority w:val="61"/>
    <w:rsid w:val="00363AFE"/>
    <w:rPr>
      <w:rFonts w:eastAsia="Times New Roman"/>
    </w:rPr>
    <w:tblPr>
      <w:tblStyleRowBandSize w:val="1"/>
      <w:tblStyleColBandSize w:val="1"/>
      <w:tblInd w:w="0" w:type="dxa"/>
      <w:tblBorders>
        <w:top w:val="single" w:sz="8" w:space="0" w:color="878787"/>
        <w:left w:val="single" w:sz="8" w:space="0" w:color="878787"/>
        <w:bottom w:val="single" w:sz="8" w:space="0" w:color="878787"/>
        <w:right w:val="single" w:sz="8" w:space="0" w:color="87878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78787"/>
      </w:tcPr>
    </w:tblStylePr>
    <w:tblStylePr w:type="lastRow">
      <w:pPr>
        <w:spacing w:before="0" w:after="0" w:line="240" w:lineRule="auto"/>
      </w:pPr>
      <w:rPr>
        <w:b/>
        <w:bCs/>
      </w:rPr>
      <w:tblPr/>
      <w:tcPr>
        <w:tcBorders>
          <w:top w:val="double" w:sz="6" w:space="0" w:color="878787"/>
          <w:left w:val="single" w:sz="8" w:space="0" w:color="878787"/>
          <w:bottom w:val="single" w:sz="8" w:space="0" w:color="878787"/>
          <w:right w:val="single" w:sz="8" w:space="0" w:color="878787"/>
        </w:tcBorders>
      </w:tcPr>
    </w:tblStylePr>
    <w:tblStylePr w:type="firstCol">
      <w:rPr>
        <w:b/>
        <w:bCs/>
      </w:rPr>
    </w:tblStylePr>
    <w:tblStylePr w:type="lastCol">
      <w:rPr>
        <w:b/>
        <w:bCs/>
      </w:rPr>
    </w:tblStylePr>
    <w:tblStylePr w:type="band1Vert">
      <w:tblPr/>
      <w:tcPr>
        <w:tcBorders>
          <w:top w:val="single" w:sz="8" w:space="0" w:color="878787"/>
          <w:left w:val="single" w:sz="8" w:space="0" w:color="878787"/>
          <w:bottom w:val="single" w:sz="8" w:space="0" w:color="878787"/>
          <w:right w:val="single" w:sz="8" w:space="0" w:color="878787"/>
        </w:tcBorders>
      </w:tcPr>
    </w:tblStylePr>
    <w:tblStylePr w:type="band1Horz">
      <w:tblPr/>
      <w:tcPr>
        <w:tcBorders>
          <w:top w:val="single" w:sz="8" w:space="0" w:color="878787"/>
          <w:left w:val="single" w:sz="8" w:space="0" w:color="878787"/>
          <w:bottom w:val="single" w:sz="8" w:space="0" w:color="878787"/>
          <w:right w:val="single" w:sz="8" w:space="0" w:color="878787"/>
        </w:tcBorders>
      </w:tcPr>
    </w:tblStylePr>
  </w:style>
  <w:style w:type="character" w:customStyle="1" w:styleId="berschrift7Zchn">
    <w:name w:val="Überschrift 7 Zchn"/>
    <w:link w:val="berschrift7"/>
    <w:uiPriority w:val="9"/>
    <w:semiHidden/>
    <w:rsid w:val="00C0793D"/>
    <w:rPr>
      <w:rFonts w:ascii="Arial Black" w:eastAsia="Times New Roman" w:hAnsi="Arial Black"/>
      <w:i/>
      <w:iCs/>
      <w:color w:val="404040"/>
      <w:sz w:val="22"/>
      <w:szCs w:val="22"/>
      <w:lang w:eastAsia="en-US"/>
    </w:rPr>
  </w:style>
  <w:style w:type="paragraph" w:styleId="Verzeichnis9">
    <w:name w:val="toc 9"/>
    <w:basedOn w:val="Standard"/>
    <w:next w:val="Standard"/>
    <w:autoRedefine/>
    <w:uiPriority w:val="39"/>
    <w:semiHidden/>
    <w:unhideWhenUsed/>
    <w:rsid w:val="00177C83"/>
    <w:pPr>
      <w:spacing w:after="0"/>
      <w:ind w:left="1760"/>
      <w:jc w:val="left"/>
    </w:pPr>
    <w:rPr>
      <w:rFonts w:asciiTheme="minorHAnsi" w:hAnsiTheme="minorHAnsi"/>
      <w:sz w:val="20"/>
      <w:szCs w:val="20"/>
    </w:rPr>
  </w:style>
  <w:style w:type="character" w:customStyle="1" w:styleId="berschrift8Zchn">
    <w:name w:val="Überschrift 8 Zchn"/>
    <w:link w:val="berschrift8"/>
    <w:uiPriority w:val="9"/>
    <w:semiHidden/>
    <w:rsid w:val="00C0793D"/>
    <w:rPr>
      <w:rFonts w:ascii="Arial Black" w:eastAsia="Times New Roman" w:hAnsi="Arial Black"/>
      <w:color w:val="404040"/>
      <w:lang w:eastAsia="en-US"/>
    </w:rPr>
  </w:style>
  <w:style w:type="character" w:customStyle="1" w:styleId="berschrift9Zchn">
    <w:name w:val="Überschrift 9 Zchn"/>
    <w:link w:val="berschrift9"/>
    <w:uiPriority w:val="9"/>
    <w:semiHidden/>
    <w:rsid w:val="00C0793D"/>
    <w:rPr>
      <w:rFonts w:ascii="Arial Black" w:eastAsia="Times New Roman" w:hAnsi="Arial Black"/>
      <w:i/>
      <w:iCs/>
      <w:color w:val="404040"/>
      <w:lang w:eastAsia="en-US"/>
    </w:rPr>
  </w:style>
  <w:style w:type="table" w:styleId="HelleListe">
    <w:name w:val="Light List"/>
    <w:basedOn w:val="NormaleTabelle"/>
    <w:uiPriority w:val="61"/>
    <w:rsid w:val="00C0793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cimalAligned">
    <w:name w:val="Decimal Aligned"/>
    <w:basedOn w:val="Standard"/>
    <w:uiPriority w:val="40"/>
    <w:qFormat/>
    <w:rsid w:val="00C0793D"/>
    <w:pPr>
      <w:tabs>
        <w:tab w:val="decimal" w:pos="360"/>
      </w:tabs>
      <w:spacing w:after="200"/>
      <w:jc w:val="left"/>
    </w:pPr>
    <w:rPr>
      <w:lang w:eastAsia="de-DE"/>
    </w:rPr>
  </w:style>
  <w:style w:type="paragraph" w:styleId="Funotentext">
    <w:name w:val="footnote text"/>
    <w:basedOn w:val="Standard"/>
    <w:link w:val="FunotentextZchn"/>
    <w:uiPriority w:val="99"/>
    <w:unhideWhenUsed/>
    <w:rsid w:val="00C0793D"/>
    <w:pPr>
      <w:spacing w:after="0" w:line="240" w:lineRule="auto"/>
      <w:jc w:val="left"/>
    </w:pPr>
    <w:rPr>
      <w:rFonts w:eastAsia="Times New Roman"/>
      <w:sz w:val="20"/>
      <w:szCs w:val="20"/>
      <w:lang w:eastAsia="de-DE"/>
    </w:rPr>
  </w:style>
  <w:style w:type="character" w:customStyle="1" w:styleId="FunotentextZchn">
    <w:name w:val="Fußnotentext Zchn"/>
    <w:link w:val="Funotentext"/>
    <w:uiPriority w:val="99"/>
    <w:rsid w:val="00C0793D"/>
    <w:rPr>
      <w:rFonts w:eastAsia="Times New Roman"/>
      <w:sz w:val="20"/>
      <w:szCs w:val="20"/>
      <w:lang w:eastAsia="de-DE"/>
    </w:rPr>
  </w:style>
  <w:style w:type="character" w:styleId="Schwachhervorheb">
    <w:name w:val="Subtle Emphasis"/>
    <w:uiPriority w:val="19"/>
    <w:qFormat/>
    <w:rsid w:val="00C0793D"/>
    <w:rPr>
      <w:i/>
      <w:iCs/>
      <w:color w:val="000000"/>
    </w:rPr>
  </w:style>
  <w:style w:type="table" w:styleId="MittlereSchattierung2-Akzent5">
    <w:name w:val="Medium Shading 2 Accent 5"/>
    <w:basedOn w:val="NormaleTabelle"/>
    <w:uiPriority w:val="64"/>
    <w:rsid w:val="00C079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FBFBF"/>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FBFBF"/>
      </w:tcPr>
    </w:tblStylePr>
    <w:tblStylePr w:type="lastCol">
      <w:rPr>
        <w:b/>
        <w:bCs/>
        <w:color w:val="FFFFFF"/>
      </w:rPr>
      <w:tblPr/>
      <w:tcPr>
        <w:tcBorders>
          <w:left w:val="nil"/>
          <w:right w:val="nil"/>
          <w:insideH w:val="nil"/>
          <w:insideV w:val="nil"/>
        </w:tcBorders>
        <w:shd w:val="clear" w:color="auto" w:fill="BFBFB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BesuchterLink">
    <w:name w:val="FollowedHyperlink"/>
    <w:basedOn w:val="Absatz-Standardschriftart"/>
    <w:uiPriority w:val="99"/>
    <w:semiHidden/>
    <w:unhideWhenUsed/>
    <w:rsid w:val="00CF7650"/>
    <w:rPr>
      <w:color w:val="800080" w:themeColor="followedHyperlink"/>
      <w:u w:val="single"/>
    </w:rPr>
  </w:style>
  <w:style w:type="character" w:styleId="Hervorhebung">
    <w:name w:val="Emphasis"/>
    <w:basedOn w:val="Absatz-Standardschriftart"/>
    <w:uiPriority w:val="20"/>
    <w:qFormat/>
    <w:rsid w:val="00EE203F"/>
    <w:rPr>
      <w:i/>
      <w:iCs/>
    </w:rPr>
  </w:style>
  <w:style w:type="paragraph" w:styleId="Verzeichnis4">
    <w:name w:val="toc 4"/>
    <w:basedOn w:val="Standard"/>
    <w:next w:val="Standard"/>
    <w:autoRedefine/>
    <w:uiPriority w:val="39"/>
    <w:semiHidden/>
    <w:unhideWhenUsed/>
    <w:rsid w:val="00A22C6C"/>
    <w:pPr>
      <w:spacing w:after="0"/>
      <w:ind w:left="660"/>
      <w:jc w:val="left"/>
    </w:pPr>
    <w:rPr>
      <w:rFonts w:asciiTheme="minorHAnsi" w:hAnsiTheme="minorHAnsi"/>
      <w:sz w:val="20"/>
      <w:szCs w:val="20"/>
    </w:rPr>
  </w:style>
  <w:style w:type="paragraph" w:styleId="Verzeichnis5">
    <w:name w:val="toc 5"/>
    <w:basedOn w:val="Standard"/>
    <w:next w:val="Standard"/>
    <w:autoRedefine/>
    <w:uiPriority w:val="39"/>
    <w:semiHidden/>
    <w:unhideWhenUsed/>
    <w:rsid w:val="00A22C6C"/>
    <w:pPr>
      <w:spacing w:after="0"/>
      <w:ind w:left="880"/>
      <w:jc w:val="left"/>
    </w:pPr>
    <w:rPr>
      <w:rFonts w:asciiTheme="minorHAnsi" w:hAnsiTheme="minorHAnsi"/>
      <w:sz w:val="20"/>
      <w:szCs w:val="20"/>
    </w:rPr>
  </w:style>
  <w:style w:type="paragraph" w:styleId="Verzeichnis6">
    <w:name w:val="toc 6"/>
    <w:basedOn w:val="Standard"/>
    <w:next w:val="Standard"/>
    <w:autoRedefine/>
    <w:uiPriority w:val="39"/>
    <w:semiHidden/>
    <w:unhideWhenUsed/>
    <w:rsid w:val="00A22C6C"/>
    <w:pPr>
      <w:spacing w:after="0"/>
      <w:ind w:left="1100"/>
      <w:jc w:val="left"/>
    </w:pPr>
    <w:rPr>
      <w:rFonts w:asciiTheme="minorHAnsi" w:hAnsiTheme="minorHAnsi"/>
      <w:sz w:val="20"/>
      <w:szCs w:val="20"/>
    </w:rPr>
  </w:style>
  <w:style w:type="paragraph" w:styleId="Verzeichnis7">
    <w:name w:val="toc 7"/>
    <w:basedOn w:val="Standard"/>
    <w:next w:val="Standard"/>
    <w:autoRedefine/>
    <w:uiPriority w:val="39"/>
    <w:semiHidden/>
    <w:unhideWhenUsed/>
    <w:rsid w:val="00A22C6C"/>
    <w:pPr>
      <w:spacing w:after="0"/>
      <w:ind w:left="1320"/>
      <w:jc w:val="left"/>
    </w:pPr>
    <w:rPr>
      <w:rFonts w:asciiTheme="minorHAnsi" w:hAnsiTheme="minorHAnsi"/>
      <w:sz w:val="20"/>
      <w:szCs w:val="20"/>
    </w:rPr>
  </w:style>
  <w:style w:type="paragraph" w:styleId="Verzeichnis8">
    <w:name w:val="toc 8"/>
    <w:basedOn w:val="Standard"/>
    <w:next w:val="Standard"/>
    <w:autoRedefine/>
    <w:uiPriority w:val="39"/>
    <w:semiHidden/>
    <w:unhideWhenUsed/>
    <w:rsid w:val="00A22C6C"/>
    <w:pPr>
      <w:spacing w:after="0"/>
      <w:ind w:left="1540"/>
      <w:jc w:val="left"/>
    </w:pPr>
    <w:rPr>
      <w:rFonts w:asciiTheme="minorHAnsi" w:hAnsiTheme="minorHAnsi"/>
      <w:sz w:val="20"/>
      <w:szCs w:val="20"/>
    </w:rPr>
  </w:style>
  <w:style w:type="paragraph" w:customStyle="1" w:styleId="bodytext">
    <w:name w:val="bodytext"/>
    <w:basedOn w:val="Standard"/>
    <w:rsid w:val="00F51926"/>
    <w:pPr>
      <w:spacing w:before="100" w:beforeAutospacing="1" w:after="100" w:afterAutospacing="1" w:line="240" w:lineRule="auto"/>
      <w:jc w:val="left"/>
    </w:pPr>
    <w:rPr>
      <w:rFonts w:ascii="Times New Roman" w:eastAsiaTheme="minorHAnsi" w:hAnsi="Times New Roman"/>
      <w:b/>
      <w:sz w:val="24"/>
      <w:szCs w:val="24"/>
      <w:lang w:eastAsia="de-DE"/>
    </w:rPr>
  </w:style>
  <w:style w:type="paragraph" w:customStyle="1" w:styleId="Tabellen-Text">
    <w:name w:val="Tabellen-Text"/>
    <w:rsid w:val="008F4DE6"/>
    <w:pPr>
      <w:spacing w:after="200" w:line="250" w:lineRule="exact"/>
      <w:ind w:firstLine="360"/>
    </w:pPr>
    <w:rPr>
      <w:rFonts w:eastAsiaTheme="majorEastAsia" w:cstheme="majorBidi"/>
      <w:color w:val="000000"/>
      <w:sz w:val="22"/>
      <w:szCs w:val="22"/>
    </w:rPr>
  </w:style>
  <w:style w:type="paragraph" w:styleId="StandardWeb">
    <w:name w:val="Normal (Web)"/>
    <w:basedOn w:val="Standard"/>
    <w:uiPriority w:val="99"/>
    <w:unhideWhenUsed/>
    <w:rsid w:val="00B36E29"/>
    <w:pPr>
      <w:spacing w:before="100" w:beforeAutospacing="1" w:after="100" w:afterAutospacing="1" w:line="240" w:lineRule="auto"/>
      <w:jc w:val="left"/>
    </w:pPr>
    <w:rPr>
      <w:rFonts w:ascii="Times" w:hAnsi="Times"/>
      <w:sz w:val="20"/>
      <w:szCs w:val="20"/>
      <w:lang w:eastAsia="de-DE"/>
    </w:rPr>
  </w:style>
  <w:style w:type="character" w:styleId="Fett">
    <w:name w:val="Strong"/>
    <w:basedOn w:val="Absatz-Standardschriftart"/>
    <w:uiPriority w:val="22"/>
    <w:qFormat/>
    <w:rsid w:val="00B36E29"/>
    <w:rPr>
      <w:b/>
      <w:bCs/>
    </w:rPr>
  </w:style>
  <w:style w:type="table" w:styleId="HelleSchattierung">
    <w:name w:val="Light Shading"/>
    <w:basedOn w:val="NormaleTabelle"/>
    <w:uiPriority w:val="60"/>
    <w:rsid w:val="00E63411"/>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60"/>
    <w:rsid w:val="00E6341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FormatvorlageHellblau">
    <w:name w:val="Formatvorlage Hellblau"/>
    <w:basedOn w:val="Absatz-Standardschriftart"/>
    <w:uiPriority w:val="99"/>
    <w:rsid w:val="00B951EA"/>
    <w:rPr>
      <w:rFonts w:cs="Times New Roman"/>
      <w:color w:val="3366FF"/>
    </w:rPr>
  </w:style>
  <w:style w:type="table" w:styleId="FarbigeListe">
    <w:name w:val="Colorful List"/>
    <w:basedOn w:val="NormaleTabelle"/>
    <w:uiPriority w:val="34"/>
    <w:qFormat/>
    <w:rsid w:val="00647B5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ittlereListe2">
    <w:name w:val="Medium List 2"/>
    <w:basedOn w:val="NormaleTabelle"/>
    <w:uiPriority w:val="61"/>
    <w:rsid w:val="00647B5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Raster">
    <w:name w:val="Colorful Grid"/>
    <w:basedOn w:val="NormaleTabelle"/>
    <w:uiPriority w:val="29"/>
    <w:qFormat/>
    <w:rsid w:val="00647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1-Akzent6">
    <w:name w:val="Medium List 1 Accent 6"/>
    <w:basedOn w:val="NormaleTabelle"/>
    <w:uiPriority w:val="19"/>
    <w:qFormat/>
    <w:rsid w:val="00647B51"/>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customStyle="1" w:styleId="FormatvorlageKastenEinfacheeinfarbigeLinieAutomatisch05ptZeil">
    <w:name w:val="Formatvorlage Kasten: (Einfache einfarbige Linie Automatisch  05 pt Zeil..."/>
    <w:basedOn w:val="Standard"/>
    <w:uiPriority w:val="99"/>
    <w:rsid w:val="00CF657D"/>
    <w:pPr>
      <w:pBdr>
        <w:top w:val="single" w:sz="4" w:space="1" w:color="auto"/>
        <w:left w:val="single" w:sz="4" w:space="4" w:color="auto"/>
        <w:bottom w:val="single" w:sz="4" w:space="1" w:color="auto"/>
        <w:right w:val="single" w:sz="4" w:space="4" w:color="auto"/>
      </w:pBdr>
      <w:spacing w:before="120" w:after="120" w:line="240" w:lineRule="auto"/>
      <w:jc w:val="left"/>
    </w:pPr>
    <w:rPr>
      <w:rFonts w:ascii="Times New Roman" w:eastAsia="Times New Roman" w:hAnsi="Times New Roman"/>
      <w:sz w:val="24"/>
      <w:szCs w:val="20"/>
      <w:lang w:eastAsia="de-DE"/>
    </w:rPr>
  </w:style>
  <w:style w:type="paragraph" w:customStyle="1" w:styleId="Markierung1">
    <w:name w:val="Markierung 1"/>
    <w:basedOn w:val="Standard"/>
    <w:uiPriority w:val="99"/>
    <w:rsid w:val="00CF657D"/>
    <w:pPr>
      <w:numPr>
        <w:numId w:val="30"/>
      </w:numPr>
      <w:tabs>
        <w:tab w:val="clear" w:pos="644"/>
        <w:tab w:val="left" w:pos="392"/>
        <w:tab w:val="num" w:pos="709"/>
        <w:tab w:val="left" w:pos="851"/>
      </w:tabs>
      <w:spacing w:before="60" w:after="60" w:line="240" w:lineRule="auto"/>
      <w:ind w:left="685" w:hanging="293"/>
    </w:pPr>
    <w:rPr>
      <w:rFonts w:ascii="Times New Roman" w:eastAsia="Times New Roman" w:hAnsi="Times New Roman"/>
      <w:color w:val="000000"/>
      <w:sz w:val="24"/>
      <w:szCs w:val="20"/>
      <w:lang w:eastAsia="de-DE"/>
    </w:rPr>
  </w:style>
  <w:style w:type="paragraph" w:customStyle="1" w:styleId="Nummerierung">
    <w:name w:val="Nummerierung"/>
    <w:basedOn w:val="Standard"/>
    <w:uiPriority w:val="99"/>
    <w:rsid w:val="002874D3"/>
    <w:pPr>
      <w:numPr>
        <w:numId w:val="32"/>
      </w:numPr>
      <w:tabs>
        <w:tab w:val="left" w:pos="392"/>
        <w:tab w:val="left" w:pos="851"/>
      </w:tabs>
      <w:spacing w:before="60" w:after="60" w:line="240" w:lineRule="auto"/>
    </w:pPr>
    <w:rPr>
      <w:rFonts w:ascii="Times New Roman" w:eastAsia="Times New Roman" w:hAnsi="Times New Roman"/>
      <w:color w:val="000000"/>
      <w:sz w:val="24"/>
      <w:szCs w:val="20"/>
      <w:lang w:eastAsia="de-DE"/>
    </w:rPr>
  </w:style>
  <w:style w:type="paragraph" w:customStyle="1" w:styleId="Standard-fett">
    <w:name w:val="Standard-fett"/>
    <w:basedOn w:val="Standard"/>
    <w:autoRedefine/>
    <w:uiPriority w:val="99"/>
    <w:rsid w:val="00030E74"/>
    <w:pPr>
      <w:tabs>
        <w:tab w:val="left" w:pos="378"/>
        <w:tab w:val="left" w:pos="851"/>
      </w:tabs>
      <w:spacing w:before="60" w:after="60" w:line="240" w:lineRule="auto"/>
    </w:pPr>
    <w:rPr>
      <w:rFonts w:eastAsia="Times New Roman"/>
      <w:color w:val="000000"/>
      <w:sz w:val="20"/>
      <w:szCs w:val="20"/>
      <w:lang w:eastAsia="de-DE"/>
    </w:rPr>
  </w:style>
  <w:style w:type="paragraph" w:customStyle="1" w:styleId="StandardHelv">
    <w:name w:val="Standard Helv"/>
    <w:basedOn w:val="Standard"/>
    <w:uiPriority w:val="99"/>
    <w:rsid w:val="00030E74"/>
    <w:pPr>
      <w:tabs>
        <w:tab w:val="left" w:pos="392"/>
        <w:tab w:val="left" w:pos="851"/>
        <w:tab w:val="right" w:pos="8931"/>
      </w:tabs>
      <w:spacing w:before="120" w:after="240" w:line="240" w:lineRule="auto"/>
    </w:pPr>
    <w:rPr>
      <w:rFonts w:eastAsia="Times New Roman"/>
      <w:sz w:val="20"/>
      <w:szCs w:val="20"/>
      <w:lang w:eastAsia="de-DE"/>
    </w:rPr>
  </w:style>
  <w:style w:type="paragraph" w:styleId="Beschriftung">
    <w:name w:val="caption"/>
    <w:basedOn w:val="Standard"/>
    <w:next w:val="Standard"/>
    <w:uiPriority w:val="35"/>
    <w:unhideWhenUsed/>
    <w:qFormat/>
    <w:rsid w:val="002966C7"/>
    <w:pPr>
      <w:spacing w:after="200" w:line="240" w:lineRule="auto"/>
    </w:pPr>
    <w:rPr>
      <w:b/>
      <w:bCs/>
      <w:sz w:val="18"/>
      <w:szCs w:val="18"/>
    </w:rPr>
  </w:style>
  <w:style w:type="paragraph" w:styleId="Abbildungsverzeichnis">
    <w:name w:val="table of figures"/>
    <w:basedOn w:val="Standard"/>
    <w:next w:val="Standard"/>
    <w:uiPriority w:val="99"/>
    <w:unhideWhenUsed/>
    <w:rsid w:val="008965B4"/>
    <w:pPr>
      <w:ind w:left="440" w:hanging="440"/>
    </w:pPr>
  </w:style>
  <w:style w:type="table" w:styleId="MittlereListe1-Akzent5">
    <w:name w:val="Medium List 1 Accent 5"/>
    <w:basedOn w:val="NormaleTabelle"/>
    <w:uiPriority w:val="60"/>
    <w:rsid w:val="006A5BC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Kommentarzeichen">
    <w:name w:val="annotation reference"/>
    <w:basedOn w:val="Absatz-Standardschriftart"/>
    <w:uiPriority w:val="99"/>
    <w:semiHidden/>
    <w:unhideWhenUsed/>
    <w:rsid w:val="00451919"/>
    <w:rPr>
      <w:sz w:val="18"/>
      <w:szCs w:val="18"/>
    </w:rPr>
  </w:style>
  <w:style w:type="paragraph" w:styleId="Kommentartext">
    <w:name w:val="annotation text"/>
    <w:basedOn w:val="Standard"/>
    <w:link w:val="KommentartextZchn"/>
    <w:uiPriority w:val="99"/>
    <w:semiHidden/>
    <w:unhideWhenUsed/>
    <w:rsid w:val="0045191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51919"/>
    <w:rPr>
      <w:sz w:val="24"/>
      <w:szCs w:val="24"/>
      <w:lang w:eastAsia="en-US"/>
    </w:rPr>
  </w:style>
  <w:style w:type="paragraph" w:styleId="Kommentarthema">
    <w:name w:val="annotation subject"/>
    <w:basedOn w:val="Kommentartext"/>
    <w:next w:val="Kommentartext"/>
    <w:link w:val="KommentarthemaZchn"/>
    <w:uiPriority w:val="99"/>
    <w:semiHidden/>
    <w:unhideWhenUsed/>
    <w:rsid w:val="00451919"/>
    <w:rPr>
      <w:b/>
      <w:bCs/>
      <w:sz w:val="20"/>
      <w:szCs w:val="20"/>
    </w:rPr>
  </w:style>
  <w:style w:type="character" w:customStyle="1" w:styleId="KommentarthemaZchn">
    <w:name w:val="Kommentarthema Zchn"/>
    <w:basedOn w:val="KommentartextZchn"/>
    <w:link w:val="Kommentarthema"/>
    <w:uiPriority w:val="99"/>
    <w:semiHidden/>
    <w:rsid w:val="00451919"/>
    <w:rPr>
      <w:b/>
      <w:bCs/>
      <w:sz w:val="24"/>
      <w:szCs w:val="24"/>
      <w:lang w:eastAsia="en-US"/>
    </w:rPr>
  </w:style>
  <w:style w:type="paragraph" w:styleId="berarbeitung">
    <w:name w:val="Revision"/>
    <w:hidden/>
    <w:uiPriority w:val="71"/>
    <w:rsid w:val="00A00515"/>
    <w:rPr>
      <w:sz w:val="22"/>
      <w:szCs w:val="22"/>
      <w:lang w:eastAsia="en-US"/>
    </w:rPr>
  </w:style>
  <w:style w:type="table" w:styleId="MittlereSchattierung2">
    <w:name w:val="Medium Shading 2"/>
    <w:basedOn w:val="NormaleTabelle"/>
    <w:uiPriority w:val="73"/>
    <w:rsid w:val="0081627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73"/>
    <w:rsid w:val="008106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lle">
    <w:name w:val="helle"/>
    <w:basedOn w:val="Standard"/>
    <w:rsid w:val="0081062C"/>
    <w:pPr>
      <w:spacing w:after="200"/>
    </w:pPr>
    <w:rPr>
      <w:rFonts w:cs="Arial"/>
      <w:color w:val="FFFFFF" w:themeColor="background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7606">
      <w:bodyDiv w:val="1"/>
      <w:marLeft w:val="0"/>
      <w:marRight w:val="0"/>
      <w:marTop w:val="0"/>
      <w:marBottom w:val="0"/>
      <w:divBdr>
        <w:top w:val="none" w:sz="0" w:space="0" w:color="auto"/>
        <w:left w:val="none" w:sz="0" w:space="0" w:color="auto"/>
        <w:bottom w:val="none" w:sz="0" w:space="0" w:color="auto"/>
        <w:right w:val="none" w:sz="0" w:space="0" w:color="auto"/>
      </w:divBdr>
    </w:div>
    <w:div w:id="1180657647">
      <w:bodyDiv w:val="1"/>
      <w:marLeft w:val="0"/>
      <w:marRight w:val="0"/>
      <w:marTop w:val="0"/>
      <w:marBottom w:val="0"/>
      <w:divBdr>
        <w:top w:val="none" w:sz="0" w:space="0" w:color="auto"/>
        <w:left w:val="none" w:sz="0" w:space="0" w:color="auto"/>
        <w:bottom w:val="none" w:sz="0" w:space="0" w:color="auto"/>
        <w:right w:val="none" w:sz="0" w:space="0" w:color="auto"/>
      </w:divBdr>
    </w:div>
    <w:div w:id="1214348747">
      <w:bodyDiv w:val="1"/>
      <w:marLeft w:val="0"/>
      <w:marRight w:val="0"/>
      <w:marTop w:val="0"/>
      <w:marBottom w:val="0"/>
      <w:divBdr>
        <w:top w:val="none" w:sz="0" w:space="0" w:color="auto"/>
        <w:left w:val="none" w:sz="0" w:space="0" w:color="auto"/>
        <w:bottom w:val="none" w:sz="0" w:space="0" w:color="auto"/>
        <w:right w:val="none" w:sz="0" w:space="0" w:color="auto"/>
      </w:divBdr>
    </w:div>
    <w:div w:id="1882205146">
      <w:bodyDiv w:val="1"/>
      <w:marLeft w:val="0"/>
      <w:marRight w:val="0"/>
      <w:marTop w:val="0"/>
      <w:marBottom w:val="0"/>
      <w:divBdr>
        <w:top w:val="none" w:sz="0" w:space="0" w:color="auto"/>
        <w:left w:val="none" w:sz="0" w:space="0" w:color="auto"/>
        <w:bottom w:val="none" w:sz="0" w:space="0" w:color="auto"/>
        <w:right w:val="none" w:sz="0" w:space="0" w:color="auto"/>
      </w:divBdr>
      <w:divsChild>
        <w:div w:id="16788489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ecommerce@hdnet.de?subject=Telefontermin%20zur%20kostenlosen%20Erstberatu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mailto:wilczynski@schuberth.com" TargetMode="External"/><Relationship Id="rId13" Type="http://schemas.openxmlformats.org/officeDocument/2006/relationships/hyperlink" Target="mailto:max@musterfirma.de" TargetMode="External"/><Relationship Id="rId14" Type="http://schemas.openxmlformats.org/officeDocument/2006/relationships/hyperlink" Target="http://www.hdnet.de/e-commerce-workshop.html" TargetMode="External"/><Relationship Id="rId15" Type="http://schemas.openxmlformats.org/officeDocument/2006/relationships/image" Target="media/image2.jpeg"/><Relationship Id="rId16" Type="http://schemas.openxmlformats.org/officeDocument/2006/relationships/hyperlink" Target="mailto:fabian.judaschke@hdnet.de" TargetMode="External"/><Relationship Id="rId17" Type="http://schemas.openxmlformats.org/officeDocument/2006/relationships/hyperlink" Target="mailto:fabian.judaschke@hdnet.de" TargetMode="External"/><Relationship Id="rId18" Type="http://schemas.openxmlformats.org/officeDocument/2006/relationships/image" Target="media/image3.jpeg"/><Relationship Id="rId19" Type="http://schemas.openxmlformats.org/officeDocument/2006/relationships/hyperlink" Target="http://www.hdnet.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j:Downloads:Lastenheft%20Vorlage%20Onlineshop%20.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A4202-71E3-8645-9887-F5AE86A7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HD:Users:fj:Downloads:Lastenheft Vorlage Onlineshop .dotx</Template>
  <TotalTime>0</TotalTime>
  <Pages>30</Pages>
  <Words>4677</Words>
  <Characters>29471</Characters>
  <Application>Microsoft Macintosh Word</Application>
  <DocSecurity>0</DocSecurity>
  <Lines>245</Lines>
  <Paragraphs>68</Paragraphs>
  <ScaleCrop>false</ScaleCrop>
  <HeadingPairs>
    <vt:vector size="4" baseType="variant">
      <vt:variant>
        <vt:lpstr>Titel</vt:lpstr>
      </vt:variant>
      <vt:variant>
        <vt:i4>1</vt:i4>
      </vt:variant>
      <vt:variant>
        <vt:lpstr>Headings</vt:lpstr>
      </vt:variant>
      <vt:variant>
        <vt:i4>72</vt:i4>
      </vt:variant>
    </vt:vector>
  </HeadingPairs>
  <TitlesOfParts>
    <vt:vector size="73" baseType="lpstr">
      <vt:lpstr>Vorlage Lastenheft </vt:lpstr>
      <vt:lpstr>Einleitung</vt:lpstr>
      <vt:lpstr>    Zweck und Eigenschaften des Lastenhefts</vt:lpstr>
      <vt:lpstr>    Zielsetzungen</vt:lpstr>
      <vt:lpstr>        Strategische Ziele</vt:lpstr>
      <vt:lpstr>        Wirtschaftliche Ziele </vt:lpstr>
      <vt:lpstr>        Fachliche Ziele </vt:lpstr>
      <vt:lpstr>        Technische Ziele </vt:lpstr>
      <vt:lpstr>    Projektumfeld</vt:lpstr>
      <vt:lpstr>Ausgangslage</vt:lpstr>
      <vt:lpstr>    Aktuelle Situation</vt:lpstr>
      <vt:lpstr>    Beteiligte Organisationen</vt:lpstr>
      <vt:lpstr>    Mengengerüst</vt:lpstr>
      <vt:lpstr>Anforderungen</vt:lpstr>
      <vt:lpstr>    Soll-Workflow</vt:lpstr>
      <vt:lpstr>    Funktionale Anforderungen</vt:lpstr>
      <vt:lpstr>        Produktspezifikationen</vt:lpstr>
      <vt:lpstr>        Startseite</vt:lpstr>
      <vt:lpstr>        Produktliste</vt:lpstr>
      <vt:lpstr>        Produktdetailseite</vt:lpstr>
      <vt:lpstr>        Warenkorb</vt:lpstr>
      <vt:lpstr>        Check-Out/Bestellstrecke</vt:lpstr>
      <vt:lpstr>        Suchfunktion</vt:lpstr>
      <vt:lpstr>        Kundenkonto</vt:lpstr>
      <vt:lpstr>        Content</vt:lpstr>
      <vt:lpstr>        Mobile-Version</vt:lpstr>
      <vt:lpstr>        Sprachversionen/Lokalisierungen</vt:lpstr>
      <vt:lpstr>        Transaktionsbezogene E-Mailversendung</vt:lpstr>
      <vt:lpstr>        Allgemeine E-Mailversendung und Kommunikation</vt:lpstr>
      <vt:lpstr>        Weitere Marketingfunktionen</vt:lpstr>
      <vt:lpstr>    Nicht-funktionale-Anforderungen</vt:lpstr>
      <vt:lpstr>        Look and Feel / Usability</vt:lpstr>
      <vt:lpstr>        Software-Ergonomie</vt:lpstr>
      <vt:lpstr>        Frontend-Performance / Antwortzeiten</vt:lpstr>
      <vt:lpstr>        Verfügbarkeit</vt:lpstr>
      <vt:lpstr>        Sicherheitsanforderungen</vt:lpstr>
      <vt:lpstr>        Notfallanforderungen</vt:lpstr>
      <vt:lpstr>        Rollen und Nutzer</vt:lpstr>
      <vt:lpstr>Infrastruktur</vt:lpstr>
      <vt:lpstr>    Mengengerüste</vt:lpstr>
      <vt:lpstr>    Schnittstellen</vt:lpstr>
      <vt:lpstr>    Migrationsanforderungen</vt:lpstr>
      <vt:lpstr>    Löschkonzept</vt:lpstr>
      <vt:lpstr>    Systemseitige Rollen und Rechte </vt:lpstr>
      <vt:lpstr>    Anforderungen an das System</vt:lpstr>
      <vt:lpstr>        Systemkonzept</vt:lpstr>
      <vt:lpstr>        Berechtigungen und Überwachung</vt:lpstr>
      <vt:lpstr>        Jobablaufsteuerung</vt:lpstr>
      <vt:lpstr>        Skalierbarkeit</vt:lpstr>
      <vt:lpstr>        Storage</vt:lpstr>
      <vt:lpstr>        Backup/Wiederherstellung</vt:lpstr>
      <vt:lpstr>        Fail-over/Recovery</vt:lpstr>
      <vt:lpstr>        Rollback</vt:lpstr>
      <vt:lpstr>        Fehlertoleranz</vt:lpstr>
      <vt:lpstr>        Diagnosefähigkeit</vt:lpstr>
      <vt:lpstr>        Mandantenfähigkeit</vt:lpstr>
      <vt:lpstr>        Administrationsfähigkeit</vt:lpstr>
      <vt:lpstr>    Hardware und Infrastrukturanforderungen</vt:lpstr>
      <vt:lpstr>        Verzeichnisdienste</vt:lpstr>
      <vt:lpstr>        Daten-Netzwerk</vt:lpstr>
      <vt:lpstr>    Anforderungen an den Auftragnehmer</vt:lpstr>
      <vt:lpstr>        Ansprechpartner</vt:lpstr>
      <vt:lpstr>        Stakeholder</vt:lpstr>
      <vt:lpstr>        Vorgehensweise</vt:lpstr>
      <vt:lpstr>        Arbeitspakete und Milestones</vt:lpstr>
      <vt:lpstr>        Projektkontrolle</vt:lpstr>
      <vt:lpstr>        Projekthandbuch</vt:lpstr>
      <vt:lpstr>        Change-Request-Verfahren</vt:lpstr>
      <vt:lpstr>        Leistungsübergabe und –abnahme</vt:lpstr>
      <vt:lpstr>        Rechte</vt:lpstr>
      <vt:lpstr>        Normen</vt:lpstr>
      <vt:lpstr>    Tabellenverzeichnis</vt:lpstr>
      <vt:lpstr>    Anlagen</vt:lpstr>
    </vt:vector>
  </TitlesOfParts>
  <Manager/>
  <Company/>
  <LinksUpToDate>false</LinksUpToDate>
  <CharactersWithSpaces>34080</CharactersWithSpaces>
  <SharedDoc>false</SharedDoc>
  <HyperlinkBase/>
  <HLinks>
    <vt:vector size="30" baseType="variant">
      <vt:variant>
        <vt:i4>1179674</vt:i4>
      </vt:variant>
      <vt:variant>
        <vt:i4>27</vt:i4>
      </vt:variant>
      <vt:variant>
        <vt:i4>0</vt:i4>
      </vt:variant>
      <vt:variant>
        <vt:i4>5</vt:i4>
      </vt:variant>
      <vt:variant>
        <vt:lpwstr>http://www.hdnet.de/</vt:lpwstr>
      </vt:variant>
      <vt:variant>
        <vt:lpwstr/>
      </vt:variant>
      <vt:variant>
        <vt:i4>1835009</vt:i4>
      </vt:variant>
      <vt:variant>
        <vt:i4>20</vt:i4>
      </vt:variant>
      <vt:variant>
        <vt:i4>0</vt:i4>
      </vt:variant>
      <vt:variant>
        <vt:i4>5</vt:i4>
      </vt:variant>
      <vt:variant>
        <vt:lpwstr/>
      </vt:variant>
      <vt:variant>
        <vt:lpwstr>_Toc310518370</vt:lpwstr>
      </vt:variant>
      <vt:variant>
        <vt:i4>1900552</vt:i4>
      </vt:variant>
      <vt:variant>
        <vt:i4>14</vt:i4>
      </vt:variant>
      <vt:variant>
        <vt:i4>0</vt:i4>
      </vt:variant>
      <vt:variant>
        <vt:i4>5</vt:i4>
      </vt:variant>
      <vt:variant>
        <vt:lpwstr/>
      </vt:variant>
      <vt:variant>
        <vt:lpwstr>_Toc310518369</vt:lpwstr>
      </vt:variant>
      <vt:variant>
        <vt:i4>1900553</vt:i4>
      </vt:variant>
      <vt:variant>
        <vt:i4>8</vt:i4>
      </vt:variant>
      <vt:variant>
        <vt:i4>0</vt:i4>
      </vt:variant>
      <vt:variant>
        <vt:i4>5</vt:i4>
      </vt:variant>
      <vt:variant>
        <vt:lpwstr/>
      </vt:variant>
      <vt:variant>
        <vt:lpwstr>_Toc310518368</vt:lpwstr>
      </vt:variant>
      <vt:variant>
        <vt:i4>1900550</vt:i4>
      </vt:variant>
      <vt:variant>
        <vt:i4>2</vt:i4>
      </vt:variant>
      <vt:variant>
        <vt:i4>0</vt:i4>
      </vt:variant>
      <vt:variant>
        <vt:i4>5</vt:i4>
      </vt:variant>
      <vt:variant>
        <vt:lpwstr/>
      </vt:variant>
      <vt:variant>
        <vt:lpwstr>_Toc310518367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Lastenheft </dc:title>
  <dc:subject/>
  <dc:creator/>
  <cp:keywords/>
  <dc:description/>
  <cp:lastModifiedBy/>
  <cp:revision>1</cp:revision>
  <dcterms:created xsi:type="dcterms:W3CDTF">2015-08-03T15:01:00Z</dcterms:created>
  <dcterms:modified xsi:type="dcterms:W3CDTF">2016-11-09T15:19:00Z</dcterms:modified>
  <cp:category/>
</cp:coreProperties>
</file>