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2"/>
          <w:szCs w:val="22"/>
        </w:rPr>
        <w:id w:val="27776796"/>
        <w:docPartObj>
          <w:docPartGallery w:val="Cover Pages"/>
          <w:docPartUnique/>
        </w:docPartObj>
      </w:sdtPr>
      <w:sdtEndPr>
        <w:rPr>
          <w:rFonts w:ascii="Times New Roman" w:hAnsi="Times New Roman" w:cs="Times New Roman"/>
          <w:sz w:val="24"/>
          <w:szCs w:val="24"/>
        </w:rPr>
      </w:sdtEndPr>
      <w:sdtContent>
        <w:p w:rsidR="006C0756" w:rsidRPr="00B969C2" w:rsidRDefault="00A04CB5" w:rsidP="00FA1A61">
          <w:pPr>
            <w:pStyle w:val="Heading1"/>
          </w:pPr>
          <w:r w:rsidRPr="00B969C2">
            <w:t xml:space="preserve">  </w:t>
          </w:r>
        </w:p>
        <w:p w:rsidR="006C0756" w:rsidRPr="00B969C2" w:rsidRDefault="004D20F3">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g">
                <w:drawing>
                  <wp:anchor distT="0" distB="0" distL="114300" distR="114300" simplePos="0" relativeHeight="251664384" behindDoc="0" locked="0" layoutInCell="0" allowOverlap="1" wp14:anchorId="659208D7" wp14:editId="2E69FA65">
                    <wp:simplePos x="0" y="0"/>
                    <wp:positionH relativeFrom="page">
                      <wp:align>center</wp:align>
                    </wp:positionH>
                    <wp:positionV relativeFrom="margin">
                      <wp:align>center</wp:align>
                    </wp:positionV>
                    <wp:extent cx="7771765" cy="8229600"/>
                    <wp:effectExtent l="0" t="0" r="635" b="0"/>
                    <wp:wrapNone/>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14" name="Group 12"/>
                            <wpg:cNvGrpSpPr>
                              <a:grpSpLocks/>
                            </wpg:cNvGrpSpPr>
                            <wpg:grpSpPr bwMode="auto">
                              <a:xfrm>
                                <a:off x="0" y="9661"/>
                                <a:ext cx="12239" cy="4739"/>
                                <a:chOff x="-6" y="3399"/>
                                <a:chExt cx="12197" cy="4253"/>
                              </a:xfrm>
                            </wpg:grpSpPr>
                            <wpg:grpSp>
                              <wpg:cNvPr id="15" name="Group 13"/>
                              <wpg:cNvGrpSpPr>
                                <a:grpSpLocks/>
                              </wpg:cNvGrpSpPr>
                              <wpg:grpSpPr bwMode="auto">
                                <a:xfrm>
                                  <a:off x="-6" y="3717"/>
                                  <a:ext cx="12189" cy="3550"/>
                                  <a:chOff x="18" y="7468"/>
                                  <a:chExt cx="12189" cy="3550"/>
                                </a:xfrm>
                              </wpg:grpSpPr>
                              <wps:wsp>
                                <wps:cNvPr id="16" name="Freeform 1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Freeform 1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 name="Rectangle 23"/>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F00D53" w:rsidRDefault="00F00D53">
                                      <w:pPr>
                                        <w:spacing w:after="0"/>
                                        <w:rPr>
                                          <w:b/>
                                          <w:bCs/>
                                          <w:color w:val="808080" w:themeColor="text1" w:themeTint="7F"/>
                                          <w:sz w:val="32"/>
                                          <w:szCs w:val="32"/>
                                        </w:rPr>
                                      </w:pPr>
                                      <w:r>
                                        <w:rPr>
                                          <w:b/>
                                          <w:bCs/>
                                          <w:color w:val="808080" w:themeColor="text1" w:themeTint="7F"/>
                                          <w:sz w:val="32"/>
                                          <w:szCs w:val="32"/>
                                        </w:rPr>
                                        <w:t>South Fork Research, Inc.</w:t>
                                      </w:r>
                                    </w:p>
                                  </w:sdtContent>
                                </w:sdt>
                                <w:p w:rsidR="00F00D53" w:rsidRDefault="00F00D53">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47" name="Rectangle 24"/>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D53" w:rsidRDefault="00F00D53">
                                  <w:pPr>
                                    <w:jc w:val="right"/>
                                    <w:rPr>
                                      <w:sz w:val="96"/>
                                      <w:szCs w:val="96"/>
                                    </w:rPr>
                                  </w:pPr>
                                </w:p>
                              </w:txbxContent>
                            </wps:txbx>
                            <wps:bodyPr rot="0" vert="horz" wrap="square" lIns="91440" tIns="45720" rIns="91440" bIns="45720" anchor="t" anchorCtr="0" upright="1">
                              <a:spAutoFit/>
                            </wps:bodyPr>
                          </wps:wsp>
                          <wps:wsp>
                            <wps:cNvPr id="48" name="Rectangle 25"/>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F00D53" w:rsidRDefault="00F00D53">
                                      <w:pPr>
                                        <w:spacing w:after="0"/>
                                        <w:rPr>
                                          <w:b/>
                                          <w:bCs/>
                                          <w:color w:val="1F497D" w:themeColor="text2"/>
                                          <w:sz w:val="72"/>
                                          <w:szCs w:val="72"/>
                                        </w:rPr>
                                      </w:pPr>
                                      <w:r>
                                        <w:rPr>
                                          <w:b/>
                                          <w:bCs/>
                                          <w:color w:val="1F497D" w:themeColor="text2"/>
                                          <w:sz w:val="72"/>
                                          <w:szCs w:val="72"/>
                                        </w:rPr>
                                        <w:t>ISEMP Watershed Model</w:t>
                                      </w:r>
                                    </w:p>
                                  </w:sdtContent>
                                </w:sdt>
                                <w:p w:rsidR="00F00D53" w:rsidRDefault="00F00D53">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F00D53" w:rsidRDefault="00F00D53">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F00D53" w:rsidRDefault="00F00D53">
                                      <w:pPr>
                                        <w:rPr>
                                          <w:b/>
                                          <w:bCs/>
                                          <w:color w:val="808080" w:themeColor="text1" w:themeTint="7F"/>
                                          <w:sz w:val="32"/>
                                          <w:szCs w:val="32"/>
                                        </w:rPr>
                                      </w:pPr>
                                      <w:r>
                                        <w:rPr>
                                          <w:b/>
                                          <w:bCs/>
                                          <w:color w:val="808080" w:themeColor="text1" w:themeTint="7F"/>
                                          <w:sz w:val="32"/>
                                          <w:szCs w:val="32"/>
                                        </w:rPr>
                                        <w:t xml:space="preserve">Matt Nahorniak and Mark </w:t>
                                      </w:r>
                                      <w:proofErr w:type="spellStart"/>
                                      <w:r>
                                        <w:rPr>
                                          <w:b/>
                                          <w:bCs/>
                                          <w:color w:val="808080" w:themeColor="text1" w:themeTint="7F"/>
                                          <w:sz w:val="32"/>
                                          <w:szCs w:val="32"/>
                                        </w:rPr>
                                        <w:t>Armour</w:t>
                                      </w:r>
                                      <w:proofErr w:type="spellEnd"/>
                                    </w:p>
                                  </w:sdtContent>
                                </w:sdt>
                                <w:p w:rsidR="00F00D53" w:rsidRDefault="00F00D5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59208D7" id="Group 11" o:spid="_x0000_s1026" style="position:absolute;margin-left:0;margin-top:0;width:611.95pt;height:9in;z-index:25166438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" o:allowincell="f">
                    <v:group id="Group 12"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4"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EcEA&#10;AADbAAAADwAAAGRycy9kb3ducmV2LnhtbERPTWvCQBC9F/wPywje6sYego2uEgRbezNpFbwN2TGJ&#10;ZmdDdhvTf+8KQm/zeJ+zXA+mET11rrasYDaNQBAXVtdcKvj53r7OQTiPrLGxTAr+yMF6NXpZYqLt&#10;jTPqc1+KEMIuQQWV920ipSsqMuimtiUO3Nl2Bn2AXSl1h7cQbhr5FkWxNFhzaKiwpU1FxTX/NQqy&#10;aDjs449PfTkWrn9P96c8S7+UmoyHdAHC0+D/xU/3Tof5MTx+C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7txHBAAAA2wAAAA8AAAAAAAAAAAAAAAAAmAIAAGRycy9kb3du&#10;cmV2LnhtbFBLBQYAAAAABAAEAPUAAACGAwAAAAA=&#10;" path="m,l17,2863,7132,2578r,-2378l,xe" fillcolor="#a7bfde [1620]" stroked="f">
                          <v:fill opacity="32896f"/>
                          <v:path arrowok="t" o:connecttype="custom" o:connectlocs="0,0;17,2863;7132,2578;7132,200;0,0" o:connectangles="0,0,0,0,0"/>
                        </v:shape>
                        <v:shape id="Freeform 15"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5FMMA&#10;AADbAAAADwAAAGRycy9kb3ducmV2LnhtbERPTWvCQBC9C/0PyxS86aYN2hJdpUiF0FNNA6W3ITsm&#10;0exsyK5J6q/vCkJv83ifs96OphE9da62rOBpHoEgLqyuuVSQf+1nryCcR9bYWCYFv+Rgu3mYrDHR&#10;duAD9ZkvRQhhl6CCyvs2kdIVFRl0c9sSB+5oO4M+wK6UusMhhJtGPkfRUhqsOTRU2NKuouKcXYyC&#10;00+MPLrdR/x+/RzwssjT4/dZqenj+LYC4Wn0/+K7O9Vh/gvcfg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5FMMAAADbAAAADwAAAAAAAAAAAAAAAACYAgAAZHJzL2Rv&#10;d25yZXYueG1sUEsFBgAAAAAEAAQA9QAAAIgDAAAAAA==&#10;" path="m,569l,2930r3466,620l3466,,,569xe" fillcolor="#d3dfee [820]" stroked="f">
                          <v:fill opacity="32896f"/>
                          <v:path arrowok="t" o:connecttype="custom" o:connectlocs="0,569;0,2930;3466,3550;3466,0;0,569" o:connectangles="0,0,0,0,0"/>
                        </v:shape>
                        <v:shape id="Freeform 16"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eFcMA&#10;AADbAAAADwAAAGRycy9kb3ducmV2LnhtbESPQW/CMAyF75P4D5GRdhspsKGpIyCEhMR1BcHVNF4b&#10;rXFKE0q3Xz8fkHaz9Z7f+7xcD75RPXXRBTYwnWSgiMtgHVcGjofdyzuomJAtNoHJwA9FWK9GT0vM&#10;bbjzJ/VFqpSEcMzRQJ1Sm2sdy5o8xkloiUX7Cp3HJGtXadvhXcJ9o2dZttAeHUtDjS1tayq/i5s3&#10;QJv57/WtOF8uU3c6le1x5l57b8zzeNh8gEo0pH/z43pvBV9g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heFc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7"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EQ8IA&#10;AADbAAAADwAAAGRycy9kb3ducmV2LnhtbERPTWsCMRC9C/0PYQq9aVaFoqtRqtKqx9pCexw34+7a&#10;zWSbRHf11zdCwds83udM562pxJmcLy0r6PcSEMSZ1SXnCj4/XrsjED4ga6wsk4ILeZjPHjpTTLVt&#10;+J3Ou5CLGMI+RQVFCHUqpc8KMuh7tiaO3ME6gyFCl0vtsInhppKDJHmWBkuODQXWtCwo+9mdjILt&#10;ar/m4bX/tjj+5ouVa+zXsPpW6umxfZmACNSGu/jfvdFx/hhuv8Q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gRDwgAAANsAAAAPAAAAAAAAAAAAAAAAAJgCAABkcnMvZG93&#10;bnJldi54bWxQSwUGAAAAAAQABAD1AAAAhwMAAAAA&#10;" path="m1,251l,2662r4120,251l4120,,1,251xe" fillcolor="#d8d8d8 [2732]" stroked="f">
                        <v:path arrowok="t" o:connecttype="custom" o:connectlocs="1,251;0,2662;4120,2913;4120,0;1,251" o:connectangles="0,0,0,0,0"/>
                      </v:shape>
                      <v:shape id="Freeform 18"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pj18EA&#10;AADbAAAADwAAAGRycy9kb3ducmV2LnhtbERPz2vCMBS+D/wfwhO8iE3Xw9hqo0ixsLHT6sDro3m2&#10;wealNKnW/94cBjt+fL+L/Wx7caPRG8cKXpMUBHHjtOFWwe+p2ryD8AFZY++YFDzIw363eCkw1+7O&#10;P3SrQytiCPscFXQhDLmUvunIok/cQBy5ixsthgjHVuoR7zHc9jJL0zdp0XBs6HCgsqPmWk9WwWxC&#10;X399ZJVx5/XxdK7W5fdjUmq1nA9bEIHm8C/+c39qBVlcH7/EH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qY9fBAAAA2wAAAA8AAAAAAAAAAAAAAAAAmAIAAGRycy9kb3du&#10;cmV2LnhtbFBLBQYAAAAABAAEAPUAAACGAwAAAAA=&#10;" path="m,l,4236,3985,3349r,-2428l,xe" fillcolor="#bfbfbf [2412]" stroked="f">
                        <v:path arrowok="t" o:connecttype="custom" o:connectlocs="0,0;0,4236;3985,3349;3985,921;0,0" o:connectangles="0,0,0,0,0"/>
                      </v:shape>
                      <v:shape id="Freeform 19"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qsQA&#10;AADbAAAADwAAAGRycy9kb3ducmV2LnhtbESPQWvCQBSE7wX/w/IEb3WjliLRVUQa7KkQFbw+ss8k&#10;JPs2ZrdJzK/vFgo9DjPzDbPdD6YWHbWutKxgMY9AEGdWl5wruF6S1zUI55E11pZJwZMc7HeTly3G&#10;2vacUnf2uQgQdjEqKLxvYildVpBBN7cNcfDutjXog2xzqVvsA9zUchlF79JgyWGhwIaOBWXV+dso&#10;GG/26y6bcVzdxqT6eDyqQ3q6KjWbDocNCE+D/w//tT+1guUb/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xKrEAAAA2wAAAA8AAAAAAAAAAAAAAAAAmAIAAGRycy9k&#10;b3ducmV2LnhtbFBLBQYAAAAABAAEAPUAAACJAwAAAAA=&#10;" path="m4086,r-2,4253l,3198,,1072,4086,xe" fillcolor="#d8d8d8 [2732]" stroked="f">
                        <v:path arrowok="t" o:connecttype="custom" o:connectlocs="4086,0;4084,4253;0,3198;0,1072;4086,0" o:connectangles="0,0,0,0,0"/>
                      </v:shape>
                      <v:shape id="Freeform 20"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4F8MA&#10;AADbAAAADwAAAGRycy9kb3ducmV2LnhtbESPQWvCQBSE74X+h+UVvIhuamjR6CpWKAiejEKvj+wz&#10;CWbfht1NTP+9Kwgeh5n5hlltBtOInpyvLSv4nCYgiAuray4VnE+/kzkIH5A1NpZJwT952Kzf31aY&#10;aXvjI/V5KEWEsM9QQRVCm0npi4oM+qltiaN3sc5giNKVUju8Rbhp5CxJvqXBmuNChS3tKiqueWcU&#10;5Ascuq9k2+c/dO7Gf+PD7JA6pUYfw3YJItAQXuFne68VpCk8vs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54F8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1"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T8sQA&#10;AADbAAAADwAAAGRycy9kb3ducmV2LnhtbESPQWvCQBSE70L/w/IKvelGKzGmrlIKiidRa8HjI/tM&#10;QrNv0+w2Rn+9Kwgeh5n5hpktOlOJlhpXWlYwHEQgiDOrS84VHL6X/QSE88gaK8uk4EIOFvOX3gxT&#10;bc+8o3bvcxEg7FJUUHhfp1K6rCCDbmBr4uCdbGPQB9nkUjd4DnBTyVEUxdJgyWGhwJq+Csp+9/9G&#10;QVttDl08HE23q7/j9UTJz2TMS6XeXrvPDxCeOv8MP9prreA9hvuX8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k/L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22"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hccIA&#10;AADbAAAADwAAAGRycy9kb3ducmV2LnhtbESP3YrCMBSE7wXfIRzBG1lTf3bpdo0iguCFN+o+wKE5&#10;JsXmpDSxdt9+IwheDjPzDbPa9K4WHbWh8qxgNs1AEJdeV2wU/F72HzmIEJE11p5JwR8F2KyHgxUW&#10;2j/4RN05GpEgHApUYGNsCilDaclhmPqGOHlX3zqMSbZG6hYfCe5qOc+yL+mw4rRgsaGdpfJ2vjsF&#10;OcrJgq99d8tP6I6Lb2ObpVFqPOq3PyAi9fEdfrUPWsHyE5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5eFxwgAAANsAAAAPAAAAAAAAAAAAAAAAAJgCAABkcnMvZG93&#10;bnJldi54bWxQSwUGAAAAAAQABAD1AAAAhwMAAAAA&#10;" path="m,1038l,2411,4102,3432,4102,,,1038xe" fillcolor="#d3dfee [820]" stroked="f">
                        <v:fill opacity="46003f"/>
                        <v:path arrowok="t" o:connecttype="custom" o:connectlocs="0,1038;0,2411;4102,3432;4102,0;0,1038" o:connectangles="0,0,0,0,0"/>
                      </v:shape>
                    </v:group>
                    <v:rect id="Rectangle 23"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re8UA&#10;AADbAAAADwAAAGRycy9kb3ducmV2LnhtbESP0WrCQBRE3wv+w3KFvpS6aZFYUzcitkLqW2M+4Jq9&#10;TWKyd0N2q/HvXaHQx2FmzjCr9Wg6cabBNZYVvMwiEMSl1Q1XCorD7vkNhPPIGjvLpOBKDtbp5GGF&#10;ibYX/qZz7isRIOwSVFB73ydSurImg25me+Lg/djBoA9yqKQe8BLgppOvURRLgw2HhRp72tZUtvmv&#10;UfC1n++LbSZP7bL5eMoWeSSP8adSj9Nx8w7C0+j/w3/tTCuYx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it7xQAAANsAAAAPAAAAAAAAAAAAAAAAAJgCAABkcnMv&#10;ZG93bnJldi54bWxQSwUGAAAAAAQABAD1AAAAigM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F00D53" w:rsidRDefault="00F00D53">
                                <w:pPr>
                                  <w:spacing w:after="0"/>
                                  <w:rPr>
                                    <w:b/>
                                    <w:bCs/>
                                    <w:color w:val="808080" w:themeColor="text1" w:themeTint="7F"/>
                                    <w:sz w:val="32"/>
                                    <w:szCs w:val="32"/>
                                  </w:rPr>
                                </w:pPr>
                                <w:r>
                                  <w:rPr>
                                    <w:b/>
                                    <w:bCs/>
                                    <w:color w:val="808080" w:themeColor="text1" w:themeTint="7F"/>
                                    <w:sz w:val="32"/>
                                    <w:szCs w:val="32"/>
                                  </w:rPr>
                                  <w:t>South Fork Research, Inc.</w:t>
                                </w:r>
                              </w:p>
                            </w:sdtContent>
                          </w:sdt>
                          <w:p w:rsidR="00F00D53" w:rsidRDefault="00F00D53">
                            <w:pPr>
                              <w:spacing w:after="0"/>
                              <w:rPr>
                                <w:b/>
                                <w:bCs/>
                                <w:color w:val="808080" w:themeColor="text1" w:themeTint="7F"/>
                                <w:sz w:val="32"/>
                                <w:szCs w:val="32"/>
                              </w:rPr>
                            </w:pPr>
                          </w:p>
                        </w:txbxContent>
                      </v:textbox>
                    </v:rect>
                    <v:rect id="Rectangle 24"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KO4MQA&#10;AADbAAAADwAAAGRycy9kb3ducmV2LnhtbESP3YrCMBSE7wXfIRzBG9F0RfypRhF3F7reWX2AY3Ns&#10;q81JabLafXsjLHg5zMw3zGrTmkrcqXGlZQUfowgEcWZ1ybmC0/F7OAfhPLLGyjIp+CMHm3W3s8JY&#10;2wcf6J76XAQIuxgVFN7XsZQuK8igG9maOHgX2xj0QTa51A0+AtxUchxFU2mw5LBQYE27grJb+msU&#10;/Own+9MukdfbovwcJLM0kufpl1L9XrtdgvDU+nf4v51oBZMZ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juDEAAAA2wAAAA8AAAAAAAAAAAAAAAAAmAIAAGRycy9k&#10;b3ducmV2LnhtbFBLBQYAAAAABAAEAPUAAACJAwAAAAA=&#10;" filled="f" stroked="f">
                      <v:textbox style="mso-fit-shape-to-text:t">
                        <w:txbxContent>
                          <w:p w:rsidR="00F00D53" w:rsidRDefault="00F00D53">
                            <w:pPr>
                              <w:jc w:val="right"/>
                              <w:rPr>
                                <w:sz w:val="96"/>
                                <w:szCs w:val="96"/>
                              </w:rPr>
                            </w:pPr>
                          </w:p>
                        </w:txbxContent>
                      </v:textbox>
                    </v:rect>
                    <v:rect id="Rectangle 25"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oUsAA&#10;AADbAAAADwAAAGRycy9kb3ducmV2LnhtbERPzYrCMBC+L/gOYQRva6orIrVRRJF1wRXUPsDYjG2x&#10;mZQkavftzUHY48f3ny0704gHOV9bVjAaJiCIC6trLhXk5+3nDIQPyBoby6TgjzwsF72PDFNtn3yk&#10;xymUIoawT1FBFUKbSumLigz6oW2JI3e1zmCI0JVSO3zGcNPIcZJMpcGaY0OFLa0rKm6nu1HwtT8c&#10;3O/mtp0mm/yHrevW35ejUoN+t5qDCNSFf/HbvdMKJnFs/BJ/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KoUsAAAADbAAAADwAAAAAAAAAAAAAAAACYAgAAZHJzL2Rvd25y&#10;ZXYueG1sUEsFBgAAAAAEAAQA9QAAAIUDA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F00D53" w:rsidRDefault="00F00D53">
                                <w:pPr>
                                  <w:spacing w:after="0"/>
                                  <w:rPr>
                                    <w:b/>
                                    <w:bCs/>
                                    <w:color w:val="1F497D" w:themeColor="text2"/>
                                    <w:sz w:val="72"/>
                                    <w:szCs w:val="72"/>
                                  </w:rPr>
                                </w:pPr>
                                <w:r>
                                  <w:rPr>
                                    <w:b/>
                                    <w:bCs/>
                                    <w:color w:val="1F497D" w:themeColor="text2"/>
                                    <w:sz w:val="72"/>
                                    <w:szCs w:val="72"/>
                                  </w:rPr>
                                  <w:t>ISEMP Watershed Model</w:t>
                                </w:r>
                              </w:p>
                            </w:sdtContent>
                          </w:sdt>
                          <w:p w:rsidR="00F00D53" w:rsidRDefault="00F00D53">
                            <w:pPr>
                              <w:spacing w:after="0"/>
                              <w:rPr>
                                <w:b/>
                                <w:bCs/>
                                <w:color w:val="1F497D" w:themeColor="text2"/>
                                <w:sz w:val="72"/>
                                <w:szCs w:val="72"/>
                              </w:rPr>
                            </w:pPr>
                            <w:r>
                              <w:rPr>
                                <w:b/>
                                <w:bCs/>
                                <w:color w:val="1F497D" w:themeColor="text2"/>
                                <w:sz w:val="72"/>
                                <w:szCs w:val="72"/>
                              </w:rPr>
                              <w:t>Version 3.0</w:t>
                            </w:r>
                          </w:p>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F00D53" w:rsidRDefault="00F00D53">
                                <w:pPr>
                                  <w:rPr>
                                    <w:b/>
                                    <w:bCs/>
                                    <w:color w:val="4F81BD" w:themeColor="accent1"/>
                                    <w:sz w:val="40"/>
                                    <w:szCs w:val="40"/>
                                  </w:rPr>
                                </w:pPr>
                                <w:r>
                                  <w:rPr>
                                    <w:b/>
                                    <w:bCs/>
                                    <w:color w:val="4F81BD" w:themeColor="accent1"/>
                                    <w:sz w:val="40"/>
                                    <w:szCs w:val="40"/>
                                  </w:rPr>
                                  <w:t>Habitat Modification Effects on Salmonid Population Dynamics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F00D53" w:rsidRDefault="00F00D53">
                                <w:pPr>
                                  <w:rPr>
                                    <w:b/>
                                    <w:bCs/>
                                    <w:color w:val="808080" w:themeColor="text1" w:themeTint="7F"/>
                                    <w:sz w:val="32"/>
                                    <w:szCs w:val="32"/>
                                  </w:rPr>
                                </w:pPr>
                                <w:r>
                                  <w:rPr>
                                    <w:b/>
                                    <w:bCs/>
                                    <w:color w:val="808080" w:themeColor="text1" w:themeTint="7F"/>
                                    <w:sz w:val="32"/>
                                    <w:szCs w:val="32"/>
                                  </w:rPr>
                                  <w:t xml:space="preserve">Matt </w:t>
                                </w:r>
                                <w:proofErr w:type="spellStart"/>
                                <w:r>
                                  <w:rPr>
                                    <w:b/>
                                    <w:bCs/>
                                    <w:color w:val="808080" w:themeColor="text1" w:themeTint="7F"/>
                                    <w:sz w:val="32"/>
                                    <w:szCs w:val="32"/>
                                  </w:rPr>
                                  <w:t>Nahorniak</w:t>
                                </w:r>
                                <w:proofErr w:type="spellEnd"/>
                                <w:r>
                                  <w:rPr>
                                    <w:b/>
                                    <w:bCs/>
                                    <w:color w:val="808080" w:themeColor="text1" w:themeTint="7F"/>
                                    <w:sz w:val="32"/>
                                    <w:szCs w:val="32"/>
                                  </w:rPr>
                                  <w:t xml:space="preserve"> and Mark Armour</w:t>
                                </w:r>
                              </w:p>
                            </w:sdtContent>
                          </w:sdt>
                          <w:p w:rsidR="00F00D53" w:rsidRDefault="00F00D53">
                            <w:pPr>
                              <w:rPr>
                                <w:b/>
                                <w:bCs/>
                                <w:color w:val="808080" w:themeColor="text1" w:themeTint="7F"/>
                                <w:sz w:val="32"/>
                                <w:szCs w:val="32"/>
                              </w:rPr>
                            </w:pPr>
                          </w:p>
                        </w:txbxContent>
                      </v:textbox>
                    </v:rect>
                    <w10:wrap anchorx="page" anchory="margin"/>
                  </v:group>
                </w:pict>
              </mc:Fallback>
            </mc:AlternateContent>
          </w:r>
        </w:p>
        <w:p w:rsidR="006C0756" w:rsidRPr="00B969C2" w:rsidRDefault="006C0756">
          <w:pPr>
            <w:rPr>
              <w:rFonts w:ascii="Times New Roman" w:eastAsiaTheme="majorEastAsia" w:hAnsi="Times New Roman" w:cs="Times New Roman"/>
              <w:b/>
              <w:bCs/>
              <w:color w:val="365F91" w:themeColor="accent1" w:themeShade="BF"/>
              <w:sz w:val="24"/>
              <w:szCs w:val="24"/>
            </w:rPr>
          </w:pPr>
          <w:r w:rsidRPr="00B969C2">
            <w:rPr>
              <w:rFonts w:ascii="Times New Roman" w:hAnsi="Times New Roman" w:cs="Times New Roman"/>
              <w:sz w:val="24"/>
              <w:szCs w:val="24"/>
            </w:rPr>
            <w:br w:type="page"/>
          </w:r>
        </w:p>
      </w:sdtContent>
    </w:sdt>
    <w:p w:rsidR="006C0756" w:rsidRPr="00B969C2" w:rsidRDefault="006C0756">
      <w:pPr>
        <w:pStyle w:val="TOCHeading"/>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27776760"/>
        <w:docPartObj>
          <w:docPartGallery w:val="Table of Contents"/>
          <w:docPartUnique/>
        </w:docPartObj>
      </w:sdtPr>
      <w:sdtEndPr>
        <w:rPr>
          <w:rFonts w:eastAsiaTheme="minorEastAsia"/>
        </w:rPr>
      </w:sdtEndPr>
      <w:sdtContent>
        <w:p w:rsidR="00922515" w:rsidRPr="00B969C2" w:rsidRDefault="00922515">
          <w:pPr>
            <w:pStyle w:val="TOCHeading"/>
            <w:rPr>
              <w:rFonts w:ascii="Times New Roman" w:hAnsi="Times New Roman" w:cs="Times New Roman"/>
              <w:sz w:val="24"/>
              <w:szCs w:val="24"/>
            </w:rPr>
          </w:pPr>
          <w:r w:rsidRPr="00B969C2">
            <w:rPr>
              <w:rFonts w:ascii="Times New Roman" w:hAnsi="Times New Roman" w:cs="Times New Roman"/>
              <w:sz w:val="24"/>
              <w:szCs w:val="24"/>
            </w:rPr>
            <w:t>Contents</w:t>
          </w:r>
        </w:p>
        <w:p w:rsidR="0071653F" w:rsidRPr="00B969C2" w:rsidRDefault="0071653F" w:rsidP="0071653F">
          <w:pPr>
            <w:rPr>
              <w:rFonts w:ascii="Times New Roman" w:hAnsi="Times New Roman" w:cs="Times New Roman"/>
            </w:rPr>
          </w:pPr>
        </w:p>
        <w:p w:rsidR="0057355D" w:rsidRDefault="00590EBD">
          <w:pPr>
            <w:pStyle w:val="TOC1"/>
            <w:tabs>
              <w:tab w:val="left" w:pos="440"/>
              <w:tab w:val="right" w:leader="dot" w:pos="9350"/>
            </w:tabs>
            <w:rPr>
              <w:noProof/>
            </w:rPr>
          </w:pPr>
          <w:r w:rsidRPr="00B969C2">
            <w:rPr>
              <w:rFonts w:ascii="Times New Roman" w:hAnsi="Times New Roman" w:cs="Times New Roman"/>
              <w:sz w:val="24"/>
              <w:szCs w:val="24"/>
            </w:rPr>
            <w:fldChar w:fldCharType="begin"/>
          </w:r>
          <w:r w:rsidR="00922515" w:rsidRPr="00B969C2">
            <w:rPr>
              <w:rFonts w:ascii="Times New Roman" w:hAnsi="Times New Roman" w:cs="Times New Roman"/>
              <w:sz w:val="24"/>
              <w:szCs w:val="24"/>
            </w:rPr>
            <w:instrText xml:space="preserve"> TOC \o "1-3" \h \z \u </w:instrText>
          </w:r>
          <w:r w:rsidRPr="00B969C2">
            <w:rPr>
              <w:rFonts w:ascii="Times New Roman" w:hAnsi="Times New Roman" w:cs="Times New Roman"/>
              <w:sz w:val="24"/>
              <w:szCs w:val="24"/>
            </w:rPr>
            <w:fldChar w:fldCharType="separate"/>
          </w:r>
          <w:hyperlink w:anchor="_Toc479584367" w:history="1">
            <w:r w:rsidR="0057355D" w:rsidRPr="006F1007">
              <w:rPr>
                <w:rStyle w:val="Hyperlink"/>
                <w:rFonts w:ascii="Times New Roman" w:hAnsi="Times New Roman" w:cs="Times New Roman"/>
                <w:b/>
                <w:noProof/>
              </w:rPr>
              <w:t>1.</w:t>
            </w:r>
            <w:r w:rsidR="0057355D">
              <w:rPr>
                <w:noProof/>
              </w:rPr>
              <w:tab/>
            </w:r>
            <w:r w:rsidR="0057355D" w:rsidRPr="006F1007">
              <w:rPr>
                <w:rStyle w:val="Hyperlink"/>
                <w:rFonts w:ascii="Times New Roman" w:hAnsi="Times New Roman" w:cs="Times New Roman"/>
                <w:b/>
                <w:noProof/>
              </w:rPr>
              <w:t>Introduction</w:t>
            </w:r>
            <w:r w:rsidR="0057355D">
              <w:rPr>
                <w:noProof/>
                <w:webHidden/>
              </w:rPr>
              <w:tab/>
            </w:r>
            <w:r w:rsidR="0057355D">
              <w:rPr>
                <w:noProof/>
                <w:webHidden/>
              </w:rPr>
              <w:fldChar w:fldCharType="begin"/>
            </w:r>
            <w:r w:rsidR="0057355D">
              <w:rPr>
                <w:noProof/>
                <w:webHidden/>
              </w:rPr>
              <w:instrText xml:space="preserve"> PAGEREF _Toc479584367 \h </w:instrText>
            </w:r>
            <w:r w:rsidR="0057355D">
              <w:rPr>
                <w:noProof/>
                <w:webHidden/>
              </w:rPr>
            </w:r>
            <w:r w:rsidR="0057355D">
              <w:rPr>
                <w:noProof/>
                <w:webHidden/>
              </w:rPr>
              <w:fldChar w:fldCharType="separate"/>
            </w:r>
            <w:r w:rsidR="0057355D">
              <w:rPr>
                <w:noProof/>
                <w:webHidden/>
              </w:rPr>
              <w:t>3</w:t>
            </w:r>
            <w:r w:rsidR="0057355D">
              <w:rPr>
                <w:noProof/>
                <w:webHidden/>
              </w:rPr>
              <w:fldChar w:fldCharType="end"/>
            </w:r>
          </w:hyperlink>
        </w:p>
        <w:p w:rsidR="0057355D" w:rsidRDefault="00AC3350">
          <w:pPr>
            <w:pStyle w:val="TOC1"/>
            <w:tabs>
              <w:tab w:val="left" w:pos="440"/>
              <w:tab w:val="right" w:leader="dot" w:pos="9350"/>
            </w:tabs>
            <w:rPr>
              <w:noProof/>
            </w:rPr>
          </w:pPr>
          <w:hyperlink w:anchor="_Toc479584368" w:history="1">
            <w:r w:rsidR="0057355D" w:rsidRPr="006F1007">
              <w:rPr>
                <w:rStyle w:val="Hyperlink"/>
                <w:rFonts w:ascii="Times New Roman" w:hAnsi="Times New Roman" w:cs="Times New Roman"/>
                <w:b/>
                <w:noProof/>
              </w:rPr>
              <w:t>2.</w:t>
            </w:r>
            <w:r w:rsidR="0057355D">
              <w:rPr>
                <w:noProof/>
              </w:rPr>
              <w:tab/>
            </w:r>
            <w:r w:rsidR="0057355D" w:rsidRPr="006F1007">
              <w:rPr>
                <w:rStyle w:val="Hyperlink"/>
                <w:rFonts w:ascii="Times New Roman" w:hAnsi="Times New Roman" w:cs="Times New Roman"/>
                <w:b/>
                <w:noProof/>
              </w:rPr>
              <w:t>System Requirements</w:t>
            </w:r>
            <w:r w:rsidR="0057355D">
              <w:rPr>
                <w:noProof/>
                <w:webHidden/>
              </w:rPr>
              <w:tab/>
            </w:r>
            <w:r w:rsidR="0057355D">
              <w:rPr>
                <w:noProof/>
                <w:webHidden/>
              </w:rPr>
              <w:fldChar w:fldCharType="begin"/>
            </w:r>
            <w:r w:rsidR="0057355D">
              <w:rPr>
                <w:noProof/>
                <w:webHidden/>
              </w:rPr>
              <w:instrText xml:space="preserve"> PAGEREF _Toc479584368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AC3350">
          <w:pPr>
            <w:pStyle w:val="TOC1"/>
            <w:tabs>
              <w:tab w:val="left" w:pos="440"/>
              <w:tab w:val="right" w:leader="dot" w:pos="9350"/>
            </w:tabs>
            <w:rPr>
              <w:noProof/>
            </w:rPr>
          </w:pPr>
          <w:hyperlink w:anchor="_Toc479584369" w:history="1">
            <w:r w:rsidR="0057355D" w:rsidRPr="006F1007">
              <w:rPr>
                <w:rStyle w:val="Hyperlink"/>
                <w:rFonts w:ascii="Times New Roman" w:hAnsi="Times New Roman" w:cs="Times New Roman"/>
                <w:b/>
                <w:noProof/>
              </w:rPr>
              <w:t>3.</w:t>
            </w:r>
            <w:r w:rsidR="0057355D">
              <w:rPr>
                <w:noProof/>
              </w:rPr>
              <w:tab/>
            </w:r>
            <w:r w:rsidR="0057355D" w:rsidRPr="006F1007">
              <w:rPr>
                <w:rStyle w:val="Hyperlink"/>
                <w:rFonts w:ascii="Times New Roman" w:hAnsi="Times New Roman" w:cs="Times New Roman"/>
                <w:b/>
                <w:noProof/>
              </w:rPr>
              <w:t>Files Included in the Watershed Model</w:t>
            </w:r>
            <w:r w:rsidR="0057355D">
              <w:rPr>
                <w:noProof/>
                <w:webHidden/>
              </w:rPr>
              <w:tab/>
            </w:r>
            <w:r w:rsidR="0057355D">
              <w:rPr>
                <w:noProof/>
                <w:webHidden/>
              </w:rPr>
              <w:fldChar w:fldCharType="begin"/>
            </w:r>
            <w:r w:rsidR="0057355D">
              <w:rPr>
                <w:noProof/>
                <w:webHidden/>
              </w:rPr>
              <w:instrText xml:space="preserve"> PAGEREF _Toc479584369 \h </w:instrText>
            </w:r>
            <w:r w:rsidR="0057355D">
              <w:rPr>
                <w:noProof/>
                <w:webHidden/>
              </w:rPr>
            </w:r>
            <w:r w:rsidR="0057355D">
              <w:rPr>
                <w:noProof/>
                <w:webHidden/>
              </w:rPr>
              <w:fldChar w:fldCharType="separate"/>
            </w:r>
            <w:r w:rsidR="0057355D">
              <w:rPr>
                <w:noProof/>
                <w:webHidden/>
              </w:rPr>
              <w:t>4</w:t>
            </w:r>
            <w:r w:rsidR="0057355D">
              <w:rPr>
                <w:noProof/>
                <w:webHidden/>
              </w:rPr>
              <w:fldChar w:fldCharType="end"/>
            </w:r>
          </w:hyperlink>
        </w:p>
        <w:p w:rsidR="0057355D" w:rsidRDefault="00AC3350">
          <w:pPr>
            <w:pStyle w:val="TOC1"/>
            <w:tabs>
              <w:tab w:val="left" w:pos="440"/>
              <w:tab w:val="right" w:leader="dot" w:pos="9350"/>
            </w:tabs>
            <w:rPr>
              <w:noProof/>
            </w:rPr>
          </w:pPr>
          <w:hyperlink w:anchor="_Toc479584370" w:history="1">
            <w:r w:rsidR="0057355D" w:rsidRPr="006F1007">
              <w:rPr>
                <w:rStyle w:val="Hyperlink"/>
                <w:rFonts w:ascii="Times New Roman" w:hAnsi="Times New Roman" w:cs="Times New Roman"/>
                <w:b/>
                <w:noProof/>
              </w:rPr>
              <w:t>4.</w:t>
            </w:r>
            <w:r w:rsidR="0057355D">
              <w:rPr>
                <w:noProof/>
              </w:rPr>
              <w:tab/>
            </w:r>
            <w:r w:rsidR="0057355D" w:rsidRPr="006F1007">
              <w:rPr>
                <w:rStyle w:val="Hyperlink"/>
                <w:rFonts w:ascii="Times New Roman" w:hAnsi="Times New Roman" w:cs="Times New Roman"/>
                <w:b/>
                <w:noProof/>
              </w:rPr>
              <w:t>The Beverton Holt Spawner Recruit Model</w:t>
            </w:r>
            <w:r w:rsidR="0057355D">
              <w:rPr>
                <w:noProof/>
                <w:webHidden/>
              </w:rPr>
              <w:tab/>
            </w:r>
            <w:r w:rsidR="0057355D">
              <w:rPr>
                <w:noProof/>
                <w:webHidden/>
              </w:rPr>
              <w:fldChar w:fldCharType="begin"/>
            </w:r>
            <w:r w:rsidR="0057355D">
              <w:rPr>
                <w:noProof/>
                <w:webHidden/>
              </w:rPr>
              <w:instrText xml:space="preserve"> PAGEREF _Toc479584370 \h </w:instrText>
            </w:r>
            <w:r w:rsidR="0057355D">
              <w:rPr>
                <w:noProof/>
                <w:webHidden/>
              </w:rPr>
            </w:r>
            <w:r w:rsidR="0057355D">
              <w:rPr>
                <w:noProof/>
                <w:webHidden/>
              </w:rPr>
              <w:fldChar w:fldCharType="separate"/>
            </w:r>
            <w:r w:rsidR="0057355D">
              <w:rPr>
                <w:noProof/>
                <w:webHidden/>
              </w:rPr>
              <w:t>6</w:t>
            </w:r>
            <w:r w:rsidR="0057355D">
              <w:rPr>
                <w:noProof/>
                <w:webHidden/>
              </w:rPr>
              <w:fldChar w:fldCharType="end"/>
            </w:r>
          </w:hyperlink>
        </w:p>
        <w:p w:rsidR="0057355D" w:rsidRDefault="00AC3350">
          <w:pPr>
            <w:pStyle w:val="TOC1"/>
            <w:tabs>
              <w:tab w:val="left" w:pos="440"/>
              <w:tab w:val="right" w:leader="dot" w:pos="9350"/>
            </w:tabs>
            <w:rPr>
              <w:noProof/>
            </w:rPr>
          </w:pPr>
          <w:hyperlink w:anchor="_Toc479584371" w:history="1">
            <w:r w:rsidR="0057355D" w:rsidRPr="006F1007">
              <w:rPr>
                <w:rStyle w:val="Hyperlink"/>
                <w:b/>
                <w:noProof/>
              </w:rPr>
              <w:t>5.</w:t>
            </w:r>
            <w:r w:rsidR="0057355D">
              <w:rPr>
                <w:noProof/>
              </w:rPr>
              <w:tab/>
            </w:r>
            <w:r w:rsidR="0057355D" w:rsidRPr="006F1007">
              <w:rPr>
                <w:rStyle w:val="Hyperlink"/>
                <w:rFonts w:ascii="Times New Roman" w:hAnsi="Times New Roman" w:cs="Times New Roman"/>
                <w:b/>
                <w:noProof/>
              </w:rPr>
              <w:t>T</w:t>
            </w:r>
            <w:r w:rsidR="0057355D" w:rsidRPr="006F1007">
              <w:rPr>
                <w:rStyle w:val="Hyperlink"/>
                <w:b/>
                <w:noProof/>
              </w:rPr>
              <w:t>racking Spawners and Recruits for Run Reconstruction</w:t>
            </w:r>
            <w:r w:rsidR="0057355D">
              <w:rPr>
                <w:noProof/>
                <w:webHidden/>
              </w:rPr>
              <w:tab/>
            </w:r>
            <w:r w:rsidR="0057355D">
              <w:rPr>
                <w:noProof/>
                <w:webHidden/>
              </w:rPr>
              <w:fldChar w:fldCharType="begin"/>
            </w:r>
            <w:r w:rsidR="0057355D">
              <w:rPr>
                <w:noProof/>
                <w:webHidden/>
              </w:rPr>
              <w:instrText xml:space="preserve"> PAGEREF _Toc479584371 \h </w:instrText>
            </w:r>
            <w:r w:rsidR="0057355D">
              <w:rPr>
                <w:noProof/>
                <w:webHidden/>
              </w:rPr>
            </w:r>
            <w:r w:rsidR="0057355D">
              <w:rPr>
                <w:noProof/>
                <w:webHidden/>
              </w:rPr>
              <w:fldChar w:fldCharType="separate"/>
            </w:r>
            <w:r w:rsidR="0057355D">
              <w:rPr>
                <w:noProof/>
                <w:webHidden/>
              </w:rPr>
              <w:t>18</w:t>
            </w:r>
            <w:r w:rsidR="0057355D">
              <w:rPr>
                <w:noProof/>
                <w:webHidden/>
              </w:rPr>
              <w:fldChar w:fldCharType="end"/>
            </w:r>
          </w:hyperlink>
        </w:p>
        <w:p w:rsidR="0057355D" w:rsidRDefault="00AC3350">
          <w:pPr>
            <w:pStyle w:val="TOC1"/>
            <w:tabs>
              <w:tab w:val="left" w:pos="440"/>
              <w:tab w:val="right" w:leader="dot" w:pos="9350"/>
            </w:tabs>
            <w:rPr>
              <w:noProof/>
            </w:rPr>
          </w:pPr>
          <w:hyperlink w:anchor="_Toc479584372" w:history="1">
            <w:r w:rsidR="0057355D" w:rsidRPr="006F1007">
              <w:rPr>
                <w:rStyle w:val="Hyperlink"/>
                <w:rFonts w:ascii="Times New Roman" w:hAnsi="Times New Roman" w:cs="Times New Roman"/>
                <w:b/>
                <w:noProof/>
              </w:rPr>
              <w:t>6.</w:t>
            </w:r>
            <w:r w:rsidR="0057355D">
              <w:rPr>
                <w:noProof/>
              </w:rPr>
              <w:tab/>
            </w:r>
            <w:r w:rsidR="0057355D" w:rsidRPr="006F1007">
              <w:rPr>
                <w:rStyle w:val="Hyperlink"/>
                <w:rFonts w:ascii="Times New Roman" w:hAnsi="Times New Roman" w:cs="Times New Roman"/>
                <w:b/>
                <w:noProof/>
              </w:rPr>
              <w:t>Stochasticity in the Watershed Model</w:t>
            </w:r>
            <w:r w:rsidR="0057355D">
              <w:rPr>
                <w:noProof/>
                <w:webHidden/>
              </w:rPr>
              <w:tab/>
            </w:r>
            <w:r w:rsidR="0057355D">
              <w:rPr>
                <w:noProof/>
                <w:webHidden/>
              </w:rPr>
              <w:fldChar w:fldCharType="begin"/>
            </w:r>
            <w:r w:rsidR="0057355D">
              <w:rPr>
                <w:noProof/>
                <w:webHidden/>
              </w:rPr>
              <w:instrText xml:space="preserve"> PAGEREF _Toc479584372 \h </w:instrText>
            </w:r>
            <w:r w:rsidR="0057355D">
              <w:rPr>
                <w:noProof/>
                <w:webHidden/>
              </w:rPr>
            </w:r>
            <w:r w:rsidR="0057355D">
              <w:rPr>
                <w:noProof/>
                <w:webHidden/>
              </w:rPr>
              <w:fldChar w:fldCharType="separate"/>
            </w:r>
            <w:r w:rsidR="0057355D">
              <w:rPr>
                <w:noProof/>
                <w:webHidden/>
              </w:rPr>
              <w:t>20</w:t>
            </w:r>
            <w:r w:rsidR="0057355D">
              <w:rPr>
                <w:noProof/>
                <w:webHidden/>
              </w:rPr>
              <w:fldChar w:fldCharType="end"/>
            </w:r>
          </w:hyperlink>
        </w:p>
        <w:p w:rsidR="0057355D" w:rsidRDefault="00AC3350">
          <w:pPr>
            <w:pStyle w:val="TOC1"/>
            <w:tabs>
              <w:tab w:val="left" w:pos="440"/>
              <w:tab w:val="right" w:leader="dot" w:pos="9350"/>
            </w:tabs>
            <w:rPr>
              <w:noProof/>
            </w:rPr>
          </w:pPr>
          <w:hyperlink w:anchor="_Toc479584373" w:history="1">
            <w:r w:rsidR="0057355D" w:rsidRPr="006F1007">
              <w:rPr>
                <w:rStyle w:val="Hyperlink"/>
                <w:rFonts w:ascii="Times New Roman" w:hAnsi="Times New Roman" w:cs="Times New Roman"/>
                <w:b/>
                <w:noProof/>
              </w:rPr>
              <w:t>7.</w:t>
            </w:r>
            <w:r w:rsidR="0057355D">
              <w:rPr>
                <w:noProof/>
              </w:rPr>
              <w:tab/>
            </w:r>
            <w:r w:rsidR="0057355D" w:rsidRPr="006F1007">
              <w:rPr>
                <w:rStyle w:val="Hyperlink"/>
                <w:rFonts w:ascii="Times New Roman" w:hAnsi="Times New Roman" w:cs="Times New Roman"/>
                <w:b/>
                <w:noProof/>
              </w:rPr>
              <w:t>Including Time Based Changes for Input Parameters</w:t>
            </w:r>
            <w:r w:rsidR="0057355D">
              <w:rPr>
                <w:noProof/>
                <w:webHidden/>
              </w:rPr>
              <w:tab/>
            </w:r>
            <w:r w:rsidR="0057355D">
              <w:rPr>
                <w:noProof/>
                <w:webHidden/>
              </w:rPr>
              <w:fldChar w:fldCharType="begin"/>
            </w:r>
            <w:r w:rsidR="0057355D">
              <w:rPr>
                <w:noProof/>
                <w:webHidden/>
              </w:rPr>
              <w:instrText xml:space="preserve"> PAGEREF _Toc479584373 \h </w:instrText>
            </w:r>
            <w:r w:rsidR="0057355D">
              <w:rPr>
                <w:noProof/>
                <w:webHidden/>
              </w:rPr>
            </w:r>
            <w:r w:rsidR="0057355D">
              <w:rPr>
                <w:noProof/>
                <w:webHidden/>
              </w:rPr>
              <w:fldChar w:fldCharType="separate"/>
            </w:r>
            <w:r w:rsidR="0057355D">
              <w:rPr>
                <w:noProof/>
                <w:webHidden/>
              </w:rPr>
              <w:t>27</w:t>
            </w:r>
            <w:r w:rsidR="0057355D">
              <w:rPr>
                <w:noProof/>
                <w:webHidden/>
              </w:rPr>
              <w:fldChar w:fldCharType="end"/>
            </w:r>
          </w:hyperlink>
        </w:p>
        <w:p w:rsidR="0057355D" w:rsidRDefault="00AC3350">
          <w:pPr>
            <w:pStyle w:val="TOC1"/>
            <w:tabs>
              <w:tab w:val="left" w:pos="440"/>
              <w:tab w:val="right" w:leader="dot" w:pos="9350"/>
            </w:tabs>
            <w:rPr>
              <w:noProof/>
            </w:rPr>
          </w:pPr>
          <w:hyperlink w:anchor="_Toc479584374" w:history="1">
            <w:r w:rsidR="0057355D" w:rsidRPr="006F1007">
              <w:rPr>
                <w:rStyle w:val="Hyperlink"/>
                <w:rFonts w:ascii="Times New Roman" w:hAnsi="Times New Roman" w:cs="Times New Roman"/>
                <w:b/>
                <w:noProof/>
              </w:rPr>
              <w:t>8.</w:t>
            </w:r>
            <w:r w:rsidR="0057355D">
              <w:rPr>
                <w:noProof/>
              </w:rPr>
              <w:tab/>
            </w:r>
            <w:r w:rsidR="0057355D" w:rsidRPr="006F1007">
              <w:rPr>
                <w:rStyle w:val="Hyperlink"/>
                <w:rFonts w:ascii="Times New Roman" w:hAnsi="Times New Roman" w:cs="Times New Roman"/>
                <w:b/>
                <w:noProof/>
              </w:rPr>
              <w:t>Entering Simulation Data and Parameter Estimates into the Input Files</w:t>
            </w:r>
            <w:r w:rsidR="0057355D">
              <w:rPr>
                <w:noProof/>
                <w:webHidden/>
              </w:rPr>
              <w:tab/>
            </w:r>
            <w:r w:rsidR="0057355D">
              <w:rPr>
                <w:noProof/>
                <w:webHidden/>
              </w:rPr>
              <w:fldChar w:fldCharType="begin"/>
            </w:r>
            <w:r w:rsidR="0057355D">
              <w:rPr>
                <w:noProof/>
                <w:webHidden/>
              </w:rPr>
              <w:instrText xml:space="preserve"> PAGEREF _Toc479584374 \h </w:instrText>
            </w:r>
            <w:r w:rsidR="0057355D">
              <w:rPr>
                <w:noProof/>
                <w:webHidden/>
              </w:rPr>
            </w:r>
            <w:r w:rsidR="0057355D">
              <w:rPr>
                <w:noProof/>
                <w:webHidden/>
              </w:rPr>
              <w:fldChar w:fldCharType="separate"/>
            </w:r>
            <w:r w:rsidR="0057355D">
              <w:rPr>
                <w:noProof/>
                <w:webHidden/>
              </w:rPr>
              <w:t>32</w:t>
            </w:r>
            <w:r w:rsidR="0057355D">
              <w:rPr>
                <w:noProof/>
                <w:webHidden/>
              </w:rPr>
              <w:fldChar w:fldCharType="end"/>
            </w:r>
          </w:hyperlink>
        </w:p>
        <w:p w:rsidR="0057355D" w:rsidRDefault="00AC3350">
          <w:pPr>
            <w:pStyle w:val="TOC1"/>
            <w:tabs>
              <w:tab w:val="left" w:pos="440"/>
              <w:tab w:val="right" w:leader="dot" w:pos="9350"/>
            </w:tabs>
            <w:rPr>
              <w:noProof/>
            </w:rPr>
          </w:pPr>
          <w:hyperlink w:anchor="_Toc479584375" w:history="1">
            <w:r w:rsidR="0057355D" w:rsidRPr="006F1007">
              <w:rPr>
                <w:rStyle w:val="Hyperlink"/>
                <w:rFonts w:ascii="Times New Roman" w:hAnsi="Times New Roman" w:cs="Times New Roman"/>
                <w:b/>
                <w:noProof/>
              </w:rPr>
              <w:t>9.</w:t>
            </w:r>
            <w:r w:rsidR="0057355D">
              <w:rPr>
                <w:noProof/>
              </w:rPr>
              <w:tab/>
            </w:r>
            <w:r w:rsidR="0057355D" w:rsidRPr="006F1007">
              <w:rPr>
                <w:rStyle w:val="Hyperlink"/>
                <w:rFonts w:ascii="Times New Roman" w:hAnsi="Times New Roman" w:cs="Times New Roman"/>
                <w:b/>
                <w:noProof/>
              </w:rPr>
              <w:t>Running the Model in R</w:t>
            </w:r>
            <w:r w:rsidR="0057355D">
              <w:rPr>
                <w:noProof/>
                <w:webHidden/>
              </w:rPr>
              <w:tab/>
            </w:r>
            <w:r w:rsidR="0057355D">
              <w:rPr>
                <w:noProof/>
                <w:webHidden/>
              </w:rPr>
              <w:fldChar w:fldCharType="begin"/>
            </w:r>
            <w:r w:rsidR="0057355D">
              <w:rPr>
                <w:noProof/>
                <w:webHidden/>
              </w:rPr>
              <w:instrText xml:space="preserve"> PAGEREF _Toc479584375 \h </w:instrText>
            </w:r>
            <w:r w:rsidR="0057355D">
              <w:rPr>
                <w:noProof/>
                <w:webHidden/>
              </w:rPr>
            </w:r>
            <w:r w:rsidR="0057355D">
              <w:rPr>
                <w:noProof/>
                <w:webHidden/>
              </w:rPr>
              <w:fldChar w:fldCharType="separate"/>
            </w:r>
            <w:r w:rsidR="0057355D">
              <w:rPr>
                <w:noProof/>
                <w:webHidden/>
              </w:rPr>
              <w:t>53</w:t>
            </w:r>
            <w:r w:rsidR="0057355D">
              <w:rPr>
                <w:noProof/>
                <w:webHidden/>
              </w:rPr>
              <w:fldChar w:fldCharType="end"/>
            </w:r>
          </w:hyperlink>
        </w:p>
        <w:p w:rsidR="0057355D" w:rsidRDefault="00AC3350">
          <w:pPr>
            <w:pStyle w:val="TOC1"/>
            <w:tabs>
              <w:tab w:val="left" w:pos="660"/>
              <w:tab w:val="right" w:leader="dot" w:pos="9350"/>
            </w:tabs>
            <w:rPr>
              <w:noProof/>
            </w:rPr>
          </w:pPr>
          <w:hyperlink w:anchor="_Toc479584376" w:history="1">
            <w:r w:rsidR="0057355D" w:rsidRPr="006F1007">
              <w:rPr>
                <w:rStyle w:val="Hyperlink"/>
                <w:rFonts w:ascii="Times New Roman" w:hAnsi="Times New Roman" w:cs="Times New Roman"/>
                <w:b/>
                <w:noProof/>
              </w:rPr>
              <w:t>10.</w:t>
            </w:r>
            <w:r w:rsidR="0057355D">
              <w:rPr>
                <w:noProof/>
              </w:rPr>
              <w:tab/>
            </w:r>
            <w:r w:rsidR="0057355D" w:rsidRPr="006F1007">
              <w:rPr>
                <w:rStyle w:val="Hyperlink"/>
                <w:rFonts w:ascii="Times New Roman" w:hAnsi="Times New Roman" w:cs="Times New Roman"/>
                <w:b/>
                <w:noProof/>
              </w:rPr>
              <w:t>Model Output</w:t>
            </w:r>
            <w:r w:rsidR="0057355D">
              <w:rPr>
                <w:noProof/>
                <w:webHidden/>
              </w:rPr>
              <w:tab/>
            </w:r>
            <w:r w:rsidR="0057355D">
              <w:rPr>
                <w:noProof/>
                <w:webHidden/>
              </w:rPr>
              <w:fldChar w:fldCharType="begin"/>
            </w:r>
            <w:r w:rsidR="0057355D">
              <w:rPr>
                <w:noProof/>
                <w:webHidden/>
              </w:rPr>
              <w:instrText xml:space="preserve"> PAGEREF _Toc479584376 \h </w:instrText>
            </w:r>
            <w:r w:rsidR="0057355D">
              <w:rPr>
                <w:noProof/>
                <w:webHidden/>
              </w:rPr>
            </w:r>
            <w:r w:rsidR="0057355D">
              <w:rPr>
                <w:noProof/>
                <w:webHidden/>
              </w:rPr>
              <w:fldChar w:fldCharType="separate"/>
            </w:r>
            <w:r w:rsidR="0057355D">
              <w:rPr>
                <w:noProof/>
                <w:webHidden/>
              </w:rPr>
              <w:t>54</w:t>
            </w:r>
            <w:r w:rsidR="0057355D">
              <w:rPr>
                <w:noProof/>
                <w:webHidden/>
              </w:rPr>
              <w:fldChar w:fldCharType="end"/>
            </w:r>
          </w:hyperlink>
        </w:p>
        <w:p w:rsidR="0057355D" w:rsidRDefault="00AC3350">
          <w:pPr>
            <w:pStyle w:val="TOC1"/>
            <w:tabs>
              <w:tab w:val="left" w:pos="660"/>
              <w:tab w:val="right" w:leader="dot" w:pos="9350"/>
            </w:tabs>
            <w:rPr>
              <w:noProof/>
            </w:rPr>
          </w:pPr>
          <w:hyperlink w:anchor="_Toc479584377" w:history="1">
            <w:r w:rsidR="0057355D" w:rsidRPr="006F1007">
              <w:rPr>
                <w:rStyle w:val="Hyperlink"/>
                <w:rFonts w:ascii="Times New Roman" w:hAnsi="Times New Roman" w:cs="Times New Roman"/>
                <w:b/>
                <w:noProof/>
              </w:rPr>
              <w:t>11.</w:t>
            </w:r>
            <w:r w:rsidR="0057355D">
              <w:rPr>
                <w:noProof/>
              </w:rPr>
              <w:tab/>
            </w:r>
            <w:r w:rsidR="0057355D" w:rsidRPr="006F1007">
              <w:rPr>
                <w:rStyle w:val="Hyperlink"/>
                <w:rFonts w:ascii="Times New Roman" w:hAnsi="Times New Roman" w:cs="Times New Roman"/>
                <w:b/>
                <w:noProof/>
              </w:rPr>
              <w:t>Checking the Inputs with Graphs</w:t>
            </w:r>
            <w:r w:rsidR="0057355D">
              <w:rPr>
                <w:noProof/>
                <w:webHidden/>
              </w:rPr>
              <w:tab/>
            </w:r>
            <w:r w:rsidR="0057355D">
              <w:rPr>
                <w:noProof/>
                <w:webHidden/>
              </w:rPr>
              <w:fldChar w:fldCharType="begin"/>
            </w:r>
            <w:r w:rsidR="0057355D">
              <w:rPr>
                <w:noProof/>
                <w:webHidden/>
              </w:rPr>
              <w:instrText xml:space="preserve"> PAGEREF _Toc479584377 \h </w:instrText>
            </w:r>
            <w:r w:rsidR="0057355D">
              <w:rPr>
                <w:noProof/>
                <w:webHidden/>
              </w:rPr>
            </w:r>
            <w:r w:rsidR="0057355D">
              <w:rPr>
                <w:noProof/>
                <w:webHidden/>
              </w:rPr>
              <w:fldChar w:fldCharType="separate"/>
            </w:r>
            <w:r w:rsidR="0057355D">
              <w:rPr>
                <w:noProof/>
                <w:webHidden/>
              </w:rPr>
              <w:t>59</w:t>
            </w:r>
            <w:r w:rsidR="0057355D">
              <w:rPr>
                <w:noProof/>
                <w:webHidden/>
              </w:rPr>
              <w:fldChar w:fldCharType="end"/>
            </w:r>
          </w:hyperlink>
        </w:p>
        <w:p w:rsidR="0057355D" w:rsidRDefault="00AC3350">
          <w:pPr>
            <w:pStyle w:val="TOC1"/>
            <w:tabs>
              <w:tab w:val="left" w:pos="660"/>
              <w:tab w:val="right" w:leader="dot" w:pos="9350"/>
            </w:tabs>
            <w:rPr>
              <w:noProof/>
            </w:rPr>
          </w:pPr>
          <w:hyperlink w:anchor="_Toc479584378" w:history="1">
            <w:r w:rsidR="0057355D" w:rsidRPr="006F1007">
              <w:rPr>
                <w:rStyle w:val="Hyperlink"/>
                <w:rFonts w:ascii="Times New Roman" w:hAnsi="Times New Roman" w:cs="Times New Roman"/>
                <w:b/>
                <w:noProof/>
              </w:rPr>
              <w:t>12.</w:t>
            </w:r>
            <w:r w:rsidR="0057355D">
              <w:rPr>
                <w:noProof/>
              </w:rPr>
              <w:tab/>
            </w:r>
            <w:r w:rsidR="0057355D" w:rsidRPr="006F1007">
              <w:rPr>
                <w:rStyle w:val="Hyperlink"/>
                <w:rFonts w:ascii="Times New Roman" w:hAnsi="Times New Roman" w:cs="Times New Roman"/>
                <w:b/>
                <w:noProof/>
              </w:rPr>
              <w:t>Common Problems and Troubleshooting</w:t>
            </w:r>
            <w:r w:rsidR="0057355D">
              <w:rPr>
                <w:noProof/>
                <w:webHidden/>
              </w:rPr>
              <w:tab/>
            </w:r>
            <w:r w:rsidR="0057355D">
              <w:rPr>
                <w:noProof/>
                <w:webHidden/>
              </w:rPr>
              <w:fldChar w:fldCharType="begin"/>
            </w:r>
            <w:r w:rsidR="0057355D">
              <w:rPr>
                <w:noProof/>
                <w:webHidden/>
              </w:rPr>
              <w:instrText xml:space="preserve"> PAGEREF _Toc479584378 \h </w:instrText>
            </w:r>
            <w:r w:rsidR="0057355D">
              <w:rPr>
                <w:noProof/>
                <w:webHidden/>
              </w:rPr>
            </w:r>
            <w:r w:rsidR="0057355D">
              <w:rPr>
                <w:noProof/>
                <w:webHidden/>
              </w:rPr>
              <w:fldChar w:fldCharType="separate"/>
            </w:r>
            <w:r w:rsidR="0057355D">
              <w:rPr>
                <w:noProof/>
                <w:webHidden/>
              </w:rPr>
              <w:t>61</w:t>
            </w:r>
            <w:r w:rsidR="0057355D">
              <w:rPr>
                <w:noProof/>
                <w:webHidden/>
              </w:rPr>
              <w:fldChar w:fldCharType="end"/>
            </w:r>
          </w:hyperlink>
        </w:p>
        <w:p w:rsidR="0057355D" w:rsidRDefault="00AC3350">
          <w:pPr>
            <w:pStyle w:val="TOC1"/>
            <w:tabs>
              <w:tab w:val="left" w:pos="660"/>
              <w:tab w:val="right" w:leader="dot" w:pos="9350"/>
            </w:tabs>
            <w:rPr>
              <w:noProof/>
            </w:rPr>
          </w:pPr>
          <w:hyperlink w:anchor="_Toc479584379" w:history="1">
            <w:r w:rsidR="0057355D" w:rsidRPr="006F1007">
              <w:rPr>
                <w:rStyle w:val="Hyperlink"/>
                <w:rFonts w:ascii="Times New Roman" w:hAnsi="Times New Roman" w:cs="Times New Roman"/>
                <w:b/>
                <w:noProof/>
              </w:rPr>
              <w:t>13.</w:t>
            </w:r>
            <w:r w:rsidR="0057355D">
              <w:rPr>
                <w:noProof/>
              </w:rPr>
              <w:tab/>
            </w:r>
            <w:r w:rsidR="0057355D" w:rsidRPr="006F1007">
              <w:rPr>
                <w:rStyle w:val="Hyperlink"/>
                <w:rFonts w:ascii="Times New Roman" w:hAnsi="Times New Roman" w:cs="Times New Roman"/>
                <w:b/>
                <w:noProof/>
              </w:rPr>
              <w:t>References</w:t>
            </w:r>
            <w:r w:rsidR="0057355D">
              <w:rPr>
                <w:noProof/>
                <w:webHidden/>
              </w:rPr>
              <w:tab/>
            </w:r>
            <w:r w:rsidR="0057355D">
              <w:rPr>
                <w:noProof/>
                <w:webHidden/>
              </w:rPr>
              <w:fldChar w:fldCharType="begin"/>
            </w:r>
            <w:r w:rsidR="0057355D">
              <w:rPr>
                <w:noProof/>
                <w:webHidden/>
              </w:rPr>
              <w:instrText xml:space="preserve"> PAGEREF _Toc479584379 \h </w:instrText>
            </w:r>
            <w:r w:rsidR="0057355D">
              <w:rPr>
                <w:noProof/>
                <w:webHidden/>
              </w:rPr>
            </w:r>
            <w:r w:rsidR="0057355D">
              <w:rPr>
                <w:noProof/>
                <w:webHidden/>
              </w:rPr>
              <w:fldChar w:fldCharType="separate"/>
            </w:r>
            <w:r w:rsidR="0057355D">
              <w:rPr>
                <w:noProof/>
                <w:webHidden/>
              </w:rPr>
              <w:t>63</w:t>
            </w:r>
            <w:r w:rsidR="0057355D">
              <w:rPr>
                <w:noProof/>
                <w:webHidden/>
              </w:rPr>
              <w:fldChar w:fldCharType="end"/>
            </w:r>
          </w:hyperlink>
        </w:p>
        <w:p w:rsidR="00922515" w:rsidRPr="00B969C2" w:rsidRDefault="00590EBD" w:rsidP="00B969C2">
          <w:pPr>
            <w:outlineLvl w:val="0"/>
            <w:rPr>
              <w:rFonts w:ascii="Times New Roman" w:hAnsi="Times New Roman" w:cs="Times New Roman"/>
              <w:sz w:val="24"/>
              <w:szCs w:val="24"/>
            </w:rPr>
          </w:pPr>
          <w:r w:rsidRPr="00B969C2">
            <w:rPr>
              <w:rFonts w:ascii="Times New Roman" w:hAnsi="Times New Roman" w:cs="Times New Roman"/>
              <w:sz w:val="24"/>
              <w:szCs w:val="24"/>
            </w:rPr>
            <w:fldChar w:fldCharType="end"/>
          </w:r>
        </w:p>
      </w:sdtContent>
    </w:sdt>
    <w:p w:rsidR="00A84EA9" w:rsidRPr="00B969C2" w:rsidRDefault="00A84EA9" w:rsidP="00727BC6">
      <w:pPr>
        <w:spacing w:after="0"/>
        <w:rPr>
          <w:rFonts w:ascii="Times New Roman" w:hAnsi="Times New Roman" w:cs="Times New Roman"/>
          <w:sz w:val="24"/>
          <w:szCs w:val="24"/>
        </w:rPr>
      </w:pPr>
    </w:p>
    <w:p w:rsidR="0069631E" w:rsidRPr="00B969C2" w:rsidRDefault="0069631E" w:rsidP="00727BC6">
      <w:pPr>
        <w:spacing w:after="0"/>
        <w:rPr>
          <w:rFonts w:ascii="Times New Roman" w:hAnsi="Times New Roman" w:cs="Times New Roman"/>
          <w:b/>
          <w:sz w:val="24"/>
          <w:szCs w:val="24"/>
        </w:rPr>
      </w:pPr>
      <w:r w:rsidRPr="00B969C2">
        <w:rPr>
          <w:rFonts w:ascii="Times New Roman" w:hAnsi="Times New Roman" w:cs="Times New Roman"/>
          <w:sz w:val="24"/>
          <w:szCs w:val="24"/>
        </w:rPr>
        <w:br/>
      </w:r>
    </w:p>
    <w:p w:rsidR="00D20A24" w:rsidRPr="00B969C2" w:rsidRDefault="00D20A24">
      <w:pPr>
        <w:rPr>
          <w:rFonts w:ascii="Times New Roman" w:hAnsi="Times New Roman" w:cs="Times New Roman"/>
          <w:sz w:val="24"/>
          <w:szCs w:val="24"/>
        </w:rPr>
      </w:pPr>
      <w:r w:rsidRPr="00B969C2">
        <w:rPr>
          <w:rFonts w:ascii="Times New Roman" w:hAnsi="Times New Roman" w:cs="Times New Roman"/>
          <w:sz w:val="24"/>
          <w:szCs w:val="24"/>
        </w:rPr>
        <w:br w:type="page"/>
      </w:r>
    </w:p>
    <w:p w:rsidR="00DD093B" w:rsidRPr="00B969C2" w:rsidRDefault="00DD093B" w:rsidP="00DD093B">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0" w:name="_Toc479584367"/>
      <w:r w:rsidRPr="00B969C2">
        <w:rPr>
          <w:rFonts w:ascii="Times New Roman" w:hAnsi="Times New Roman" w:cs="Times New Roman"/>
          <w:b/>
          <w:sz w:val="28"/>
          <w:szCs w:val="24"/>
        </w:rPr>
        <w:t>Introduction</w:t>
      </w:r>
      <w:bookmarkEnd w:id="0"/>
    </w:p>
    <w:p w:rsidR="00DD093B" w:rsidRPr="00B969C2" w:rsidRDefault="00DD093B" w:rsidP="00DD093B">
      <w:pPr>
        <w:spacing w:after="0"/>
        <w:ind w:left="360"/>
        <w:rPr>
          <w:rFonts w:ascii="Times New Roman" w:hAnsi="Times New Roman" w:cs="Times New Roman"/>
          <w:sz w:val="24"/>
          <w:szCs w:val="24"/>
        </w:rPr>
      </w:pPr>
    </w:p>
    <w:p w:rsidR="00DD093B"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 xml:space="preserve">A model for salmon population dynamics, as described in </w:t>
      </w:r>
      <w:r w:rsidR="005F3634" w:rsidRPr="00B969C2">
        <w:rPr>
          <w:rFonts w:ascii="Times New Roman" w:hAnsi="Times New Roman" w:cs="Times New Roman"/>
          <w:sz w:val="24"/>
          <w:szCs w:val="24"/>
        </w:rPr>
        <w:t>“</w:t>
      </w:r>
      <w:r w:rsidRPr="00B969C2">
        <w:rPr>
          <w:rFonts w:ascii="Times New Roman" w:hAnsi="Times New Roman" w:cs="Times New Roman"/>
          <w:sz w:val="24"/>
          <w:szCs w:val="24"/>
        </w:rPr>
        <w:t>Salmon ISEMP Watershed Model Development: Adding Stochasticity to the Life</w:t>
      </w:r>
      <w:r w:rsidR="00350242" w:rsidRPr="00B969C2">
        <w:rPr>
          <w:rFonts w:ascii="Times New Roman" w:hAnsi="Times New Roman" w:cs="Times New Roman"/>
          <w:sz w:val="24"/>
          <w:szCs w:val="24"/>
        </w:rPr>
        <w:t xml:space="preserve"> History Model Structure</w:t>
      </w:r>
      <w:r w:rsidR="005F3634"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(QCI 2006)</w:t>
      </w:r>
      <w:r w:rsidR="00350242" w:rsidRPr="00B969C2">
        <w:rPr>
          <w:rFonts w:ascii="Times New Roman" w:hAnsi="Times New Roman" w:cs="Times New Roman"/>
          <w:sz w:val="24"/>
          <w:szCs w:val="24"/>
        </w:rPr>
        <w:t>,</w:t>
      </w:r>
      <w:r w:rsidRPr="00B969C2">
        <w:rPr>
          <w:rFonts w:ascii="Times New Roman" w:hAnsi="Times New Roman" w:cs="Times New Roman"/>
          <w:sz w:val="24"/>
          <w:szCs w:val="24"/>
        </w:rPr>
        <w:t xml:space="preserve"> a</w:t>
      </w:r>
      <w:r w:rsidR="00E31E52" w:rsidRPr="00B969C2">
        <w:rPr>
          <w:rFonts w:ascii="Times New Roman" w:hAnsi="Times New Roman" w:cs="Times New Roman"/>
          <w:sz w:val="24"/>
          <w:szCs w:val="24"/>
        </w:rPr>
        <w:t>nd as describe by Sharma et al (Yuen and Sharma, 2005)</w:t>
      </w:r>
      <w:r w:rsidRPr="00B969C2">
        <w:rPr>
          <w:rFonts w:ascii="Times New Roman" w:hAnsi="Times New Roman" w:cs="Times New Roman"/>
          <w:sz w:val="24"/>
          <w:szCs w:val="24"/>
        </w:rPr>
        <w:t>, has been coded in the R programming language.   This model, an impr</w:t>
      </w:r>
      <w:r w:rsidR="00A601C1" w:rsidRPr="00B969C2">
        <w:rPr>
          <w:rFonts w:ascii="Times New Roman" w:hAnsi="Times New Roman" w:cs="Times New Roman"/>
          <w:sz w:val="24"/>
          <w:szCs w:val="24"/>
        </w:rPr>
        <w:t>ovement and enhancement of the Visual B</w:t>
      </w:r>
      <w:r w:rsidRPr="00B969C2">
        <w:rPr>
          <w:rFonts w:ascii="Times New Roman" w:hAnsi="Times New Roman" w:cs="Times New Roman"/>
          <w:sz w:val="24"/>
          <w:szCs w:val="24"/>
        </w:rPr>
        <w:t>asic QCI 200</w:t>
      </w:r>
      <w:r w:rsidR="006D32EF" w:rsidRPr="00B969C2">
        <w:rPr>
          <w:rFonts w:ascii="Times New Roman" w:hAnsi="Times New Roman" w:cs="Times New Roman"/>
          <w:sz w:val="24"/>
          <w:szCs w:val="24"/>
        </w:rPr>
        <w:t>6</w:t>
      </w:r>
      <w:r w:rsidRPr="00B969C2">
        <w:rPr>
          <w:rFonts w:ascii="Times New Roman" w:hAnsi="Times New Roman" w:cs="Times New Roman"/>
          <w:sz w:val="24"/>
          <w:szCs w:val="24"/>
        </w:rPr>
        <w:t xml:space="preserve"> model, provides an analytical framework for habitat action effectiveness monitoring.</w:t>
      </w:r>
    </w:p>
    <w:p w:rsidR="00DD093B" w:rsidRPr="00B969C2" w:rsidRDefault="00DD093B" w:rsidP="00DD093B">
      <w:pPr>
        <w:spacing w:after="0"/>
        <w:ind w:left="360"/>
        <w:rPr>
          <w:rFonts w:ascii="Times New Roman" w:hAnsi="Times New Roman" w:cs="Times New Roman"/>
          <w:sz w:val="24"/>
          <w:szCs w:val="24"/>
        </w:rPr>
      </w:pPr>
    </w:p>
    <w:p w:rsidR="00350242"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implemen</w:t>
      </w:r>
      <w:r w:rsidR="000A561B" w:rsidRPr="00B969C2">
        <w:rPr>
          <w:rFonts w:ascii="Times New Roman" w:hAnsi="Times New Roman" w:cs="Times New Roman"/>
          <w:sz w:val="24"/>
          <w:szCs w:val="24"/>
        </w:rPr>
        <w:t>ts the Beverton-Holt</w:t>
      </w:r>
      <w:r w:rsidR="00350242" w:rsidRPr="00B969C2">
        <w:rPr>
          <w:rFonts w:ascii="Times New Roman" w:hAnsi="Times New Roman" w:cs="Times New Roman"/>
          <w:sz w:val="24"/>
          <w:szCs w:val="24"/>
        </w:rPr>
        <w:t xml:space="preserve"> </w:t>
      </w:r>
      <w:r w:rsidRPr="00B969C2">
        <w:rPr>
          <w:rFonts w:ascii="Times New Roman" w:hAnsi="Times New Roman" w:cs="Times New Roman"/>
          <w:sz w:val="24"/>
          <w:szCs w:val="24"/>
        </w:rPr>
        <w:t>spawner-recruit salmon population dynamics model</w:t>
      </w:r>
      <w:r w:rsidR="00932AF7" w:rsidRPr="00B969C2">
        <w:rPr>
          <w:rFonts w:ascii="Times New Roman" w:hAnsi="Times New Roman" w:cs="Times New Roman"/>
          <w:sz w:val="24"/>
          <w:szCs w:val="24"/>
        </w:rPr>
        <w:t xml:space="preserve"> (</w:t>
      </w:r>
      <w:r w:rsidR="00932AF7" w:rsidRPr="00B969C2">
        <w:rPr>
          <w:rFonts w:ascii="Times New Roman" w:hAnsi="Times New Roman" w:cs="Times New Roman"/>
          <w:sz w:val="23"/>
          <w:szCs w:val="23"/>
        </w:rPr>
        <w:t>Beverton and Holt 1957)</w:t>
      </w:r>
      <w:r w:rsidRPr="00B969C2">
        <w:rPr>
          <w:rFonts w:ascii="Times New Roman" w:hAnsi="Times New Roman" w:cs="Times New Roman"/>
          <w:sz w:val="24"/>
          <w:szCs w:val="24"/>
        </w:rPr>
        <w:t xml:space="preserve">.  Inputs describing </w:t>
      </w:r>
      <w:r w:rsidR="00952426" w:rsidRPr="00B969C2">
        <w:rPr>
          <w:rFonts w:ascii="Times New Roman" w:hAnsi="Times New Roman" w:cs="Times New Roman"/>
          <w:sz w:val="24"/>
          <w:szCs w:val="24"/>
        </w:rPr>
        <w:t xml:space="preserve">one or more </w:t>
      </w:r>
      <w:r w:rsidRPr="00B969C2">
        <w:rPr>
          <w:rFonts w:ascii="Times New Roman" w:hAnsi="Times New Roman" w:cs="Times New Roman"/>
          <w:sz w:val="24"/>
          <w:szCs w:val="24"/>
        </w:rPr>
        <w:t xml:space="preserve">sites within a watershed, survival estimates by life stage, etc., are </w:t>
      </w:r>
      <w:r w:rsidR="00E31E52" w:rsidRPr="00B969C2">
        <w:rPr>
          <w:rFonts w:ascii="Times New Roman" w:hAnsi="Times New Roman" w:cs="Times New Roman"/>
          <w:sz w:val="24"/>
          <w:szCs w:val="24"/>
        </w:rPr>
        <w:t xml:space="preserve">user specified </w:t>
      </w:r>
      <w:r w:rsidR="00350242" w:rsidRPr="00B969C2">
        <w:rPr>
          <w:rFonts w:ascii="Times New Roman" w:hAnsi="Times New Roman" w:cs="Times New Roman"/>
          <w:sz w:val="24"/>
          <w:szCs w:val="24"/>
        </w:rPr>
        <w:t xml:space="preserve">model </w:t>
      </w:r>
      <w:r w:rsidRPr="00B969C2">
        <w:rPr>
          <w:rFonts w:ascii="Times New Roman" w:hAnsi="Times New Roman" w:cs="Times New Roman"/>
          <w:sz w:val="24"/>
          <w:szCs w:val="24"/>
        </w:rPr>
        <w:t>input</w:t>
      </w:r>
      <w:r w:rsidR="00350242" w:rsidRPr="00B969C2">
        <w:rPr>
          <w:rFonts w:ascii="Times New Roman" w:hAnsi="Times New Roman" w:cs="Times New Roman"/>
          <w:sz w:val="24"/>
          <w:szCs w:val="24"/>
        </w:rPr>
        <w:t xml:space="preserve">s, </w:t>
      </w:r>
      <w:r w:rsidRPr="00B969C2">
        <w:rPr>
          <w:rFonts w:ascii="Times New Roman" w:hAnsi="Times New Roman" w:cs="Times New Roman"/>
          <w:sz w:val="24"/>
          <w:szCs w:val="24"/>
        </w:rPr>
        <w:t>as are measures of uncertainty</w:t>
      </w:r>
      <w:r w:rsidR="00350242" w:rsidRPr="00B969C2">
        <w:rPr>
          <w:rFonts w:ascii="Times New Roman" w:hAnsi="Times New Roman" w:cs="Times New Roman"/>
          <w:sz w:val="24"/>
          <w:szCs w:val="24"/>
        </w:rPr>
        <w:t xml:space="preserve"> in parameter estimates,</w:t>
      </w:r>
      <w:r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 xml:space="preserve">and estimates of natural parameter </w:t>
      </w:r>
      <w:r w:rsidR="00A601C1" w:rsidRPr="00B969C2">
        <w:rPr>
          <w:rFonts w:ascii="Times New Roman" w:hAnsi="Times New Roman" w:cs="Times New Roman"/>
          <w:sz w:val="24"/>
          <w:szCs w:val="24"/>
        </w:rPr>
        <w:t xml:space="preserve">spatial, </w:t>
      </w:r>
      <w:r w:rsidR="005F3634" w:rsidRPr="00B969C2">
        <w:rPr>
          <w:rFonts w:ascii="Times New Roman" w:hAnsi="Times New Roman" w:cs="Times New Roman"/>
          <w:sz w:val="24"/>
          <w:szCs w:val="24"/>
        </w:rPr>
        <w:t>temporal</w:t>
      </w:r>
      <w:r w:rsidR="00A601C1" w:rsidRPr="00B969C2">
        <w:rPr>
          <w:rFonts w:ascii="Times New Roman" w:hAnsi="Times New Roman" w:cs="Times New Roman"/>
          <w:sz w:val="24"/>
          <w:szCs w:val="24"/>
        </w:rPr>
        <w:t>, and pure</w:t>
      </w:r>
      <w:r w:rsidR="005F3634" w:rsidRPr="00B969C2">
        <w:rPr>
          <w:rFonts w:ascii="Times New Roman" w:hAnsi="Times New Roman" w:cs="Times New Roman"/>
          <w:sz w:val="24"/>
          <w:szCs w:val="24"/>
        </w:rPr>
        <w:t xml:space="preserve"> </w:t>
      </w:r>
      <w:r w:rsidR="00350242" w:rsidRPr="00B969C2">
        <w:rPr>
          <w:rFonts w:ascii="Times New Roman" w:hAnsi="Times New Roman" w:cs="Times New Roman"/>
          <w:sz w:val="24"/>
          <w:szCs w:val="24"/>
        </w:rPr>
        <w:t>variability.  Initial salmonid populations</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by life stage</w:t>
      </w:r>
      <w:r w:rsidR="00E31E52" w:rsidRPr="00B969C2">
        <w:rPr>
          <w:rFonts w:ascii="Times New Roman" w:hAnsi="Times New Roman" w:cs="Times New Roman"/>
          <w:sz w:val="24"/>
          <w:szCs w:val="24"/>
        </w:rPr>
        <w:t>,</w:t>
      </w:r>
      <w:r w:rsidR="00350242" w:rsidRPr="00B969C2">
        <w:rPr>
          <w:rFonts w:ascii="Times New Roman" w:hAnsi="Times New Roman" w:cs="Times New Roman"/>
          <w:sz w:val="24"/>
          <w:szCs w:val="24"/>
        </w:rPr>
        <w:t xml:space="preserve"> are</w:t>
      </w:r>
      <w:r w:rsidR="00E31E52" w:rsidRPr="00B969C2">
        <w:rPr>
          <w:rFonts w:ascii="Times New Roman" w:hAnsi="Times New Roman" w:cs="Times New Roman"/>
          <w:sz w:val="24"/>
          <w:szCs w:val="24"/>
        </w:rPr>
        <w:t xml:space="preserve"> also user specified.  T</w:t>
      </w:r>
      <w:r w:rsidR="00350242" w:rsidRPr="00B969C2">
        <w:rPr>
          <w:rFonts w:ascii="Times New Roman" w:hAnsi="Times New Roman" w:cs="Times New Roman"/>
          <w:sz w:val="24"/>
          <w:szCs w:val="24"/>
        </w:rPr>
        <w:t>he model calculates fish populations by life stage over for each</w:t>
      </w:r>
      <w:r w:rsidR="005F3634" w:rsidRPr="00B969C2">
        <w:rPr>
          <w:rFonts w:ascii="Times New Roman" w:hAnsi="Times New Roman" w:cs="Times New Roman"/>
          <w:sz w:val="24"/>
          <w:szCs w:val="24"/>
        </w:rPr>
        <w:t xml:space="preserve"> subsequent</w:t>
      </w:r>
      <w:r w:rsidR="00350242" w:rsidRPr="00B969C2">
        <w:rPr>
          <w:rFonts w:ascii="Times New Roman" w:hAnsi="Times New Roman" w:cs="Times New Roman"/>
          <w:sz w:val="24"/>
          <w:szCs w:val="24"/>
        </w:rPr>
        <w:t xml:space="preserve"> year up to a user specified number of years.</w:t>
      </w:r>
      <w:r w:rsidR="00952426" w:rsidRPr="00B969C2">
        <w:rPr>
          <w:rFonts w:ascii="Times New Roman" w:hAnsi="Times New Roman" w:cs="Times New Roman"/>
          <w:sz w:val="24"/>
          <w:szCs w:val="24"/>
        </w:rPr>
        <w:t xml:space="preserve">  Hatchery fish introductions into a watershed, and parameters describing the relative robustness and fecundity of hatchery fish and their descendants, can also be user specified.</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Included in the model is the option for user specified</w:t>
      </w:r>
      <w:r w:rsidR="00E31E52" w:rsidRPr="00B969C2">
        <w:rPr>
          <w:rFonts w:ascii="Times New Roman" w:hAnsi="Times New Roman" w:cs="Times New Roman"/>
          <w:sz w:val="24"/>
          <w:szCs w:val="24"/>
        </w:rPr>
        <w:t xml:space="preserve"> levels of</w:t>
      </w:r>
      <w:r w:rsidRPr="00B969C2">
        <w:rPr>
          <w:rFonts w:ascii="Times New Roman" w:hAnsi="Times New Roman" w:cs="Times New Roman"/>
          <w:sz w:val="24"/>
          <w:szCs w:val="24"/>
        </w:rPr>
        <w:t xml:space="preserve"> stochasticity</w:t>
      </w:r>
      <w:r w:rsidR="00E31E52" w:rsidRPr="00B969C2">
        <w:rPr>
          <w:rFonts w:ascii="Times New Roman" w:hAnsi="Times New Roman" w:cs="Times New Roman"/>
          <w:sz w:val="24"/>
          <w:szCs w:val="24"/>
        </w:rPr>
        <w:t>, applied at various levels</w:t>
      </w:r>
      <w:r w:rsidRPr="00B969C2">
        <w:rPr>
          <w:rFonts w:ascii="Times New Roman" w:hAnsi="Times New Roman" w:cs="Times New Roman"/>
          <w:sz w:val="24"/>
          <w:szCs w:val="24"/>
        </w:rPr>
        <w:t xml:space="preserve">.  This stochasticity serves two functions: 1) </w:t>
      </w:r>
      <w:r w:rsidR="00E31E52" w:rsidRPr="00B969C2">
        <w:rPr>
          <w:rFonts w:ascii="Times New Roman" w:hAnsi="Times New Roman" w:cs="Times New Roman"/>
          <w:sz w:val="24"/>
          <w:szCs w:val="24"/>
        </w:rPr>
        <w:t xml:space="preserve">estimation of </w:t>
      </w:r>
      <w:r w:rsidRPr="00B969C2">
        <w:rPr>
          <w:rFonts w:ascii="Times New Roman" w:hAnsi="Times New Roman" w:cs="Times New Roman"/>
          <w:sz w:val="24"/>
          <w:szCs w:val="24"/>
        </w:rPr>
        <w:t xml:space="preserve">uncertainty of model results stemming from </w:t>
      </w:r>
      <w:r w:rsidRPr="00B969C2">
        <w:rPr>
          <w:rFonts w:ascii="Times New Roman" w:hAnsi="Times New Roman" w:cs="Times New Roman"/>
          <w:i/>
          <w:sz w:val="24"/>
          <w:szCs w:val="24"/>
        </w:rPr>
        <w:t>un</w:t>
      </w:r>
      <w:r w:rsidR="00E31E52" w:rsidRPr="00B969C2">
        <w:rPr>
          <w:rFonts w:ascii="Times New Roman" w:hAnsi="Times New Roman" w:cs="Times New Roman"/>
          <w:i/>
          <w:sz w:val="24"/>
          <w:szCs w:val="24"/>
        </w:rPr>
        <w:t>certainty</w:t>
      </w:r>
      <w:r w:rsidR="00E31E52" w:rsidRPr="00B969C2">
        <w:rPr>
          <w:rFonts w:ascii="Times New Roman" w:hAnsi="Times New Roman" w:cs="Times New Roman"/>
          <w:sz w:val="24"/>
          <w:szCs w:val="24"/>
        </w:rPr>
        <w:t xml:space="preserve"> of input parameters;</w:t>
      </w:r>
      <w:r w:rsidRPr="00B969C2">
        <w:rPr>
          <w:rFonts w:ascii="Times New Roman" w:hAnsi="Times New Roman" w:cs="Times New Roman"/>
          <w:sz w:val="24"/>
          <w:szCs w:val="24"/>
        </w:rPr>
        <w:t xml:space="preserve"> and 2)</w:t>
      </w:r>
      <w:r w:rsidR="00E31E52" w:rsidRPr="00B969C2">
        <w:rPr>
          <w:rFonts w:ascii="Times New Roman" w:hAnsi="Times New Roman" w:cs="Times New Roman"/>
          <w:sz w:val="24"/>
          <w:szCs w:val="24"/>
        </w:rPr>
        <w:t xml:space="preserve"> estimation of</w:t>
      </w:r>
      <w:r w:rsidRPr="00B969C2">
        <w:rPr>
          <w:rFonts w:ascii="Times New Roman" w:hAnsi="Times New Roman" w:cs="Times New Roman"/>
          <w:sz w:val="24"/>
          <w:szCs w:val="24"/>
        </w:rPr>
        <w:t xml:space="preserve"> temporal</w:t>
      </w:r>
      <w:r w:rsidR="00E31E52" w:rsidRPr="00B969C2">
        <w:rPr>
          <w:rFonts w:ascii="Times New Roman" w:hAnsi="Times New Roman" w:cs="Times New Roman"/>
          <w:sz w:val="24"/>
          <w:szCs w:val="24"/>
        </w:rPr>
        <w:t>,</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variability in the results st</w:t>
      </w:r>
      <w:r w:rsidR="00E31E52" w:rsidRPr="00B969C2">
        <w:rPr>
          <w:rFonts w:ascii="Times New Roman" w:hAnsi="Times New Roman" w:cs="Times New Roman"/>
          <w:sz w:val="24"/>
          <w:szCs w:val="24"/>
        </w:rPr>
        <w:t>emming from temporal,</w:t>
      </w:r>
      <w:r w:rsidRPr="00B969C2">
        <w:rPr>
          <w:rFonts w:ascii="Times New Roman" w:hAnsi="Times New Roman" w:cs="Times New Roman"/>
          <w:sz w:val="24"/>
          <w:szCs w:val="24"/>
        </w:rPr>
        <w:t xml:space="preserve"> spatial</w:t>
      </w:r>
      <w:r w:rsidR="00E31E52" w:rsidRPr="00B969C2">
        <w:rPr>
          <w:rFonts w:ascii="Times New Roman" w:hAnsi="Times New Roman" w:cs="Times New Roman"/>
          <w:sz w:val="24"/>
          <w:szCs w:val="24"/>
        </w:rPr>
        <w:t>, and pure</w:t>
      </w:r>
      <w:r w:rsidRPr="00B969C2">
        <w:rPr>
          <w:rFonts w:ascii="Times New Roman" w:hAnsi="Times New Roman" w:cs="Times New Roman"/>
          <w:sz w:val="24"/>
          <w:szCs w:val="24"/>
        </w:rPr>
        <w:t xml:space="preserve"> variabi</w:t>
      </w:r>
      <w:r w:rsidR="00E31E52" w:rsidRPr="00B969C2">
        <w:rPr>
          <w:rFonts w:ascii="Times New Roman" w:hAnsi="Times New Roman" w:cs="Times New Roman"/>
          <w:sz w:val="24"/>
          <w:szCs w:val="24"/>
        </w:rPr>
        <w:t>lity in the input parameters</w:t>
      </w:r>
      <w:r w:rsidRPr="00B969C2">
        <w:rPr>
          <w:rFonts w:ascii="Times New Roman" w:hAnsi="Times New Roman" w:cs="Times New Roman"/>
          <w:sz w:val="24"/>
          <w:szCs w:val="24"/>
        </w:rPr>
        <w:t>.</w:t>
      </w:r>
      <w:r w:rsidR="000A561B" w:rsidRPr="00B969C2">
        <w:rPr>
          <w:rFonts w:ascii="Times New Roman" w:hAnsi="Times New Roman" w:cs="Times New Roman"/>
          <w:sz w:val="24"/>
          <w:szCs w:val="24"/>
        </w:rPr>
        <w:t xml:space="preserve">  </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tochasticity</w:t>
      </w:r>
      <w:r w:rsidR="00E31E52" w:rsidRPr="00B969C2">
        <w:rPr>
          <w:rFonts w:ascii="Times New Roman" w:hAnsi="Times New Roman" w:cs="Times New Roman"/>
          <w:sz w:val="24"/>
          <w:szCs w:val="24"/>
        </w:rPr>
        <w:t xml:space="preserve"> at all levels</w:t>
      </w:r>
      <w:r w:rsidR="000A561B" w:rsidRPr="00B969C2">
        <w:rPr>
          <w:rFonts w:ascii="Times New Roman" w:hAnsi="Times New Roman" w:cs="Times New Roman"/>
          <w:sz w:val="24"/>
          <w:szCs w:val="24"/>
        </w:rPr>
        <w:t xml:space="preserve"> is user specified</w:t>
      </w:r>
      <w:r w:rsidR="002D4300" w:rsidRPr="00B969C2">
        <w:rPr>
          <w:rFonts w:ascii="Times New Roman" w:hAnsi="Times New Roman" w:cs="Times New Roman"/>
          <w:sz w:val="24"/>
          <w:szCs w:val="24"/>
        </w:rPr>
        <w:t>,</w:t>
      </w:r>
      <w:r w:rsidR="00E31E52" w:rsidRPr="00B969C2">
        <w:rPr>
          <w:rFonts w:ascii="Times New Roman" w:hAnsi="Times New Roman" w:cs="Times New Roman"/>
          <w:sz w:val="24"/>
          <w:szCs w:val="24"/>
        </w:rPr>
        <w:t xml:space="preserve"> and structured</w:t>
      </w:r>
      <w:r w:rsidR="000A561B" w:rsidRPr="00B969C2">
        <w:rPr>
          <w:rFonts w:ascii="Times New Roman" w:hAnsi="Times New Roman" w:cs="Times New Roman"/>
          <w:sz w:val="24"/>
          <w:szCs w:val="24"/>
        </w:rPr>
        <w:t xml:space="preserve"> so as to give rise to natural correlations among input parameters</w:t>
      </w:r>
      <w:r w:rsidR="00E31E52" w:rsidRPr="00B969C2">
        <w:rPr>
          <w:rFonts w:ascii="Times New Roman" w:hAnsi="Times New Roman" w:cs="Times New Roman"/>
          <w:sz w:val="24"/>
          <w:szCs w:val="24"/>
        </w:rPr>
        <w:t>.  These correlation structures</w:t>
      </w:r>
      <w:r w:rsidR="00A601C1" w:rsidRPr="00B969C2">
        <w:rPr>
          <w:rFonts w:ascii="Times New Roman" w:hAnsi="Times New Roman" w:cs="Times New Roman"/>
          <w:sz w:val="24"/>
          <w:szCs w:val="24"/>
        </w:rPr>
        <w:t xml:space="preserve"> enable a stochastic model much more</w:t>
      </w:r>
      <w:r w:rsidR="000A561B" w:rsidRPr="00B969C2">
        <w:rPr>
          <w:rFonts w:ascii="Times New Roman" w:hAnsi="Times New Roman" w:cs="Times New Roman"/>
          <w:sz w:val="24"/>
          <w:szCs w:val="24"/>
        </w:rPr>
        <w:t xml:space="preserve"> reflective of natural processes than</w:t>
      </w:r>
      <w:r w:rsidR="00A601C1" w:rsidRPr="00B969C2">
        <w:rPr>
          <w:rFonts w:ascii="Times New Roman" w:hAnsi="Times New Roman" w:cs="Times New Roman"/>
          <w:sz w:val="24"/>
          <w:szCs w:val="24"/>
        </w:rPr>
        <w:t xml:space="preserve"> could be achieved by</w:t>
      </w:r>
      <w:r w:rsidR="000A561B" w:rsidRPr="00B969C2">
        <w:rPr>
          <w:rFonts w:ascii="Times New Roman" w:hAnsi="Times New Roman" w:cs="Times New Roman"/>
          <w:sz w:val="24"/>
          <w:szCs w:val="24"/>
        </w:rPr>
        <w:t xml:space="preserve"> assuming independence across all parameters.  </w:t>
      </w:r>
    </w:p>
    <w:p w:rsidR="00350242" w:rsidRPr="00B969C2" w:rsidRDefault="00350242" w:rsidP="00DD093B">
      <w:pPr>
        <w:spacing w:after="0"/>
        <w:rPr>
          <w:rFonts w:ascii="Times New Roman" w:hAnsi="Times New Roman" w:cs="Times New Roman"/>
          <w:sz w:val="24"/>
          <w:szCs w:val="24"/>
        </w:rPr>
      </w:pPr>
    </w:p>
    <w:p w:rsidR="00350242" w:rsidRPr="00B969C2" w:rsidRDefault="00350242" w:rsidP="00DD093B">
      <w:pPr>
        <w:spacing w:after="0"/>
        <w:rPr>
          <w:rFonts w:ascii="Times New Roman" w:hAnsi="Times New Roman" w:cs="Times New Roman"/>
          <w:sz w:val="24"/>
          <w:szCs w:val="24"/>
        </w:rPr>
      </w:pPr>
      <w:r w:rsidRPr="00B969C2">
        <w:rPr>
          <w:rFonts w:ascii="Times New Roman" w:hAnsi="Times New Roman" w:cs="Times New Roman"/>
          <w:sz w:val="24"/>
          <w:szCs w:val="24"/>
        </w:rPr>
        <w:t>Also included in the model is the ability to include time based trends and/or step function changes for all user specified parameters.  Such changes may reflect, for example, changes in watershed management</w:t>
      </w:r>
      <w:r w:rsidR="00E31E52" w:rsidRPr="00B969C2">
        <w:rPr>
          <w:rFonts w:ascii="Times New Roman" w:hAnsi="Times New Roman" w:cs="Times New Roman"/>
          <w:sz w:val="24"/>
          <w:szCs w:val="24"/>
        </w:rPr>
        <w:t xml:space="preserve"> that lead to </w:t>
      </w:r>
      <w:r w:rsidR="000A561B" w:rsidRPr="00B969C2">
        <w:rPr>
          <w:rFonts w:ascii="Times New Roman" w:hAnsi="Times New Roman" w:cs="Times New Roman"/>
          <w:sz w:val="24"/>
          <w:szCs w:val="24"/>
        </w:rPr>
        <w:t>gradual increase</w:t>
      </w:r>
      <w:r w:rsidR="00E31E52" w:rsidRPr="00B969C2">
        <w:rPr>
          <w:rFonts w:ascii="Times New Roman" w:hAnsi="Times New Roman" w:cs="Times New Roman"/>
          <w:sz w:val="24"/>
          <w:szCs w:val="24"/>
        </w:rPr>
        <w:t>s</w:t>
      </w:r>
      <w:r w:rsidR="000A561B" w:rsidRPr="00B969C2">
        <w:rPr>
          <w:rFonts w:ascii="Times New Roman" w:hAnsi="Times New Roman" w:cs="Times New Roman"/>
          <w:sz w:val="24"/>
          <w:szCs w:val="24"/>
        </w:rPr>
        <w:t xml:space="preserve"> in forested lands with</w:t>
      </w:r>
      <w:r w:rsidR="002D4300" w:rsidRPr="00B969C2">
        <w:rPr>
          <w:rFonts w:ascii="Times New Roman" w:hAnsi="Times New Roman" w:cs="Times New Roman"/>
          <w:sz w:val="24"/>
          <w:szCs w:val="24"/>
        </w:rPr>
        <w:t>in</w:t>
      </w:r>
      <w:r w:rsidR="000A561B" w:rsidRPr="00B969C2">
        <w:rPr>
          <w:rFonts w:ascii="Times New Roman" w:hAnsi="Times New Roman" w:cs="Times New Roman"/>
          <w:sz w:val="24"/>
          <w:szCs w:val="24"/>
        </w:rPr>
        <w:t xml:space="preserve"> a watershed, or discrete change</w:t>
      </w:r>
      <w:r w:rsidR="00A601C1" w:rsidRPr="00B969C2">
        <w:rPr>
          <w:rFonts w:ascii="Times New Roman" w:hAnsi="Times New Roman" w:cs="Times New Roman"/>
          <w:sz w:val="24"/>
          <w:szCs w:val="24"/>
        </w:rPr>
        <w:t>s</w:t>
      </w:r>
      <w:r w:rsidR="00E31E52" w:rsidRPr="00B969C2">
        <w:rPr>
          <w:rFonts w:ascii="Times New Roman" w:hAnsi="Times New Roman" w:cs="Times New Roman"/>
          <w:sz w:val="24"/>
          <w:szCs w:val="24"/>
        </w:rPr>
        <w:t>, such as a change</w:t>
      </w:r>
      <w:r w:rsidR="00A601C1" w:rsidRPr="00B969C2">
        <w:rPr>
          <w:rFonts w:ascii="Times New Roman" w:hAnsi="Times New Roman" w:cs="Times New Roman"/>
          <w:sz w:val="24"/>
          <w:szCs w:val="24"/>
        </w:rPr>
        <w:t xml:space="preserve"> in</w:t>
      </w:r>
      <w:r w:rsidR="00E31E52" w:rsidRPr="00B969C2">
        <w:rPr>
          <w:rFonts w:ascii="Times New Roman" w:hAnsi="Times New Roman" w:cs="Times New Roman"/>
          <w:sz w:val="24"/>
          <w:szCs w:val="24"/>
        </w:rPr>
        <w:t xml:space="preserve"> dam management,</w:t>
      </w:r>
      <w:r w:rsidR="00A601C1" w:rsidRPr="00B969C2">
        <w:rPr>
          <w:rFonts w:ascii="Times New Roman" w:hAnsi="Times New Roman" w:cs="Times New Roman"/>
          <w:sz w:val="24"/>
          <w:szCs w:val="24"/>
        </w:rPr>
        <w:t xml:space="preserve"> leading to a step function</w:t>
      </w:r>
      <w:r w:rsidR="000A561B" w:rsidRPr="00B969C2">
        <w:rPr>
          <w:rFonts w:ascii="Times New Roman" w:hAnsi="Times New Roman" w:cs="Times New Roman"/>
          <w:sz w:val="24"/>
          <w:szCs w:val="24"/>
        </w:rPr>
        <w:t xml:space="preserve"> shift in seasonal water flows.  </w:t>
      </w:r>
      <w:r w:rsidRPr="00B969C2">
        <w:rPr>
          <w:rFonts w:ascii="Times New Roman" w:hAnsi="Times New Roman" w:cs="Times New Roman"/>
          <w:sz w:val="24"/>
          <w:szCs w:val="24"/>
        </w:rPr>
        <w:t xml:space="preserve"> </w:t>
      </w:r>
    </w:p>
    <w:p w:rsidR="00350242" w:rsidRPr="00B969C2" w:rsidRDefault="00350242" w:rsidP="00DD093B">
      <w:pPr>
        <w:spacing w:after="0"/>
        <w:rPr>
          <w:rFonts w:ascii="Times New Roman" w:hAnsi="Times New Roman" w:cs="Times New Roman"/>
          <w:sz w:val="24"/>
          <w:szCs w:val="24"/>
        </w:rPr>
      </w:pPr>
    </w:p>
    <w:p w:rsidR="00DD093B" w:rsidRPr="00B969C2" w:rsidRDefault="000A561B" w:rsidP="00DD093B">
      <w:pPr>
        <w:spacing w:after="0"/>
        <w:rPr>
          <w:rFonts w:ascii="Times New Roman" w:hAnsi="Times New Roman" w:cs="Times New Roman"/>
          <w:sz w:val="24"/>
          <w:szCs w:val="24"/>
        </w:rPr>
      </w:pPr>
      <w:r w:rsidRPr="00B969C2">
        <w:rPr>
          <w:rFonts w:ascii="Times New Roman" w:hAnsi="Times New Roman" w:cs="Times New Roman"/>
          <w:sz w:val="24"/>
          <w:szCs w:val="24"/>
        </w:rPr>
        <w:t>Multiple sites may be modele</w:t>
      </w:r>
      <w:r w:rsidR="002D4300" w:rsidRPr="00B969C2">
        <w:rPr>
          <w:rFonts w:ascii="Times New Roman" w:hAnsi="Times New Roman" w:cs="Times New Roman"/>
          <w:sz w:val="24"/>
          <w:szCs w:val="24"/>
        </w:rPr>
        <w:t>d simultaneously</w:t>
      </w:r>
      <w:r w:rsidRPr="00B969C2">
        <w:rPr>
          <w:rFonts w:ascii="Times New Roman" w:hAnsi="Times New Roman" w:cs="Times New Roman"/>
          <w:sz w:val="24"/>
          <w:szCs w:val="24"/>
        </w:rPr>
        <w:t>.</w:t>
      </w:r>
      <w:r w:rsidR="008403CF" w:rsidRPr="00B969C2">
        <w:rPr>
          <w:rFonts w:ascii="Times New Roman" w:hAnsi="Times New Roman" w:cs="Times New Roman"/>
          <w:sz w:val="24"/>
          <w:szCs w:val="24"/>
        </w:rPr>
        <w:t xml:space="preserve">  </w:t>
      </w:r>
      <w:r w:rsidR="00952426" w:rsidRPr="00B969C2">
        <w:rPr>
          <w:rFonts w:ascii="Times New Roman" w:hAnsi="Times New Roman" w:cs="Times New Roman"/>
          <w:sz w:val="24"/>
          <w:szCs w:val="24"/>
        </w:rPr>
        <w:t>“</w:t>
      </w:r>
      <w:r w:rsidR="00FF0CCA" w:rsidRPr="00B969C2">
        <w:rPr>
          <w:rFonts w:ascii="Times New Roman" w:hAnsi="Times New Roman" w:cs="Times New Roman"/>
          <w:sz w:val="24"/>
          <w:szCs w:val="24"/>
        </w:rPr>
        <w:t>Sites</w:t>
      </w:r>
      <w:r w:rsidR="00952426" w:rsidRPr="00B969C2">
        <w:rPr>
          <w:rFonts w:ascii="Times New Roman" w:hAnsi="Times New Roman" w:cs="Times New Roman"/>
          <w:sz w:val="24"/>
          <w:szCs w:val="24"/>
        </w:rPr>
        <w:t>”, in this model,</w:t>
      </w:r>
      <w:r w:rsidR="00FF0CCA" w:rsidRPr="00B969C2">
        <w:rPr>
          <w:rFonts w:ascii="Times New Roman" w:hAnsi="Times New Roman" w:cs="Times New Roman"/>
          <w:sz w:val="24"/>
          <w:szCs w:val="24"/>
        </w:rPr>
        <w:t xml:space="preserve"> refer to a user-defined spatial scale</w:t>
      </w:r>
      <w:r w:rsidR="00952426" w:rsidRPr="00B969C2">
        <w:rPr>
          <w:rFonts w:ascii="Times New Roman" w:hAnsi="Times New Roman" w:cs="Times New Roman"/>
          <w:sz w:val="24"/>
          <w:szCs w:val="24"/>
        </w:rPr>
        <w:t xml:space="preserve"> over which the user wishes to define the input parameters.  A site may be a</w:t>
      </w:r>
      <w:r w:rsidR="00FF0CCA" w:rsidRPr="00B969C2">
        <w:rPr>
          <w:rFonts w:ascii="Times New Roman" w:hAnsi="Times New Roman" w:cs="Times New Roman"/>
          <w:sz w:val="24"/>
          <w:szCs w:val="24"/>
        </w:rPr>
        <w:t xml:space="preserve"> reach within a tributary,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tributary within a watershed, </w:t>
      </w:r>
      <w:r w:rsidR="00952426" w:rsidRPr="00B969C2">
        <w:rPr>
          <w:rFonts w:ascii="Times New Roman" w:hAnsi="Times New Roman" w:cs="Times New Roman"/>
          <w:sz w:val="24"/>
          <w:szCs w:val="24"/>
        </w:rPr>
        <w:t xml:space="preserve">a </w:t>
      </w:r>
      <w:r w:rsidR="00FF0CCA" w:rsidRPr="00B969C2">
        <w:rPr>
          <w:rFonts w:ascii="Times New Roman" w:hAnsi="Times New Roman" w:cs="Times New Roman"/>
          <w:sz w:val="24"/>
          <w:szCs w:val="24"/>
        </w:rPr>
        <w:t xml:space="preserve">watershed within a </w:t>
      </w:r>
      <w:proofErr w:type="spellStart"/>
      <w:r w:rsidR="00FF0CCA" w:rsidRPr="00B969C2">
        <w:rPr>
          <w:rFonts w:ascii="Times New Roman" w:hAnsi="Times New Roman" w:cs="Times New Roman"/>
          <w:sz w:val="24"/>
          <w:szCs w:val="24"/>
        </w:rPr>
        <w:t>subbasin</w:t>
      </w:r>
      <w:proofErr w:type="spellEnd"/>
      <w:r w:rsidR="00FF0CCA" w:rsidRPr="00B969C2">
        <w:rPr>
          <w:rFonts w:ascii="Times New Roman" w:hAnsi="Times New Roman" w:cs="Times New Roman"/>
          <w:sz w:val="24"/>
          <w:szCs w:val="24"/>
        </w:rPr>
        <w:t xml:space="preserve">, etc. </w:t>
      </w:r>
      <w:r w:rsidR="008403CF" w:rsidRPr="00B969C2">
        <w:rPr>
          <w:rFonts w:ascii="Times New Roman" w:hAnsi="Times New Roman" w:cs="Times New Roman"/>
          <w:sz w:val="24"/>
          <w:szCs w:val="24"/>
        </w:rPr>
        <w:t>The advantages of concurrent</w:t>
      </w:r>
      <w:r w:rsidRPr="00B969C2">
        <w:rPr>
          <w:rFonts w:ascii="Times New Roman" w:hAnsi="Times New Roman" w:cs="Times New Roman"/>
          <w:sz w:val="24"/>
          <w:szCs w:val="24"/>
        </w:rPr>
        <w:t xml:space="preserve"> modeling</w:t>
      </w:r>
      <w:r w:rsidR="008403CF" w:rsidRPr="00B969C2">
        <w:rPr>
          <w:rFonts w:ascii="Times New Roman" w:hAnsi="Times New Roman" w:cs="Times New Roman"/>
          <w:sz w:val="24"/>
          <w:szCs w:val="24"/>
        </w:rPr>
        <w:t xml:space="preserve"> of</w:t>
      </w:r>
      <w:r w:rsidRPr="00B969C2">
        <w:rPr>
          <w:rFonts w:ascii="Times New Roman" w:hAnsi="Times New Roman" w:cs="Times New Roman"/>
          <w:sz w:val="24"/>
          <w:szCs w:val="24"/>
        </w:rPr>
        <w:t xml:space="preserve"> multiple sites, as opposed to modeling one site at a time, are two-fold:  First, sites within a watershed are likely not independent; a low water year for a single site is likely a low water year </w:t>
      </w:r>
      <w:r w:rsidR="002D4300" w:rsidRPr="00B969C2">
        <w:rPr>
          <w:rFonts w:ascii="Times New Roman" w:hAnsi="Times New Roman" w:cs="Times New Roman"/>
          <w:sz w:val="24"/>
          <w:szCs w:val="24"/>
        </w:rPr>
        <w:t>for</w:t>
      </w:r>
      <w:r w:rsidRPr="00B969C2">
        <w:rPr>
          <w:rFonts w:ascii="Times New Roman" w:hAnsi="Times New Roman" w:cs="Times New Roman"/>
          <w:sz w:val="24"/>
          <w:szCs w:val="24"/>
        </w:rPr>
        <w:t xml:space="preserve"> all sites within a watershed; this model can account for such correlations.   Secondly, modeling multiple sites concurrently allows for inclusion of cross-</w:t>
      </w:r>
      <w:r w:rsidRPr="00B969C2">
        <w:rPr>
          <w:rFonts w:ascii="Times New Roman" w:hAnsi="Times New Roman" w:cs="Times New Roman"/>
          <w:sz w:val="24"/>
          <w:szCs w:val="24"/>
        </w:rPr>
        <w:lastRenderedPageBreak/>
        <w:t>site migration, where fish at various life stages have some user specified non-zero probability of migrating to a different site within a watershed.</w:t>
      </w:r>
      <w:r w:rsidR="00E31E52" w:rsidRPr="00B969C2">
        <w:rPr>
          <w:rFonts w:ascii="Times New Roman" w:hAnsi="Times New Roman" w:cs="Times New Roman"/>
          <w:sz w:val="24"/>
          <w:szCs w:val="24"/>
        </w:rPr>
        <w:t xml:space="preserve">  In addition, modeling multiple sites concurr</w:t>
      </w:r>
      <w:r w:rsidR="008403CF" w:rsidRPr="00B969C2">
        <w:rPr>
          <w:rFonts w:ascii="Times New Roman" w:hAnsi="Times New Roman" w:cs="Times New Roman"/>
          <w:sz w:val="24"/>
          <w:szCs w:val="24"/>
        </w:rPr>
        <w:t>ently allows summarization of</w:t>
      </w:r>
      <w:r w:rsidR="00E31E52" w:rsidRPr="00B969C2">
        <w:rPr>
          <w:rFonts w:ascii="Times New Roman" w:hAnsi="Times New Roman" w:cs="Times New Roman"/>
          <w:sz w:val="24"/>
          <w:szCs w:val="24"/>
        </w:rPr>
        <w:t xml:space="preserve"> results at </w:t>
      </w:r>
      <w:r w:rsidR="008403CF" w:rsidRPr="00B969C2">
        <w:rPr>
          <w:rFonts w:ascii="Times New Roman" w:hAnsi="Times New Roman" w:cs="Times New Roman"/>
          <w:sz w:val="24"/>
          <w:szCs w:val="24"/>
        </w:rPr>
        <w:t xml:space="preserve">whatever </w:t>
      </w:r>
      <w:r w:rsidR="00E31E52" w:rsidRPr="00B969C2">
        <w:rPr>
          <w:rFonts w:ascii="Times New Roman" w:hAnsi="Times New Roman" w:cs="Times New Roman"/>
          <w:sz w:val="24"/>
          <w:szCs w:val="24"/>
        </w:rPr>
        <w:t xml:space="preserve">spatial level he or she chooses, after the completion of the simulation (i.e. results may be summarized by site, stream, river, watershed, </w:t>
      </w:r>
      <w:proofErr w:type="spellStart"/>
      <w:r w:rsidR="00E31E52" w:rsidRPr="00B969C2">
        <w:rPr>
          <w:rFonts w:ascii="Times New Roman" w:hAnsi="Times New Roman" w:cs="Times New Roman"/>
          <w:sz w:val="24"/>
          <w:szCs w:val="24"/>
        </w:rPr>
        <w:t>etc</w:t>
      </w:r>
      <w:proofErr w:type="spellEnd"/>
      <w:r w:rsidR="00E31E52" w:rsidRPr="00B969C2">
        <w:rPr>
          <w:rFonts w:ascii="Times New Roman" w:hAnsi="Times New Roman" w:cs="Times New Roman"/>
          <w:sz w:val="24"/>
          <w:szCs w:val="24"/>
        </w:rPr>
        <w:t>).</w:t>
      </w:r>
    </w:p>
    <w:p w:rsidR="000A561B" w:rsidRPr="00B969C2" w:rsidRDefault="000A561B" w:rsidP="00DD093B">
      <w:pPr>
        <w:spacing w:after="0"/>
        <w:rPr>
          <w:rFonts w:ascii="Times New Roman" w:hAnsi="Times New Roman" w:cs="Times New Roman"/>
          <w:sz w:val="24"/>
          <w:szCs w:val="24"/>
        </w:rPr>
      </w:pPr>
    </w:p>
    <w:p w:rsidR="001C6461"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model has been structured such that it is flexible enough to handle different species of salmonids</w:t>
      </w:r>
      <w:r w:rsidR="00076309" w:rsidRPr="00B969C2">
        <w:rPr>
          <w:rFonts w:ascii="Times New Roman" w:hAnsi="Times New Roman" w:cs="Times New Roman"/>
          <w:sz w:val="24"/>
          <w:szCs w:val="24"/>
        </w:rPr>
        <w:t xml:space="preserve"> (though they cannot be modeled simultaneously)</w:t>
      </w:r>
      <w:r w:rsidR="001863D6" w:rsidRPr="00B969C2">
        <w:rPr>
          <w:rFonts w:ascii="Times New Roman" w:hAnsi="Times New Roman" w:cs="Times New Roman"/>
          <w:sz w:val="24"/>
          <w:szCs w:val="24"/>
        </w:rPr>
        <w:t>.  This</w:t>
      </w:r>
      <w:r w:rsidRPr="00B969C2">
        <w:rPr>
          <w:rFonts w:ascii="Times New Roman" w:hAnsi="Times New Roman" w:cs="Times New Roman"/>
          <w:sz w:val="24"/>
          <w:szCs w:val="24"/>
        </w:rPr>
        <w:t xml:space="preserve"> includ</w:t>
      </w:r>
      <w:r w:rsidR="001863D6" w:rsidRPr="00B969C2">
        <w:rPr>
          <w:rFonts w:ascii="Times New Roman" w:hAnsi="Times New Roman" w:cs="Times New Roman"/>
          <w:sz w:val="24"/>
          <w:szCs w:val="24"/>
        </w:rPr>
        <w:t>es</w:t>
      </w:r>
      <w:r w:rsidRPr="00B969C2">
        <w:rPr>
          <w:rFonts w:ascii="Times New Roman" w:hAnsi="Times New Roman" w:cs="Times New Roman"/>
          <w:sz w:val="24"/>
          <w:szCs w:val="24"/>
        </w:rPr>
        <w:t xml:space="preserve"> steelhe</w:t>
      </w:r>
      <w:r w:rsidR="001E016A" w:rsidRPr="00B969C2">
        <w:rPr>
          <w:rFonts w:ascii="Times New Roman" w:hAnsi="Times New Roman" w:cs="Times New Roman"/>
          <w:sz w:val="24"/>
          <w:szCs w:val="24"/>
        </w:rPr>
        <w:t>ad, which are generally more</w:t>
      </w:r>
      <w:r w:rsidRPr="00B969C2">
        <w:rPr>
          <w:rFonts w:ascii="Times New Roman" w:hAnsi="Times New Roman" w:cs="Times New Roman"/>
          <w:sz w:val="24"/>
          <w:szCs w:val="24"/>
        </w:rPr>
        <w:t xml:space="preserve"> complex</w:t>
      </w:r>
      <w:r w:rsidR="001E016A" w:rsidRPr="00B969C2">
        <w:rPr>
          <w:rFonts w:ascii="Times New Roman" w:hAnsi="Times New Roman" w:cs="Times New Roman"/>
          <w:sz w:val="24"/>
          <w:szCs w:val="24"/>
        </w:rPr>
        <w:t xml:space="preserve"> than other salmonid </w:t>
      </w:r>
      <w:r w:rsidRPr="00B969C2">
        <w:rPr>
          <w:rFonts w:ascii="Times New Roman" w:hAnsi="Times New Roman" w:cs="Times New Roman"/>
          <w:sz w:val="24"/>
          <w:szCs w:val="24"/>
        </w:rPr>
        <w:t>species</w:t>
      </w:r>
      <w:r w:rsidR="002D4300" w:rsidRPr="00B969C2">
        <w:rPr>
          <w:rFonts w:ascii="Times New Roman" w:hAnsi="Times New Roman" w:cs="Times New Roman"/>
          <w:sz w:val="24"/>
          <w:szCs w:val="24"/>
        </w:rPr>
        <w:t>,</w:t>
      </w:r>
      <w:r w:rsidRPr="00B969C2">
        <w:rPr>
          <w:rFonts w:ascii="Times New Roman" w:hAnsi="Times New Roman" w:cs="Times New Roman"/>
          <w:sz w:val="24"/>
          <w:szCs w:val="24"/>
        </w:rPr>
        <w:t xml:space="preserve"> as far as modeling the transitions from one life stage to the next</w:t>
      </w:r>
      <w:r w:rsidR="000A561B" w:rsidRPr="00B969C2">
        <w:rPr>
          <w:rFonts w:ascii="Times New Roman" w:hAnsi="Times New Roman" w:cs="Times New Roman"/>
          <w:sz w:val="24"/>
          <w:szCs w:val="24"/>
        </w:rPr>
        <w:t xml:space="preserve">.  </w:t>
      </w:r>
    </w:p>
    <w:p w:rsidR="00495192" w:rsidRPr="00B969C2" w:rsidRDefault="00495192" w:rsidP="00495192">
      <w:pPr>
        <w:spacing w:after="0"/>
        <w:rPr>
          <w:rFonts w:ascii="Times New Roman" w:hAnsi="Times New Roman" w:cs="Times New Roman"/>
          <w:sz w:val="24"/>
          <w:szCs w:val="24"/>
        </w:rPr>
      </w:pPr>
    </w:p>
    <w:p w:rsidR="00495192" w:rsidRPr="00B969C2" w:rsidRDefault="00495192" w:rsidP="00495192">
      <w:pPr>
        <w:spacing w:after="0"/>
        <w:rPr>
          <w:rFonts w:ascii="Times New Roman" w:hAnsi="Times New Roman" w:cs="Times New Roman"/>
          <w:sz w:val="24"/>
          <w:szCs w:val="24"/>
        </w:rPr>
      </w:pPr>
    </w:p>
    <w:p w:rsidR="001C6461" w:rsidRPr="00B969C2" w:rsidRDefault="001C6461" w:rsidP="00922515">
      <w:pPr>
        <w:pStyle w:val="ListParagraph"/>
        <w:numPr>
          <w:ilvl w:val="0"/>
          <w:numId w:val="1"/>
        </w:numPr>
        <w:spacing w:after="0"/>
        <w:outlineLvl w:val="0"/>
        <w:rPr>
          <w:rFonts w:ascii="Times New Roman" w:hAnsi="Times New Roman" w:cs="Times New Roman"/>
          <w:b/>
          <w:sz w:val="28"/>
          <w:szCs w:val="24"/>
        </w:rPr>
      </w:pPr>
      <w:bookmarkStart w:id="1" w:name="_Toc326764866"/>
      <w:bookmarkStart w:id="2" w:name="_Toc479584368"/>
      <w:r w:rsidRPr="00B969C2">
        <w:rPr>
          <w:rFonts w:ascii="Times New Roman" w:hAnsi="Times New Roman" w:cs="Times New Roman"/>
          <w:b/>
          <w:sz w:val="28"/>
          <w:szCs w:val="24"/>
        </w:rPr>
        <w:t>System Requirements</w:t>
      </w:r>
      <w:bookmarkEnd w:id="1"/>
      <w:bookmarkEnd w:id="2"/>
    </w:p>
    <w:p w:rsidR="001C6461" w:rsidRPr="00B969C2" w:rsidRDefault="001C6461" w:rsidP="001C6461">
      <w:pPr>
        <w:pStyle w:val="ListParagraph"/>
        <w:spacing w:after="0"/>
        <w:rPr>
          <w:rFonts w:ascii="Times New Roman" w:hAnsi="Times New Roman" w:cs="Times New Roman"/>
          <w:b/>
          <w:sz w:val="24"/>
          <w:szCs w:val="24"/>
        </w:rPr>
      </w:pPr>
    </w:p>
    <w:p w:rsidR="001C6461"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Watershed model has been written in the R programming language.  R is a free, open source programming language designed specifically for statistical computing and graphics.  The software and documentation are available free at:  </w:t>
      </w:r>
      <w:hyperlink r:id="rId9" w:history="1">
        <w:r w:rsidRPr="00B969C2">
          <w:rPr>
            <w:rStyle w:val="Hyperlink"/>
            <w:rFonts w:ascii="Times New Roman" w:hAnsi="Times New Roman" w:cs="Times New Roman"/>
            <w:sz w:val="24"/>
            <w:szCs w:val="24"/>
          </w:rPr>
          <w:t>http://www.r-project.org/</w:t>
        </w:r>
      </w:hyperlink>
      <w:r w:rsidRPr="00B969C2">
        <w:rPr>
          <w:rFonts w:ascii="Times New Roman" w:hAnsi="Times New Roman" w:cs="Times New Roman"/>
          <w:sz w:val="24"/>
          <w:szCs w:val="24"/>
        </w:rPr>
        <w:t>.</w:t>
      </w:r>
    </w:p>
    <w:p w:rsidR="001C6461" w:rsidRPr="00B969C2" w:rsidRDefault="001C6461" w:rsidP="001C6461">
      <w:pPr>
        <w:spacing w:after="0"/>
        <w:rPr>
          <w:rFonts w:ascii="Times New Roman" w:hAnsi="Times New Roman" w:cs="Times New Roman"/>
          <w:sz w:val="24"/>
          <w:szCs w:val="24"/>
        </w:rPr>
      </w:pPr>
    </w:p>
    <w:p w:rsidR="001E016A" w:rsidRPr="00B969C2" w:rsidRDefault="001C6461" w:rsidP="001C6461">
      <w:pPr>
        <w:spacing w:after="0"/>
        <w:rPr>
          <w:rFonts w:ascii="Times New Roman" w:hAnsi="Times New Roman" w:cs="Times New Roman"/>
          <w:sz w:val="24"/>
          <w:szCs w:val="24"/>
        </w:rPr>
      </w:pPr>
      <w:r w:rsidRPr="00B969C2">
        <w:rPr>
          <w:rFonts w:ascii="Times New Roman" w:hAnsi="Times New Roman" w:cs="Times New Roman"/>
          <w:sz w:val="24"/>
          <w:szCs w:val="24"/>
        </w:rPr>
        <w:t xml:space="preserve">Numerous add-on packages are available within the R environment.  This program requires the </w:t>
      </w:r>
      <w:proofErr w:type="gramStart"/>
      <w:r w:rsidRPr="00B969C2">
        <w:rPr>
          <w:rFonts w:ascii="Times New Roman" w:hAnsi="Times New Roman" w:cs="Times New Roman"/>
          <w:sz w:val="24"/>
          <w:szCs w:val="24"/>
        </w:rPr>
        <w:t>packages  “</w:t>
      </w:r>
      <w:proofErr w:type="spellStart"/>
      <w:proofErr w:type="gramEnd"/>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and “VGAM”.  The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xml:space="preserve">” package provides functions relevant for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and the “VGAM” package provides for positive only normal distribution functions (a modificati</w:t>
      </w:r>
      <w:r w:rsidR="00345EA8" w:rsidRPr="00B969C2">
        <w:rPr>
          <w:rFonts w:ascii="Times New Roman" w:hAnsi="Times New Roman" w:cs="Times New Roman"/>
          <w:sz w:val="24"/>
          <w:szCs w:val="24"/>
        </w:rPr>
        <w:t>on to the N</w:t>
      </w:r>
      <w:r w:rsidR="001E016A" w:rsidRPr="00B969C2">
        <w:rPr>
          <w:rFonts w:ascii="Times New Roman" w:hAnsi="Times New Roman" w:cs="Times New Roman"/>
          <w:sz w:val="24"/>
          <w:szCs w:val="24"/>
        </w:rPr>
        <w:t>ormal distribution that</w:t>
      </w:r>
      <w:r w:rsidRPr="00B969C2">
        <w:rPr>
          <w:rFonts w:ascii="Times New Roman" w:hAnsi="Times New Roman" w:cs="Times New Roman"/>
          <w:sz w:val="24"/>
          <w:szCs w:val="24"/>
        </w:rPr>
        <w:t xml:space="preserve"> enforces a positive only values rule</w:t>
      </w:r>
      <w:r w:rsidR="00F62B67"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p>
    <w:p w:rsidR="001E016A" w:rsidRPr="00B969C2" w:rsidRDefault="001E016A" w:rsidP="001C6461">
      <w:pPr>
        <w:spacing w:after="0"/>
        <w:rPr>
          <w:rFonts w:ascii="Times New Roman" w:hAnsi="Times New Roman" w:cs="Times New Roman"/>
          <w:sz w:val="24"/>
          <w:szCs w:val="24"/>
        </w:rPr>
      </w:pPr>
    </w:p>
    <w:p w:rsidR="00952426" w:rsidRPr="00B969C2" w:rsidRDefault="001E016A" w:rsidP="001C6461">
      <w:pPr>
        <w:spacing w:after="0"/>
        <w:rPr>
          <w:rFonts w:ascii="Times New Roman" w:hAnsi="Times New Roman" w:cs="Times New Roman"/>
          <w:sz w:val="24"/>
          <w:szCs w:val="24"/>
        </w:rPr>
      </w:pPr>
      <w:r w:rsidRPr="00B969C2">
        <w:rPr>
          <w:rFonts w:ascii="Times New Roman" w:hAnsi="Times New Roman" w:cs="Times New Roman"/>
          <w:sz w:val="24"/>
          <w:szCs w:val="24"/>
        </w:rPr>
        <w:t>To install the required add-on</w:t>
      </w:r>
      <w:r w:rsidR="001C6461" w:rsidRPr="00B969C2">
        <w:rPr>
          <w:rFonts w:ascii="Times New Roman" w:hAnsi="Times New Roman" w:cs="Times New Roman"/>
          <w:sz w:val="24"/>
          <w:szCs w:val="24"/>
        </w:rPr>
        <w:t xml:space="preserve"> packages, start R, click on “install package” and select a CRAN mirror site (any site should work).  Scroll down and select the package “</w:t>
      </w:r>
      <w:proofErr w:type="spellStart"/>
      <w:r w:rsidR="00952426" w:rsidRPr="00B969C2">
        <w:rPr>
          <w:rFonts w:ascii="Times New Roman" w:hAnsi="Times New Roman" w:cs="Times New Roman"/>
          <w:sz w:val="24"/>
          <w:szCs w:val="24"/>
        </w:rPr>
        <w:t>MCMCpack</w:t>
      </w:r>
      <w:proofErr w:type="spellEnd"/>
      <w:r w:rsidR="001C6461" w:rsidRPr="00B969C2">
        <w:rPr>
          <w:rFonts w:ascii="Times New Roman" w:hAnsi="Times New Roman" w:cs="Times New Roman"/>
          <w:sz w:val="24"/>
          <w:szCs w:val="24"/>
        </w:rPr>
        <w:t xml:space="preserve">”, after which installation will take place automatically.  Installation of this package need only be done once for the computer on which R is loaded.  Repeat this process for </w:t>
      </w:r>
      <w:r w:rsidR="00952426" w:rsidRPr="00B969C2">
        <w:rPr>
          <w:rFonts w:ascii="Times New Roman" w:hAnsi="Times New Roman" w:cs="Times New Roman"/>
          <w:sz w:val="24"/>
          <w:szCs w:val="24"/>
        </w:rPr>
        <w:t>the</w:t>
      </w:r>
      <w:r w:rsidR="001C6461" w:rsidRPr="00B969C2">
        <w:rPr>
          <w:rFonts w:ascii="Times New Roman" w:hAnsi="Times New Roman" w:cs="Times New Roman"/>
          <w:sz w:val="24"/>
          <w:szCs w:val="24"/>
        </w:rPr>
        <w:t xml:space="preserve"> “VGAM”</w:t>
      </w:r>
      <w:r w:rsidR="00952426" w:rsidRPr="00B969C2">
        <w:rPr>
          <w:rFonts w:ascii="Times New Roman" w:hAnsi="Times New Roman" w:cs="Times New Roman"/>
          <w:sz w:val="24"/>
          <w:szCs w:val="24"/>
        </w:rPr>
        <w:t xml:space="preserve"> package.</w:t>
      </w:r>
    </w:p>
    <w:p w:rsidR="001C6461" w:rsidRPr="00B969C2" w:rsidRDefault="001C6461" w:rsidP="001C6461">
      <w:pPr>
        <w:spacing w:after="0"/>
        <w:rPr>
          <w:rFonts w:ascii="Times New Roman" w:hAnsi="Times New Roman" w:cs="Times New Roman"/>
          <w:sz w:val="24"/>
          <w:szCs w:val="24"/>
        </w:rPr>
      </w:pPr>
    </w:p>
    <w:p w:rsidR="00952426" w:rsidRPr="00B969C2" w:rsidRDefault="00952426" w:rsidP="001C6461">
      <w:pPr>
        <w:spacing w:after="0"/>
        <w:rPr>
          <w:rFonts w:ascii="Times New Roman" w:hAnsi="Times New Roman" w:cs="Times New Roman"/>
          <w:sz w:val="24"/>
          <w:szCs w:val="24"/>
        </w:rPr>
      </w:pPr>
    </w:p>
    <w:p w:rsidR="001C6461" w:rsidRPr="00B969C2" w:rsidRDefault="006A3868" w:rsidP="00922515">
      <w:pPr>
        <w:pStyle w:val="ListParagraph"/>
        <w:numPr>
          <w:ilvl w:val="0"/>
          <w:numId w:val="1"/>
        </w:numPr>
        <w:spacing w:after="0"/>
        <w:outlineLvl w:val="0"/>
        <w:rPr>
          <w:rFonts w:ascii="Times New Roman" w:hAnsi="Times New Roman" w:cs="Times New Roman"/>
          <w:b/>
          <w:sz w:val="28"/>
          <w:szCs w:val="24"/>
        </w:rPr>
      </w:pPr>
      <w:bookmarkStart w:id="3" w:name="_Toc479584369"/>
      <w:r w:rsidRPr="00B969C2">
        <w:rPr>
          <w:rFonts w:ascii="Times New Roman" w:hAnsi="Times New Roman" w:cs="Times New Roman"/>
          <w:b/>
          <w:sz w:val="28"/>
          <w:szCs w:val="24"/>
        </w:rPr>
        <w:t>Files Included in the Watershed Model</w:t>
      </w:r>
      <w:bookmarkEnd w:id="3"/>
    </w:p>
    <w:p w:rsidR="006A3868" w:rsidRPr="00B969C2" w:rsidRDefault="006A3868" w:rsidP="006A3868">
      <w:pPr>
        <w:spacing w:after="0"/>
        <w:rPr>
          <w:rFonts w:ascii="Times New Roman" w:hAnsi="Times New Roman" w:cs="Times New Roman"/>
          <w:sz w:val="24"/>
          <w:szCs w:val="24"/>
        </w:rPr>
      </w:pPr>
    </w:p>
    <w:p w:rsidR="00CE2005" w:rsidRPr="00B969C2" w:rsidRDefault="00FD458C" w:rsidP="006A3868">
      <w:pPr>
        <w:spacing w:after="0"/>
        <w:rPr>
          <w:rFonts w:ascii="Times New Roman" w:hAnsi="Times New Roman" w:cs="Times New Roman"/>
          <w:sz w:val="24"/>
          <w:szCs w:val="24"/>
        </w:rPr>
      </w:pPr>
      <w:r w:rsidRPr="00B969C2">
        <w:rPr>
          <w:rFonts w:ascii="Times New Roman" w:hAnsi="Times New Roman" w:cs="Times New Roman"/>
          <w:sz w:val="24"/>
          <w:szCs w:val="24"/>
        </w:rPr>
        <w:t>In addition to this user’s guide document, i</w:t>
      </w:r>
      <w:r w:rsidR="00CE2005" w:rsidRPr="00B969C2">
        <w:rPr>
          <w:rFonts w:ascii="Times New Roman" w:hAnsi="Times New Roman" w:cs="Times New Roman"/>
          <w:sz w:val="24"/>
          <w:szCs w:val="24"/>
        </w:rPr>
        <w:t>ncluded in the Watershed model are the following files.  Details on each are</w:t>
      </w:r>
      <w:r w:rsidRPr="00B969C2">
        <w:rPr>
          <w:rFonts w:ascii="Times New Roman" w:hAnsi="Times New Roman" w:cs="Times New Roman"/>
          <w:sz w:val="24"/>
          <w:szCs w:val="24"/>
        </w:rPr>
        <w:t xml:space="preserve"> included in sections to </w:t>
      </w:r>
      <w:r w:rsidR="00345EA8" w:rsidRPr="00B969C2">
        <w:rPr>
          <w:rFonts w:ascii="Times New Roman" w:hAnsi="Times New Roman" w:cs="Times New Roman"/>
          <w:sz w:val="24"/>
          <w:szCs w:val="24"/>
        </w:rPr>
        <w:t>follow</w:t>
      </w:r>
      <w:r w:rsidR="0081652F" w:rsidRPr="00B969C2">
        <w:rPr>
          <w:rFonts w:ascii="Times New Roman" w:hAnsi="Times New Roman" w:cs="Times New Roman"/>
          <w:sz w:val="24"/>
          <w:szCs w:val="24"/>
        </w:rPr>
        <w:t>.</w:t>
      </w:r>
    </w:p>
    <w:p w:rsidR="0081652F" w:rsidRPr="00B969C2" w:rsidRDefault="0081652F">
      <w:pPr>
        <w:rPr>
          <w:rFonts w:ascii="Times New Roman" w:hAnsi="Times New Roman" w:cs="Times New Roman"/>
          <w:b/>
          <w:sz w:val="24"/>
          <w:szCs w:val="24"/>
        </w:rPr>
      </w:pPr>
      <w:r w:rsidRPr="00B969C2">
        <w:rPr>
          <w:rFonts w:ascii="Times New Roman" w:hAnsi="Times New Roman" w:cs="Times New Roman"/>
          <w:b/>
          <w:sz w:val="24"/>
          <w:szCs w:val="24"/>
        </w:rPr>
        <w:br w:type="page"/>
      </w:r>
    </w:p>
    <w:p w:rsidR="0058418F" w:rsidRPr="00B969C2" w:rsidRDefault="0058418F"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R-Files</w:t>
      </w:r>
      <w:r w:rsidR="0081652F" w:rsidRPr="00B969C2">
        <w:rPr>
          <w:rFonts w:ascii="Times New Roman" w:hAnsi="Times New Roman" w:cs="Times New Roman"/>
          <w:b/>
          <w:sz w:val="24"/>
          <w:szCs w:val="24"/>
        </w:rPr>
        <w:t xml:space="preserve"> </w:t>
      </w:r>
    </w:p>
    <w:p w:rsidR="0058418F" w:rsidRPr="00B969C2" w:rsidRDefault="00CE2005"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w:t>
      </w:r>
      <w:r w:rsidR="00A10347" w:rsidRPr="00B969C2">
        <w:rPr>
          <w:rFonts w:ascii="Times New Roman" w:hAnsi="Times New Roman" w:cs="Times New Roman"/>
          <w:b/>
          <w:sz w:val="24"/>
          <w:szCs w:val="24"/>
        </w:rPr>
        <w:t>s</w:t>
      </w:r>
      <w:r w:rsidRPr="00B969C2">
        <w:rPr>
          <w:rFonts w:ascii="Times New Roman" w:hAnsi="Times New Roman" w:cs="Times New Roman"/>
          <w:b/>
          <w:sz w:val="24"/>
          <w:szCs w:val="24"/>
        </w:rPr>
        <w:t>hed.R</w:t>
      </w:r>
      <w:proofErr w:type="spellEnd"/>
      <w:r w:rsidR="0058418F" w:rsidRPr="00B969C2">
        <w:rPr>
          <w:rFonts w:ascii="Times New Roman" w:hAnsi="Times New Roman" w:cs="Times New Roman"/>
          <w:b/>
          <w:sz w:val="24"/>
          <w:szCs w:val="24"/>
        </w:rPr>
        <w:t xml:space="preserve">: </w:t>
      </w:r>
      <w:r w:rsidR="0058418F" w:rsidRPr="00B969C2">
        <w:rPr>
          <w:rFonts w:ascii="Times New Roman" w:hAnsi="Times New Roman" w:cs="Times New Roman"/>
          <w:sz w:val="24"/>
          <w:szCs w:val="24"/>
        </w:rPr>
        <w:t>The main R script, run by the user, that calls all other functions used to perform the watershed simulation.</w:t>
      </w:r>
    </w:p>
    <w:p w:rsidR="00CE2005"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Watershed_ReadData.R</w:t>
      </w:r>
      <w:proofErr w:type="spellEnd"/>
      <w:r w:rsidR="0058418F" w:rsidRPr="00B969C2">
        <w:rPr>
          <w:rFonts w:ascii="Times New Roman" w:hAnsi="Times New Roman" w:cs="Times New Roman"/>
          <w:sz w:val="24"/>
          <w:szCs w:val="24"/>
        </w:rPr>
        <w:t>: R file containing functions used</w:t>
      </w:r>
      <w:r w:rsidR="00345EA8" w:rsidRPr="00B969C2">
        <w:rPr>
          <w:rFonts w:ascii="Times New Roman" w:hAnsi="Times New Roman" w:cs="Times New Roman"/>
          <w:sz w:val="24"/>
          <w:szCs w:val="24"/>
        </w:rPr>
        <w:t xml:space="preserve"> to read data from the various E</w:t>
      </w:r>
      <w:r w:rsidR="0058418F" w:rsidRPr="00B969C2">
        <w:rPr>
          <w:rFonts w:ascii="Times New Roman" w:hAnsi="Times New Roman" w:cs="Times New Roman"/>
          <w:sz w:val="24"/>
          <w:szCs w:val="24"/>
        </w:rPr>
        <w:t>xcel input files</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Watershed_MonteCarlo.R</w:t>
      </w:r>
      <w:proofErr w:type="spellEnd"/>
      <w:r w:rsidR="0058418F" w:rsidRPr="00B969C2">
        <w:rPr>
          <w:rFonts w:ascii="Times New Roman" w:hAnsi="Times New Roman" w:cs="Times New Roman"/>
          <w:sz w:val="24"/>
          <w:szCs w:val="24"/>
        </w:rPr>
        <w:t>: R-code containing functions used to add stochasti</w:t>
      </w:r>
      <w:r w:rsidR="001E016A" w:rsidRPr="00B969C2">
        <w:rPr>
          <w:rFonts w:ascii="Times New Roman" w:hAnsi="Times New Roman" w:cs="Times New Roman"/>
          <w:sz w:val="24"/>
          <w:szCs w:val="24"/>
        </w:rPr>
        <w:t>city to the watershed model</w:t>
      </w:r>
    </w:p>
    <w:p w:rsidR="00A10347" w:rsidRPr="00B969C2" w:rsidRDefault="00A10347"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Watershed_BevHolt.R</w:t>
      </w:r>
      <w:proofErr w:type="spellEnd"/>
      <w:r w:rsidR="0058418F" w:rsidRPr="00B969C2">
        <w:rPr>
          <w:rFonts w:ascii="Times New Roman" w:hAnsi="Times New Roman" w:cs="Times New Roman"/>
          <w:sz w:val="24"/>
          <w:szCs w:val="24"/>
        </w:rPr>
        <w:t>: R-code containing functions to implement the Beverton Holt Algorithm</w:t>
      </w:r>
    </w:p>
    <w:p w:rsidR="0004724A" w:rsidRPr="00B969C2"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Watershed_PostProcessing.R</w:t>
      </w:r>
      <w:proofErr w:type="spellEnd"/>
      <w:r w:rsidRPr="00B969C2">
        <w:rPr>
          <w:rFonts w:ascii="Times New Roman" w:hAnsi="Times New Roman" w:cs="Times New Roman"/>
          <w:sz w:val="24"/>
          <w:szCs w:val="24"/>
        </w:rPr>
        <w:t>: R-code containing function to create plots and write output files.</w:t>
      </w:r>
    </w:p>
    <w:p w:rsidR="0004724A" w:rsidRDefault="0004724A" w:rsidP="0058418F">
      <w:pPr>
        <w:pStyle w:val="ListParagraph"/>
        <w:numPr>
          <w:ilvl w:val="0"/>
          <w:numId w:val="12"/>
        </w:numPr>
        <w:spacing w:after="0"/>
        <w:rPr>
          <w:rFonts w:ascii="Times New Roman" w:hAnsi="Times New Roman" w:cs="Times New Roman"/>
          <w:sz w:val="24"/>
          <w:szCs w:val="24"/>
        </w:rPr>
      </w:pPr>
      <w:proofErr w:type="spellStart"/>
      <w:r w:rsidRPr="00B969C2">
        <w:rPr>
          <w:rFonts w:ascii="Times New Roman" w:hAnsi="Times New Roman" w:cs="Times New Roman"/>
          <w:b/>
          <w:sz w:val="24"/>
          <w:szCs w:val="24"/>
        </w:rPr>
        <w:t>Watershed_GraphInputs</w:t>
      </w:r>
      <w:r w:rsidRPr="00B969C2">
        <w:rPr>
          <w:rFonts w:ascii="Times New Roman" w:hAnsi="Times New Roman" w:cs="Times New Roman"/>
          <w:sz w:val="24"/>
          <w:szCs w:val="24"/>
        </w:rPr>
        <w:t>.</w:t>
      </w:r>
      <w:r w:rsidRPr="00B969C2">
        <w:rPr>
          <w:rFonts w:ascii="Times New Roman" w:hAnsi="Times New Roman" w:cs="Times New Roman"/>
          <w:b/>
          <w:sz w:val="24"/>
          <w:szCs w:val="24"/>
        </w:rPr>
        <w:t>R</w:t>
      </w:r>
      <w:proofErr w:type="spellEnd"/>
      <w:r w:rsidRPr="00B969C2">
        <w:rPr>
          <w:rFonts w:ascii="Times New Roman" w:hAnsi="Times New Roman" w:cs="Times New Roman"/>
          <w:sz w:val="24"/>
          <w:szCs w:val="24"/>
        </w:rPr>
        <w:t>: R-code that is NOT part of the Watershed Model per se.  This code can be used independently, along with the input files, to create plots of all the input variables versus simulation time.  This can be used to check inputs.</w:t>
      </w:r>
    </w:p>
    <w:p w:rsidR="00406EAF" w:rsidRPr="00B969C2" w:rsidRDefault="00406EAF" w:rsidP="0058418F">
      <w:pPr>
        <w:pStyle w:val="ListParagraph"/>
        <w:numPr>
          <w:ilvl w:val="0"/>
          <w:numId w:val="12"/>
        </w:numPr>
        <w:spacing w:after="0"/>
        <w:rPr>
          <w:rFonts w:ascii="Times New Roman" w:hAnsi="Times New Roman" w:cs="Times New Roman"/>
          <w:sz w:val="24"/>
          <w:szCs w:val="24"/>
        </w:rPr>
      </w:pPr>
      <w:proofErr w:type="spellStart"/>
      <w:r w:rsidRPr="00406EAF">
        <w:rPr>
          <w:rFonts w:ascii="Times New Roman" w:hAnsi="Times New Roman" w:cs="Times New Roman"/>
          <w:b/>
          <w:sz w:val="24"/>
          <w:szCs w:val="24"/>
        </w:rPr>
        <w:t>Risk.Plots.R</w:t>
      </w:r>
      <w:proofErr w:type="spellEnd"/>
      <w:r>
        <w:rPr>
          <w:rFonts w:ascii="Times New Roman" w:hAnsi="Times New Roman" w:cs="Times New Roman"/>
          <w:sz w:val="24"/>
          <w:szCs w:val="24"/>
        </w:rPr>
        <w:t xml:space="preserve">:  Script developed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and modified to serve as an additional post-processing function that generations productivity-abundance curves</w:t>
      </w:r>
    </w:p>
    <w:p w:rsidR="00952426" w:rsidRPr="00B969C2" w:rsidRDefault="00952426" w:rsidP="00952426">
      <w:pPr>
        <w:spacing w:after="0"/>
        <w:ind w:left="360"/>
        <w:rPr>
          <w:rFonts w:ascii="Times New Roman" w:hAnsi="Times New Roman" w:cs="Times New Roman"/>
          <w:sz w:val="24"/>
          <w:szCs w:val="24"/>
        </w:rPr>
      </w:pPr>
    </w:p>
    <w:p w:rsidR="00A10347" w:rsidRPr="00B969C2" w:rsidRDefault="00A10347" w:rsidP="006A3868">
      <w:pPr>
        <w:spacing w:after="0"/>
        <w:rPr>
          <w:rFonts w:ascii="Times New Roman" w:hAnsi="Times New Roman" w:cs="Times New Roman"/>
          <w:sz w:val="24"/>
          <w:szCs w:val="24"/>
        </w:rPr>
      </w:pPr>
    </w:p>
    <w:p w:rsidR="0058418F" w:rsidRPr="00B969C2" w:rsidRDefault="00952426" w:rsidP="006A3868">
      <w:pPr>
        <w:spacing w:after="0"/>
        <w:rPr>
          <w:rFonts w:ascii="Times New Roman" w:hAnsi="Times New Roman" w:cs="Times New Roman"/>
          <w:b/>
          <w:sz w:val="24"/>
          <w:szCs w:val="24"/>
        </w:rPr>
      </w:pPr>
      <w:r w:rsidRPr="00B969C2">
        <w:rPr>
          <w:rFonts w:ascii="Times New Roman" w:hAnsi="Times New Roman" w:cs="Times New Roman"/>
          <w:b/>
          <w:sz w:val="24"/>
          <w:szCs w:val="24"/>
        </w:rPr>
        <w:t>Input Data File Templates</w:t>
      </w:r>
    </w:p>
    <w:p w:rsidR="00952426" w:rsidRPr="00B969C2" w:rsidRDefault="00952426" w:rsidP="006A3868">
      <w:pPr>
        <w:spacing w:after="0"/>
        <w:rPr>
          <w:rFonts w:ascii="Times New Roman" w:hAnsi="Times New Roman" w:cs="Times New Roman"/>
          <w:sz w:val="24"/>
          <w:szCs w:val="24"/>
        </w:rPr>
      </w:pPr>
      <w:r w:rsidRPr="00B969C2">
        <w:rPr>
          <w:rFonts w:ascii="Times New Roman" w:hAnsi="Times New Roman" w:cs="Times New Roman"/>
          <w:sz w:val="24"/>
          <w:szCs w:val="24"/>
        </w:rPr>
        <w:t xml:space="preserve">Input parameters, initial conditions, and simulations details are input to the model via a set of comma separated value (.csv) files.  .CSV files are easily and quickly read (and </w:t>
      </w:r>
      <w:proofErr w:type="gramStart"/>
      <w:r w:rsidRPr="00B969C2">
        <w:rPr>
          <w:rFonts w:ascii="Times New Roman" w:hAnsi="Times New Roman" w:cs="Times New Roman"/>
          <w:sz w:val="24"/>
          <w:szCs w:val="24"/>
        </w:rPr>
        <w:t xml:space="preserve">written </w:t>
      </w:r>
      <w:r w:rsidR="0047452C"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by R-code.  A Downside of using .csv files, as opposed to Microsoft Excel files, is that cell formatting (column widths, cell colors, etc.) are not available for .csv files.  To aid in the creation of input files, a set of formatted Microsoft Excel files is also available, in which the user may enter input data and then save the completed input files as .csv files.  Alternately, the user may work with .csv files directly.</w:t>
      </w:r>
    </w:p>
    <w:p w:rsidR="00952426" w:rsidRPr="00B969C2" w:rsidRDefault="00952426" w:rsidP="006A3868">
      <w:pPr>
        <w:spacing w:after="0"/>
        <w:rPr>
          <w:rFonts w:ascii="Times New Roman" w:hAnsi="Times New Roman" w:cs="Times New Roman"/>
          <w:sz w:val="24"/>
          <w:szCs w:val="24"/>
        </w:rPr>
      </w:pPr>
    </w:p>
    <w:p w:rsidR="00A10347" w:rsidRPr="00B969C2" w:rsidRDefault="00A10347"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Header</w:t>
      </w:r>
      <w:r w:rsidR="00B37D8B" w:rsidRPr="00B969C2">
        <w:rPr>
          <w:rFonts w:ascii="Times New Roman" w:hAnsi="Times New Roman" w:cs="Times New Roman"/>
          <w:b/>
          <w:sz w:val="24"/>
          <w:szCs w:val="24"/>
        </w:rPr>
        <w:t xml:space="preserve"> </w:t>
      </w:r>
      <w:r w:rsidRPr="00B969C2">
        <w:rPr>
          <w:rFonts w:ascii="Times New Roman" w:hAnsi="Times New Roman" w:cs="Times New Roman"/>
          <w:b/>
          <w:sz w:val="24"/>
          <w:szCs w:val="24"/>
        </w:rPr>
        <w:t>File</w:t>
      </w:r>
      <w:r w:rsidR="00952426"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Watershed_Header_File</w:t>
      </w:r>
      <w:r w:rsidR="00952426" w:rsidRPr="00B969C2">
        <w:rPr>
          <w:rFonts w:ascii="Times New Roman" w:hAnsi="Times New Roman" w:cs="Times New Roman"/>
          <w:sz w:val="24"/>
          <w:szCs w:val="24"/>
        </w:rPr>
        <w:t>.csv”, or the Excel template as “Header_File_Template.xlsx”.</w:t>
      </w:r>
      <w:r w:rsidR="00437F81" w:rsidRPr="00B969C2">
        <w:rPr>
          <w:rFonts w:ascii="Times New Roman" w:hAnsi="Times New Roman" w:cs="Times New Roman"/>
          <w:sz w:val="24"/>
          <w:szCs w:val="24"/>
        </w:rPr>
        <w:t>)</w:t>
      </w:r>
      <w:r w:rsidR="00952426"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This file provides a template for the user to enter high level data inputs for the simulation, as described in section 7.1.</w:t>
      </w:r>
    </w:p>
    <w:p w:rsidR="0058418F" w:rsidRPr="00B969C2" w:rsidRDefault="00952426" w:rsidP="003D5B47">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Site Level Input File</w:t>
      </w:r>
      <w:r w:rsidR="0047452C" w:rsidRPr="00B969C2">
        <w:rPr>
          <w:rFonts w:ascii="Times New Roman" w:hAnsi="Times New Roman" w:cs="Times New Roman"/>
          <w:sz w:val="24"/>
          <w:szCs w:val="24"/>
        </w:rPr>
        <w:t xml:space="preserve"> (provided as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.csv” or the Excel template “</w:t>
      </w:r>
      <w:r w:rsidR="003D5B47" w:rsidRPr="003D5B47">
        <w:rPr>
          <w:rFonts w:ascii="Times New Roman" w:hAnsi="Times New Roman" w:cs="Times New Roman"/>
          <w:sz w:val="24"/>
          <w:szCs w:val="24"/>
        </w:rPr>
        <w:t>Example_Inputs</w:t>
      </w:r>
      <w:r w:rsidRPr="00B969C2">
        <w:rPr>
          <w:rFonts w:ascii="Times New Roman" w:hAnsi="Times New Roman" w:cs="Times New Roman"/>
          <w:sz w:val="24"/>
          <w:szCs w:val="24"/>
        </w:rPr>
        <w:t>.xlsx”</w:t>
      </w:r>
      <w:r w:rsidR="00437F81" w:rsidRPr="00B969C2">
        <w:rPr>
          <w:rFonts w:ascii="Times New Roman" w:hAnsi="Times New Roman" w:cs="Times New Roman"/>
          <w:sz w:val="24"/>
          <w:szCs w:val="24"/>
        </w:rPr>
        <w:t>)</w:t>
      </w:r>
      <w:r w:rsidR="0058418F"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 xml:space="preserve">This file provides a template for detailed user inputs for </w:t>
      </w:r>
      <w:r w:rsidR="00531EA4" w:rsidRPr="00B969C2">
        <w:rPr>
          <w:rFonts w:ascii="Times New Roman" w:hAnsi="Times New Roman" w:cs="Times New Roman"/>
          <w:sz w:val="24"/>
          <w:szCs w:val="24"/>
        </w:rPr>
        <w:t xml:space="preserve">required modeling parameters such as </w:t>
      </w:r>
      <w:r w:rsidR="0058418F" w:rsidRPr="00B969C2">
        <w:rPr>
          <w:rFonts w:ascii="Times New Roman" w:hAnsi="Times New Roman" w:cs="Times New Roman"/>
          <w:sz w:val="24"/>
          <w:szCs w:val="24"/>
        </w:rPr>
        <w:t>fish survival p</w:t>
      </w:r>
      <w:r w:rsidR="00531EA4" w:rsidRPr="00B969C2">
        <w:rPr>
          <w:rFonts w:ascii="Times New Roman" w:hAnsi="Times New Roman" w:cs="Times New Roman"/>
          <w:sz w:val="24"/>
          <w:szCs w:val="24"/>
        </w:rPr>
        <w:t>robabilities by life stage,</w:t>
      </w:r>
      <w:r w:rsidR="0058418F" w:rsidRPr="00B969C2">
        <w:rPr>
          <w:rFonts w:ascii="Times New Roman" w:hAnsi="Times New Roman" w:cs="Times New Roman"/>
          <w:sz w:val="24"/>
          <w:szCs w:val="24"/>
        </w:rPr>
        <w:t xml:space="preserve"> land use and habitat information, and inputs for temporal trends</w:t>
      </w:r>
      <w:r w:rsidR="00531EA4" w:rsidRPr="00B969C2">
        <w:rPr>
          <w:rFonts w:ascii="Times New Roman" w:hAnsi="Times New Roman" w:cs="Times New Roman"/>
          <w:sz w:val="24"/>
          <w:szCs w:val="24"/>
        </w:rPr>
        <w:t xml:space="preserve">; as well as input </w:t>
      </w:r>
      <w:r w:rsidR="001E016A" w:rsidRPr="00B969C2">
        <w:rPr>
          <w:rFonts w:ascii="Times New Roman" w:hAnsi="Times New Roman" w:cs="Times New Roman"/>
          <w:sz w:val="24"/>
          <w:szCs w:val="24"/>
        </w:rPr>
        <w:t>describing</w:t>
      </w:r>
      <w:r w:rsidR="00531EA4" w:rsidRPr="00B969C2">
        <w:rPr>
          <w:rFonts w:ascii="Times New Roman" w:hAnsi="Times New Roman" w:cs="Times New Roman"/>
          <w:sz w:val="24"/>
          <w:szCs w:val="24"/>
        </w:rPr>
        <w:t xml:space="preserve"> </w:t>
      </w:r>
      <w:r w:rsidR="0058418F" w:rsidRPr="00B969C2">
        <w:rPr>
          <w:rFonts w:ascii="Times New Roman" w:hAnsi="Times New Roman" w:cs="Times New Roman"/>
          <w:sz w:val="24"/>
          <w:szCs w:val="24"/>
        </w:rPr>
        <w:t>stochasticity of these parameters.  Details on these inputs are found in sections 7.2 and 7.3.  Multiple copies, saved under separate filenames, of this file may be used to when modeling step changes in input par</w:t>
      </w:r>
      <w:r w:rsidR="00531EA4" w:rsidRPr="00B969C2">
        <w:rPr>
          <w:rFonts w:ascii="Times New Roman" w:hAnsi="Times New Roman" w:cs="Times New Roman"/>
          <w:sz w:val="24"/>
          <w:szCs w:val="24"/>
        </w:rPr>
        <w:t>ameters.</w:t>
      </w:r>
      <w:r w:rsidR="008B25C8"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At least one site level input file is required for each site included in the watershed model.</w:t>
      </w:r>
      <w:r w:rsidR="008B25C8" w:rsidRPr="00B969C2">
        <w:rPr>
          <w:rFonts w:ascii="Times New Roman" w:hAnsi="Times New Roman" w:cs="Times New Roman"/>
          <w:sz w:val="24"/>
          <w:szCs w:val="24"/>
        </w:rPr>
        <w:t xml:space="preserve"> </w:t>
      </w:r>
    </w:p>
    <w:p w:rsidR="00D00BA4" w:rsidRPr="00B969C2" w:rsidRDefault="00952426" w:rsidP="00986092">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Initial Values File</w:t>
      </w:r>
      <w:r w:rsidRPr="00B969C2">
        <w:rPr>
          <w:rFonts w:ascii="Times New Roman" w:hAnsi="Times New Roman" w:cs="Times New Roman"/>
          <w:sz w:val="24"/>
          <w:szCs w:val="24"/>
        </w:rPr>
        <w:t xml:space="preserve"> </w:t>
      </w:r>
      <w:r w:rsidRPr="00B969C2">
        <w:rPr>
          <w:rFonts w:ascii="Times New Roman" w:hAnsi="Times New Roman" w:cs="Times New Roman"/>
          <w:b/>
          <w:sz w:val="24"/>
          <w:szCs w:val="24"/>
        </w:rPr>
        <w:t>(</w:t>
      </w:r>
      <w:r w:rsidRPr="00B969C2">
        <w:rPr>
          <w:rFonts w:ascii="Times New Roman" w:hAnsi="Times New Roman" w:cs="Times New Roman"/>
          <w:sz w:val="24"/>
          <w:szCs w:val="24"/>
        </w:rPr>
        <w:t>provided as “</w:t>
      </w:r>
      <w:r w:rsidR="003D5B47" w:rsidRPr="003D5B47">
        <w:rPr>
          <w:rFonts w:ascii="Times New Roman" w:hAnsi="Times New Roman" w:cs="Times New Roman"/>
          <w:sz w:val="24"/>
          <w:szCs w:val="24"/>
        </w:rPr>
        <w:t>Example_InitialValues</w:t>
      </w:r>
      <w:r w:rsidRPr="00B969C2">
        <w:rPr>
          <w:rFonts w:ascii="Times New Roman" w:hAnsi="Times New Roman" w:cs="Times New Roman"/>
          <w:sz w:val="24"/>
          <w:szCs w:val="24"/>
        </w:rPr>
        <w:t>.csv”, or the Excel template "</w:t>
      </w:r>
      <w:r w:rsidR="00986092" w:rsidRPr="00986092">
        <w:rPr>
          <w:rFonts w:ascii="Times New Roman" w:hAnsi="Times New Roman" w:cs="Times New Roman"/>
          <w:sz w:val="24"/>
          <w:szCs w:val="24"/>
        </w:rPr>
        <w:t>Example_InitialValues</w:t>
      </w:r>
      <w:r w:rsidRPr="00B969C2">
        <w:rPr>
          <w:rFonts w:ascii="Times New Roman" w:hAnsi="Times New Roman" w:cs="Times New Roman"/>
          <w:sz w:val="24"/>
          <w:szCs w:val="24"/>
        </w:rPr>
        <w:t>.xlsx”</w:t>
      </w:r>
      <w:proofErr w:type="gramStart"/>
      <w:r w:rsidRPr="00B969C2">
        <w:rPr>
          <w:rFonts w:ascii="Times New Roman" w:hAnsi="Times New Roman" w:cs="Times New Roman"/>
          <w:sz w:val="24"/>
          <w:szCs w:val="24"/>
        </w:rPr>
        <w:t xml:space="preserve">. </w:t>
      </w:r>
      <w:r w:rsidR="00437F81"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  These files are used to specify </w:t>
      </w:r>
      <w:r w:rsidR="0058418F" w:rsidRPr="00B969C2">
        <w:rPr>
          <w:rFonts w:ascii="Times New Roman" w:hAnsi="Times New Roman" w:cs="Times New Roman"/>
          <w:sz w:val="24"/>
          <w:szCs w:val="24"/>
        </w:rPr>
        <w:t>Initial values</w:t>
      </w:r>
      <w:r w:rsidRPr="00B969C2">
        <w:rPr>
          <w:rFonts w:ascii="Times New Roman" w:hAnsi="Times New Roman" w:cs="Times New Roman"/>
          <w:sz w:val="24"/>
          <w:szCs w:val="24"/>
        </w:rPr>
        <w:t xml:space="preserve"> for fish </w:t>
      </w:r>
      <w:r w:rsidRPr="00B969C2">
        <w:rPr>
          <w:rFonts w:ascii="Times New Roman" w:hAnsi="Times New Roman" w:cs="Times New Roman"/>
          <w:sz w:val="24"/>
          <w:szCs w:val="24"/>
        </w:rPr>
        <w:lastRenderedPageBreak/>
        <w:t>counts, by life stage.  One file is required for each site modeled.</w:t>
      </w:r>
      <w:r w:rsidR="0058418F"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w:t>
      </w:r>
      <w:r w:rsidR="008B25C8" w:rsidRPr="00B969C2">
        <w:rPr>
          <w:rFonts w:ascii="Times New Roman" w:hAnsi="Times New Roman" w:cs="Times New Roman"/>
          <w:sz w:val="24"/>
          <w:szCs w:val="24"/>
        </w:rPr>
        <w:t>Details on providing inputs to this file are found in section 7</w:t>
      </w:r>
      <w:r w:rsidR="00345EA8" w:rsidRPr="00B969C2">
        <w:rPr>
          <w:rFonts w:ascii="Times New Roman" w:hAnsi="Times New Roman" w:cs="Times New Roman"/>
          <w:sz w:val="24"/>
          <w:szCs w:val="24"/>
        </w:rPr>
        <w:t>.4.</w:t>
      </w:r>
    </w:p>
    <w:p w:rsidR="00952426" w:rsidRPr="00B969C2" w:rsidRDefault="00952426" w:rsidP="0058418F">
      <w:pPr>
        <w:pStyle w:val="ListParagraph"/>
        <w:numPr>
          <w:ilvl w:val="0"/>
          <w:numId w:val="13"/>
        </w:numPr>
        <w:spacing w:after="0"/>
        <w:rPr>
          <w:rFonts w:ascii="Times New Roman" w:hAnsi="Times New Roman" w:cs="Times New Roman"/>
          <w:sz w:val="24"/>
          <w:szCs w:val="24"/>
        </w:rPr>
      </w:pPr>
      <w:r w:rsidRPr="00B969C2">
        <w:rPr>
          <w:rFonts w:ascii="Times New Roman" w:hAnsi="Times New Roman" w:cs="Times New Roman"/>
          <w:b/>
          <w:sz w:val="24"/>
          <w:szCs w:val="24"/>
        </w:rPr>
        <w:t>Cross Site Migration File</w:t>
      </w:r>
      <w:r w:rsidRPr="00B969C2">
        <w:rPr>
          <w:rFonts w:ascii="Times New Roman" w:hAnsi="Times New Roman" w:cs="Times New Roman"/>
          <w:sz w:val="24"/>
          <w:szCs w:val="24"/>
        </w:rPr>
        <w:t xml:space="preserve"> (provided as </w:t>
      </w:r>
      <w:r w:rsidR="00437F81" w:rsidRPr="00B969C2">
        <w:rPr>
          <w:rFonts w:ascii="Times New Roman" w:hAnsi="Times New Roman" w:cs="Times New Roman"/>
          <w:sz w:val="24"/>
          <w:szCs w:val="24"/>
        </w:rPr>
        <w:t>Cross_Site_Migration_T1.csv” or the Excel template “Cross_Site_Migration_Template.xlsx”</w:t>
      </w:r>
      <w:proofErr w:type="gramStart"/>
      <w:r w:rsidR="00437F81" w:rsidRPr="00B969C2">
        <w:rPr>
          <w:rFonts w:ascii="Times New Roman" w:hAnsi="Times New Roman" w:cs="Times New Roman"/>
          <w:sz w:val="24"/>
          <w:szCs w:val="24"/>
        </w:rPr>
        <w:t>. )</w:t>
      </w:r>
      <w:proofErr w:type="gramEnd"/>
      <w:r w:rsidR="00437F81" w:rsidRPr="00B969C2">
        <w:rPr>
          <w:rFonts w:ascii="Times New Roman" w:hAnsi="Times New Roman" w:cs="Times New Roman"/>
          <w:sz w:val="24"/>
          <w:szCs w:val="24"/>
        </w:rPr>
        <w:t xml:space="preserve"> This file allows the user to specify the probability of a fish migrating from one site to another within a watershed, by life stage.  For example, while a spawner generally returns to the same site from which it </w:t>
      </w:r>
      <w:proofErr w:type="spellStart"/>
      <w:r w:rsidR="00437F81" w:rsidRPr="00B969C2">
        <w:rPr>
          <w:rFonts w:ascii="Times New Roman" w:hAnsi="Times New Roman" w:cs="Times New Roman"/>
          <w:sz w:val="24"/>
          <w:szCs w:val="24"/>
        </w:rPr>
        <w:t>smolted</w:t>
      </w:r>
      <w:proofErr w:type="spellEnd"/>
      <w:r w:rsidR="00437F81" w:rsidRPr="00B969C2">
        <w:rPr>
          <w:rFonts w:ascii="Times New Roman" w:hAnsi="Times New Roman" w:cs="Times New Roman"/>
          <w:sz w:val="24"/>
          <w:szCs w:val="24"/>
        </w:rPr>
        <w:t>, the user may specify a probability that it returns to a different site to spawn.</w:t>
      </w:r>
      <w:r w:rsidRPr="00B969C2">
        <w:rPr>
          <w:rFonts w:ascii="Times New Roman" w:hAnsi="Times New Roman" w:cs="Times New Roman"/>
          <w:sz w:val="24"/>
          <w:szCs w:val="24"/>
        </w:rPr>
        <w:br/>
      </w:r>
    </w:p>
    <w:p w:rsidR="00AB1CEC" w:rsidRPr="00B969C2" w:rsidRDefault="00AB1CEC" w:rsidP="006A3868">
      <w:pPr>
        <w:spacing w:after="0"/>
        <w:rPr>
          <w:rFonts w:ascii="Times New Roman" w:hAnsi="Times New Roman" w:cs="Times New Roman"/>
          <w:sz w:val="24"/>
          <w:szCs w:val="24"/>
        </w:rPr>
      </w:pPr>
    </w:p>
    <w:p w:rsidR="0058418F" w:rsidRPr="00B969C2" w:rsidRDefault="0058418F" w:rsidP="006A3868">
      <w:pPr>
        <w:spacing w:after="0"/>
        <w:rPr>
          <w:rFonts w:ascii="Times New Roman" w:hAnsi="Times New Roman" w:cs="Times New Roman"/>
          <w:sz w:val="24"/>
          <w:szCs w:val="24"/>
        </w:rPr>
      </w:pPr>
    </w:p>
    <w:p w:rsidR="00DD093B" w:rsidRPr="00B969C2" w:rsidRDefault="00DD093B" w:rsidP="00922515">
      <w:pPr>
        <w:pStyle w:val="ListParagraph"/>
        <w:numPr>
          <w:ilvl w:val="0"/>
          <w:numId w:val="1"/>
        </w:numPr>
        <w:spacing w:after="0"/>
        <w:outlineLvl w:val="0"/>
        <w:rPr>
          <w:rFonts w:ascii="Times New Roman" w:hAnsi="Times New Roman" w:cs="Times New Roman"/>
          <w:b/>
          <w:sz w:val="28"/>
          <w:szCs w:val="24"/>
        </w:rPr>
      </w:pPr>
      <w:bookmarkStart w:id="4" w:name="_Toc479584370"/>
      <w:r w:rsidRPr="00B969C2">
        <w:rPr>
          <w:rFonts w:ascii="Times New Roman" w:hAnsi="Times New Roman" w:cs="Times New Roman"/>
          <w:b/>
          <w:sz w:val="28"/>
          <w:szCs w:val="24"/>
        </w:rPr>
        <w:t>The Beverton Holt Spawner Recruit Model</w:t>
      </w:r>
      <w:bookmarkEnd w:id="4"/>
    </w:p>
    <w:p w:rsidR="00A7607A" w:rsidRPr="00B969C2" w:rsidRDefault="00A7607A" w:rsidP="00A7607A">
      <w:pPr>
        <w:pStyle w:val="ListParagraph"/>
        <w:spacing w:after="0"/>
        <w:outlineLvl w:val="0"/>
        <w:rPr>
          <w:rFonts w:ascii="Times New Roman" w:hAnsi="Times New Roman" w:cs="Times New Roman"/>
          <w:b/>
          <w:sz w:val="24"/>
          <w:szCs w:val="24"/>
        </w:rPr>
      </w:pPr>
    </w:p>
    <w:p w:rsidR="00AE502E" w:rsidRPr="00B969C2" w:rsidRDefault="00AE502E" w:rsidP="00DD093B">
      <w:pPr>
        <w:spacing w:after="0"/>
        <w:rPr>
          <w:rFonts w:ascii="Times New Roman" w:hAnsi="Times New Roman" w:cs="Times New Roman"/>
          <w:sz w:val="24"/>
          <w:szCs w:val="24"/>
        </w:rPr>
      </w:pPr>
    </w:p>
    <w:p w:rsidR="00932AF7" w:rsidRPr="00B969C2" w:rsidRDefault="00DD093B" w:rsidP="00DD093B">
      <w:pPr>
        <w:spacing w:after="0"/>
        <w:rPr>
          <w:rFonts w:ascii="Times New Roman" w:hAnsi="Times New Roman" w:cs="Times New Roman"/>
          <w:sz w:val="24"/>
          <w:szCs w:val="24"/>
        </w:rPr>
      </w:pPr>
      <w:r w:rsidRPr="00B969C2">
        <w:rPr>
          <w:rFonts w:ascii="Times New Roman" w:hAnsi="Times New Roman" w:cs="Times New Roman"/>
          <w:sz w:val="24"/>
          <w:szCs w:val="24"/>
        </w:rPr>
        <w:t>The watershed population model follows the Beverton-Holt</w:t>
      </w:r>
      <w:r w:rsidR="00932AF7" w:rsidRPr="00B969C2">
        <w:rPr>
          <w:rFonts w:ascii="Times New Roman" w:hAnsi="Times New Roman" w:cs="Times New Roman"/>
          <w:sz w:val="24"/>
          <w:szCs w:val="24"/>
        </w:rPr>
        <w:t xml:space="preserve"> spawner recruit model (</w:t>
      </w:r>
      <w:r w:rsidR="00932AF7" w:rsidRPr="00B969C2">
        <w:rPr>
          <w:rFonts w:ascii="Times New Roman" w:hAnsi="Times New Roman" w:cs="Times New Roman"/>
          <w:sz w:val="24"/>
          <w:szCs w:val="23"/>
        </w:rPr>
        <w:t>Beverton and Holt 1</w:t>
      </w:r>
      <w:r w:rsidR="00040C0F" w:rsidRPr="00B969C2">
        <w:rPr>
          <w:rFonts w:ascii="Times New Roman" w:hAnsi="Times New Roman" w:cs="Times New Roman"/>
          <w:sz w:val="24"/>
          <w:szCs w:val="23"/>
        </w:rPr>
        <w:t>957</w:t>
      </w:r>
      <w:r w:rsidR="00932AF7" w:rsidRPr="00B969C2">
        <w:rPr>
          <w:rFonts w:ascii="Times New Roman" w:hAnsi="Times New Roman" w:cs="Times New Roman"/>
          <w:sz w:val="24"/>
          <w:szCs w:val="23"/>
        </w:rPr>
        <w:t xml:space="preserve">) </w:t>
      </w:r>
      <w:r w:rsidRPr="00B969C2">
        <w:rPr>
          <w:rFonts w:ascii="Times New Roman" w:hAnsi="Times New Roman" w:cs="Times New Roman"/>
          <w:sz w:val="24"/>
          <w:szCs w:val="24"/>
        </w:rPr>
        <w:t>as ha</w:t>
      </w:r>
      <w:r w:rsidR="002A6DD0" w:rsidRPr="00B969C2">
        <w:rPr>
          <w:rFonts w:ascii="Times New Roman" w:hAnsi="Times New Roman" w:cs="Times New Roman"/>
          <w:sz w:val="24"/>
          <w:szCs w:val="24"/>
        </w:rPr>
        <w:t>s</w:t>
      </w:r>
      <w:r w:rsidR="00932AF7" w:rsidRPr="00B969C2">
        <w:rPr>
          <w:rFonts w:ascii="Times New Roman" w:hAnsi="Times New Roman" w:cs="Times New Roman"/>
          <w:sz w:val="24"/>
          <w:szCs w:val="24"/>
        </w:rPr>
        <w:t xml:space="preserve"> previously been implemented for modeling life stage population dynamics for salmonid populations </w:t>
      </w:r>
      <w:r w:rsidR="001E016A" w:rsidRPr="00B969C2">
        <w:rPr>
          <w:rFonts w:ascii="Times New Roman" w:hAnsi="Times New Roman" w:cs="Times New Roman"/>
          <w:sz w:val="24"/>
          <w:szCs w:val="24"/>
        </w:rPr>
        <w:t xml:space="preserve">(Yuen and </w:t>
      </w:r>
      <w:r w:rsidR="00932AF7" w:rsidRPr="00B969C2">
        <w:rPr>
          <w:rFonts w:ascii="Times New Roman" w:hAnsi="Times New Roman" w:cs="Times New Roman"/>
          <w:sz w:val="24"/>
          <w:szCs w:val="24"/>
        </w:rPr>
        <w:t>Sharma</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00932AF7" w:rsidRPr="00B969C2">
        <w:rPr>
          <w:rFonts w:ascii="Times New Roman" w:hAnsi="Times New Roman" w:cs="Times New Roman"/>
          <w:sz w:val="24"/>
          <w:szCs w:val="24"/>
        </w:rPr>
        <w:t>2005</w:t>
      </w:r>
      <w:r w:rsidR="001E016A"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proofErr w:type="spellStart"/>
      <w:r w:rsidR="00C85EF3" w:rsidRPr="00B969C2">
        <w:rPr>
          <w:rFonts w:ascii="Times New Roman" w:hAnsi="Times New Roman" w:cs="Times New Roman"/>
          <w:sz w:val="24"/>
        </w:rPr>
        <w:t>Mousalli</w:t>
      </w:r>
      <w:proofErr w:type="spellEnd"/>
      <w:r w:rsidR="00C85EF3" w:rsidRPr="00B969C2">
        <w:rPr>
          <w:rFonts w:ascii="Times New Roman" w:hAnsi="Times New Roman" w:cs="Times New Roman"/>
          <w:sz w:val="24"/>
        </w:rPr>
        <w:t xml:space="preserve"> and </w:t>
      </w:r>
      <w:proofErr w:type="spellStart"/>
      <w:r w:rsidR="001E016A" w:rsidRPr="00B969C2">
        <w:rPr>
          <w:rFonts w:ascii="Times New Roman" w:hAnsi="Times New Roman" w:cs="Times New Roman"/>
          <w:sz w:val="24"/>
        </w:rPr>
        <w:t>Hilborn</w:t>
      </w:r>
      <w:proofErr w:type="spellEnd"/>
      <w:r w:rsidR="001E016A" w:rsidRPr="00B969C2">
        <w:rPr>
          <w:rFonts w:ascii="Times New Roman" w:hAnsi="Times New Roman" w:cs="Times New Roman"/>
          <w:sz w:val="24"/>
        </w:rPr>
        <w:t>,</w:t>
      </w:r>
      <w:r w:rsidR="00C85EF3" w:rsidRPr="00B969C2">
        <w:rPr>
          <w:rFonts w:ascii="Times New Roman" w:hAnsi="Times New Roman" w:cs="Times New Roman"/>
          <w:sz w:val="24"/>
        </w:rPr>
        <w:t xml:space="preserve"> 1986</w:t>
      </w:r>
      <w:r w:rsidR="001E016A" w:rsidRPr="00B969C2">
        <w:rPr>
          <w:rFonts w:ascii="Times New Roman" w:hAnsi="Times New Roman" w:cs="Times New Roman"/>
          <w:sz w:val="24"/>
        </w:rPr>
        <w:t>)</w:t>
      </w:r>
      <w:r w:rsidR="00932AF7" w:rsidRPr="00B969C2">
        <w:rPr>
          <w:rFonts w:ascii="Times New Roman" w:hAnsi="Times New Roman" w:cs="Times New Roman"/>
          <w:sz w:val="24"/>
          <w:szCs w:val="24"/>
        </w:rPr>
        <w:t>.  The basic structure of the Beverton Holt model is as follows:</w:t>
      </w:r>
    </w:p>
    <w:p w:rsidR="00932AF7" w:rsidRPr="00B969C2" w:rsidRDefault="00932AF7" w:rsidP="00DD093B">
      <w:pPr>
        <w:spacing w:after="0"/>
        <w:rPr>
          <w:rFonts w:ascii="Times New Roman" w:hAnsi="Times New Roman" w:cs="Times New Roman"/>
          <w:sz w:val="24"/>
          <w:szCs w:val="24"/>
        </w:rPr>
      </w:pPr>
    </w:p>
    <w:p w:rsidR="00932AF7" w:rsidRPr="00B969C2" w:rsidRDefault="00AC3350" w:rsidP="00D24075">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 i+1, t+1</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num>
          <m:den>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k,i,t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k,i,t</m:t>
                </m:r>
              </m:sub>
            </m:sSub>
          </m:den>
        </m:f>
      </m:oMath>
      <w:r w:rsidR="00D24075" w:rsidRPr="00B969C2">
        <w:rPr>
          <w:rFonts w:ascii="Times New Roman" w:hAnsi="Times New Roman" w:cs="Times New Roman"/>
          <w:sz w:val="24"/>
          <w:szCs w:val="24"/>
        </w:rPr>
        <w:t xml:space="preserve"> </w:t>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1)</w:t>
      </w: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
    <w:p w:rsidR="00932AF7" w:rsidRPr="00B969C2" w:rsidRDefault="00932AF7" w:rsidP="00266C33">
      <w:pPr>
        <w:spacing w:after="0" w:line="240" w:lineRule="auto"/>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N</w:t>
      </w:r>
      <w:proofErr w:type="spellStart"/>
      <w:r w:rsidRPr="00B969C2">
        <w:rPr>
          <w:rFonts w:ascii="Times New Roman" w:hAnsi="Times New Roman" w:cs="Times New Roman"/>
          <w:iCs/>
          <w:position w:val="-10"/>
          <w:sz w:val="24"/>
          <w:szCs w:val="24"/>
          <w:vertAlign w:val="subscript"/>
        </w:rPr>
        <w:t>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number of individuals alive at the beginning of life history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w:t>
      </w:r>
      <w:r w:rsidR="00266C33" w:rsidRPr="00B969C2">
        <w:rPr>
          <w:rFonts w:ascii="Times New Roman" w:hAnsi="Times New Roman" w:cs="Times New Roman"/>
          <w:sz w:val="24"/>
          <w:szCs w:val="24"/>
        </w:rPr>
        <w:t xml:space="preserve"> for site k. </w:t>
      </w:r>
      <w:r w:rsidRPr="00B969C2">
        <w:rPr>
          <w:rFonts w:ascii="Times New Roman" w:hAnsi="Times New Roman" w:cs="Times New Roman"/>
          <w:sz w:val="24"/>
          <w:szCs w:val="24"/>
        </w:rPr>
        <w:t xml:space="preserve"> </w:t>
      </w:r>
      <w:r w:rsidRPr="00B969C2">
        <w:rPr>
          <w:rFonts w:ascii="Times New Roman" w:hAnsi="Times New Roman" w:cs="Times New Roman"/>
          <w:iCs/>
          <w:sz w:val="24"/>
          <w:szCs w:val="24"/>
        </w:rPr>
        <w:t>p</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 xml:space="preserve">is the “productivity” at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(the maximum survival rate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to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w:t>
      </w:r>
      <w:r w:rsidRPr="00B969C2">
        <w:rPr>
          <w:rFonts w:ascii="Times New Roman" w:hAnsi="Times New Roman" w:cs="Times New Roman"/>
          <w:iCs/>
          <w:sz w:val="24"/>
          <w:szCs w:val="24"/>
        </w:rPr>
        <w:t>1</w:t>
      </w:r>
      <w:r w:rsidRPr="00B969C2">
        <w:rPr>
          <w:rFonts w:ascii="Times New Roman" w:hAnsi="Times New Roman" w:cs="Times New Roman"/>
          <w:sz w:val="24"/>
          <w:szCs w:val="24"/>
        </w:rPr>
        <w:t xml:space="preserve">) and </w:t>
      </w:r>
      <w:r w:rsidRPr="00B969C2">
        <w:rPr>
          <w:rFonts w:ascii="Times New Roman" w:hAnsi="Times New Roman" w:cs="Times New Roman"/>
          <w:iCs/>
          <w:sz w:val="24"/>
          <w:szCs w:val="24"/>
        </w:rPr>
        <w:t>c</w:t>
      </w:r>
      <w:proofErr w:type="spellStart"/>
      <w:r w:rsidR="00266C33" w:rsidRPr="00B969C2">
        <w:rPr>
          <w:rFonts w:ascii="Times New Roman" w:hAnsi="Times New Roman" w:cs="Times New Roman"/>
          <w:iCs/>
          <w:position w:val="-10"/>
          <w:sz w:val="24"/>
          <w:szCs w:val="24"/>
          <w:vertAlign w:val="subscript"/>
        </w:rPr>
        <w:t>k,i,t</w:t>
      </w:r>
      <w:proofErr w:type="spellEnd"/>
      <w:r w:rsidRPr="00B969C2">
        <w:rPr>
          <w:rFonts w:ascii="Times New Roman" w:hAnsi="Times New Roman" w:cs="Times New Roman"/>
          <w:iCs/>
          <w:position w:val="-10"/>
          <w:sz w:val="24"/>
          <w:szCs w:val="24"/>
          <w:vertAlign w:val="subscript"/>
        </w:rPr>
        <w:t xml:space="preserve"> </w:t>
      </w:r>
      <w:r w:rsidRPr="00B969C2">
        <w:rPr>
          <w:rFonts w:ascii="Times New Roman" w:hAnsi="Times New Roman" w:cs="Times New Roman"/>
          <w:sz w:val="24"/>
          <w:szCs w:val="24"/>
        </w:rPr>
        <w:t>is the “capacity” (the maximum</w:t>
      </w:r>
      <w:r w:rsidR="00040C0F" w:rsidRPr="00B969C2">
        <w:rPr>
          <w:rFonts w:ascii="Times New Roman" w:hAnsi="Times New Roman" w:cs="Times New Roman"/>
          <w:sz w:val="24"/>
          <w:szCs w:val="24"/>
        </w:rPr>
        <w:t xml:space="preserve"> number of individuals that could</w:t>
      </w:r>
      <w:r w:rsidRPr="00B969C2">
        <w:rPr>
          <w:rFonts w:ascii="Times New Roman" w:hAnsi="Times New Roman" w:cs="Times New Roman"/>
          <w:sz w:val="24"/>
          <w:szCs w:val="24"/>
        </w:rPr>
        <w:t xml:space="preserve"> survive from stage </w:t>
      </w:r>
      <w:proofErr w:type="spellStart"/>
      <w:r w:rsidRPr="00B969C2">
        <w:rPr>
          <w:rFonts w:ascii="Times New Roman" w:hAnsi="Times New Roman" w:cs="Times New Roman"/>
          <w:iCs/>
          <w:sz w:val="24"/>
          <w:szCs w:val="24"/>
        </w:rPr>
        <w:t>i</w:t>
      </w:r>
      <w:proofErr w:type="spellEnd"/>
      <w:r w:rsidRPr="00B969C2">
        <w:rPr>
          <w:rFonts w:ascii="Times New Roman" w:hAnsi="Times New Roman" w:cs="Times New Roman"/>
          <w:iCs/>
          <w:sz w:val="24"/>
          <w:szCs w:val="24"/>
        </w:rPr>
        <w:t xml:space="preserve">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 xml:space="preserve">t </w:t>
      </w:r>
      <w:r w:rsidRPr="00B969C2">
        <w:rPr>
          <w:rFonts w:ascii="Times New Roman" w:hAnsi="Times New Roman" w:cs="Times New Roman"/>
          <w:sz w:val="24"/>
          <w:szCs w:val="24"/>
        </w:rPr>
        <w:t xml:space="preserve">to stage </w:t>
      </w:r>
      <w:r w:rsidRPr="00B969C2">
        <w:rPr>
          <w:rFonts w:ascii="Times New Roman" w:hAnsi="Times New Roman" w:cs="Times New Roman"/>
          <w:iCs/>
          <w:sz w:val="24"/>
          <w:szCs w:val="24"/>
        </w:rPr>
        <w:t xml:space="preserve">i+1 </w:t>
      </w:r>
      <w:r w:rsidRPr="00B969C2">
        <w:rPr>
          <w:rFonts w:ascii="Times New Roman" w:hAnsi="Times New Roman" w:cs="Times New Roman"/>
          <w:sz w:val="24"/>
          <w:szCs w:val="24"/>
        </w:rPr>
        <w:t xml:space="preserve">at time </w:t>
      </w:r>
      <w:r w:rsidRPr="00B969C2">
        <w:rPr>
          <w:rFonts w:ascii="Times New Roman" w:hAnsi="Times New Roman" w:cs="Times New Roman"/>
          <w:iCs/>
          <w:sz w:val="24"/>
          <w:szCs w:val="24"/>
        </w:rPr>
        <w:t>t+1</w:t>
      </w:r>
      <w:r w:rsidRPr="00B969C2">
        <w:rPr>
          <w:rFonts w:ascii="Times New Roman" w:hAnsi="Times New Roman" w:cs="Times New Roman"/>
          <w:sz w:val="24"/>
          <w:szCs w:val="24"/>
        </w:rPr>
        <w:t>).</w:t>
      </w:r>
      <w:r w:rsidR="006A4145" w:rsidRPr="00B969C2">
        <w:rPr>
          <w:rFonts w:ascii="Times New Roman" w:hAnsi="Times New Roman" w:cs="Times New Roman"/>
          <w:sz w:val="24"/>
          <w:szCs w:val="24"/>
        </w:rPr>
        <w:t xml:space="preserve">  Note that within the salmon model, certain life stages occur within the same year as previous life stages, while others occur the following year.  Thus, the subscript on t in the above equation will sometimes be the same on the left and right sides of the equation, while in other cases it will be incremented by one.  (See details below).</w:t>
      </w:r>
    </w:p>
    <w:p w:rsidR="006A4145" w:rsidRPr="00B969C2" w:rsidRDefault="006A4145" w:rsidP="006A4145">
      <w:pPr>
        <w:spacing w:after="0" w:line="240" w:lineRule="auto"/>
        <w:rPr>
          <w:rFonts w:ascii="Times New Roman" w:hAnsi="Times New Roman" w:cs="Times New Roman"/>
          <w:sz w:val="24"/>
          <w:szCs w:val="24"/>
        </w:rPr>
      </w:pPr>
    </w:p>
    <w:p w:rsidR="006A4145" w:rsidRPr="00B969C2" w:rsidRDefault="006A4145"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Productivity at time t</w:t>
      </w:r>
      <w:r w:rsidR="00266C33" w:rsidRPr="00B969C2">
        <w:rPr>
          <w:rFonts w:ascii="Times New Roman" w:hAnsi="Times New Roman" w:cs="Times New Roman"/>
          <w:sz w:val="24"/>
          <w:szCs w:val="24"/>
        </w:rPr>
        <w:t xml:space="preserve"> for site k is modeled as:</w:t>
      </w:r>
    </w:p>
    <w:p w:rsidR="00266C33" w:rsidRPr="00B969C2" w:rsidRDefault="00266C33"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p>
    <w:p w:rsidR="001C2F55" w:rsidRPr="00B969C2" w:rsidRDefault="001C2F55" w:rsidP="001C2F55">
      <w:pPr>
        <w:pStyle w:val="BodyTextIndent2"/>
        <w:spacing w:line="240" w:lineRule="auto"/>
      </w:pPr>
    </w:p>
    <w:p w:rsidR="001C2F55" w:rsidRPr="00B969C2" w:rsidRDefault="00C40D9A" w:rsidP="00D24075">
      <w:pPr>
        <w:ind w:left="720"/>
        <w:rPr>
          <w:rFonts w:ascii="Times New Roman" w:hAnsi="Times New Roman" w:cs="Times New Roman"/>
        </w:rPr>
      </w:pPr>
      <w:r w:rsidRPr="00B969C2">
        <w:rPr>
          <w:rFonts w:ascii="Times New Roman" w:hAnsi="Times New Roman" w:cs="Times New Roman"/>
          <w:position w:val="-64"/>
        </w:rPr>
        <w:object w:dxaOrig="304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69pt" o:ole="" fillcolor="window">
            <v:imagedata r:id="rId10" o:title=""/>
          </v:shape>
          <o:OLEObject Type="Embed" ProgID="Equation.3" ShapeID="_x0000_i1025" DrawAspect="Content" ObjectID="_1573456811" r:id="rId11"/>
        </w:object>
      </w:r>
      <w:r w:rsidR="001C2F55"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083EB1" w:rsidRPr="00B969C2">
        <w:rPr>
          <w:rFonts w:ascii="Times New Roman" w:hAnsi="Times New Roman" w:cs="Times New Roman"/>
        </w:rPr>
        <w:tab/>
      </w:r>
      <w:r w:rsidR="00D24075" w:rsidRPr="00B969C2">
        <w:rPr>
          <w:rFonts w:ascii="Times New Roman" w:hAnsi="Times New Roman" w:cs="Times New Roman"/>
        </w:rPr>
        <w:t>(</w:t>
      </w:r>
      <w:r w:rsidR="00083EB1" w:rsidRPr="00B969C2">
        <w:rPr>
          <w:rFonts w:ascii="Times New Roman" w:hAnsi="Times New Roman" w:cs="Times New Roman"/>
        </w:rPr>
        <w:t>4.</w:t>
      </w:r>
      <w:r w:rsidR="00D24075" w:rsidRPr="00B969C2">
        <w:rPr>
          <w:rFonts w:ascii="Times New Roman" w:hAnsi="Times New Roman" w:cs="Times New Roman"/>
        </w:rPr>
        <w:t>2)</w:t>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r w:rsidR="001C2F55" w:rsidRPr="00B969C2">
        <w:rPr>
          <w:rFonts w:ascii="Times New Roman" w:hAnsi="Times New Roman" w:cs="Times New Roman"/>
        </w:rPr>
        <w:tab/>
      </w:r>
    </w:p>
    <w:p w:rsidR="001C2F55" w:rsidRPr="00B969C2" w:rsidRDefault="001C2F55" w:rsidP="001C2F55">
      <w:pPr>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lastRenderedPageBreak/>
        <w:t>p</w:t>
      </w:r>
      <w:r w:rsidRPr="00B969C2">
        <w:rPr>
          <w:rFonts w:ascii="Times New Roman" w:hAnsi="Times New Roman" w:cs="Times New Roman"/>
          <w:sz w:val="24"/>
          <w:szCs w:val="24"/>
          <w:vertAlign w:val="subscript"/>
        </w:rPr>
        <w:t>k,</w:t>
      </w:r>
      <w:proofErr w:type="gramEnd"/>
      <w:r w:rsidRPr="00B969C2">
        <w:rPr>
          <w:rFonts w:ascii="Times New Roman" w:hAnsi="Times New Roman" w:cs="Times New Roman"/>
          <w:sz w:val="24"/>
          <w:szCs w:val="24"/>
          <w:vertAlign w:val="subscript"/>
        </w:rPr>
        <w:t>I,t</w:t>
      </w:r>
      <w:proofErr w:type="spellEnd"/>
      <w:r w:rsidRPr="00B969C2">
        <w:rPr>
          <w:rFonts w:ascii="Times New Roman" w:hAnsi="Times New Roman" w:cs="Times New Roman"/>
          <w:sz w:val="24"/>
          <w:szCs w:val="24"/>
          <w:vertAlign w:val="subscript"/>
        </w:rPr>
        <w:t xml:space="preserve"> </w:t>
      </w:r>
      <w:r w:rsidR="00040C0F" w:rsidRPr="00B969C2">
        <w:rPr>
          <w:rFonts w:ascii="Times New Roman" w:hAnsi="Times New Roman" w:cs="Times New Roman"/>
          <w:sz w:val="24"/>
          <w:szCs w:val="24"/>
        </w:rPr>
        <w:t>= d</w:t>
      </w:r>
      <w:r w:rsidRPr="00B969C2">
        <w:rPr>
          <w:rFonts w:ascii="Times New Roman" w:hAnsi="Times New Roman" w:cs="Times New Roman"/>
          <w:sz w:val="24"/>
          <w:szCs w:val="24"/>
        </w:rPr>
        <w:t xml:space="preserve">ensity independent productivity for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dependent on the relative </w:t>
      </w:r>
      <w:r w:rsidR="00040C0F" w:rsidRPr="00B969C2">
        <w:rPr>
          <w:rFonts w:ascii="Times New Roman" w:hAnsi="Times New Roman" w:cs="Times New Roman"/>
          <w:sz w:val="24"/>
          <w:szCs w:val="24"/>
        </w:rPr>
        <w:t xml:space="preserve">importance / </w:t>
      </w:r>
      <w:r w:rsidRPr="00B969C2">
        <w:rPr>
          <w:rFonts w:ascii="Times New Roman" w:hAnsi="Times New Roman" w:cs="Times New Roman"/>
          <w:sz w:val="24"/>
          <w:szCs w:val="24"/>
        </w:rPr>
        <w:t>relationship between productivity and land use in that stream</w:t>
      </w:r>
      <w:r w:rsidR="006D32EF" w:rsidRPr="00B969C2">
        <w:rPr>
          <w:rFonts w:ascii="Times New Roman" w:hAnsi="Times New Roman" w:cs="Times New Roman"/>
          <w:sz w:val="24"/>
          <w:szCs w:val="24"/>
        </w:rPr>
        <w:t xml:space="preserve">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E</w:t>
      </w:r>
      <w:r w:rsidRPr="00B969C2">
        <w:rPr>
          <w:rFonts w:ascii="Times New Roman" w:hAnsi="Times New Roman" w:cs="Times New Roman"/>
          <w:sz w:val="24"/>
          <w:szCs w:val="24"/>
          <w:vertAlign w:val="subscript"/>
        </w:rPr>
        <w:t>i</w:t>
      </w:r>
      <w:proofErr w:type="gramStart"/>
      <w:r w:rsidRPr="00B969C2">
        <w:rPr>
          <w:rFonts w:ascii="Times New Roman" w:hAnsi="Times New Roman" w:cs="Times New Roman"/>
          <w:sz w:val="24"/>
          <w:szCs w:val="24"/>
          <w:vertAlign w:val="subscript"/>
        </w:rPr>
        <w:t>,q</w:t>
      </w:r>
      <w:proofErr w:type="spellEnd"/>
      <w:proofErr w:type="gramEnd"/>
      <w:r w:rsidRPr="00B969C2">
        <w:rPr>
          <w:rFonts w:ascii="Times New Roman" w:hAnsi="Times New Roman" w:cs="Times New Roman"/>
          <w:sz w:val="24"/>
          <w:szCs w:val="24"/>
        </w:rPr>
        <w:t>= Scalar showing the importance of land-use type (q) for overall produc</w:t>
      </w:r>
      <w:r w:rsidR="006D32EF" w:rsidRPr="00B969C2">
        <w:rPr>
          <w:rFonts w:ascii="Times New Roman" w:hAnsi="Times New Roman" w:cs="Times New Roman"/>
          <w:sz w:val="24"/>
          <w:szCs w:val="24"/>
        </w:rPr>
        <w:t>tivity (see Table 2-2 in QCI 2006</w:t>
      </w:r>
      <w:r w:rsidRPr="00B969C2">
        <w:rPr>
          <w:rFonts w:ascii="Times New Roman" w:hAnsi="Times New Roman" w:cs="Times New Roman"/>
          <w:sz w:val="24"/>
          <w:szCs w:val="24"/>
        </w:rPr>
        <w:t>).</w:t>
      </w:r>
      <w:r w:rsidR="006D32EF" w:rsidRPr="00B969C2">
        <w:rPr>
          <w:rFonts w:ascii="Times New Roman" w:hAnsi="Times New Roman" w:cs="Times New Roman"/>
          <w:sz w:val="24"/>
          <w:szCs w:val="24"/>
        </w:rPr>
        <w:t xml:space="preserve">  Note:  In the R code, the productivity variable is called “</w:t>
      </w:r>
      <w:proofErr w:type="spellStart"/>
      <w:r w:rsidR="006D32EF" w:rsidRPr="00B969C2">
        <w:rPr>
          <w:rFonts w:ascii="Times New Roman" w:hAnsi="Times New Roman" w:cs="Times New Roman"/>
          <w:sz w:val="24"/>
          <w:szCs w:val="24"/>
        </w:rPr>
        <w:t>Prod_Scalar</w:t>
      </w:r>
      <w:proofErr w:type="spellEnd"/>
      <w:r w:rsidR="006D32EF" w:rsidRPr="00B969C2">
        <w:rPr>
          <w:rFonts w:ascii="Times New Roman" w:hAnsi="Times New Roman" w:cs="Times New Roman"/>
          <w:sz w:val="24"/>
          <w:szCs w:val="24"/>
        </w:rPr>
        <w:t xml:space="preserve"> [</w:t>
      </w:r>
      <w:proofErr w:type="spellStart"/>
      <w:r w:rsidR="006D32EF" w:rsidRPr="00B969C2">
        <w:rPr>
          <w:rFonts w:ascii="Times New Roman" w:hAnsi="Times New Roman" w:cs="Times New Roman"/>
          <w:sz w:val="24"/>
          <w:szCs w:val="24"/>
        </w:rPr>
        <w:t>k</w:t>
      </w:r>
      <w:proofErr w:type="gramStart"/>
      <w:r w:rsidR="006D32EF" w:rsidRPr="00B969C2">
        <w:rPr>
          <w:rFonts w:ascii="Times New Roman" w:hAnsi="Times New Roman" w:cs="Times New Roman"/>
          <w:sz w:val="24"/>
          <w:szCs w:val="24"/>
        </w:rPr>
        <w:t>,i,t</w:t>
      </w:r>
      <w:proofErr w:type="spellEnd"/>
      <w:proofErr w:type="gramEnd"/>
      <w:r w:rsidR="006D32EF" w:rsidRPr="00B969C2">
        <w:rPr>
          <w:rFonts w:ascii="Times New Roman" w:hAnsi="Times New Roman" w:cs="Times New Roman"/>
          <w:sz w:val="24"/>
          <w:szCs w:val="24"/>
        </w:rPr>
        <w:t>]” instead of  “E[</w:t>
      </w:r>
      <w:proofErr w:type="spellStart"/>
      <w:r w:rsidR="006D32EF" w:rsidRPr="00B969C2">
        <w:rPr>
          <w:rFonts w:ascii="Times New Roman" w:hAnsi="Times New Roman" w:cs="Times New Roman"/>
          <w:sz w:val="24"/>
          <w:szCs w:val="24"/>
        </w:rPr>
        <w:t>k,i,t</w:t>
      </w:r>
      <w:proofErr w:type="spellEnd"/>
      <w:r w:rsidR="006D32EF" w:rsidRPr="00B969C2">
        <w:rPr>
          <w:rFonts w:ascii="Times New Roman" w:hAnsi="Times New Roman" w:cs="Times New Roman"/>
          <w:sz w:val="24"/>
          <w:szCs w:val="24"/>
        </w:rPr>
        <w:t>]”.</w:t>
      </w:r>
    </w:p>
    <w:p w:rsidR="001C2F55" w:rsidRPr="00B969C2" w:rsidRDefault="001C2F55" w:rsidP="001C2F55">
      <w:pPr>
        <w:rPr>
          <w:rFonts w:ascii="Times New Roman" w:hAnsi="Times New Roman" w:cs="Times New Roman"/>
          <w:sz w:val="24"/>
          <w:szCs w:val="24"/>
        </w:rPr>
      </w:pPr>
      <w:proofErr w:type="spellStart"/>
      <w:r w:rsidRPr="00B969C2">
        <w:rPr>
          <w:rFonts w:ascii="Times New Roman" w:hAnsi="Times New Roman" w:cs="Times New Roman"/>
          <w:sz w:val="24"/>
          <w:szCs w:val="24"/>
        </w:rPr>
        <w:t>Sr</w:t>
      </w:r>
      <w:r w:rsidRPr="00B969C2">
        <w:rPr>
          <w:rFonts w:ascii="Times New Roman" w:hAnsi="Times New Roman" w:cs="Times New Roman"/>
          <w:sz w:val="24"/>
          <w:szCs w:val="24"/>
          <w:vertAlign w:val="subscript"/>
        </w:rPr>
        <w:t>k,i,t</w:t>
      </w:r>
      <w:proofErr w:type="spellEnd"/>
      <w:r w:rsidRPr="00B969C2">
        <w:rPr>
          <w:rFonts w:ascii="Times New Roman" w:hAnsi="Times New Roman" w:cs="Times New Roman"/>
          <w:sz w:val="24"/>
          <w:szCs w:val="24"/>
        </w:rPr>
        <w:t xml:space="preserve"> =  site and time specific average maximum survival rate from one stage to the next in the fresh-water life history of the species given average con</w:t>
      </w:r>
      <w:r w:rsidR="00040C0F" w:rsidRPr="00B969C2">
        <w:rPr>
          <w:rFonts w:ascii="Times New Roman" w:hAnsi="Times New Roman" w:cs="Times New Roman"/>
          <w:sz w:val="24"/>
          <w:szCs w:val="24"/>
        </w:rPr>
        <w:t>di</w:t>
      </w:r>
      <w:r w:rsidR="006D32EF" w:rsidRPr="00B969C2">
        <w:rPr>
          <w:rFonts w:ascii="Times New Roman" w:hAnsi="Times New Roman" w:cs="Times New Roman"/>
          <w:sz w:val="24"/>
          <w:szCs w:val="24"/>
        </w:rPr>
        <w:t>tions (see Table 2-5 of QCI 2006</w:t>
      </w:r>
      <w:r w:rsidR="00040C0F" w:rsidRPr="00B969C2">
        <w:rPr>
          <w:rFonts w:ascii="Times New Roman" w:hAnsi="Times New Roman" w:cs="Times New Roman"/>
          <w:sz w:val="24"/>
          <w:szCs w:val="24"/>
        </w:rPr>
        <w:t>)</w:t>
      </w:r>
      <w:r w:rsidRPr="00B969C2">
        <w:rPr>
          <w:rFonts w:ascii="Times New Roman" w:hAnsi="Times New Roman" w:cs="Times New Roman"/>
          <w:sz w:val="24"/>
          <w:szCs w:val="24"/>
        </w:rPr>
        <w:t xml:space="preserve"> under a baseline in the best possible habitat suited for their survival. </w:t>
      </w:r>
    </w:p>
    <w:p w:rsidR="001C2F55" w:rsidRPr="00B969C2" w:rsidRDefault="001C2F55" w:rsidP="006A4145">
      <w:pPr>
        <w:spacing w:after="0" w:line="240" w:lineRule="auto"/>
        <w:rPr>
          <w:rFonts w:ascii="Times New Roman" w:hAnsi="Times New Roman" w:cs="Times New Roman"/>
          <w:sz w:val="24"/>
          <w:szCs w:val="24"/>
        </w:rPr>
      </w:pPr>
    </w:p>
    <w:p w:rsidR="00266C33" w:rsidRPr="00B969C2" w:rsidRDefault="00266C33"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Capacity at time t for site k is</w:t>
      </w:r>
      <w:r w:rsidR="00A0434C" w:rsidRPr="00B969C2">
        <w:rPr>
          <w:rFonts w:ascii="Times New Roman" w:hAnsi="Times New Roman" w:cs="Times New Roman"/>
          <w:sz w:val="24"/>
          <w:szCs w:val="24"/>
        </w:rPr>
        <w:t xml:space="preserve"> at life stage </w:t>
      </w:r>
      <w:proofErr w:type="spellStart"/>
      <w:r w:rsidR="00A0434C" w:rsidRPr="00B969C2">
        <w:rPr>
          <w:rFonts w:ascii="Times New Roman" w:hAnsi="Times New Roman" w:cs="Times New Roman"/>
          <w:sz w:val="24"/>
          <w:szCs w:val="24"/>
        </w:rPr>
        <w:t>i</w:t>
      </w:r>
      <w:proofErr w:type="spellEnd"/>
      <w:r w:rsidR="00A0434C" w:rsidRPr="00B969C2">
        <w:rPr>
          <w:rFonts w:ascii="Times New Roman" w:hAnsi="Times New Roman" w:cs="Times New Roman"/>
          <w:sz w:val="24"/>
          <w:szCs w:val="24"/>
        </w:rPr>
        <w:t xml:space="preserve"> is</w:t>
      </w:r>
      <w:r w:rsidRPr="00B969C2">
        <w:rPr>
          <w:rFonts w:ascii="Times New Roman" w:hAnsi="Times New Roman" w:cs="Times New Roman"/>
          <w:sz w:val="24"/>
          <w:szCs w:val="24"/>
        </w:rPr>
        <w:t xml:space="preserve"> modeled as:</w:t>
      </w:r>
    </w:p>
    <w:p w:rsidR="006A4145" w:rsidRPr="00B969C2" w:rsidRDefault="006A4145" w:rsidP="006A4145">
      <w:pPr>
        <w:spacing w:after="0" w:line="240" w:lineRule="auto"/>
        <w:rPr>
          <w:rFonts w:ascii="Times New Roman" w:hAnsi="Times New Roman" w:cs="Times New Roman"/>
          <w:sz w:val="24"/>
          <w:szCs w:val="24"/>
        </w:rPr>
      </w:pPr>
    </w:p>
    <w:p w:rsidR="001C2F55" w:rsidRPr="00B969C2" w:rsidRDefault="001C2F55" w:rsidP="006A4145">
      <w:pPr>
        <w:spacing w:after="0" w:line="240" w:lineRule="auto"/>
        <w:rPr>
          <w:rFonts w:ascii="Times New Roman" w:hAnsi="Times New Roman" w:cs="Times New Roman"/>
          <w:sz w:val="24"/>
          <w:szCs w:val="24"/>
        </w:rPr>
      </w:pPr>
    </w:p>
    <w:p w:rsidR="00F653EC" w:rsidRPr="00B969C2" w:rsidRDefault="00AC3350" w:rsidP="00D24075">
      <w:pPr>
        <w:spacing w:after="0" w:line="24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k,i,t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k,j,i,t</m:t>
                    </m:r>
                  </m:sub>
                </m:sSub>
              </m:e>
            </m:d>
          </m:e>
        </m:nary>
      </m:oMath>
      <w:r w:rsidR="00D24075" w:rsidRPr="00B969C2">
        <w:rPr>
          <w:rFonts w:ascii="Times New Roman" w:hAnsi="Times New Roman" w:cs="Times New Roman"/>
          <w:sz w:val="24"/>
          <w:szCs w:val="24"/>
        </w:rPr>
        <w:tab/>
      </w:r>
      <w:r w:rsidR="00D24075"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3)</w:t>
      </w:r>
    </w:p>
    <w:p w:rsidR="00F653EC" w:rsidRPr="00B969C2" w:rsidRDefault="00F653EC" w:rsidP="00F653EC">
      <w:pPr>
        <w:spacing w:after="0" w:line="240" w:lineRule="auto"/>
        <w:rPr>
          <w:rFonts w:ascii="Times New Roman" w:hAnsi="Times New Roman" w:cs="Times New Roman"/>
          <w:sz w:val="24"/>
          <w:szCs w:val="24"/>
        </w:rPr>
      </w:pPr>
    </w:p>
    <w:p w:rsidR="00C85EF3" w:rsidRPr="00B969C2" w:rsidRDefault="00C85EF3" w:rsidP="00F653EC">
      <w:pPr>
        <w:spacing w:after="0" w:line="240" w:lineRule="auto"/>
        <w:rPr>
          <w:rFonts w:ascii="Times New Roman" w:hAnsi="Times New Roman" w:cs="Times New Roman"/>
          <w:sz w:val="24"/>
          <w:szCs w:val="24"/>
        </w:rPr>
      </w:pPr>
    </w:p>
    <w:p w:rsidR="00F653EC" w:rsidRPr="00B969C2" w:rsidRDefault="00F653EC" w:rsidP="00F653EC">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the amount of habitat type j in w</w:t>
      </w:r>
      <w:r w:rsidR="00040C0F" w:rsidRPr="00B969C2">
        <w:rPr>
          <w:rFonts w:ascii="Times New Roman" w:hAnsi="Times New Roman" w:cs="Times New Roman"/>
          <w:sz w:val="24"/>
          <w:szCs w:val="24"/>
        </w:rPr>
        <w:t xml:space="preserve">atershed k at time t, and </w:t>
      </w:r>
      <w:proofErr w:type="spellStart"/>
      <w:r w:rsidR="00040C0F" w:rsidRPr="00B969C2">
        <w:rPr>
          <w:rFonts w:ascii="Times New Roman" w:hAnsi="Times New Roman" w:cs="Times New Roman"/>
          <w:sz w:val="24"/>
          <w:szCs w:val="24"/>
        </w:rPr>
        <w:t>D</w:t>
      </w:r>
      <w:r w:rsidR="00040C0F" w:rsidRPr="00B969C2">
        <w:rPr>
          <w:rFonts w:ascii="Times New Roman" w:hAnsi="Times New Roman" w:cs="Times New Roman"/>
          <w:sz w:val="24"/>
          <w:szCs w:val="24"/>
          <w:vertAlign w:val="subscript"/>
        </w:rPr>
        <w:t>k,j,i</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vertAlign w:val="subscript"/>
        </w:rPr>
        <w:t xml:space="preserve"> </w:t>
      </w:r>
      <w:r w:rsidRPr="00B969C2">
        <w:rPr>
          <w:rFonts w:ascii="Times New Roman" w:hAnsi="Times New Roman" w:cs="Times New Roman"/>
          <w:sz w:val="24"/>
          <w:szCs w:val="24"/>
        </w:rPr>
        <w:t>is the</w:t>
      </w:r>
      <w:r w:rsidR="00C40D9A" w:rsidRPr="00B969C2">
        <w:rPr>
          <w:rFonts w:ascii="Times New Roman" w:hAnsi="Times New Roman" w:cs="Times New Roman"/>
          <w:sz w:val="24"/>
          <w:szCs w:val="24"/>
        </w:rPr>
        <w:t xml:space="preserve"> maximum density, in fish per unit area</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area</w:t>
      </w:r>
      <w:proofErr w:type="spellEnd"/>
      <w:r w:rsidRPr="00B969C2">
        <w:rPr>
          <w:rFonts w:ascii="Times New Roman" w:hAnsi="Times New Roman" w:cs="Times New Roman"/>
          <w:sz w:val="24"/>
          <w:szCs w:val="24"/>
        </w:rPr>
        <w:t xml:space="preserve">, in square meters, of habitat type j at site k, during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at time t.  </w:t>
      </w:r>
      <w:proofErr w:type="spellStart"/>
      <w:r w:rsidRPr="00B969C2">
        <w:rPr>
          <w:rFonts w:ascii="Times New Roman" w:hAnsi="Times New Roman" w:cs="Times New Roman"/>
          <w:sz w:val="24"/>
          <w:szCs w:val="24"/>
        </w:rPr>
        <w:t>H</w:t>
      </w:r>
      <w:r w:rsidRPr="00B969C2">
        <w:rPr>
          <w:rFonts w:ascii="Times New Roman" w:hAnsi="Times New Roman" w:cs="Times New Roman"/>
          <w:sz w:val="24"/>
          <w:szCs w:val="24"/>
          <w:vertAlign w:val="subscript"/>
        </w:rPr>
        <w:t>k</w:t>
      </w:r>
      <w:proofErr w:type="gramStart"/>
      <w:r w:rsidRPr="00B969C2">
        <w:rPr>
          <w:rFonts w:ascii="Times New Roman" w:hAnsi="Times New Roman" w:cs="Times New Roman"/>
          <w:sz w:val="24"/>
          <w:szCs w:val="24"/>
          <w:vertAlign w:val="subscript"/>
        </w:rPr>
        <w:t>,j,t</w:t>
      </w:r>
      <w:proofErr w:type="spellEnd"/>
      <w:proofErr w:type="gramEnd"/>
      <w:r w:rsidRPr="00B969C2">
        <w:rPr>
          <w:rFonts w:ascii="Times New Roman" w:hAnsi="Times New Roman" w:cs="Times New Roman"/>
          <w:sz w:val="24"/>
          <w:szCs w:val="24"/>
        </w:rPr>
        <w:t xml:space="preserve"> is modeled as</w:t>
      </w:r>
      <w:r w:rsidR="00040C0F" w:rsidRPr="00B969C2">
        <w:rPr>
          <w:rFonts w:ascii="Times New Roman" w:hAnsi="Times New Roman" w:cs="Times New Roman"/>
          <w:sz w:val="24"/>
          <w:szCs w:val="24"/>
        </w:rPr>
        <w:t>:</w:t>
      </w:r>
    </w:p>
    <w:p w:rsidR="00F653EC" w:rsidRPr="00B969C2" w:rsidRDefault="00F653EC" w:rsidP="00F653EC">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r>
    </w:p>
    <w:p w:rsidR="00F653EC" w:rsidRPr="00B969C2" w:rsidRDefault="00AC3350"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4)</w:t>
      </w:r>
    </w:p>
    <w:p w:rsidR="00040C0F" w:rsidRPr="00B969C2" w:rsidRDefault="00040C0F" w:rsidP="00F653EC">
      <w:pPr>
        <w:rPr>
          <w:rFonts w:ascii="Times New Roman" w:hAnsi="Times New Roman" w:cs="Times New Roman"/>
          <w:sz w:val="24"/>
          <w:szCs w:val="24"/>
        </w:rPr>
      </w:pPr>
    </w:p>
    <w:p w:rsidR="00F653EC" w:rsidRPr="00B969C2" w:rsidRDefault="00040C0F" w:rsidP="00F653EC">
      <w:pPr>
        <w:rPr>
          <w:rFonts w:ascii="Times New Roman" w:hAnsi="Times New Roman" w:cs="Times New Roman"/>
          <w:sz w:val="24"/>
          <w:szCs w:val="24"/>
        </w:rPr>
      </w:pPr>
      <w:proofErr w:type="gramStart"/>
      <w:r w:rsidRPr="00B969C2">
        <w:rPr>
          <w:rFonts w:ascii="Times New Roman" w:hAnsi="Times New Roman" w:cs="Times New Roman"/>
          <w:sz w:val="24"/>
          <w:szCs w:val="24"/>
        </w:rPr>
        <w:t>w</w:t>
      </w:r>
      <w:r w:rsidR="00F653EC" w:rsidRPr="00B969C2">
        <w:rPr>
          <w:rFonts w:ascii="Times New Roman" w:hAnsi="Times New Roman" w:cs="Times New Roman"/>
          <w:sz w:val="24"/>
          <w:szCs w:val="24"/>
        </w:rPr>
        <w:t>hich</w:t>
      </w:r>
      <w:proofErr w:type="gramEnd"/>
      <w:r w:rsidR="00F653EC" w:rsidRPr="00B969C2">
        <w:rPr>
          <w:rFonts w:ascii="Times New Roman" w:hAnsi="Times New Roman" w:cs="Times New Roman"/>
          <w:sz w:val="24"/>
          <w:szCs w:val="24"/>
        </w:rPr>
        <w:t xml:space="preserve"> can be re-written as </w:t>
      </w:r>
    </w:p>
    <w:p w:rsidR="00F653EC" w:rsidRPr="00B969C2" w:rsidRDefault="00F653EC" w:rsidP="00F653EC">
      <w:pPr>
        <w:spacing w:after="0" w:line="240" w:lineRule="auto"/>
        <w:rPr>
          <w:rFonts w:ascii="Times New Roman" w:hAnsi="Times New Roman" w:cs="Times New Roman"/>
          <w:sz w:val="24"/>
          <w:szCs w:val="24"/>
        </w:rPr>
      </w:pPr>
    </w:p>
    <w:p w:rsidR="00F653EC" w:rsidRPr="00B969C2" w:rsidRDefault="00AC3350" w:rsidP="00D24075">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k,j,t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q=1</m:t>
            </m:r>
          </m:sub>
          <m:sup>
            <m:r>
              <w:rPr>
                <w:rFonts w:ascii="Cambria Math" w:hAnsi="Cambria Math" w:cs="Times New Roman"/>
                <w:sz w:val="24"/>
                <w:szCs w:val="24"/>
              </w:rPr>
              <m:t>Q</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e>
                </m:d>
              </m:e>
            </m:d>
          </m:e>
        </m:nary>
      </m:oMath>
      <w:r w:rsidR="00D24075"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D24075" w:rsidRPr="00B969C2">
        <w:rPr>
          <w:rFonts w:ascii="Times New Roman" w:hAnsi="Times New Roman" w:cs="Times New Roman"/>
          <w:sz w:val="24"/>
          <w:szCs w:val="24"/>
        </w:rPr>
        <w:t>(</w:t>
      </w:r>
      <w:r w:rsidR="00083EB1" w:rsidRPr="00B969C2">
        <w:rPr>
          <w:rFonts w:ascii="Times New Roman" w:hAnsi="Times New Roman" w:cs="Times New Roman"/>
          <w:sz w:val="24"/>
          <w:szCs w:val="24"/>
        </w:rPr>
        <w:t>4.</w:t>
      </w:r>
      <w:r w:rsidR="00D24075" w:rsidRPr="00B969C2">
        <w:rPr>
          <w:rFonts w:ascii="Times New Roman" w:hAnsi="Times New Roman" w:cs="Times New Roman"/>
          <w:sz w:val="24"/>
          <w:szCs w:val="24"/>
        </w:rPr>
        <w:t>5)</w:t>
      </w:r>
    </w:p>
    <w:p w:rsidR="00932AF7" w:rsidRPr="00B969C2" w:rsidRDefault="00932AF7"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p>
    <w:p w:rsidR="00F653EC" w:rsidRPr="00B969C2" w:rsidRDefault="00F653EC" w:rsidP="006A4145">
      <w:pPr>
        <w:spacing w:after="0" w:line="240" w:lineRule="auto"/>
        <w:rPr>
          <w:rFonts w:ascii="Times New Roman" w:hAnsi="Times New Roman" w:cs="Times New Roman"/>
          <w:sz w:val="24"/>
          <w:szCs w:val="24"/>
        </w:rPr>
      </w:pPr>
      <w:r w:rsidRPr="00B969C2">
        <w:rPr>
          <w:rFonts w:ascii="Times New Roman" w:hAnsi="Times New Roman" w:cs="Times New Roman"/>
          <w:sz w:val="24"/>
          <w:szCs w:val="24"/>
        </w:rPr>
        <w:t xml:space="preserve">The product </w:t>
      </w:r>
      <m:oMath>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k,q,t</m:t>
            </m:r>
          </m:sub>
        </m:sSub>
      </m:oMath>
      <w:r w:rsidRPr="00B969C2">
        <w:rPr>
          <w:rFonts w:ascii="Times New Roman" w:hAnsi="Times New Roman" w:cs="Times New Roman"/>
          <w:sz w:val="24"/>
          <w:szCs w:val="24"/>
        </w:rPr>
        <w:t xml:space="preserve"> is entered as a single user input (as shown in table 2-2 </w:t>
      </w:r>
      <w:r w:rsidR="00A0434C" w:rsidRPr="00B969C2">
        <w:rPr>
          <w:rFonts w:ascii="Times New Roman" w:hAnsi="Times New Roman" w:cs="Times New Roman"/>
          <w:sz w:val="24"/>
          <w:szCs w:val="24"/>
        </w:rPr>
        <w:t>of QCI, 2006</w:t>
      </w:r>
      <w:r w:rsidR="00D24075" w:rsidRPr="00B969C2">
        <w:rPr>
          <w:rFonts w:ascii="Times New Roman" w:hAnsi="Times New Roman" w:cs="Times New Roman"/>
          <w:sz w:val="24"/>
          <w:szCs w:val="24"/>
        </w:rPr>
        <w:t>).</w:t>
      </w:r>
    </w:p>
    <w:p w:rsidR="004F03E8" w:rsidRPr="00B969C2" w:rsidRDefault="00AC3350" w:rsidP="006A4145">
      <w:pPr>
        <w:spacing w:after="0" w:line="24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k,j,q,t</m:t>
            </m:r>
          </m:sub>
        </m:sSub>
      </m:oMath>
      <w:r w:rsidR="004F03E8" w:rsidRPr="00B969C2">
        <w:rPr>
          <w:rFonts w:ascii="Times New Roman" w:hAnsi="Times New Roman" w:cs="Times New Roman"/>
          <w:sz w:val="24"/>
          <w:szCs w:val="24"/>
        </w:rPr>
        <w:t xml:space="preserve"> </w:t>
      </w:r>
      <w:proofErr w:type="gramStart"/>
      <w:r w:rsidR="004F03E8" w:rsidRPr="00B969C2">
        <w:rPr>
          <w:rFonts w:ascii="Times New Roman" w:hAnsi="Times New Roman" w:cs="Times New Roman"/>
          <w:sz w:val="24"/>
          <w:szCs w:val="24"/>
        </w:rPr>
        <w:t>is</w:t>
      </w:r>
      <w:proofErr w:type="gramEnd"/>
      <w:r w:rsidR="004F03E8" w:rsidRPr="00B969C2">
        <w:rPr>
          <w:rFonts w:ascii="Times New Roman" w:hAnsi="Times New Roman" w:cs="Times New Roman"/>
          <w:sz w:val="24"/>
          <w:szCs w:val="24"/>
        </w:rPr>
        <w:t xml:space="preserve"> the proportion of each habitat type j in each land use category, q, at time t for site k.</w:t>
      </w:r>
    </w:p>
    <w:p w:rsidR="00F653EC" w:rsidRPr="00B969C2" w:rsidRDefault="00F653EC" w:rsidP="00DD093B">
      <w:pPr>
        <w:spacing w:after="0"/>
        <w:rPr>
          <w:rFonts w:ascii="Times New Roman" w:hAnsi="Times New Roman" w:cs="Times New Roman"/>
          <w:sz w:val="24"/>
          <w:szCs w:val="24"/>
        </w:rPr>
      </w:pPr>
    </w:p>
    <w:p w:rsidR="00DD093B"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While this document is not intended as a comprehensive review of the Beverton Holt Spawner Recruit Model, s</w:t>
      </w:r>
      <w:r w:rsidR="00BD0A52" w:rsidRPr="00B969C2">
        <w:rPr>
          <w:rFonts w:ascii="Times New Roman" w:hAnsi="Times New Roman" w:cs="Times New Roman"/>
          <w:sz w:val="24"/>
          <w:szCs w:val="24"/>
        </w:rPr>
        <w:t xml:space="preserve">ections </w:t>
      </w:r>
      <w:r w:rsidRPr="00B969C2">
        <w:rPr>
          <w:rFonts w:ascii="Times New Roman" w:hAnsi="Times New Roman" w:cs="Times New Roman"/>
          <w:sz w:val="24"/>
          <w:szCs w:val="24"/>
        </w:rPr>
        <w:t xml:space="preserve">4.1 through 4.10 detail specifically how this </w:t>
      </w:r>
      <w:r w:rsidR="00D24075" w:rsidRPr="00B969C2">
        <w:rPr>
          <w:rFonts w:ascii="Times New Roman" w:hAnsi="Times New Roman" w:cs="Times New Roman"/>
          <w:sz w:val="24"/>
          <w:szCs w:val="24"/>
        </w:rPr>
        <w:t xml:space="preserve">watershed model, as programmed in R, </w:t>
      </w:r>
      <w:r w:rsidR="00BD0A52" w:rsidRPr="00B969C2">
        <w:rPr>
          <w:rFonts w:ascii="Times New Roman" w:hAnsi="Times New Roman" w:cs="Times New Roman"/>
          <w:sz w:val="24"/>
          <w:szCs w:val="24"/>
        </w:rPr>
        <w:t>implements the Beverton Holt algorithm at each life stage.  In all cases, the index “t” refers to a year.  Certain life stages are dependent on a prior life stage within the same year.  Other life stages are dependent on the prior life stage during the previous year.</w:t>
      </w:r>
      <w:r w:rsidRPr="00B969C2">
        <w:rPr>
          <w:rFonts w:ascii="Times New Roman" w:hAnsi="Times New Roman" w:cs="Times New Roman"/>
          <w:sz w:val="24"/>
          <w:szCs w:val="24"/>
        </w:rPr>
        <w:t xml:space="preserve">  Nomenclature for this section is in the same format as is used in the R-code in which this </w:t>
      </w:r>
      <w:r w:rsidR="0081652F" w:rsidRPr="00B969C2">
        <w:rPr>
          <w:rFonts w:ascii="Times New Roman" w:hAnsi="Times New Roman" w:cs="Times New Roman"/>
          <w:sz w:val="24"/>
          <w:szCs w:val="24"/>
        </w:rPr>
        <w:t>algorithm is implemented.  S</w:t>
      </w:r>
      <w:r w:rsidR="006E0B4F" w:rsidRPr="00B969C2">
        <w:rPr>
          <w:rFonts w:ascii="Times New Roman" w:hAnsi="Times New Roman" w:cs="Times New Roman"/>
          <w:sz w:val="24"/>
          <w:szCs w:val="24"/>
        </w:rPr>
        <w:t xml:space="preserve">ubscripting is not used within R code.  Instead, indexes appear </w:t>
      </w:r>
      <w:r w:rsidR="006E0B4F" w:rsidRPr="00B969C2">
        <w:rPr>
          <w:rFonts w:ascii="Times New Roman" w:hAnsi="Times New Roman" w:cs="Times New Roman"/>
          <w:sz w:val="24"/>
          <w:szCs w:val="24"/>
        </w:rPr>
        <w:lastRenderedPageBreak/>
        <w:t>within brackets.  For example, N</w:t>
      </w:r>
      <w:r w:rsidR="004F4160" w:rsidRPr="00B969C2">
        <w:rPr>
          <w:rFonts w:ascii="Times New Roman" w:hAnsi="Times New Roman" w:cs="Times New Roman"/>
          <w:sz w:val="24"/>
          <w:szCs w:val="24"/>
        </w:rPr>
        <w:t>_</w:t>
      </w:r>
      <w:proofErr w:type="gramStart"/>
      <w:r w:rsidR="004F4160" w:rsidRPr="00B969C2">
        <w:rPr>
          <w:rFonts w:ascii="Times New Roman" w:hAnsi="Times New Roman" w:cs="Times New Roman"/>
          <w:sz w:val="24"/>
          <w:szCs w:val="24"/>
        </w:rPr>
        <w:t>FISH</w:t>
      </w:r>
      <w:r w:rsidR="006E0B4F" w:rsidRPr="00B969C2">
        <w:rPr>
          <w:rFonts w:ascii="Times New Roman" w:hAnsi="Times New Roman" w:cs="Times New Roman"/>
          <w:sz w:val="24"/>
          <w:szCs w:val="24"/>
        </w:rPr>
        <w:t>[</w:t>
      </w:r>
      <w:proofErr w:type="gramEnd"/>
      <w:r w:rsidR="006E0B4F" w:rsidRPr="00B969C2">
        <w:rPr>
          <w:rFonts w:ascii="Times New Roman" w:hAnsi="Times New Roman" w:cs="Times New Roman"/>
          <w:sz w:val="24"/>
          <w:szCs w:val="24"/>
        </w:rPr>
        <w:t xml:space="preserve">k,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t] refers to the salmon population at site k for life stage </w:t>
      </w:r>
      <w:proofErr w:type="spellStart"/>
      <w:r w:rsidR="006E0B4F" w:rsidRPr="00B969C2">
        <w:rPr>
          <w:rFonts w:ascii="Times New Roman" w:hAnsi="Times New Roman" w:cs="Times New Roman"/>
          <w:sz w:val="24"/>
          <w:szCs w:val="24"/>
        </w:rPr>
        <w:t>i</w:t>
      </w:r>
      <w:proofErr w:type="spellEnd"/>
      <w:r w:rsidR="006E0B4F" w:rsidRPr="00B969C2">
        <w:rPr>
          <w:rFonts w:ascii="Times New Roman" w:hAnsi="Times New Roman" w:cs="Times New Roman"/>
          <w:sz w:val="24"/>
          <w:szCs w:val="24"/>
        </w:rPr>
        <w:t xml:space="preserve"> and time t.</w:t>
      </w:r>
      <w:r w:rsidR="0063396A" w:rsidRPr="00B969C2">
        <w:rPr>
          <w:rFonts w:ascii="Times New Roman" w:hAnsi="Times New Roman" w:cs="Times New Roman"/>
          <w:sz w:val="24"/>
          <w:szCs w:val="24"/>
        </w:rPr>
        <w:t xml:space="preserve">  The life stages for </w:t>
      </w:r>
      <w:proofErr w:type="spellStart"/>
      <w:r w:rsidR="0063396A" w:rsidRPr="00B969C2">
        <w:rPr>
          <w:rFonts w:ascii="Times New Roman" w:hAnsi="Times New Roman" w:cs="Times New Roman"/>
          <w:sz w:val="24"/>
          <w:szCs w:val="24"/>
        </w:rPr>
        <w:t>i</w:t>
      </w:r>
      <w:proofErr w:type="spellEnd"/>
      <w:r w:rsidR="0063396A" w:rsidRPr="00B969C2">
        <w:rPr>
          <w:rFonts w:ascii="Times New Roman" w:hAnsi="Times New Roman" w:cs="Times New Roman"/>
          <w:sz w:val="24"/>
          <w:szCs w:val="24"/>
        </w:rPr>
        <w:t xml:space="preserve">=1 to </w:t>
      </w:r>
      <w:r w:rsidR="000467DA" w:rsidRPr="00B969C2">
        <w:rPr>
          <w:rFonts w:ascii="Times New Roman" w:hAnsi="Times New Roman" w:cs="Times New Roman"/>
          <w:sz w:val="24"/>
          <w:szCs w:val="24"/>
        </w:rPr>
        <w:t xml:space="preserve">12 </w:t>
      </w:r>
      <w:r w:rsidR="0063396A" w:rsidRPr="00B969C2">
        <w:rPr>
          <w:rFonts w:ascii="Times New Roman" w:hAnsi="Times New Roman" w:cs="Times New Roman"/>
          <w:sz w:val="24"/>
          <w:szCs w:val="24"/>
        </w:rPr>
        <w:t>are shown table 4.1:</w:t>
      </w:r>
    </w:p>
    <w:p w:rsidR="0063396A" w:rsidRPr="00B969C2" w:rsidRDefault="0063396A" w:rsidP="00F653EC">
      <w:pPr>
        <w:spacing w:after="0"/>
        <w:rPr>
          <w:rFonts w:ascii="Times New Roman" w:hAnsi="Times New Roman" w:cs="Times New Roman"/>
          <w:sz w:val="24"/>
          <w:szCs w:val="24"/>
        </w:rPr>
      </w:pPr>
    </w:p>
    <w:p w:rsidR="00F653EC" w:rsidRPr="00B969C2" w:rsidRDefault="004D20F3" w:rsidP="00F653EC">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76992E" wp14:editId="11DF58DF">
                <wp:simplePos x="0" y="0"/>
                <wp:positionH relativeFrom="column">
                  <wp:posOffset>3038475</wp:posOffset>
                </wp:positionH>
                <wp:positionV relativeFrom="paragraph">
                  <wp:posOffset>76200</wp:posOffset>
                </wp:positionV>
                <wp:extent cx="2982595" cy="2866390"/>
                <wp:effectExtent l="9525" t="10160" r="8255" b="9525"/>
                <wp:wrapSquare wrapText="bothSides"/>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2866390"/>
                        </a:xfrm>
                        <a:prstGeom prst="rect">
                          <a:avLst/>
                        </a:prstGeom>
                        <a:solidFill>
                          <a:srgbClr val="FFFFFF"/>
                        </a:solidFill>
                        <a:ln w="9525">
                          <a:solidFill>
                            <a:srgbClr val="000000"/>
                          </a:solidFill>
                          <a:miter lim="800000"/>
                          <a:headEnd/>
                          <a:tailEnd/>
                        </a:ln>
                      </wps:spPr>
                      <wps:txbx>
                        <w:txbxContent>
                          <w:p w:rsidR="00F00D53" w:rsidRDefault="00F00D53"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F00D53" w:rsidRDefault="00F00D53">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76992E" id="_x0000_t202" coordsize="21600,21600" o:spt="202" path="m,l,21600r21600,l21600,xe">
                <v:stroke joinstyle="miter"/>
                <v:path gradientshapeok="t" o:connecttype="rect"/>
              </v:shapetype>
              <v:shape id="Text Box 34" o:spid="_x0000_s1041" type="#_x0000_t202" style="position:absolute;margin-left:239.25pt;margin-top:6pt;width:234.85pt;height:2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gWLwIAAFo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">
                <v:textbox>
                  <w:txbxContent>
                    <w:p w:rsidR="00F00D53" w:rsidRDefault="00F00D53" w:rsidP="00BB481E">
                      <w:pPr>
                        <w:spacing w:after="0"/>
                        <w:rPr>
                          <w:rFonts w:ascii="Times New Roman" w:hAnsi="Times New Roman" w:cs="Times New Roman"/>
                          <w:sz w:val="24"/>
                          <w:szCs w:val="24"/>
                        </w:rPr>
                      </w:pPr>
                      <w:r>
                        <w:rPr>
                          <w:rFonts w:ascii="Times New Roman" w:hAnsi="Times New Roman" w:cs="Times New Roman"/>
                          <w:sz w:val="24"/>
                          <w:szCs w:val="24"/>
                        </w:rPr>
                        <w:t>Table 4.1.  Salmonid Life Stages Modeled</w:t>
                      </w:r>
                    </w:p>
                    <w:p w:rsidR="00F00D53" w:rsidRDefault="00F00D53">
                      <w:r w:rsidRPr="00BB481E">
                        <w:rPr>
                          <w:noProof/>
                        </w:rPr>
                        <w:drawing>
                          <wp:inline distT="0" distB="0" distL="0" distR="0" wp14:anchorId="50E412D0" wp14:editId="58B2837D">
                            <wp:extent cx="2834640" cy="2538095"/>
                            <wp:effectExtent l="0" t="0" r="3810" b="0"/>
                            <wp:docPr id="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34761" cy="2538203"/>
                                    </a:xfrm>
                                    <a:prstGeom prst="rect">
                                      <a:avLst/>
                                    </a:prstGeom>
                                    <a:noFill/>
                                    <a:ln w="9525">
                                      <a:noFill/>
                                      <a:miter lim="800000"/>
                                      <a:headEnd/>
                                      <a:tailEnd/>
                                    </a:ln>
                                  </pic:spPr>
                                </pic:pic>
                              </a:graphicData>
                            </a:graphic>
                          </wp:inline>
                        </w:drawing>
                      </w:r>
                    </w:p>
                  </w:txbxContent>
                </v:textbox>
                <w10:wrap type="square"/>
              </v:shape>
            </w:pict>
          </mc:Fallback>
        </mc:AlternateContent>
      </w:r>
    </w:p>
    <w:p w:rsidR="00F653EC" w:rsidRPr="00B969C2" w:rsidRDefault="00F653EC" w:rsidP="00F653EC">
      <w:pPr>
        <w:spacing w:after="0"/>
        <w:rPr>
          <w:rFonts w:ascii="Times New Roman" w:hAnsi="Times New Roman" w:cs="Times New Roman"/>
          <w:sz w:val="24"/>
          <w:szCs w:val="24"/>
        </w:rPr>
      </w:pPr>
      <w:r w:rsidRPr="00B969C2">
        <w:rPr>
          <w:rFonts w:ascii="Times New Roman" w:hAnsi="Times New Roman" w:cs="Times New Roman"/>
          <w:sz w:val="24"/>
          <w:szCs w:val="24"/>
        </w:rPr>
        <w:t xml:space="preserve">Only the implementation of the Beverton Holt model for </w:t>
      </w:r>
      <w:r w:rsidR="006E0449"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(section 4.5), and the implementation of a cross site migration model (section 4.11) </w:t>
      </w:r>
      <w:r w:rsidR="00D24075" w:rsidRPr="00B969C2">
        <w:rPr>
          <w:rFonts w:ascii="Times New Roman" w:hAnsi="Times New Roman" w:cs="Times New Roman"/>
          <w:sz w:val="24"/>
          <w:szCs w:val="24"/>
        </w:rPr>
        <w:t xml:space="preserve">are unique to this implementation of the </w:t>
      </w:r>
      <w:r w:rsidR="0067679D" w:rsidRPr="00B969C2">
        <w:rPr>
          <w:rFonts w:ascii="Times New Roman" w:hAnsi="Times New Roman" w:cs="Times New Roman"/>
          <w:sz w:val="24"/>
          <w:szCs w:val="24"/>
        </w:rPr>
        <w:t>Beverton Holt</w:t>
      </w:r>
      <w:r w:rsidR="00D24075" w:rsidRPr="00B969C2">
        <w:rPr>
          <w:rFonts w:ascii="Times New Roman" w:hAnsi="Times New Roman" w:cs="Times New Roman"/>
          <w:sz w:val="24"/>
          <w:szCs w:val="24"/>
        </w:rPr>
        <w:t xml:space="preserve"> population dynamics model.</w:t>
      </w:r>
      <w:r w:rsidRPr="00B969C2">
        <w:rPr>
          <w:rFonts w:ascii="Times New Roman" w:hAnsi="Times New Roman" w:cs="Times New Roman"/>
          <w:sz w:val="24"/>
          <w:szCs w:val="24"/>
        </w:rPr>
        <w:t xml:space="preserve">  </w:t>
      </w:r>
      <w:r w:rsidR="00BB481E" w:rsidRPr="00B969C2">
        <w:rPr>
          <w:rFonts w:ascii="Times New Roman" w:hAnsi="Times New Roman" w:cs="Times New Roman"/>
          <w:sz w:val="24"/>
          <w:szCs w:val="24"/>
        </w:rPr>
        <w:t xml:space="preserve"> The portions of the model unique to this implementation deal with the added complexities of steelhead modeling, especially during the </w:t>
      </w:r>
      <w:r w:rsidR="005B25B5" w:rsidRPr="00B969C2">
        <w:rPr>
          <w:rFonts w:ascii="Times New Roman" w:hAnsi="Times New Roman" w:cs="Times New Roman"/>
          <w:sz w:val="24"/>
          <w:szCs w:val="24"/>
        </w:rPr>
        <w:t>One-Plus</w:t>
      </w:r>
      <w:r w:rsidR="00BB481E" w:rsidRPr="00B969C2">
        <w:rPr>
          <w:rFonts w:ascii="Times New Roman" w:hAnsi="Times New Roman" w:cs="Times New Roman"/>
          <w:sz w:val="24"/>
          <w:szCs w:val="24"/>
        </w:rPr>
        <w:t xml:space="preserve"> life stage (life stage 5).</w:t>
      </w:r>
    </w:p>
    <w:p w:rsidR="00DD093B" w:rsidRPr="00B969C2" w:rsidRDefault="00DD093B" w:rsidP="00D20A24">
      <w:pPr>
        <w:rPr>
          <w:rFonts w:ascii="Times New Roman" w:hAnsi="Times New Roman" w:cs="Times New Roman"/>
          <w:sz w:val="24"/>
          <w:szCs w:val="24"/>
        </w:rPr>
      </w:pPr>
    </w:p>
    <w:p w:rsidR="00DD093B" w:rsidRPr="00B969C2" w:rsidRDefault="00BD0A52"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Number of Spawners at </w:t>
      </w:r>
      <w:r w:rsidR="00DD093B" w:rsidRPr="00B969C2">
        <w:rPr>
          <w:rFonts w:ascii="Times New Roman" w:hAnsi="Times New Roman" w:cs="Times New Roman"/>
          <w:b/>
          <w:sz w:val="24"/>
          <w:szCs w:val="24"/>
        </w:rPr>
        <w:t>time t</w:t>
      </w:r>
    </w:p>
    <w:p w:rsidR="00DD093B" w:rsidRPr="00B969C2" w:rsidRDefault="00D24075" w:rsidP="00D20A24">
      <w:pPr>
        <w:rPr>
          <w:rFonts w:ascii="Times New Roman" w:hAnsi="Times New Roman" w:cs="Times New Roman"/>
          <w:sz w:val="24"/>
          <w:szCs w:val="24"/>
        </w:rPr>
      </w:pPr>
      <w:r w:rsidRPr="00B969C2">
        <w:rPr>
          <w:rFonts w:ascii="Times New Roman" w:hAnsi="Times New Roman" w:cs="Times New Roman"/>
          <w:sz w:val="24"/>
          <w:szCs w:val="24"/>
        </w:rPr>
        <w:t xml:space="preserve">Modeling fish populations starts with an assumed number of fish, by life stage, by site, at time zero.  The initial populations are user specified (see section 7.3).  The number of spawners at time t+1, as well as the average fecundity of these spawners, will be the last in the series of Beverton Holt calculations performed for each time step.  </w:t>
      </w:r>
      <w:r w:rsidR="00DD093B" w:rsidRPr="00B969C2">
        <w:rPr>
          <w:rFonts w:ascii="Times New Roman" w:hAnsi="Times New Roman" w:cs="Times New Roman"/>
          <w:sz w:val="24"/>
          <w:szCs w:val="24"/>
        </w:rPr>
        <w:t xml:space="preserve">See </w:t>
      </w:r>
      <w:r w:rsidR="00BD0A52" w:rsidRPr="00B969C2">
        <w:rPr>
          <w:rFonts w:ascii="Times New Roman" w:hAnsi="Times New Roman" w:cs="Times New Roman"/>
          <w:sz w:val="24"/>
          <w:szCs w:val="24"/>
        </w:rPr>
        <w:t>section 4.10 for these calculations.</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2: Egg</w:t>
      </w:r>
      <w:r w:rsidR="002F389E" w:rsidRPr="00B969C2">
        <w:rPr>
          <w:rFonts w:ascii="Times New Roman" w:hAnsi="Times New Roman" w:cs="Times New Roman"/>
          <w:b/>
          <w:sz w:val="24"/>
          <w:szCs w:val="24"/>
        </w:rPr>
        <w:t>s</w:t>
      </w:r>
      <w:r w:rsidRPr="00B969C2">
        <w:rPr>
          <w:rFonts w:ascii="Times New Roman" w:hAnsi="Times New Roman" w:cs="Times New Roman"/>
          <w:b/>
          <w:sz w:val="24"/>
          <w:szCs w:val="24"/>
        </w:rPr>
        <w:t xml:space="preserve"> at time t</w:t>
      </w:r>
    </w:p>
    <w:p w:rsidR="00DD093B" w:rsidRPr="00B969C2" w:rsidRDefault="00BD0A52" w:rsidP="00D20A24">
      <w:pPr>
        <w:rPr>
          <w:rFonts w:ascii="Times New Roman" w:hAnsi="Times New Roman" w:cs="Times New Roman"/>
          <w:sz w:val="24"/>
          <w:szCs w:val="24"/>
        </w:rPr>
      </w:pPr>
      <w:r w:rsidRPr="00B969C2">
        <w:rPr>
          <w:rFonts w:ascii="Times New Roman" w:hAnsi="Times New Roman" w:cs="Times New Roman"/>
          <w:sz w:val="24"/>
          <w:szCs w:val="24"/>
        </w:rPr>
        <w:t>The number of eggs at year</w:t>
      </w:r>
      <w:r w:rsidR="00DD093B" w:rsidRPr="00B969C2">
        <w:rPr>
          <w:rFonts w:ascii="Times New Roman" w:hAnsi="Times New Roman" w:cs="Times New Roman"/>
          <w:sz w:val="24"/>
          <w:szCs w:val="24"/>
        </w:rPr>
        <w:t xml:space="preserve"> t is a function o</w:t>
      </w:r>
      <w:r w:rsidRPr="00B969C2">
        <w:rPr>
          <w:rFonts w:ascii="Times New Roman" w:hAnsi="Times New Roman" w:cs="Times New Roman"/>
          <w:sz w:val="24"/>
          <w:szCs w:val="24"/>
        </w:rPr>
        <w:t>f the number of spawners at year</w:t>
      </w:r>
      <w:r w:rsidR="00DD093B" w:rsidRPr="00B969C2">
        <w:rPr>
          <w:rFonts w:ascii="Times New Roman" w:hAnsi="Times New Roman" w:cs="Times New Roman"/>
          <w:sz w:val="24"/>
          <w:szCs w:val="24"/>
        </w:rPr>
        <w:t xml:space="preserve"> t, the </w:t>
      </w:r>
      <w:r w:rsidRPr="00B969C2">
        <w:rPr>
          <w:rFonts w:ascii="Times New Roman" w:hAnsi="Times New Roman" w:cs="Times New Roman"/>
          <w:sz w:val="24"/>
          <w:szCs w:val="24"/>
        </w:rPr>
        <w:t xml:space="preserve">spawner </w:t>
      </w:r>
      <w:r w:rsidR="00DD093B" w:rsidRPr="00B969C2">
        <w:rPr>
          <w:rFonts w:ascii="Times New Roman" w:hAnsi="Times New Roman" w:cs="Times New Roman"/>
          <w:sz w:val="24"/>
          <w:szCs w:val="24"/>
        </w:rPr>
        <w:t xml:space="preserve">capacity of the site, and the productivity.  Unlike other life stages, the productivity (fecundity, in this case) will be dependent on the distribution of ages of the mature fish that return to spawn.  </w:t>
      </w:r>
      <w:r w:rsidR="0067679D" w:rsidRPr="00B969C2">
        <w:rPr>
          <w:rFonts w:ascii="Times New Roman" w:hAnsi="Times New Roman" w:cs="Times New Roman"/>
          <w:sz w:val="24"/>
          <w:szCs w:val="24"/>
        </w:rPr>
        <w:t xml:space="preserve">Fecundity by age is user specified.  </w:t>
      </w:r>
      <w:r w:rsidR="00DD093B" w:rsidRPr="00B969C2">
        <w:rPr>
          <w:rFonts w:ascii="Times New Roman" w:hAnsi="Times New Roman" w:cs="Times New Roman"/>
          <w:sz w:val="24"/>
          <w:szCs w:val="24"/>
        </w:rPr>
        <w:t>Details on th</w:t>
      </w:r>
      <w:r w:rsidRPr="00B969C2">
        <w:rPr>
          <w:rFonts w:ascii="Times New Roman" w:hAnsi="Times New Roman" w:cs="Times New Roman"/>
          <w:sz w:val="24"/>
          <w:szCs w:val="24"/>
        </w:rPr>
        <w:t>is are described in section 4.10</w:t>
      </w:r>
      <w:r w:rsidR="00DD093B"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w:t>
      </w:r>
      <w:r w:rsidR="00083EB1" w:rsidRPr="00B969C2">
        <w:rPr>
          <w:rFonts w:ascii="Times New Roman" w:hAnsi="Times New Roman" w:cs="Times New Roman"/>
          <w:sz w:val="24"/>
          <w:szCs w:val="24"/>
        </w:rPr>
        <w:t>Beverton Holt equation,</w:t>
      </w:r>
      <w:r w:rsidRPr="00B969C2">
        <w:rPr>
          <w:rFonts w:ascii="Times New Roman" w:hAnsi="Times New Roman" w:cs="Times New Roman"/>
          <w:sz w:val="24"/>
          <w:szCs w:val="24"/>
        </w:rPr>
        <w:t xml:space="preserve"> used to calculate the numbe</w:t>
      </w:r>
      <w:r w:rsidR="00083EB1" w:rsidRPr="00B969C2">
        <w:rPr>
          <w:rFonts w:ascii="Times New Roman" w:hAnsi="Times New Roman" w:cs="Times New Roman"/>
          <w:sz w:val="24"/>
          <w:szCs w:val="24"/>
        </w:rPr>
        <w:t xml:space="preserve">r of eggs at time t, for site k, is implemented as follows: </w:t>
      </w: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N</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[k,2,t]=</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 / (1/p[k,1,t]+ 1/c[k,1,t] *</w:t>
      </w:r>
      <w:r w:rsidR="004F4160" w:rsidRPr="00B969C2">
        <w:rPr>
          <w:rFonts w:ascii="Times New Roman" w:hAnsi="Times New Roman" w:cs="Times New Roman"/>
          <w:sz w:val="24"/>
          <w:szCs w:val="24"/>
        </w:rPr>
        <w:t xml:space="preserve"> N_FISH[</w:t>
      </w:r>
      <w:r w:rsidRPr="00B969C2">
        <w:rPr>
          <w:rFonts w:ascii="Times New Roman" w:hAnsi="Times New Roman" w:cs="Times New Roman"/>
          <w:sz w:val="24"/>
          <w:szCs w:val="24"/>
        </w:rPr>
        <w:t>k,1,t])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(4.6)</w:t>
      </w:r>
    </w:p>
    <w:p w:rsidR="00083EB1" w:rsidRPr="00B969C2" w:rsidRDefault="00083EB1" w:rsidP="00083EB1">
      <w:pPr>
        <w:rPr>
          <w:rFonts w:ascii="Times New Roman" w:hAnsi="Times New Roman" w:cs="Times New Roman"/>
          <w:sz w:val="24"/>
          <w:szCs w:val="24"/>
        </w:rPr>
      </w:pPr>
      <w:r w:rsidRPr="00B969C2">
        <w:rPr>
          <w:rFonts w:ascii="Times New Roman" w:hAnsi="Times New Roman" w:cs="Times New Roman"/>
          <w:sz w:val="24"/>
          <w:szCs w:val="24"/>
        </w:rPr>
        <w:t>Note that the “2” refers to the 2</w:t>
      </w:r>
      <w:r w:rsidRPr="00B969C2">
        <w:rPr>
          <w:rFonts w:ascii="Times New Roman" w:hAnsi="Times New Roman" w:cs="Times New Roman"/>
          <w:sz w:val="24"/>
          <w:szCs w:val="24"/>
          <w:vertAlign w:val="superscript"/>
        </w:rPr>
        <w:t>nd</w:t>
      </w:r>
      <w:r w:rsidR="00810986" w:rsidRPr="00B969C2">
        <w:rPr>
          <w:rFonts w:ascii="Times New Roman" w:hAnsi="Times New Roman" w:cs="Times New Roman"/>
          <w:sz w:val="24"/>
          <w:szCs w:val="24"/>
        </w:rPr>
        <w:t xml:space="preserve"> life stage (egg) as specified in table 4.1.</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3: Fry at time t+1</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Fry are produced from the previous year’s eggs.  The number of fry at time t+1 for site k is calculated</w:t>
      </w:r>
      <w:r w:rsidR="00810986" w:rsidRPr="00B969C2">
        <w:rPr>
          <w:rFonts w:ascii="Times New Roman" w:hAnsi="Times New Roman" w:cs="Times New Roman"/>
          <w:sz w:val="24"/>
          <w:szCs w:val="24"/>
        </w:rPr>
        <w:t>, via the Beverton Holt model,</w:t>
      </w:r>
      <w:r w:rsidRPr="00B969C2">
        <w:rPr>
          <w:rFonts w:ascii="Times New Roman" w:hAnsi="Times New Roman" w:cs="Times New Roman"/>
          <w:sz w:val="24"/>
          <w:szCs w:val="24"/>
        </w:rPr>
        <w:t xml:space="preserve"> as:</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k,3,t+1]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 / (1/p[k,2,t]+ 1/c[k,2,t]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k,2,t])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083EB1" w:rsidRPr="00B969C2">
        <w:rPr>
          <w:rFonts w:ascii="Times New Roman" w:hAnsi="Times New Roman" w:cs="Times New Roman"/>
          <w:sz w:val="24"/>
          <w:szCs w:val="24"/>
        </w:rPr>
        <w:t>(4.7)</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4: Par</w:t>
      </w:r>
      <w:r w:rsidR="007D4745" w:rsidRPr="00B969C2">
        <w:rPr>
          <w:rFonts w:ascii="Times New Roman" w:hAnsi="Times New Roman" w:cs="Times New Roman"/>
          <w:b/>
          <w:sz w:val="24"/>
          <w:szCs w:val="24"/>
        </w:rPr>
        <w:t>r</w:t>
      </w:r>
      <w:r w:rsidRPr="00B969C2">
        <w:rPr>
          <w:rFonts w:ascii="Times New Roman" w:hAnsi="Times New Roman" w:cs="Times New Roman"/>
          <w:b/>
          <w:sz w:val="24"/>
          <w:szCs w:val="24"/>
        </w:rPr>
        <w:t xml:space="preserve"> at time 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numbe</w:t>
      </w:r>
      <w:r w:rsidR="0067679D" w:rsidRPr="00B969C2">
        <w:rPr>
          <w:rFonts w:ascii="Times New Roman" w:hAnsi="Times New Roman" w:cs="Times New Roman"/>
          <w:sz w:val="24"/>
          <w:szCs w:val="24"/>
        </w:rPr>
        <w:t>r</w:t>
      </w:r>
      <w:r w:rsidRPr="00B969C2">
        <w:rPr>
          <w:rFonts w:ascii="Times New Roman" w:hAnsi="Times New Roman" w:cs="Times New Roman"/>
          <w:sz w:val="24"/>
          <w:szCs w:val="24"/>
        </w:rPr>
        <w:t xml:space="preserve"> of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calculated from the current year’s fry as:</w:t>
      </w:r>
    </w:p>
    <w:p w:rsidR="009C19C9" w:rsidRPr="00B969C2" w:rsidRDefault="00DD093B" w:rsidP="00D20A24">
      <w:pPr>
        <w:rPr>
          <w:rFonts w:ascii="Times New Roman" w:hAnsi="Times New Roman" w:cs="Times New Roman"/>
          <w:sz w:val="24"/>
          <w:szCs w:val="24"/>
        </w:rPr>
      </w:pPr>
      <w:r w:rsidRPr="00B969C2">
        <w:rPr>
          <w:rFonts w:ascii="Times New Roman" w:hAnsi="Times New Roman" w:cs="Times New Roman"/>
          <w:b/>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k,4,t]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 / (1/p[k,3,t]+ 1/c[k,3,t]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k,3,t])</w:t>
      </w:r>
      <w:r w:rsidR="00083EB1"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355F7F"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(4.8)</w:t>
      </w:r>
    </w:p>
    <w:p w:rsidR="009C19C9" w:rsidRPr="00B969C2" w:rsidRDefault="009C19C9" w:rsidP="00D20A24">
      <w:pPr>
        <w:rPr>
          <w:rFonts w:ascii="Times New Roman" w:hAnsi="Times New Roman" w:cs="Times New Roman"/>
          <w:sz w:val="24"/>
          <w:szCs w:val="24"/>
        </w:rPr>
      </w:pPr>
    </w:p>
    <w:p w:rsidR="009C19C9" w:rsidRPr="00B969C2" w:rsidRDefault="009C19C9"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5: </w:t>
      </w:r>
      <w:r w:rsidR="005B25B5" w:rsidRPr="00B969C2">
        <w:rPr>
          <w:rFonts w:ascii="Times New Roman" w:hAnsi="Times New Roman" w:cs="Times New Roman"/>
          <w:b/>
          <w:sz w:val="24"/>
          <w:szCs w:val="24"/>
        </w:rPr>
        <w:t>One-Plus</w:t>
      </w:r>
      <w:r w:rsidR="002F389E" w:rsidRPr="00B969C2">
        <w:rPr>
          <w:rFonts w:ascii="Times New Roman" w:hAnsi="Times New Roman" w:cs="Times New Roman"/>
          <w:b/>
          <w:sz w:val="24"/>
          <w:szCs w:val="24"/>
        </w:rPr>
        <w:t xml:space="preserve"> at time t</w:t>
      </w:r>
    </w:p>
    <w:p w:rsidR="00CD3D83" w:rsidRPr="00B969C2" w:rsidRDefault="00CD3D83" w:rsidP="00D20A24">
      <w:pPr>
        <w:rPr>
          <w:rFonts w:ascii="Times New Roman" w:hAnsi="Times New Roman" w:cs="Times New Roman"/>
          <w:sz w:val="24"/>
          <w:szCs w:val="24"/>
        </w:rPr>
      </w:pPr>
      <w:r w:rsidRPr="00B969C2">
        <w:rPr>
          <w:rFonts w:ascii="Times New Roman" w:hAnsi="Times New Roman" w:cs="Times New Roman"/>
          <w:sz w:val="24"/>
          <w:szCs w:val="24"/>
        </w:rPr>
        <w:t xml:space="preserve">Steelhead, unlike other species, may remain </w:t>
      </w:r>
      <w:r w:rsidR="007D4745" w:rsidRPr="00B969C2">
        <w:rPr>
          <w:rFonts w:ascii="Times New Roman" w:hAnsi="Times New Roman" w:cs="Times New Roman"/>
          <w:sz w:val="24"/>
          <w:szCs w:val="24"/>
        </w:rPr>
        <w:t xml:space="preserve">in freshwater </w:t>
      </w:r>
      <w:r w:rsidRPr="00B969C2">
        <w:rPr>
          <w:rFonts w:ascii="Times New Roman" w:hAnsi="Times New Roman" w:cs="Times New Roman"/>
          <w:sz w:val="24"/>
          <w:szCs w:val="24"/>
        </w:rPr>
        <w:t xml:space="preserve">for years before </w:t>
      </w:r>
      <w:r w:rsidR="0067679D" w:rsidRPr="00B969C2">
        <w:rPr>
          <w:rFonts w:ascii="Times New Roman" w:hAnsi="Times New Roman" w:cs="Times New Roman"/>
          <w:sz w:val="24"/>
          <w:szCs w:val="24"/>
        </w:rPr>
        <w:t>they smolt (</w:t>
      </w:r>
      <w:r w:rsidRPr="00B969C2">
        <w:rPr>
          <w:rFonts w:ascii="Times New Roman" w:hAnsi="Times New Roman" w:cs="Times New Roman"/>
          <w:sz w:val="24"/>
          <w:szCs w:val="24"/>
        </w:rPr>
        <w:t>attempt to migrate to the ocean</w:t>
      </w:r>
      <w:r w:rsidR="0067679D" w:rsidRPr="00B969C2">
        <w:rPr>
          <w:rFonts w:ascii="Times New Roman" w:hAnsi="Times New Roman" w:cs="Times New Roman"/>
          <w:sz w:val="24"/>
          <w:szCs w:val="24"/>
        </w:rPr>
        <w:t>)</w:t>
      </w:r>
      <w:r w:rsidRPr="00B969C2">
        <w:rPr>
          <w:rFonts w:ascii="Times New Roman" w:hAnsi="Times New Roman" w:cs="Times New Roman"/>
          <w:sz w:val="24"/>
          <w:szCs w:val="24"/>
        </w:rPr>
        <w:t>.  Or they may never migrate to the ocean, and thus become “resident rainbows”.  Enabling tracking for</w:t>
      </w:r>
      <w:r w:rsidR="0067679D"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generalized case requires some additional modeling steps, as well as additional user inputs.   </w:t>
      </w:r>
      <w:r w:rsidR="007D4745" w:rsidRPr="00B969C2">
        <w:rPr>
          <w:rFonts w:ascii="Times New Roman" w:hAnsi="Times New Roman" w:cs="Times New Roman"/>
          <w:sz w:val="24"/>
          <w:szCs w:val="24"/>
        </w:rPr>
        <w:t>We deal with this complexity by allowing multiple years of freshwater residency as “</w:t>
      </w:r>
      <w:r w:rsidR="005B25B5" w:rsidRPr="00B969C2">
        <w:rPr>
          <w:rFonts w:ascii="Times New Roman" w:hAnsi="Times New Roman" w:cs="Times New Roman"/>
          <w:sz w:val="24"/>
          <w:szCs w:val="24"/>
        </w:rPr>
        <w:t>One-Plus</w:t>
      </w:r>
      <w:r w:rsidR="007D4745" w:rsidRPr="00B969C2">
        <w:rPr>
          <w:rFonts w:ascii="Times New Roman" w:hAnsi="Times New Roman" w:cs="Times New Roman"/>
          <w:sz w:val="24"/>
          <w:szCs w:val="24"/>
        </w:rPr>
        <w:t>.”</w:t>
      </w:r>
    </w:p>
    <w:p w:rsidR="00DD093B" w:rsidRPr="00B969C2" w:rsidRDefault="005B25B5" w:rsidP="00D20A24">
      <w:pPr>
        <w:rPr>
          <w:rFonts w:ascii="Times New Roman" w:hAnsi="Times New Roman" w:cs="Times New Roman"/>
          <w:sz w:val="24"/>
          <w:szCs w:val="24"/>
        </w:rPr>
      </w:pP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time t may come from two </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sources</w:t>
      </w:r>
      <w:r w:rsidR="00CD3D83"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 </w:t>
      </w:r>
      <w:proofErr w:type="spellStart"/>
      <w:r w:rsidR="007D4745" w:rsidRPr="00B969C2">
        <w:rPr>
          <w:rFonts w:ascii="Times New Roman" w:hAnsi="Times New Roman" w:cs="Times New Roman"/>
          <w:sz w:val="24"/>
          <w:szCs w:val="24"/>
        </w:rPr>
        <w:t>parr</w:t>
      </w:r>
      <w:proofErr w:type="spellEnd"/>
      <w:r w:rsidR="00DD093B" w:rsidRPr="00B969C2">
        <w:rPr>
          <w:rFonts w:ascii="Times New Roman" w:hAnsi="Times New Roman" w:cs="Times New Roman"/>
          <w:sz w:val="24"/>
          <w:szCs w:val="24"/>
        </w:rPr>
        <w:t xml:space="preserve"> that have </w:t>
      </w:r>
      <w:r w:rsidR="00CD3D83" w:rsidRPr="00B969C2">
        <w:rPr>
          <w:rFonts w:ascii="Times New Roman" w:hAnsi="Times New Roman" w:cs="Times New Roman"/>
          <w:sz w:val="24"/>
          <w:szCs w:val="24"/>
        </w:rPr>
        <w:t xml:space="preserve">survived </w:t>
      </w:r>
      <w:r w:rsidR="00DD093B" w:rsidRPr="00B969C2">
        <w:rPr>
          <w:rFonts w:ascii="Times New Roman" w:hAnsi="Times New Roman" w:cs="Times New Roman"/>
          <w:sz w:val="24"/>
          <w:szCs w:val="24"/>
        </w:rPr>
        <w:t xml:space="preserve">into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or </w:t>
      </w:r>
      <w:r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f</w:t>
      </w:r>
      <w:r w:rsidR="00CD3D83" w:rsidRPr="00B969C2">
        <w:rPr>
          <w:rFonts w:ascii="Times New Roman" w:hAnsi="Times New Roman" w:cs="Times New Roman"/>
          <w:sz w:val="24"/>
          <w:szCs w:val="24"/>
        </w:rPr>
        <w:t xml:space="preserve">rom previous years that have neither </w:t>
      </w:r>
      <w:r w:rsidR="00DD093B" w:rsidRPr="00B969C2">
        <w:rPr>
          <w:rFonts w:ascii="Times New Roman" w:hAnsi="Times New Roman" w:cs="Times New Roman"/>
          <w:sz w:val="24"/>
          <w:szCs w:val="24"/>
        </w:rPr>
        <w:t>migrate</w:t>
      </w:r>
      <w:r w:rsidR="00CD3D83" w:rsidRPr="00B969C2">
        <w:rPr>
          <w:rFonts w:ascii="Times New Roman" w:hAnsi="Times New Roman" w:cs="Times New Roman"/>
          <w:sz w:val="24"/>
          <w:szCs w:val="24"/>
        </w:rPr>
        <w:t>d</w:t>
      </w:r>
      <w:r w:rsidR="00DD093B" w:rsidRPr="00B969C2">
        <w:rPr>
          <w:rFonts w:ascii="Times New Roman" w:hAnsi="Times New Roman" w:cs="Times New Roman"/>
          <w:sz w:val="24"/>
          <w:szCs w:val="24"/>
        </w:rPr>
        <w:t xml:space="preserve"> to the ocean </w:t>
      </w:r>
      <w:r w:rsidR="00CD3D83" w:rsidRPr="00B969C2">
        <w:rPr>
          <w:rFonts w:ascii="Times New Roman" w:hAnsi="Times New Roman" w:cs="Times New Roman"/>
          <w:sz w:val="24"/>
          <w:szCs w:val="24"/>
        </w:rPr>
        <w:t>nor returned to spawn as “resident rainbows</w:t>
      </w:r>
      <w:r w:rsidR="007D4745" w:rsidRPr="00B969C2">
        <w:rPr>
          <w:rFonts w:ascii="Times New Roman" w:hAnsi="Times New Roman" w:cs="Times New Roman"/>
          <w:sz w:val="24"/>
          <w:szCs w:val="24"/>
        </w:rPr>
        <w:t>.</w:t>
      </w:r>
      <w:r w:rsidR="00CD3D83" w:rsidRPr="00B969C2">
        <w:rPr>
          <w:rFonts w:ascii="Times New Roman" w:hAnsi="Times New Roman" w:cs="Times New Roman"/>
          <w:sz w:val="24"/>
          <w:szCs w:val="24"/>
        </w:rPr>
        <w:t xml:space="preserve">”  </w:t>
      </w:r>
      <w:r w:rsidR="00F529B1" w:rsidRPr="003929B4">
        <w:rPr>
          <w:rFonts w:ascii="Times New Roman" w:hAnsi="Times New Roman" w:cs="Times New Roman"/>
          <w:sz w:val="24"/>
          <w:szCs w:val="24"/>
        </w:rPr>
        <w:t xml:space="preserve">Species other </w:t>
      </w:r>
      <w:r w:rsidR="00CD3D83" w:rsidRPr="003929B4">
        <w:rPr>
          <w:rFonts w:ascii="Times New Roman" w:hAnsi="Times New Roman" w:cs="Times New Roman"/>
          <w:sz w:val="24"/>
          <w:szCs w:val="24"/>
        </w:rPr>
        <w:t xml:space="preserve">than Steelhead </w:t>
      </w:r>
      <w:r w:rsidR="007D4745" w:rsidRPr="003929B4">
        <w:rPr>
          <w:rFonts w:ascii="Times New Roman" w:hAnsi="Times New Roman" w:cs="Times New Roman"/>
          <w:sz w:val="24"/>
          <w:szCs w:val="24"/>
        </w:rPr>
        <w:t xml:space="preserve">generally </w:t>
      </w:r>
      <w:r w:rsidR="00CD3D83" w:rsidRPr="003929B4">
        <w:rPr>
          <w:rFonts w:ascii="Times New Roman" w:hAnsi="Times New Roman" w:cs="Times New Roman"/>
          <w:sz w:val="24"/>
          <w:szCs w:val="24"/>
        </w:rPr>
        <w:t>smolt</w:t>
      </w:r>
      <w:r w:rsidR="003929B4" w:rsidRPr="003929B4">
        <w:rPr>
          <w:rFonts w:ascii="Times New Roman" w:hAnsi="Times New Roman" w:cs="Times New Roman"/>
          <w:sz w:val="24"/>
          <w:szCs w:val="24"/>
        </w:rPr>
        <w:t xml:space="preserve"> at the next time step following the Parr life stage, and to not become One-Plus fish.  </w:t>
      </w:r>
      <w:r w:rsidR="00F529B1" w:rsidRPr="003929B4">
        <w:rPr>
          <w:rFonts w:ascii="Times New Roman" w:hAnsi="Times New Roman" w:cs="Times New Roman"/>
          <w:sz w:val="24"/>
          <w:szCs w:val="24"/>
        </w:rPr>
        <w:t>Steelhead</w:t>
      </w:r>
      <w:r w:rsidR="00F529B1" w:rsidRPr="00B969C2">
        <w:rPr>
          <w:rFonts w:ascii="Times New Roman" w:hAnsi="Times New Roman" w:cs="Times New Roman"/>
          <w:sz w:val="24"/>
          <w:szCs w:val="24"/>
        </w:rPr>
        <w:t xml:space="preserve"> and other species are modeled </w:t>
      </w:r>
      <w:r w:rsidR="0067679D" w:rsidRPr="00B969C2">
        <w:rPr>
          <w:rFonts w:ascii="Times New Roman" w:hAnsi="Times New Roman" w:cs="Times New Roman"/>
          <w:sz w:val="24"/>
          <w:szCs w:val="24"/>
        </w:rPr>
        <w:t>via the same code</w:t>
      </w:r>
      <w:r w:rsidR="00F529B1" w:rsidRPr="00B969C2">
        <w:rPr>
          <w:rFonts w:ascii="Times New Roman" w:hAnsi="Times New Roman" w:cs="Times New Roman"/>
          <w:sz w:val="24"/>
          <w:szCs w:val="24"/>
        </w:rPr>
        <w:t xml:space="preserve"> in the Watershed model; the differences are accounted for in the input file </w:t>
      </w:r>
      <w:r w:rsidR="00CD3D83"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in the first row of the input file</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(see section 6</w:t>
      </w:r>
      <w:r w:rsidR="00CD3D83" w:rsidRPr="00B969C2">
        <w:rPr>
          <w:rFonts w:ascii="Times New Roman" w:hAnsi="Times New Roman" w:cs="Times New Roman"/>
          <w:sz w:val="24"/>
          <w:szCs w:val="24"/>
        </w:rPr>
        <w:t xml:space="preserve">).  </w:t>
      </w:r>
      <w:r w:rsidR="00F529B1" w:rsidRPr="00B969C2">
        <w:rPr>
          <w:rFonts w:ascii="Times New Roman" w:hAnsi="Times New Roman" w:cs="Times New Roman"/>
          <w:sz w:val="24"/>
          <w:szCs w:val="24"/>
        </w:rPr>
        <w:t xml:space="preserve">By specifying </w:t>
      </w:r>
      <w:r w:rsidR="00F076D2" w:rsidRPr="00B969C2">
        <w:rPr>
          <w:rFonts w:ascii="Times New Roman" w:hAnsi="Times New Roman" w:cs="Times New Roman"/>
          <w:sz w:val="24"/>
          <w:szCs w:val="24"/>
        </w:rPr>
        <w:t>a species of “Chinook”</w:t>
      </w:r>
      <w:r w:rsidR="00F529B1" w:rsidRPr="00B969C2">
        <w:rPr>
          <w:rFonts w:ascii="Times New Roman" w:hAnsi="Times New Roman" w:cs="Times New Roman"/>
          <w:sz w:val="24"/>
          <w:szCs w:val="24"/>
        </w:rPr>
        <w:t xml:space="preserve">, the </w:t>
      </w:r>
      <w:r w:rsidRPr="00B969C2">
        <w:rPr>
          <w:rFonts w:ascii="Times New Roman" w:hAnsi="Times New Roman" w:cs="Times New Roman"/>
          <w:sz w:val="24"/>
          <w:szCs w:val="24"/>
        </w:rPr>
        <w:t>One-Plus</w:t>
      </w:r>
      <w:r w:rsidR="00F529B1" w:rsidRPr="00B969C2">
        <w:rPr>
          <w:rFonts w:ascii="Times New Roman" w:hAnsi="Times New Roman" w:cs="Times New Roman"/>
          <w:sz w:val="24"/>
          <w:szCs w:val="24"/>
        </w:rPr>
        <w:t xml:space="preserve"> algorithm</w:t>
      </w:r>
      <w:r w:rsidR="0067679D"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 xml:space="preserve">is </w:t>
      </w:r>
      <w:r w:rsidR="0067679D" w:rsidRPr="00B969C2">
        <w:rPr>
          <w:rFonts w:ascii="Times New Roman" w:hAnsi="Times New Roman" w:cs="Times New Roman"/>
          <w:sz w:val="24"/>
          <w:szCs w:val="24"/>
        </w:rPr>
        <w:t>implicit</w:t>
      </w:r>
      <w:r w:rsidR="000A04FD" w:rsidRPr="00B969C2">
        <w:rPr>
          <w:rFonts w:ascii="Times New Roman" w:hAnsi="Times New Roman" w:cs="Times New Roman"/>
          <w:sz w:val="24"/>
          <w:szCs w:val="24"/>
        </w:rPr>
        <w:t>l</w:t>
      </w:r>
      <w:r w:rsidR="0067679D" w:rsidRPr="00B969C2">
        <w:rPr>
          <w:rFonts w:ascii="Times New Roman" w:hAnsi="Times New Roman" w:cs="Times New Roman"/>
          <w:sz w:val="24"/>
          <w:szCs w:val="24"/>
        </w:rPr>
        <w:t>y</w:t>
      </w:r>
      <w:r w:rsidR="00F529B1" w:rsidRPr="00B969C2">
        <w:rPr>
          <w:rFonts w:ascii="Times New Roman" w:hAnsi="Times New Roman" w:cs="Times New Roman"/>
          <w:sz w:val="24"/>
          <w:szCs w:val="24"/>
        </w:rPr>
        <w:t xml:space="preserve"> </w:t>
      </w:r>
      <w:r w:rsidR="00F076D2" w:rsidRPr="00B969C2">
        <w:rPr>
          <w:rFonts w:ascii="Times New Roman" w:hAnsi="Times New Roman" w:cs="Times New Roman"/>
          <w:sz w:val="24"/>
          <w:szCs w:val="24"/>
        </w:rPr>
        <w:t>skipped</w:t>
      </w:r>
      <w:r w:rsidR="00F529B1" w:rsidRPr="00B969C2">
        <w:rPr>
          <w:rFonts w:ascii="Times New Roman" w:hAnsi="Times New Roman" w:cs="Times New Roman"/>
          <w:sz w:val="24"/>
          <w:szCs w:val="24"/>
        </w:rPr>
        <w:t>.</w:t>
      </w:r>
    </w:p>
    <w:p w:rsidR="00F529B1" w:rsidRPr="00B969C2" w:rsidRDefault="00F529B1" w:rsidP="00D20A24">
      <w:pPr>
        <w:rPr>
          <w:rFonts w:ascii="Times New Roman" w:hAnsi="Times New Roman" w:cs="Times New Roman"/>
          <w:sz w:val="24"/>
          <w:szCs w:val="24"/>
        </w:rPr>
      </w:pPr>
      <w:r w:rsidRPr="00B969C2">
        <w:rPr>
          <w:rFonts w:ascii="Times New Roman" w:hAnsi="Times New Roman" w:cs="Times New Roman"/>
          <w:sz w:val="24"/>
          <w:szCs w:val="24"/>
        </w:rPr>
        <w:t xml:space="preserve">The remainder of this description of </w:t>
      </w:r>
      <w:r w:rsidR="00182B19" w:rsidRPr="00B969C2">
        <w:rPr>
          <w:rFonts w:ascii="Times New Roman" w:hAnsi="Times New Roman" w:cs="Times New Roman"/>
          <w:sz w:val="24"/>
          <w:szCs w:val="24"/>
        </w:rPr>
        <w:t xml:space="preserve">the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life stage assumes</w:t>
      </w:r>
      <w:r w:rsidRPr="00B969C2">
        <w:rPr>
          <w:rFonts w:ascii="Times New Roman" w:hAnsi="Times New Roman" w:cs="Times New Roman"/>
          <w:sz w:val="24"/>
          <w:szCs w:val="24"/>
        </w:rPr>
        <w:t xml:space="preserve"> the more complex, generalized model</w:t>
      </w:r>
      <w:r w:rsidR="00CD3D83" w:rsidRPr="00B969C2">
        <w:rPr>
          <w:rFonts w:ascii="Times New Roman" w:hAnsi="Times New Roman" w:cs="Times New Roman"/>
          <w:sz w:val="24"/>
          <w:szCs w:val="24"/>
        </w:rPr>
        <w:t>,</w:t>
      </w:r>
      <w:r w:rsidR="00182B19" w:rsidRPr="00B969C2">
        <w:rPr>
          <w:rFonts w:ascii="Times New Roman" w:hAnsi="Times New Roman" w:cs="Times New Roman"/>
          <w:sz w:val="24"/>
          <w:szCs w:val="24"/>
        </w:rPr>
        <w:t xml:space="preserve"> suitable for s</w:t>
      </w:r>
      <w:r w:rsidRPr="00B969C2">
        <w:rPr>
          <w:rFonts w:ascii="Times New Roman" w:hAnsi="Times New Roman" w:cs="Times New Roman"/>
          <w:sz w:val="24"/>
          <w:szCs w:val="24"/>
        </w:rPr>
        <w:t>te</w:t>
      </w:r>
      <w:r w:rsidR="00182B19" w:rsidRPr="00B969C2">
        <w:rPr>
          <w:rFonts w:ascii="Times New Roman" w:hAnsi="Times New Roman" w:cs="Times New Roman"/>
          <w:sz w:val="24"/>
          <w:szCs w:val="24"/>
        </w:rPr>
        <w:t>elhead modeling</w:t>
      </w:r>
      <w:r w:rsidR="00CD3D83"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Keeping track of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etc. presents some difficulties.  We must assume, for example, that the capacity of a site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reduced if a greater percentage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are older and therefore larger.  And we must make some assumption about which fish</w:t>
      </w:r>
      <w:r w:rsidR="00182B19" w:rsidRPr="00B969C2">
        <w:rPr>
          <w:rFonts w:ascii="Times New Roman" w:hAnsi="Times New Roman" w:cs="Times New Roman"/>
          <w:sz w:val="24"/>
          <w:szCs w:val="24"/>
        </w:rPr>
        <w:t>, attempting to enter or remain</w:t>
      </w:r>
      <w:r w:rsidRPr="00B969C2">
        <w:rPr>
          <w:rFonts w:ascii="Times New Roman" w:hAnsi="Times New Roman" w:cs="Times New Roman"/>
          <w:sz w:val="24"/>
          <w:szCs w:val="24"/>
        </w:rPr>
        <w:t xml:space="preserve"> at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will compete successfully for the limited capacity.</w:t>
      </w:r>
      <w:r w:rsidR="00CD3D83" w:rsidRPr="00B969C2">
        <w:rPr>
          <w:rFonts w:ascii="Times New Roman" w:hAnsi="Times New Roman" w:cs="Times New Roman"/>
          <w:sz w:val="24"/>
          <w:szCs w:val="24"/>
        </w:rPr>
        <w:t xml:space="preserve">  </w:t>
      </w:r>
      <w:r w:rsidRPr="00B969C2">
        <w:rPr>
          <w:rFonts w:ascii="Times New Roman" w:hAnsi="Times New Roman" w:cs="Times New Roman"/>
          <w:sz w:val="24"/>
          <w:szCs w:val="24"/>
        </w:rPr>
        <w:t>The watershed model deals with these complexities in the following manner.</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First, a variable N5</w:t>
      </w:r>
      <w:r w:rsidR="004F4160" w:rsidRPr="00B969C2">
        <w:rPr>
          <w:rFonts w:ascii="Times New Roman" w:hAnsi="Times New Roman" w:cs="Times New Roman"/>
          <w:sz w:val="24"/>
          <w:szCs w:val="24"/>
        </w:rPr>
        <w:t>_FISH</w:t>
      </w:r>
      <w:r w:rsidRPr="00B969C2">
        <w:rPr>
          <w:rFonts w:ascii="Times New Roman" w:hAnsi="Times New Roman" w:cs="Times New Roman"/>
          <w:sz w:val="24"/>
          <w:szCs w:val="24"/>
        </w:rPr>
        <w:t xml:space="preserve"> has been created just to account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w:t>
      </w:r>
      <w:r w:rsidRPr="00B969C2">
        <w:rPr>
          <w:rFonts w:ascii="Times New Roman" w:hAnsi="Times New Roman" w:cs="Times New Roman"/>
          <w:sz w:val="24"/>
          <w:szCs w:val="24"/>
        </w:rPr>
        <w:t>age</w:t>
      </w:r>
      <w:r w:rsidR="00182B19" w:rsidRPr="00B969C2">
        <w:rPr>
          <w:rFonts w:ascii="Times New Roman" w:hAnsi="Times New Roman" w:cs="Times New Roman"/>
          <w:sz w:val="24"/>
          <w:szCs w:val="24"/>
        </w:rPr>
        <w:t xml:space="preserve"> (i.e. the number of time steps a fish has remained as a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k, i5, t,] is the number of </w:t>
      </w:r>
      <w:r w:rsidR="005B25B5" w:rsidRPr="00B969C2">
        <w:rPr>
          <w:rFonts w:ascii="Times New Roman" w:hAnsi="Times New Roman" w:cs="Times New Roman"/>
          <w:sz w:val="24"/>
          <w:szCs w:val="24"/>
        </w:rPr>
        <w:lastRenderedPageBreak/>
        <w:t>One-Plus</w:t>
      </w:r>
      <w:r w:rsidRPr="00B969C2">
        <w:rPr>
          <w:rFonts w:ascii="Times New Roman" w:hAnsi="Times New Roman" w:cs="Times New Roman"/>
          <w:sz w:val="24"/>
          <w:szCs w:val="24"/>
        </w:rPr>
        <w:t xml:space="preserve"> at site k,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for year t.  (The “5” was used as </w:t>
      </w:r>
      <w:proofErr w:type="gramStart"/>
      <w:r w:rsidR="005B25B5" w:rsidRPr="00B969C2">
        <w:rPr>
          <w:rFonts w:ascii="Times New Roman" w:hAnsi="Times New Roman" w:cs="Times New Roman"/>
          <w:sz w:val="24"/>
          <w:szCs w:val="24"/>
        </w:rPr>
        <w:t>One-</w:t>
      </w:r>
      <w:proofErr w:type="gramEnd"/>
      <w:r w:rsidR="005B25B5" w:rsidRPr="00B969C2">
        <w:rPr>
          <w:rFonts w:ascii="Times New Roman" w:hAnsi="Times New Roman" w:cs="Times New Roman"/>
          <w:sz w:val="24"/>
          <w:szCs w:val="24"/>
        </w:rPr>
        <w:t>Plus</w:t>
      </w:r>
      <w:r w:rsidRPr="00B969C2">
        <w:rPr>
          <w:rFonts w:ascii="Times New Roman" w:hAnsi="Times New Roman" w:cs="Times New Roman"/>
          <w:sz w:val="24"/>
          <w:szCs w:val="24"/>
        </w:rPr>
        <w:t xml:space="preserve"> is the 5</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life cycle tracked in the model).  i5=1 indicates a “new” </w:t>
      </w:r>
      <w:r w:rsidR="005B25B5" w:rsidRPr="00B969C2">
        <w:rPr>
          <w:rFonts w:ascii="Times New Roman" w:hAnsi="Times New Roman" w:cs="Times New Roman"/>
          <w:sz w:val="24"/>
          <w:szCs w:val="24"/>
        </w:rPr>
        <w:t>One-Plus</w:t>
      </w:r>
      <w:r w:rsidR="00182B19" w:rsidRPr="00B969C2">
        <w:rPr>
          <w:rFonts w:ascii="Times New Roman" w:hAnsi="Times New Roman" w:cs="Times New Roman"/>
          <w:sz w:val="24"/>
          <w:szCs w:val="24"/>
        </w:rPr>
        <w:t xml:space="preserve"> (just progressed to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182B19" w:rsidRPr="00B969C2">
        <w:rPr>
          <w:rFonts w:ascii="Times New Roman" w:hAnsi="Times New Roman" w:cs="Times New Roman"/>
          <w:sz w:val="24"/>
          <w:szCs w:val="24"/>
        </w:rPr>
        <w:t xml:space="preserve">from </w:t>
      </w:r>
      <w:proofErr w:type="spellStart"/>
      <w:r w:rsidR="007D4745" w:rsidRPr="00B969C2">
        <w:rPr>
          <w:rFonts w:ascii="Times New Roman" w:hAnsi="Times New Roman" w:cs="Times New Roman"/>
          <w:sz w:val="24"/>
          <w:szCs w:val="24"/>
        </w:rPr>
        <w:t>parr</w:t>
      </w:r>
      <w:proofErr w:type="spellEnd"/>
      <w:r w:rsidR="00CD3D83" w:rsidRPr="00B969C2">
        <w:rPr>
          <w:rFonts w:ascii="Times New Roman" w:hAnsi="Times New Roman" w:cs="Times New Roman"/>
          <w:sz w:val="24"/>
          <w:szCs w:val="24"/>
        </w:rPr>
        <w:t>), while i5=2 or greater indicate</w:t>
      </w:r>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CD3D83" w:rsidRPr="00B969C2">
        <w:rPr>
          <w:rFonts w:ascii="Times New Roman" w:hAnsi="Times New Roman" w:cs="Times New Roman"/>
          <w:sz w:val="24"/>
          <w:szCs w:val="24"/>
        </w:rPr>
        <w:t xml:space="preserve"> that have remained </w:t>
      </w:r>
      <w:r w:rsidR="004F4160" w:rsidRPr="00B969C2">
        <w:rPr>
          <w:rFonts w:ascii="Times New Roman" w:hAnsi="Times New Roman" w:cs="Times New Roman"/>
          <w:sz w:val="24"/>
          <w:szCs w:val="24"/>
        </w:rPr>
        <w:t xml:space="preserve">“i5-1” </w:t>
      </w:r>
      <w:r w:rsidRPr="00B969C2">
        <w:rPr>
          <w:rFonts w:ascii="Times New Roman" w:hAnsi="Times New Roman" w:cs="Times New Roman"/>
          <w:sz w:val="24"/>
          <w:szCs w:val="24"/>
        </w:rPr>
        <w:t xml:space="preserve">years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D093B" w:rsidRPr="00B969C2" w:rsidRDefault="00182B19" w:rsidP="00D20A24">
      <w:pPr>
        <w:rPr>
          <w:rFonts w:ascii="Times New Roman" w:hAnsi="Times New Roman" w:cs="Times New Roman"/>
          <w:sz w:val="24"/>
          <w:szCs w:val="24"/>
        </w:rPr>
      </w:pPr>
      <w:proofErr w:type="gramStart"/>
      <w:r w:rsidRPr="00B969C2">
        <w:rPr>
          <w:rFonts w:ascii="Times New Roman" w:hAnsi="Times New Roman" w:cs="Times New Roman"/>
          <w:sz w:val="24"/>
          <w:szCs w:val="24"/>
        </w:rPr>
        <w:t>N5.Psmolt[</w:t>
      </w:r>
      <w:proofErr w:type="gramEnd"/>
      <w:r w:rsidRPr="00B969C2">
        <w:rPr>
          <w:rFonts w:ascii="Times New Roman" w:hAnsi="Times New Roman" w:cs="Times New Roman"/>
          <w:sz w:val="24"/>
          <w:szCs w:val="24"/>
        </w:rPr>
        <w:t>i5] is a user specified</w:t>
      </w:r>
      <w:r w:rsidR="00DD093B" w:rsidRPr="00B969C2">
        <w:rPr>
          <w:rFonts w:ascii="Times New Roman" w:hAnsi="Times New Roman" w:cs="Times New Roman"/>
          <w:sz w:val="24"/>
          <w:szCs w:val="24"/>
        </w:rPr>
        <w:t xml:space="preserve"> input vector indicating the probability that a fish will move from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to smolt (i.e. attempt to migrate to the ocean) at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i5.  For non-steelhead, this can simply be set to 1 for i5=1.  For steelhead, this may range from 0 to 1.</w:t>
      </w:r>
    </w:p>
    <w:p w:rsidR="003C386A"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N5.ca</w:t>
      </w:r>
      <w:r w:rsidR="00CD3D83" w:rsidRPr="00B969C2">
        <w:rPr>
          <w:rFonts w:ascii="Times New Roman" w:hAnsi="Times New Roman" w:cs="Times New Roman"/>
          <w:sz w:val="24"/>
          <w:szCs w:val="24"/>
        </w:rPr>
        <w:t xml:space="preserve">p[i5] is a </w:t>
      </w:r>
      <w:r w:rsidR="005D05E3" w:rsidRPr="00B969C2">
        <w:rPr>
          <w:rFonts w:ascii="Times New Roman" w:hAnsi="Times New Roman" w:cs="Times New Roman"/>
          <w:sz w:val="24"/>
          <w:szCs w:val="24"/>
        </w:rPr>
        <w:t xml:space="preserve">user specified </w:t>
      </w:r>
      <w:r w:rsidR="00CD3D83" w:rsidRPr="00B969C2">
        <w:rPr>
          <w:rFonts w:ascii="Times New Roman" w:hAnsi="Times New Roman" w:cs="Times New Roman"/>
          <w:sz w:val="24"/>
          <w:szCs w:val="24"/>
        </w:rPr>
        <w:t xml:space="preserve">vector of scalars </w:t>
      </w:r>
      <w:r w:rsidRPr="00B969C2">
        <w:rPr>
          <w:rFonts w:ascii="Times New Roman" w:hAnsi="Times New Roman" w:cs="Times New Roman"/>
          <w:sz w:val="24"/>
          <w:szCs w:val="24"/>
        </w:rPr>
        <w:t>represent</w:t>
      </w:r>
      <w:r w:rsidR="00CD3D83" w:rsidRPr="00B969C2">
        <w:rPr>
          <w:rFonts w:ascii="Times New Roman" w:hAnsi="Times New Roman" w:cs="Times New Roman"/>
          <w:sz w:val="24"/>
          <w:szCs w:val="24"/>
        </w:rPr>
        <w:t>ing</w:t>
      </w:r>
      <w:r w:rsidRPr="00B969C2">
        <w:rPr>
          <w:rFonts w:ascii="Times New Roman" w:hAnsi="Times New Roman" w:cs="Times New Roman"/>
          <w:sz w:val="24"/>
          <w:szCs w:val="24"/>
        </w:rPr>
        <w:t xml:space="preserve"> </w:t>
      </w:r>
      <w:r w:rsidR="00CD3D83" w:rsidRPr="00B969C2">
        <w:rPr>
          <w:rFonts w:ascii="Times New Roman" w:hAnsi="Times New Roman" w:cs="Times New Roman"/>
          <w:sz w:val="24"/>
          <w:szCs w:val="24"/>
        </w:rPr>
        <w:t>the</w:t>
      </w:r>
      <w:r w:rsidR="005D05E3" w:rsidRPr="00B969C2">
        <w:rPr>
          <w:rFonts w:ascii="Times New Roman" w:hAnsi="Times New Roman" w:cs="Times New Roman"/>
          <w:sz w:val="24"/>
          <w:szCs w:val="24"/>
        </w:rPr>
        <w:t xml:space="preserve"> additional capacity per fish  required for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 relative to “new”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For capacity considerations, a single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age i5 will be counted as</w:t>
      </w:r>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 xml:space="preserve">i5]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r w:rsidR="003C386A" w:rsidRPr="00B969C2">
        <w:rPr>
          <w:rFonts w:ascii="Times New Roman" w:hAnsi="Times New Roman" w:cs="Times New Roman"/>
          <w:sz w:val="24"/>
          <w:szCs w:val="24"/>
        </w:rPr>
        <w:t xml:space="preserve">  In other words, the actual capacity, as measured in actual number of fish, will be less for a distribution of fish ages than it would be for a population of new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only.  The actual capacity </w:t>
      </w:r>
      <w:r w:rsidR="005D05E3" w:rsidRPr="00B969C2">
        <w:rPr>
          <w:rFonts w:ascii="Times New Roman" w:hAnsi="Times New Roman" w:cs="Times New Roman"/>
          <w:sz w:val="24"/>
          <w:szCs w:val="24"/>
        </w:rPr>
        <w:t xml:space="preserve">(maximum number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 site could hold) </w:t>
      </w:r>
      <w:r w:rsidR="003C386A" w:rsidRPr="00B969C2">
        <w:rPr>
          <w:rFonts w:ascii="Times New Roman" w:hAnsi="Times New Roman" w:cs="Times New Roman"/>
          <w:sz w:val="24"/>
          <w:szCs w:val="24"/>
        </w:rPr>
        <w:t xml:space="preserve">will be adjusted based on the additional capacity required for each fish as it grows while staying in the </w:t>
      </w:r>
      <w:r w:rsidR="005B25B5" w:rsidRPr="00B969C2">
        <w:rPr>
          <w:rFonts w:ascii="Times New Roman" w:hAnsi="Times New Roman" w:cs="Times New Roman"/>
          <w:sz w:val="24"/>
          <w:szCs w:val="24"/>
        </w:rPr>
        <w:t>One-Plus</w:t>
      </w:r>
      <w:r w:rsidR="003C386A" w:rsidRPr="00B969C2">
        <w:rPr>
          <w:rFonts w:ascii="Times New Roman" w:hAnsi="Times New Roman" w:cs="Times New Roman"/>
          <w:sz w:val="24"/>
          <w:szCs w:val="24"/>
        </w:rPr>
        <w:t xml:space="preserve"> life stage.  These capacity adjustments are user specified (see section 7).</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Just as the capacity requirement may change </w:t>
      </w:r>
      <w:r w:rsidR="005D05E3" w:rsidRPr="00B969C2">
        <w:rPr>
          <w:rFonts w:ascii="Times New Roman" w:hAnsi="Times New Roman" w:cs="Times New Roman"/>
          <w:sz w:val="24"/>
          <w:szCs w:val="24"/>
        </w:rPr>
        <w:t xml:space="preserve">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r w:rsidR="005D05E3" w:rsidRPr="00B969C2">
        <w:rPr>
          <w:rFonts w:ascii="Times New Roman" w:hAnsi="Times New Roman" w:cs="Times New Roman"/>
          <w:sz w:val="24"/>
          <w:szCs w:val="24"/>
        </w:rPr>
        <w:t xml:space="preserve">that remain as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for</w:t>
      </w:r>
      <w:r w:rsidRPr="00B969C2">
        <w:rPr>
          <w:rFonts w:ascii="Times New Roman" w:hAnsi="Times New Roman" w:cs="Times New Roman"/>
          <w:sz w:val="24"/>
          <w:szCs w:val="24"/>
        </w:rPr>
        <w:t xml:space="preserve"> multiple years</w:t>
      </w:r>
      <w:r w:rsidR="005D05E3" w:rsidRPr="00B969C2">
        <w:rPr>
          <w:rFonts w:ascii="Times New Roman" w:hAnsi="Times New Roman" w:cs="Times New Roman"/>
          <w:sz w:val="24"/>
          <w:szCs w:val="24"/>
        </w:rPr>
        <w:t xml:space="preserve"> prior to </w:t>
      </w:r>
      <w:r w:rsidRPr="00B969C2">
        <w:rPr>
          <w:rFonts w:ascii="Times New Roman" w:hAnsi="Times New Roman" w:cs="Times New Roman"/>
          <w:sz w:val="24"/>
          <w:szCs w:val="24"/>
        </w:rPr>
        <w:t>migrating</w:t>
      </w:r>
      <w:r w:rsidR="005D05E3" w:rsidRPr="00B969C2">
        <w:rPr>
          <w:rFonts w:ascii="Times New Roman" w:hAnsi="Times New Roman" w:cs="Times New Roman"/>
          <w:sz w:val="24"/>
          <w:szCs w:val="24"/>
        </w:rPr>
        <w:t xml:space="preserve"> (or dying, or spawning)</w:t>
      </w:r>
      <w:r w:rsidRPr="00B969C2">
        <w:rPr>
          <w:rFonts w:ascii="Times New Roman" w:hAnsi="Times New Roman" w:cs="Times New Roman"/>
          <w:sz w:val="24"/>
          <w:szCs w:val="24"/>
        </w:rPr>
        <w:t>, the probability of surviving from one year to the next is likely</w:t>
      </w:r>
      <w:r w:rsidR="005D05E3" w:rsidRPr="00B969C2">
        <w:rPr>
          <w:rFonts w:ascii="Times New Roman" w:hAnsi="Times New Roman" w:cs="Times New Roman"/>
          <w:sz w:val="24"/>
          <w:szCs w:val="24"/>
        </w:rPr>
        <w:t xml:space="preserve"> to be a function of </w:t>
      </w:r>
      <w:r w:rsidR="005B25B5" w:rsidRPr="00B969C2">
        <w:rPr>
          <w:rFonts w:ascii="Times New Roman" w:hAnsi="Times New Roman" w:cs="Times New Roman"/>
          <w:sz w:val="24"/>
          <w:szCs w:val="24"/>
        </w:rPr>
        <w:t>One-Plus</w:t>
      </w:r>
      <w:r w:rsidR="005D05E3" w:rsidRPr="00B969C2">
        <w:rPr>
          <w:rFonts w:ascii="Times New Roman" w:hAnsi="Times New Roman" w:cs="Times New Roman"/>
          <w:sz w:val="24"/>
          <w:szCs w:val="24"/>
        </w:rPr>
        <w:t xml:space="preserve"> age.</w:t>
      </w:r>
      <w:r w:rsidRPr="00B969C2">
        <w:rPr>
          <w:rFonts w:ascii="Times New Roman" w:hAnsi="Times New Roman" w:cs="Times New Roman"/>
          <w:sz w:val="24"/>
          <w:szCs w:val="24"/>
        </w:rPr>
        <w:t xml:space="preserve">  </w:t>
      </w:r>
      <w:proofErr w:type="gramStart"/>
      <w:r w:rsidR="00DD093B" w:rsidRPr="00B969C2">
        <w:rPr>
          <w:rFonts w:ascii="Times New Roman" w:hAnsi="Times New Roman" w:cs="Times New Roman"/>
          <w:sz w:val="24"/>
          <w:szCs w:val="24"/>
        </w:rPr>
        <w:t>SR5[</w:t>
      </w:r>
      <w:proofErr w:type="gramEnd"/>
      <w:r w:rsidR="00DD093B" w:rsidRPr="00B969C2">
        <w:rPr>
          <w:rFonts w:ascii="Times New Roman" w:hAnsi="Times New Roman" w:cs="Times New Roman"/>
          <w:sz w:val="24"/>
          <w:szCs w:val="24"/>
        </w:rPr>
        <w:t xml:space="preserve">i5] is a vector of survival probabilities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Again, this vector is user specified.</w:t>
      </w: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With the additional parameters as specified above, </w:t>
      </w:r>
      <w:r w:rsidR="00DD093B" w:rsidRPr="00B969C2">
        <w:rPr>
          <w:rFonts w:ascii="Times New Roman" w:hAnsi="Times New Roman" w:cs="Times New Roman"/>
          <w:sz w:val="24"/>
          <w:szCs w:val="24"/>
        </w:rPr>
        <w:t xml:space="preserve">Beverton-Holt calculations for the number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 are implemented</w:t>
      </w:r>
      <w:r w:rsidR="005D05E3" w:rsidRPr="00B969C2">
        <w:rPr>
          <w:rFonts w:ascii="Times New Roman" w:hAnsi="Times New Roman" w:cs="Times New Roman"/>
          <w:sz w:val="24"/>
          <w:szCs w:val="24"/>
        </w:rPr>
        <w:t xml:space="preserve"> as described in sections 4.5.1 through 4.5.5.</w:t>
      </w:r>
    </w:p>
    <w:p w:rsidR="00DD093B" w:rsidRPr="00B969C2" w:rsidRDefault="00DD093B"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4.5.1. </w:t>
      </w:r>
      <w:r w:rsidR="00DD093B" w:rsidRPr="00B969C2">
        <w:rPr>
          <w:rFonts w:ascii="Times New Roman" w:hAnsi="Times New Roman" w:cs="Times New Roman"/>
          <w:b/>
          <w:sz w:val="24"/>
          <w:szCs w:val="24"/>
        </w:rPr>
        <w:t xml:space="preserve">Step 1: </w:t>
      </w:r>
      <w:r w:rsidR="00F529B1" w:rsidRPr="00B969C2">
        <w:rPr>
          <w:rFonts w:ascii="Times New Roman" w:hAnsi="Times New Roman" w:cs="Times New Roman"/>
          <w:b/>
          <w:sz w:val="24"/>
          <w:szCs w:val="24"/>
        </w:rPr>
        <w:t>Candidate Fish</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“candidate” fish at time seeking to become </w:t>
      </w:r>
      <w:r w:rsidR="005B25B5" w:rsidRPr="00B969C2">
        <w:rPr>
          <w:rFonts w:ascii="Times New Roman" w:hAnsi="Times New Roman" w:cs="Times New Roman"/>
          <w:sz w:val="24"/>
          <w:szCs w:val="24"/>
        </w:rPr>
        <w:t>One-Plus</w:t>
      </w:r>
      <w:r w:rsidR="00D93BAE" w:rsidRPr="00B969C2">
        <w:rPr>
          <w:rFonts w:ascii="Times New Roman" w:hAnsi="Times New Roman" w:cs="Times New Roman"/>
          <w:sz w:val="24"/>
          <w:szCs w:val="24"/>
        </w:rPr>
        <w:t xml:space="preserve"> at time t+1 includes a</w:t>
      </w:r>
      <w:r w:rsidRPr="00B969C2">
        <w:rPr>
          <w:rFonts w:ascii="Times New Roman" w:hAnsi="Times New Roman" w:cs="Times New Roman"/>
          <w:sz w:val="24"/>
          <w:szCs w:val="24"/>
        </w:rPr>
        <w:t>ll fish at life stage 4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do not migrate to the ocean.  </w:t>
      </w:r>
      <w:r w:rsidR="003C386A" w:rsidRPr="00B969C2">
        <w:rPr>
          <w:rFonts w:ascii="Times New Roman" w:hAnsi="Times New Roman" w:cs="Times New Roman"/>
          <w:sz w:val="24"/>
          <w:szCs w:val="24"/>
        </w:rPr>
        <w:t>For capacity calculations, t</w:t>
      </w:r>
      <w:r w:rsidRPr="00B969C2">
        <w:rPr>
          <w:rFonts w:ascii="Times New Roman" w:hAnsi="Times New Roman" w:cs="Times New Roman"/>
          <w:sz w:val="24"/>
          <w:szCs w:val="24"/>
        </w:rPr>
        <w:t xml:space="preserve">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that stay are counted as more than one fish by scaling by age via the values in the vector </w:t>
      </w:r>
      <w:proofErr w:type="gramStart"/>
      <w:r w:rsidRPr="00B969C2">
        <w:rPr>
          <w:rFonts w:ascii="Times New Roman" w:hAnsi="Times New Roman" w:cs="Times New Roman"/>
          <w:sz w:val="24"/>
          <w:szCs w:val="24"/>
        </w:rPr>
        <w:t>N5.cap[</w:t>
      </w:r>
      <w:proofErr w:type="gramEnd"/>
      <w:r w:rsidRPr="00B969C2">
        <w:rPr>
          <w:rFonts w:ascii="Times New Roman" w:hAnsi="Times New Roman" w:cs="Times New Roman"/>
          <w:sz w:val="24"/>
          <w:szCs w:val="24"/>
        </w:rPr>
        <w:t>i5]</w:t>
      </w:r>
    </w:p>
    <w:p w:rsidR="00DD093B" w:rsidRPr="00B969C2" w:rsidRDefault="00DD093B" w:rsidP="00D20A24">
      <w:pPr>
        <w:rPr>
          <w:rFonts w:ascii="Times New Roman" w:hAnsi="Times New Roman" w:cs="Times New Roman"/>
          <w:sz w:val="24"/>
          <w:szCs w:val="24"/>
        </w:rPr>
      </w:pPr>
    </w:p>
    <w:p w:rsidR="00DD093B" w:rsidRPr="00B969C2" w:rsidRDefault="00DD093B" w:rsidP="00C85EF3">
      <w:pPr>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 + sum(</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k,1:10,t]*(1-N5.Psmolt)*N5.cap)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(4.9)</w:t>
      </w:r>
    </w:p>
    <w:p w:rsidR="00D93BAE" w:rsidRPr="00B969C2" w:rsidRDefault="00D93BAE" w:rsidP="00D20A24">
      <w:pPr>
        <w:rPr>
          <w:rFonts w:ascii="Times New Roman" w:hAnsi="Times New Roman" w:cs="Times New Roman"/>
          <w:sz w:val="24"/>
          <w:szCs w:val="24"/>
        </w:rPr>
      </w:pPr>
    </w:p>
    <w:p w:rsidR="00DD093B" w:rsidRPr="00B969C2" w:rsidRDefault="003C386A" w:rsidP="00D20A24">
      <w:pPr>
        <w:rPr>
          <w:rFonts w:ascii="Times New Roman" w:hAnsi="Times New Roman" w:cs="Times New Roman"/>
          <w:sz w:val="24"/>
          <w:szCs w:val="24"/>
        </w:rPr>
      </w:pPr>
      <w:r w:rsidRPr="00B969C2">
        <w:rPr>
          <w:rFonts w:ascii="Times New Roman" w:hAnsi="Times New Roman" w:cs="Times New Roman"/>
          <w:sz w:val="24"/>
          <w:szCs w:val="24"/>
        </w:rPr>
        <w:t xml:space="preserve">Scaling by N5.cap results in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being counted in terms of “equivalent first year”</w:t>
      </w:r>
      <w:r w:rsidR="00814F87"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This concept may be helpful in understanding the logic behind the calculations.</w:t>
      </w:r>
    </w:p>
    <w:p w:rsidR="003C386A" w:rsidRPr="00B969C2" w:rsidRDefault="003C386A" w:rsidP="00D20A24">
      <w:pPr>
        <w:rPr>
          <w:rFonts w:ascii="Times New Roman" w:hAnsi="Times New Roman" w:cs="Times New Roman"/>
          <w:sz w:val="24"/>
          <w:szCs w:val="24"/>
        </w:rPr>
      </w:pPr>
    </w:p>
    <w:p w:rsidR="00DD093B"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4.5.2. </w:t>
      </w:r>
      <w:r w:rsidR="00DD093B" w:rsidRPr="00B969C2">
        <w:rPr>
          <w:rFonts w:ascii="Times New Roman" w:hAnsi="Times New Roman" w:cs="Times New Roman"/>
          <w:b/>
          <w:sz w:val="24"/>
          <w:szCs w:val="24"/>
        </w:rPr>
        <w:t>Step 2:</w:t>
      </w:r>
      <w:r w:rsidR="00F529B1" w:rsidRPr="00B969C2">
        <w:rPr>
          <w:rFonts w:ascii="Times New Roman" w:hAnsi="Times New Roman" w:cs="Times New Roman"/>
          <w:b/>
          <w:sz w:val="24"/>
          <w:szCs w:val="24"/>
        </w:rPr>
        <w:t xml:space="preserve"> Weighted Average for Candidate Survival Probability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probability of survival for these potential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time t+1 is taken as a weighted average of the surviva</w:t>
      </w:r>
      <w:r w:rsidR="00825D63" w:rsidRPr="00B969C2">
        <w:rPr>
          <w:rFonts w:ascii="Times New Roman" w:hAnsi="Times New Roman" w:cs="Times New Roman"/>
          <w:sz w:val="24"/>
          <w:szCs w:val="24"/>
        </w:rPr>
        <w:t>l proba</w:t>
      </w:r>
      <w:r w:rsidRPr="00B969C2">
        <w:rPr>
          <w:rFonts w:ascii="Times New Roman" w:hAnsi="Times New Roman" w:cs="Times New Roman"/>
          <w:sz w:val="24"/>
          <w:szCs w:val="24"/>
        </w:rPr>
        <w:t>bilities</w:t>
      </w:r>
      <w:r w:rsidR="00825D63" w:rsidRPr="00B969C2">
        <w:rPr>
          <w:rFonts w:ascii="Times New Roman" w:hAnsi="Times New Roman" w:cs="Times New Roman"/>
          <w:sz w:val="24"/>
          <w:szCs w:val="24"/>
        </w:rPr>
        <w:t>,</w:t>
      </w:r>
      <w:r w:rsidRPr="00B969C2">
        <w:rPr>
          <w:rFonts w:ascii="Times New Roman" w:hAnsi="Times New Roman" w:cs="Times New Roman"/>
          <w:sz w:val="24"/>
          <w:szCs w:val="24"/>
        </w:rPr>
        <w:t xml:space="preserve"> of the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and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w:t>
      </w:r>
      <w:r w:rsidR="00825D6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seeking to become (or remain)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time t+1:</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Pr="00B969C2">
        <w:rPr>
          <w:rFonts w:ascii="Times New Roman" w:hAnsi="Times New Roman" w:cs="Times New Roman"/>
          <w:sz w:val="24"/>
          <w:szCs w:val="24"/>
        </w:rPr>
        <w:tab/>
        <w:t>SR5.Candidate =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]*(1-N5.Psmolt)*SR5))/</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00C85EF3" w:rsidRPr="00B969C2">
        <w:rPr>
          <w:rFonts w:ascii="Times New Roman" w:hAnsi="Times New Roman" w:cs="Times New Roman"/>
          <w:sz w:val="24"/>
          <w:szCs w:val="24"/>
        </w:rPr>
        <w:tab/>
      </w:r>
      <w:r w:rsidRPr="00B969C2">
        <w:rPr>
          <w:rFonts w:ascii="Times New Roman" w:hAnsi="Times New Roman" w:cs="Times New Roman"/>
          <w:sz w:val="24"/>
          <w:szCs w:val="24"/>
        </w:rPr>
        <w:t xml:space="preserve">    (</w:t>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k,4,t]+sum(</w:t>
      </w:r>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]*(1-N5.Psmolt)))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(4.10)</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It is seen in, Eq. 4.10, that</w:t>
      </w:r>
      <w:r w:rsidR="00825D63" w:rsidRPr="00B969C2">
        <w:rPr>
          <w:rFonts w:ascii="Times New Roman" w:hAnsi="Times New Roman" w:cs="Times New Roman"/>
          <w:sz w:val="24"/>
          <w:szCs w:val="24"/>
        </w:rPr>
        <w:t xml:space="preserve"> the survival probabilities are weighted by the number of candidate fish vying to become or stay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t>
      </w:r>
    </w:p>
    <w:p w:rsidR="00825D63" w:rsidRPr="00B969C2" w:rsidRDefault="00825D63"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4.5.3. </w:t>
      </w:r>
      <w:r w:rsidR="00DD093B" w:rsidRPr="00B969C2">
        <w:rPr>
          <w:rFonts w:ascii="Times New Roman" w:hAnsi="Times New Roman" w:cs="Times New Roman"/>
          <w:b/>
          <w:sz w:val="24"/>
          <w:szCs w:val="24"/>
        </w:rPr>
        <w:t xml:space="preserve">Step 3: </w:t>
      </w:r>
      <w:r w:rsidR="00F529B1" w:rsidRPr="00B969C2">
        <w:rPr>
          <w:rFonts w:ascii="Times New Roman" w:hAnsi="Times New Roman" w:cs="Times New Roman"/>
          <w:b/>
          <w:sz w:val="24"/>
          <w:szCs w:val="24"/>
        </w:rPr>
        <w:t>Weighted Average for Candidate Productivity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The productivity is then calculated in the normal manner, using the weighted survivability from above:</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pN5 = SR5.Candidate*(sum(</w:t>
      </w:r>
      <w:proofErr w:type="spellStart"/>
      <w:r w:rsidRPr="00B969C2">
        <w:rPr>
          <w:rFonts w:ascii="Times New Roman" w:hAnsi="Times New Roman" w:cs="Times New Roman"/>
          <w:sz w:val="24"/>
          <w:szCs w:val="24"/>
        </w:rPr>
        <w:t>Prod_Scalar</w:t>
      </w:r>
      <w:proofErr w:type="spellEnd"/>
      <w:r w:rsidRPr="00B969C2">
        <w:rPr>
          <w:rFonts w:ascii="Times New Roman" w:hAnsi="Times New Roman" w:cs="Times New Roman"/>
          <w:sz w:val="24"/>
          <w:szCs w:val="24"/>
        </w:rPr>
        <w:t>[,5]*L[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])/sum(L[</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(4.11)</w:t>
      </w:r>
    </w:p>
    <w:p w:rsidR="00DD093B" w:rsidRPr="00B969C2" w:rsidRDefault="00D93BAE"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productivity scalar (“E” in QCI 2006) is assumed to not be a function of the age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w:t>
      </w:r>
    </w:p>
    <w:p w:rsidR="00D93BAE" w:rsidRPr="00B969C2" w:rsidRDefault="00D93BAE"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4.5.4. </w:t>
      </w:r>
      <w:r w:rsidR="00F529B1" w:rsidRPr="00B969C2">
        <w:rPr>
          <w:rFonts w:ascii="Times New Roman" w:hAnsi="Times New Roman" w:cs="Times New Roman"/>
          <w:b/>
          <w:sz w:val="24"/>
          <w:szCs w:val="24"/>
        </w:rPr>
        <w:t xml:space="preserve">Step 4. Equivalent first year </w:t>
      </w:r>
      <w:r w:rsidR="005B25B5" w:rsidRPr="00B969C2">
        <w:rPr>
          <w:rFonts w:ascii="Times New Roman" w:hAnsi="Times New Roman" w:cs="Times New Roman"/>
          <w:b/>
          <w:sz w:val="24"/>
          <w:szCs w:val="24"/>
        </w:rPr>
        <w:t>One-Plus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then calculated based on the Beverton Holt model.  These are “equivalent first year” rather than actual, because olde</w:t>
      </w:r>
      <w:r w:rsidR="00D93BAE" w:rsidRPr="00B969C2">
        <w:rPr>
          <w:rFonts w:ascii="Times New Roman" w:hAnsi="Times New Roman" w:cs="Times New Roman"/>
          <w:sz w:val="24"/>
          <w:szCs w:val="24"/>
        </w:rPr>
        <w:t>r fish will count as more than one</w:t>
      </w:r>
      <w:r w:rsidRPr="00B969C2">
        <w:rPr>
          <w:rFonts w:ascii="Times New Roman" w:hAnsi="Times New Roman" w:cs="Times New Roman"/>
          <w:sz w:val="24"/>
          <w:szCs w:val="24"/>
        </w:rPr>
        <w:t xml:space="preserve"> first year equivalent fish.</w:t>
      </w:r>
    </w:p>
    <w:p w:rsidR="00DD093B" w:rsidRPr="00B969C2" w:rsidRDefault="00DD093B" w:rsidP="00D20A24">
      <w:pPr>
        <w:rPr>
          <w:rFonts w:ascii="Times New Roman" w:hAnsi="Times New Roman" w:cs="Times New Roman"/>
          <w:b/>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k,5,t+1] =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 xml:space="preserve">  / (1/pN5 + 1/c[k,5,t] *</w:t>
      </w:r>
      <w:proofErr w:type="spellStart"/>
      <w:r w:rsidRPr="00B969C2">
        <w:rPr>
          <w:rFonts w:ascii="Times New Roman" w:hAnsi="Times New Roman" w:cs="Times New Roman"/>
          <w:sz w:val="24"/>
          <w:szCs w:val="24"/>
        </w:rPr>
        <w:t>CandidateFish</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(4.12)</w:t>
      </w:r>
    </w:p>
    <w:p w:rsidR="00DD093B" w:rsidRPr="00B969C2" w:rsidRDefault="00DD093B" w:rsidP="00D20A24">
      <w:pPr>
        <w:rPr>
          <w:rFonts w:ascii="Times New Roman" w:hAnsi="Times New Roman" w:cs="Times New Roman"/>
          <w:sz w:val="24"/>
          <w:szCs w:val="24"/>
        </w:rPr>
      </w:pPr>
    </w:p>
    <w:p w:rsidR="00F529B1" w:rsidRPr="00B969C2" w:rsidRDefault="005805D8"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4.5.5. </w:t>
      </w:r>
      <w:r w:rsidR="00F529B1" w:rsidRPr="00B969C2">
        <w:rPr>
          <w:rFonts w:ascii="Times New Roman" w:hAnsi="Times New Roman" w:cs="Times New Roman"/>
          <w:b/>
          <w:sz w:val="24"/>
          <w:szCs w:val="24"/>
        </w:rPr>
        <w:t xml:space="preserve">Calculate Number of </w:t>
      </w:r>
      <w:r w:rsidR="005B25B5" w:rsidRPr="00B969C2">
        <w:rPr>
          <w:rFonts w:ascii="Times New Roman" w:hAnsi="Times New Roman" w:cs="Times New Roman"/>
          <w:b/>
          <w:sz w:val="24"/>
          <w:szCs w:val="24"/>
        </w:rPr>
        <w:t>One-Plus</w:t>
      </w:r>
      <w:r w:rsidR="00F529B1" w:rsidRPr="00B969C2">
        <w:rPr>
          <w:rFonts w:ascii="Times New Roman" w:hAnsi="Times New Roman" w:cs="Times New Roman"/>
          <w:b/>
          <w:sz w:val="24"/>
          <w:szCs w:val="24"/>
        </w:rPr>
        <w:t xml:space="preserve"> by Age</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At this point, the difficulty lies in figuring out, of the equivalent first year fish, how many are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i5</w:t>
      </w:r>
      <w:r w:rsidR="00814F87"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what the actual numbers of each are.  To do this, we will assume fish </w:t>
      </w:r>
      <w:r w:rsidRPr="00B969C2">
        <w:rPr>
          <w:rFonts w:ascii="Times New Roman" w:hAnsi="Times New Roman" w:cs="Times New Roman"/>
          <w:sz w:val="24"/>
          <w:szCs w:val="24"/>
        </w:rPr>
        <w:lastRenderedPageBreak/>
        <w:t xml:space="preserve">survive into the next year’s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in proportion to the product of the number of fish attempting to enter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and the survival probability for candidate group trying to reach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N5temp is a temporary variable used to calculate relative frequencies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which is then scaled such that the total first year equivalent fish in N5temp is equal to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 5, t+1] while retaining the relative distribution of ages.</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for i5=1, the candidate fish are maturing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1] is as follows:</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k,4,t]*</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[4]</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(4.13)</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the candidate fish come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from the prior year:</w:t>
      </w:r>
    </w:p>
    <w:p w:rsidR="005805D8" w:rsidRPr="00B969C2" w:rsidRDefault="005805D8"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 </w:t>
      </w:r>
      <w:proofErr w:type="gramStart"/>
      <w:r w:rsidRPr="00B969C2">
        <w:rPr>
          <w:rFonts w:ascii="Times New Roman" w:hAnsi="Times New Roman" w:cs="Times New Roman"/>
          <w:sz w:val="24"/>
          <w:szCs w:val="24"/>
        </w:rPr>
        <w:t>N5temp[</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 xml:space="preserve">k,i5-1,t]*(1-N5.Psmolt[i5-1])*SR5[i5-1]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(4.14)</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5805D8"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N5 temp contains</w:t>
      </w:r>
      <w:r w:rsidR="00DD093B" w:rsidRPr="00B969C2">
        <w:rPr>
          <w:rFonts w:ascii="Times New Roman" w:hAnsi="Times New Roman" w:cs="Times New Roman"/>
          <w:sz w:val="24"/>
          <w:szCs w:val="24"/>
        </w:rPr>
        <w:t xml:space="preserve"> the appropriate ratios for each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age, but must be scaled such that the total equivalent first year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match that calculat</w:t>
      </w:r>
      <w:r w:rsidR="00BD658A" w:rsidRPr="00B969C2">
        <w:rPr>
          <w:rFonts w:ascii="Times New Roman" w:hAnsi="Times New Roman" w:cs="Times New Roman"/>
          <w:sz w:val="24"/>
          <w:szCs w:val="24"/>
        </w:rPr>
        <w:t>ed by Eq. 4.12</w:t>
      </w:r>
      <w:r w:rsidR="00DD093B" w:rsidRPr="00B969C2">
        <w:rPr>
          <w:rFonts w:ascii="Times New Roman" w:hAnsi="Times New Roman" w:cs="Times New Roman"/>
          <w:sz w:val="24"/>
          <w:szCs w:val="24"/>
        </w:rPr>
        <w:t>.  These values are t</w:t>
      </w:r>
      <w:r w:rsidR="005805D8" w:rsidRPr="00B969C2">
        <w:rPr>
          <w:rFonts w:ascii="Times New Roman" w:hAnsi="Times New Roman" w:cs="Times New Roman"/>
          <w:sz w:val="24"/>
          <w:szCs w:val="24"/>
        </w:rPr>
        <w:t>hen st</w:t>
      </w:r>
      <w:r w:rsidRPr="00B969C2">
        <w:rPr>
          <w:rFonts w:ascii="Times New Roman" w:hAnsi="Times New Roman" w:cs="Times New Roman"/>
          <w:sz w:val="24"/>
          <w:szCs w:val="24"/>
        </w:rPr>
        <w:t>o</w:t>
      </w:r>
      <w:r w:rsidR="005805D8" w:rsidRPr="00B969C2">
        <w:rPr>
          <w:rFonts w:ascii="Times New Roman" w:hAnsi="Times New Roman" w:cs="Times New Roman"/>
          <w:sz w:val="24"/>
          <w:szCs w:val="24"/>
        </w:rPr>
        <w:t>red as N5 at time t+1 by:</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N5_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k,,t+1]= N5temp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k,5,t+1]/((sum(N5temp))*N5.cap))</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(4.15)</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For non-steelhead species, all of the above equations and calculations are carried out; however, the probability of transitioning from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to smolt at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1 will be 1, and the result of the calculations are equivalent to those that would be produced from a simple Beverton-holt model for life stage</w:t>
      </w:r>
      <w:r w:rsidR="00825D63" w:rsidRPr="00B969C2">
        <w:rPr>
          <w:rFonts w:ascii="Times New Roman" w:hAnsi="Times New Roman" w:cs="Times New Roman"/>
          <w:sz w:val="24"/>
          <w:szCs w:val="24"/>
        </w:rPr>
        <w:t xml:space="preserve"> 5; as follows:</w:t>
      </w:r>
    </w:p>
    <w:p w:rsidR="00C34423" w:rsidRPr="00B969C2" w:rsidRDefault="00C34423" w:rsidP="00D20A24">
      <w:pPr>
        <w:rPr>
          <w:rFonts w:ascii="Times New Roman" w:hAnsi="Times New Roman" w:cs="Times New Roman"/>
          <w:sz w:val="24"/>
          <w:szCs w:val="24"/>
        </w:rPr>
      </w:pPr>
    </w:p>
    <w:p w:rsidR="00C85EF3" w:rsidRPr="00B969C2" w:rsidRDefault="004F4160" w:rsidP="00C34423">
      <w:pPr>
        <w:ind w:firstLine="720"/>
        <w:rPr>
          <w:rFonts w:ascii="Times New Roman" w:hAnsi="Times New Roman" w:cs="Times New Roman"/>
          <w:sz w:val="24"/>
          <w:szCs w:val="24"/>
        </w:rPr>
      </w:pP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 xml:space="preserve">k,5,t+1] =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 / (1/p[k,4,t]+ 1/c[k,4,t] *</w:t>
      </w:r>
      <w:r w:rsidRPr="00B969C2">
        <w:rPr>
          <w:rFonts w:ascii="Times New Roman" w:hAnsi="Times New Roman" w:cs="Times New Roman"/>
          <w:sz w:val="24"/>
          <w:szCs w:val="24"/>
        </w:rPr>
        <w:t>N_FISH[</w:t>
      </w:r>
      <w:r w:rsidR="00C85EF3" w:rsidRPr="00B969C2">
        <w:rPr>
          <w:rFonts w:ascii="Times New Roman" w:hAnsi="Times New Roman" w:cs="Times New Roman"/>
          <w:sz w:val="24"/>
          <w:szCs w:val="24"/>
        </w:rPr>
        <w:t>k,4,t])</w:t>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(4.16)</w:t>
      </w:r>
    </w:p>
    <w:p w:rsidR="00C34423" w:rsidRPr="00B969C2" w:rsidRDefault="00C34423"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t xml:space="preserve">Thus we have the completed estimate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population at time t+1.</w:t>
      </w:r>
    </w:p>
    <w:p w:rsidR="00DD093B" w:rsidRPr="00B969C2" w:rsidRDefault="00133151"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In Steelhead modeling, there is also some non-zero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will never migrate to the ocean, and instead spawn after some number of years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These are termed “resident rainbows”.  In order to model this, there is a user specified probability that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of a given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will spawn (instead of either remaining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migrating to the ocean).  At the conclusion of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calculations, a fraction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at each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i5, are “removed” from the population and designated spawners, according the following:</w:t>
      </w:r>
    </w:p>
    <w:p w:rsidR="00C34423" w:rsidRPr="00B969C2" w:rsidRDefault="00C34423" w:rsidP="00810986">
      <w:pPr>
        <w:ind w:firstLine="720"/>
        <w:rPr>
          <w:rFonts w:ascii="Times New Roman" w:hAnsi="Times New Roman" w:cs="Times New Roman"/>
          <w:sz w:val="24"/>
          <w:szCs w:val="24"/>
        </w:rPr>
      </w:pPr>
    </w:p>
    <w:p w:rsidR="00133151" w:rsidRPr="00B969C2" w:rsidRDefault="00133151" w:rsidP="00810986">
      <w:pPr>
        <w:ind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i5] = </w:t>
      </w:r>
      <w:r w:rsidR="004F4160" w:rsidRPr="00B969C2">
        <w:rPr>
          <w:rFonts w:ascii="Times New Roman" w:hAnsi="Times New Roman" w:cs="Times New Roman"/>
          <w:sz w:val="24"/>
          <w:szCs w:val="24"/>
        </w:rPr>
        <w:t>N5_FISH[</w:t>
      </w:r>
      <w:r w:rsidRPr="00B969C2">
        <w:rPr>
          <w:rFonts w:ascii="Times New Roman" w:hAnsi="Times New Roman" w:cs="Times New Roman"/>
          <w:sz w:val="24"/>
          <w:szCs w:val="24"/>
        </w:rPr>
        <w:t>k,i5,t]*N5.Pspawn[k,i5,t]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(4.17)</w:t>
      </w:r>
    </w:p>
    <w:p w:rsidR="00C34423" w:rsidRPr="00B969C2" w:rsidRDefault="00C34423" w:rsidP="00D20A24">
      <w:pPr>
        <w:rPr>
          <w:rFonts w:ascii="Times New Roman" w:hAnsi="Times New Roman" w:cs="Times New Roman"/>
          <w:sz w:val="24"/>
          <w:szCs w:val="24"/>
        </w:rPr>
      </w:pPr>
    </w:p>
    <w:p w:rsidR="00133151" w:rsidRPr="00B969C2" w:rsidRDefault="00825D63" w:rsidP="00D20A24">
      <w:pPr>
        <w:rPr>
          <w:rFonts w:ascii="Times New Roman" w:hAnsi="Times New Roman" w:cs="Times New Roman"/>
          <w:b/>
          <w:sz w:val="24"/>
          <w:szCs w:val="24"/>
        </w:rPr>
      </w:pPr>
      <w:r w:rsidRPr="00B969C2">
        <w:rPr>
          <w:rFonts w:ascii="Times New Roman" w:hAnsi="Times New Roman" w:cs="Times New Roman"/>
          <w:sz w:val="24"/>
          <w:szCs w:val="24"/>
        </w:rPr>
        <w:t>This same number of fish is</w:t>
      </w:r>
      <w:r w:rsidR="00133151" w:rsidRPr="00B969C2">
        <w:rPr>
          <w:rFonts w:ascii="Times New Roman" w:hAnsi="Times New Roman" w:cs="Times New Roman"/>
          <w:sz w:val="24"/>
          <w:szCs w:val="24"/>
        </w:rPr>
        <w:t xml:space="preserve"> then subtracted from the </w:t>
      </w:r>
      <w:r w:rsidR="005B25B5" w:rsidRPr="00B969C2">
        <w:rPr>
          <w:rFonts w:ascii="Times New Roman" w:hAnsi="Times New Roman" w:cs="Times New Roman"/>
          <w:sz w:val="24"/>
          <w:szCs w:val="24"/>
        </w:rPr>
        <w:t>One-Plus</w:t>
      </w:r>
      <w:r w:rsidR="00133151" w:rsidRPr="00B969C2">
        <w:rPr>
          <w:rFonts w:ascii="Times New Roman" w:hAnsi="Times New Roman" w:cs="Times New Roman"/>
          <w:sz w:val="24"/>
          <w:szCs w:val="24"/>
        </w:rPr>
        <w:t xml:space="preserve"> population for each life stage.  These resident rainbow spawners will be added to the total number of spawners, and the fecundity of these spawners factored into the total average fecundity of spawners (see section 4.10).</w:t>
      </w:r>
    </w:p>
    <w:p w:rsidR="00DD093B" w:rsidRPr="00B969C2" w:rsidRDefault="00DD093B" w:rsidP="00D20A24">
      <w:pPr>
        <w:rPr>
          <w:rFonts w:ascii="Times New Roman" w:hAnsi="Times New Roman" w:cs="Times New Roman"/>
          <w:sz w:val="24"/>
          <w:szCs w:val="24"/>
        </w:rPr>
      </w:pPr>
    </w:p>
    <w:p w:rsidR="00133151" w:rsidRPr="00B969C2" w:rsidRDefault="00133151"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6:  </w:t>
      </w:r>
      <w:proofErr w:type="spellStart"/>
      <w:r w:rsidRPr="00B969C2">
        <w:rPr>
          <w:rFonts w:ascii="Times New Roman" w:hAnsi="Times New Roman" w:cs="Times New Roman"/>
          <w:b/>
          <w:sz w:val="24"/>
          <w:szCs w:val="24"/>
        </w:rPr>
        <w:t>Smolts</w:t>
      </w:r>
      <w:proofErr w:type="spellEnd"/>
      <w:r w:rsidRPr="00B969C2">
        <w:rPr>
          <w:rFonts w:ascii="Times New Roman" w:hAnsi="Times New Roman" w:cs="Times New Roman"/>
          <w:b/>
          <w:sz w:val="24"/>
          <w:szCs w:val="24"/>
        </w:rPr>
        <w:t xml:space="preserve"> at Time t</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Since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(fish attempting to migrate to the ocean) arise from a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(at least for the generalized steelhead model), the </w:t>
      </w:r>
      <w:r w:rsidR="00DD093B" w:rsidRPr="00B969C2">
        <w:rPr>
          <w:rFonts w:ascii="Times New Roman" w:hAnsi="Times New Roman" w:cs="Times New Roman"/>
          <w:sz w:val="24"/>
          <w:szCs w:val="24"/>
        </w:rPr>
        <w:t xml:space="preserve">number </w:t>
      </w:r>
      <w:r w:rsidR="00BD658A" w:rsidRPr="00B969C2">
        <w:rPr>
          <w:rFonts w:ascii="Times New Roman" w:hAnsi="Times New Roman" w:cs="Times New Roman"/>
          <w:sz w:val="24"/>
          <w:szCs w:val="24"/>
        </w:rPr>
        <w:t xml:space="preserve">of “candidate” </w:t>
      </w:r>
      <w:proofErr w:type="spellStart"/>
      <w:r w:rsidR="00DD093B" w:rsidRPr="00B969C2">
        <w:rPr>
          <w:rFonts w:ascii="Times New Roman" w:hAnsi="Times New Roman" w:cs="Times New Roman"/>
          <w:sz w:val="24"/>
          <w:szCs w:val="24"/>
        </w:rPr>
        <w:t>smolts</w:t>
      </w:r>
      <w:proofErr w:type="spellEnd"/>
      <w:r w:rsidR="00DD093B" w:rsidRPr="00B969C2">
        <w:rPr>
          <w:rFonts w:ascii="Times New Roman" w:hAnsi="Times New Roman" w:cs="Times New Roman"/>
          <w:sz w:val="24"/>
          <w:szCs w:val="24"/>
        </w:rPr>
        <w:t xml:space="preserve"> is the sum of the product of the number of </w:t>
      </w:r>
      <w:r w:rsidR="005B25B5" w:rsidRPr="00B969C2">
        <w:rPr>
          <w:rFonts w:ascii="Times New Roman" w:hAnsi="Times New Roman" w:cs="Times New Roman"/>
          <w:sz w:val="24"/>
          <w:szCs w:val="24"/>
        </w:rPr>
        <w:t>One-Plus</w:t>
      </w:r>
      <w:r w:rsidR="00DD093B" w:rsidRPr="00B969C2">
        <w:rPr>
          <w:rFonts w:ascii="Times New Roman" w:hAnsi="Times New Roman" w:cs="Times New Roman"/>
          <w:sz w:val="24"/>
          <w:szCs w:val="24"/>
        </w:rPr>
        <w:t xml:space="preserve"> at each life stage and the probability of </w:t>
      </w:r>
      <w:proofErr w:type="spellStart"/>
      <w:r w:rsidR="00DD093B"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This is modeled as follows:</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t xml:space="preserve">CandidateN6 = </w:t>
      </w:r>
      <w:proofErr w:type="gramStart"/>
      <w:r w:rsidRPr="00B969C2">
        <w:rPr>
          <w:rFonts w:ascii="Times New Roman" w:hAnsi="Times New Roman" w:cs="Times New Roman"/>
          <w:sz w:val="24"/>
          <w:szCs w:val="24"/>
        </w:rPr>
        <w:t>sum(</w:t>
      </w:r>
      <w:proofErr w:type="gramEnd"/>
      <w:r w:rsidR="004F4160" w:rsidRPr="00B969C2">
        <w:rPr>
          <w:rFonts w:ascii="Times New Roman" w:hAnsi="Times New Roman" w:cs="Times New Roman"/>
          <w:sz w:val="24"/>
          <w:szCs w:val="24"/>
        </w:rPr>
        <w:t>N5_FISH[</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]*N5.Psmolt)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(4.18)</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From which the normal Beverton-Holt relationship is used to estimate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at time t.  Note that, at this point, there is no assumed dependence for capacity or production on the distribution of the ages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advancing to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CandidateN6 / (1/p[k,5,t]+ 1/c[k,5,t] * CandidateN6)</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(4.19)</w:t>
      </w:r>
    </w:p>
    <w:p w:rsidR="00DD093B" w:rsidRPr="00B969C2" w:rsidRDefault="00DD093B"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 xml:space="preserve">Life Stage 7: </w:t>
      </w:r>
      <w:r w:rsidR="00814F87" w:rsidRPr="00B969C2">
        <w:rPr>
          <w:rFonts w:ascii="Times New Roman" w:hAnsi="Times New Roman" w:cs="Times New Roman"/>
          <w:b/>
          <w:sz w:val="24"/>
          <w:szCs w:val="24"/>
        </w:rPr>
        <w:t>Ocean Age 0</w:t>
      </w:r>
    </w:p>
    <w:p w:rsidR="00DD093B" w:rsidRPr="00B969C2" w:rsidRDefault="00825D63"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Beyond life stage 6, we assume that distribution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ages for a given fish population is irrelevant; and the number of years spent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is ignored.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number of smolt successfully migrating to the ocean is essentially based only on the probability of surviving the dam(s) along the way (See </w:t>
      </w:r>
      <w:r w:rsidR="00825D63" w:rsidRPr="00B969C2">
        <w:rPr>
          <w:rFonts w:ascii="Times New Roman" w:hAnsi="Times New Roman" w:cs="Times New Roman"/>
          <w:sz w:val="24"/>
          <w:szCs w:val="24"/>
        </w:rPr>
        <w:t xml:space="preserve">QCI 2006, </w:t>
      </w:r>
      <w:r w:rsidRPr="00B969C2">
        <w:rPr>
          <w:rFonts w:ascii="Times New Roman" w:hAnsi="Times New Roman" w:cs="Times New Roman"/>
          <w:sz w:val="24"/>
          <w:szCs w:val="24"/>
        </w:rPr>
        <w:t xml:space="preserve">Attachment I, </w:t>
      </w:r>
      <w:proofErr w:type="gramStart"/>
      <w:r w:rsidRPr="00B969C2">
        <w:rPr>
          <w:rFonts w:ascii="Times New Roman" w:hAnsi="Times New Roman" w:cs="Times New Roman"/>
          <w:sz w:val="24"/>
          <w:szCs w:val="24"/>
        </w:rPr>
        <w:t>equation</w:t>
      </w:r>
      <w:proofErr w:type="gramEnd"/>
      <w:r w:rsidRPr="00B969C2">
        <w:rPr>
          <w:rFonts w:ascii="Times New Roman" w:hAnsi="Times New Roman" w:cs="Times New Roman"/>
          <w:sz w:val="24"/>
          <w:szCs w:val="24"/>
        </w:rPr>
        <w:t xml:space="preserve"> 4).</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w:t>
      </w:r>
      <w:proofErr w:type="gramStart"/>
      <w:r w:rsidR="004F4160"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 xml:space="preserve">k,7,t]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k,6,t] / (1/ + 1/</w:t>
      </w:r>
      <w:proofErr w:type="spellStart"/>
      <w:r w:rsidRPr="00B969C2">
        <w:rPr>
          <w:rFonts w:ascii="Times New Roman" w:hAnsi="Times New Roman" w:cs="Times New Roman"/>
          <w:sz w:val="24"/>
          <w:szCs w:val="24"/>
        </w:rPr>
        <w:t>D.dam</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k,t</w:t>
      </w:r>
      <w:proofErr w:type="spellEnd"/>
      <w:r w:rsidRPr="00B969C2">
        <w:rPr>
          <w:rFonts w:ascii="Times New Roman" w:hAnsi="Times New Roman" w:cs="Times New Roman"/>
          <w:sz w:val="24"/>
          <w:szCs w:val="24"/>
        </w:rPr>
        <w:t xml:space="preserve">] ) </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(4.20)</w:t>
      </w:r>
    </w:p>
    <w:p w:rsidR="00DD093B" w:rsidRPr="00B969C2" w:rsidRDefault="00DD093B" w:rsidP="00D20A24">
      <w:pPr>
        <w:rPr>
          <w:rFonts w:ascii="Times New Roman" w:hAnsi="Times New Roman" w:cs="Times New Roman"/>
          <w:sz w:val="24"/>
          <w:szCs w:val="24"/>
        </w:rPr>
      </w:pPr>
    </w:p>
    <w:p w:rsidR="00DD093B" w:rsidRPr="00B969C2" w:rsidRDefault="00814F87" w:rsidP="00D20A24">
      <w:pPr>
        <w:rPr>
          <w:rFonts w:ascii="Times New Roman" w:hAnsi="Times New Roman" w:cs="Times New Roman"/>
          <w:sz w:val="24"/>
          <w:szCs w:val="24"/>
        </w:rPr>
      </w:pPr>
      <w:r w:rsidRPr="00B969C2">
        <w:rPr>
          <w:rFonts w:ascii="Times New Roman" w:hAnsi="Times New Roman" w:cs="Times New Roman"/>
          <w:sz w:val="24"/>
          <w:szCs w:val="24"/>
        </w:rPr>
        <w:t>It is assumed that that there are no capacity effects for fish that have reached the ocean</w:t>
      </w:r>
      <w:r w:rsidR="00DD093B"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QCI, 2006).  This assumption is implemented in</w:t>
      </w:r>
      <w:r w:rsidR="00DD093B" w:rsidRPr="00B969C2">
        <w:rPr>
          <w:rFonts w:ascii="Times New Roman" w:hAnsi="Times New Roman" w:cs="Times New Roman"/>
          <w:sz w:val="24"/>
          <w:szCs w:val="24"/>
        </w:rPr>
        <w:t xml:space="preserve"> the model </w:t>
      </w:r>
      <w:r w:rsidRPr="00B969C2">
        <w:rPr>
          <w:rFonts w:ascii="Times New Roman" w:hAnsi="Times New Roman" w:cs="Times New Roman"/>
          <w:sz w:val="24"/>
          <w:szCs w:val="24"/>
        </w:rPr>
        <w:t xml:space="preserve">by effectively </w:t>
      </w:r>
      <w:r w:rsidR="00DD093B" w:rsidRPr="00B969C2">
        <w:rPr>
          <w:rFonts w:ascii="Times New Roman" w:hAnsi="Times New Roman" w:cs="Times New Roman"/>
          <w:sz w:val="24"/>
          <w:szCs w:val="24"/>
        </w:rPr>
        <w:t xml:space="preserve">setting the capacity </w:t>
      </w:r>
      <w:r w:rsidRPr="00B969C2">
        <w:rPr>
          <w:rFonts w:ascii="Times New Roman" w:hAnsi="Times New Roman" w:cs="Times New Roman"/>
          <w:sz w:val="24"/>
          <w:szCs w:val="24"/>
        </w:rPr>
        <w:t>to infinite</w:t>
      </w:r>
      <w:r w:rsidR="00DD093B" w:rsidRPr="00B969C2">
        <w:rPr>
          <w:rFonts w:ascii="Times New Roman" w:hAnsi="Times New Roman" w:cs="Times New Roman"/>
          <w:sz w:val="24"/>
          <w:szCs w:val="24"/>
        </w:rPr>
        <w:t xml:space="preserve"> such </w:t>
      </w:r>
      <w:r w:rsidRPr="00B969C2">
        <w:rPr>
          <w:rFonts w:ascii="Times New Roman" w:hAnsi="Times New Roman" w:cs="Times New Roman"/>
          <w:sz w:val="24"/>
          <w:szCs w:val="24"/>
        </w:rPr>
        <w:t xml:space="preserve">that </w:t>
      </w:r>
      <w:r w:rsidR="00DD093B" w:rsidRPr="00B969C2">
        <w:rPr>
          <w:rFonts w:ascii="Times New Roman" w:hAnsi="Times New Roman" w:cs="Times New Roman"/>
          <w:sz w:val="24"/>
          <w:szCs w:val="24"/>
        </w:rPr>
        <w:t xml:space="preserve">1/c is zero.   </w:t>
      </w: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 8: Ocean Age 1</w:t>
      </w:r>
    </w:p>
    <w:p w:rsidR="000A04FD" w:rsidRPr="00B969C2" w:rsidRDefault="000A04FD" w:rsidP="00D20A24">
      <w:pPr>
        <w:rPr>
          <w:rFonts w:ascii="Times New Roman" w:hAnsi="Times New Roman" w:cs="Times New Roman"/>
          <w:sz w:val="24"/>
          <w:szCs w:val="24"/>
        </w:rPr>
      </w:pPr>
    </w:p>
    <w:p w:rsidR="00DD093B" w:rsidRPr="00B969C2" w:rsidRDefault="00E44A79" w:rsidP="00D20A24">
      <w:pPr>
        <w:rPr>
          <w:rFonts w:ascii="Times New Roman" w:hAnsi="Times New Roman" w:cs="Times New Roman"/>
          <w:sz w:val="24"/>
          <w:szCs w:val="24"/>
        </w:rPr>
      </w:pPr>
      <w:r w:rsidRPr="00B969C2">
        <w:rPr>
          <w:rFonts w:ascii="Times New Roman" w:hAnsi="Times New Roman" w:cs="Times New Roman"/>
          <w:sz w:val="24"/>
          <w:szCs w:val="24"/>
        </w:rPr>
        <w:t>The number of fish surviving to life stage 8 (ocean age 1), is calculated as follows:</w:t>
      </w:r>
    </w:p>
    <w:p w:rsidR="00E44A79" w:rsidRPr="00B969C2" w:rsidRDefault="00E44A79"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b/>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 xml:space="preserve">k,8,t+1] =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 / (1/o[1] + 1/c[k,7,t] *</w:t>
      </w:r>
      <w:r w:rsidR="004F4160" w:rsidRPr="00B969C2">
        <w:rPr>
          <w:rFonts w:ascii="Times New Roman" w:hAnsi="Times New Roman" w:cs="Times New Roman"/>
          <w:sz w:val="24"/>
          <w:szCs w:val="24"/>
        </w:rPr>
        <w:t>N_FISH[</w:t>
      </w:r>
      <w:r w:rsidRPr="00B969C2">
        <w:rPr>
          <w:rFonts w:ascii="Times New Roman" w:hAnsi="Times New Roman" w:cs="Times New Roman"/>
          <w:sz w:val="24"/>
          <w:szCs w:val="24"/>
        </w:rPr>
        <w:t>k,7,t])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(4.21)</w:t>
      </w:r>
    </w:p>
    <w:p w:rsidR="00B62083" w:rsidRPr="00B969C2" w:rsidRDefault="00B62083" w:rsidP="00D20A24">
      <w:pPr>
        <w:rPr>
          <w:rFonts w:ascii="Times New Roman" w:hAnsi="Times New Roman" w:cs="Times New Roman"/>
          <w:sz w:val="24"/>
          <w:szCs w:val="24"/>
        </w:rPr>
      </w:pPr>
    </w:p>
    <w:p w:rsidR="00DD093B" w:rsidRPr="00B969C2" w:rsidRDefault="00B62083" w:rsidP="00D20A24">
      <w:pPr>
        <w:rPr>
          <w:rFonts w:ascii="Times New Roman" w:hAnsi="Times New Roman" w:cs="Times New Roman"/>
          <w:sz w:val="24"/>
          <w:szCs w:val="24"/>
        </w:rPr>
      </w:pPr>
      <w:r w:rsidRPr="00B969C2">
        <w:rPr>
          <w:rFonts w:ascii="Times New Roman" w:hAnsi="Times New Roman" w:cs="Times New Roman"/>
          <w:sz w:val="24"/>
          <w:szCs w:val="24"/>
        </w:rPr>
        <w:t xml:space="preserve">The variable “o” is used to track the ocean survival probability by ocean age.  This is also a user specified vector (see section 7).  The model accounts for ocean ages up to </w:t>
      </w:r>
      <w:r w:rsidR="00F00D53">
        <w:rPr>
          <w:rFonts w:ascii="Times New Roman" w:hAnsi="Times New Roman" w:cs="Times New Roman"/>
          <w:sz w:val="24"/>
          <w:szCs w:val="24"/>
        </w:rPr>
        <w:t>5</w:t>
      </w:r>
      <w:r w:rsidRPr="00B969C2">
        <w:rPr>
          <w:rFonts w:ascii="Times New Roman" w:hAnsi="Times New Roman" w:cs="Times New Roman"/>
          <w:sz w:val="24"/>
          <w:szCs w:val="24"/>
        </w:rPr>
        <w:t xml:space="preserve"> years, starting a</w:t>
      </w:r>
      <w:r w:rsidR="00F00D53">
        <w:rPr>
          <w:rFonts w:ascii="Times New Roman" w:hAnsi="Times New Roman" w:cs="Times New Roman"/>
          <w:sz w:val="24"/>
          <w:szCs w:val="24"/>
        </w:rPr>
        <w:t>t life stage</w:t>
      </w:r>
      <w:r w:rsidRPr="00B969C2">
        <w:rPr>
          <w:rFonts w:ascii="Times New Roman" w:hAnsi="Times New Roman" w:cs="Times New Roman"/>
          <w:sz w:val="24"/>
          <w:szCs w:val="24"/>
        </w:rPr>
        <w:t xml:space="preserve"> 8.  The life stage index,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indexes from 1 to 1</w:t>
      </w:r>
      <w:r w:rsidR="00F00D53">
        <w:rPr>
          <w:rFonts w:ascii="Times New Roman" w:hAnsi="Times New Roman" w:cs="Times New Roman"/>
          <w:sz w:val="24"/>
          <w:szCs w:val="24"/>
        </w:rPr>
        <w:t>2</w:t>
      </w:r>
      <w:r w:rsidRPr="00B969C2">
        <w:rPr>
          <w:rFonts w:ascii="Times New Roman" w:hAnsi="Times New Roman" w:cs="Times New Roman"/>
          <w:sz w:val="24"/>
          <w:szCs w:val="24"/>
        </w:rPr>
        <w:t>.  Thus the life stage index “i-7” is used as the index for o, and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i-7</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indexes from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 to o[</w:t>
      </w:r>
      <w:r w:rsidR="00BD658A" w:rsidRPr="00B969C2">
        <w:rPr>
          <w:rFonts w:ascii="Times New Roman" w:hAnsi="Times New Roman" w:cs="Times New Roman"/>
          <w:sz w:val="24"/>
          <w:szCs w:val="24"/>
        </w:rPr>
        <w:t>k,</w:t>
      </w:r>
      <w:r w:rsidRPr="00B969C2">
        <w:rPr>
          <w:rFonts w:ascii="Times New Roman" w:hAnsi="Times New Roman" w:cs="Times New Roman"/>
          <w:sz w:val="24"/>
          <w:szCs w:val="24"/>
        </w:rPr>
        <w:t>10</w:t>
      </w:r>
      <w:r w:rsidR="00BD658A" w:rsidRPr="00B969C2">
        <w:rPr>
          <w:rFonts w:ascii="Times New Roman" w:hAnsi="Times New Roman" w:cs="Times New Roman"/>
          <w:sz w:val="24"/>
          <w:szCs w:val="24"/>
        </w:rPr>
        <w:t>,t</w:t>
      </w:r>
      <w:r w:rsidRPr="00B969C2">
        <w:rPr>
          <w:rFonts w:ascii="Times New Roman" w:hAnsi="Times New Roman" w:cs="Times New Roman"/>
          <w:sz w:val="24"/>
          <w:szCs w:val="24"/>
        </w:rPr>
        <w:t>].</w:t>
      </w:r>
    </w:p>
    <w:p w:rsidR="00B62083" w:rsidRPr="00B969C2" w:rsidRDefault="00B62083" w:rsidP="00D20A24">
      <w:pPr>
        <w:rPr>
          <w:rFonts w:ascii="Times New Roman" w:hAnsi="Times New Roman" w:cs="Times New Roman"/>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Life Stages 9</w:t>
      </w:r>
      <w:r w:rsidR="00253C90" w:rsidRPr="00B969C2">
        <w:rPr>
          <w:rFonts w:ascii="Times New Roman" w:hAnsi="Times New Roman" w:cs="Times New Roman"/>
          <w:b/>
          <w:sz w:val="24"/>
          <w:szCs w:val="24"/>
        </w:rPr>
        <w:t xml:space="preserve">-12: </w:t>
      </w:r>
      <w:r w:rsidRPr="00B969C2">
        <w:rPr>
          <w:rFonts w:ascii="Times New Roman" w:hAnsi="Times New Roman" w:cs="Times New Roman"/>
          <w:b/>
          <w:sz w:val="24"/>
          <w:szCs w:val="24"/>
        </w:rPr>
        <w:t>Adult Salmon</w:t>
      </w:r>
    </w:p>
    <w:p w:rsidR="00DD093B" w:rsidRPr="00B969C2" w:rsidRDefault="00DD093B" w:rsidP="00D20A24">
      <w:pPr>
        <w:rPr>
          <w:rFonts w:ascii="Times New Roman" w:hAnsi="Times New Roman" w:cs="Times New Roman"/>
          <w:sz w:val="24"/>
          <w:szCs w:val="24"/>
        </w:rPr>
      </w:pP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Salmon will continue to move from adult ocean age salmon to the next age of salmon according to survival (o) for the given life stage </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except that a certain fraction at each ocean age will </w:t>
      </w:r>
      <w:r w:rsidRPr="00B969C2">
        <w:rPr>
          <w:rFonts w:ascii="Times New Roman" w:hAnsi="Times New Roman" w:cs="Times New Roman"/>
          <w:sz w:val="24"/>
          <w:szCs w:val="24"/>
        </w:rPr>
        <w:lastRenderedPageBreak/>
        <w:t>mature and, rather than remain in the ocean to reach the next ocean age, will return to the watershed to attempt to spawn.  Mat8Plus is a vector of probabilities tha</w:t>
      </w:r>
      <w:r w:rsidR="00B62083" w:rsidRPr="00B969C2">
        <w:rPr>
          <w:rFonts w:ascii="Times New Roman" w:hAnsi="Times New Roman" w:cs="Times New Roman"/>
          <w:sz w:val="24"/>
          <w:szCs w:val="24"/>
        </w:rPr>
        <w:t xml:space="preserve">t a fish of </w:t>
      </w:r>
      <w:r w:rsidRPr="00B969C2">
        <w:rPr>
          <w:rFonts w:ascii="Times New Roman" w:hAnsi="Times New Roman" w:cs="Times New Roman"/>
          <w:sz w:val="24"/>
          <w:szCs w:val="24"/>
        </w:rPr>
        <w:t xml:space="preserve">ocean age i-7 will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mature</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B62083" w:rsidRPr="00B969C2">
        <w:rPr>
          <w:rFonts w:ascii="Times New Roman" w:hAnsi="Times New Roman" w:cs="Times New Roman"/>
          <w:sz w:val="24"/>
          <w:szCs w:val="24"/>
        </w:rPr>
        <w:t>(</w:t>
      </w:r>
      <w:r w:rsidRPr="00B969C2">
        <w:rPr>
          <w:rFonts w:ascii="Times New Roman" w:hAnsi="Times New Roman" w:cs="Times New Roman"/>
          <w:sz w:val="24"/>
          <w:szCs w:val="24"/>
        </w:rPr>
        <w:t>return to spawn</w:t>
      </w:r>
      <w:r w:rsidR="00B62083" w:rsidRPr="00B969C2">
        <w:rPr>
          <w:rFonts w:ascii="Times New Roman" w:hAnsi="Times New Roman" w:cs="Times New Roman"/>
          <w:sz w:val="24"/>
          <w:szCs w:val="24"/>
        </w:rPr>
        <w:t xml:space="preserve">) at life stage </w:t>
      </w:r>
      <w:proofErr w:type="spellStart"/>
      <w:r w:rsidR="00B62083" w:rsidRPr="00B969C2">
        <w:rPr>
          <w:rFonts w:ascii="Times New Roman" w:hAnsi="Times New Roman" w:cs="Times New Roman"/>
          <w:sz w:val="24"/>
          <w:szCs w:val="24"/>
        </w:rPr>
        <w:t>i</w:t>
      </w:r>
      <w:proofErr w:type="spellEnd"/>
      <w:r w:rsidR="00B62083" w:rsidRPr="00B969C2">
        <w:rPr>
          <w:rFonts w:ascii="Times New Roman" w:hAnsi="Times New Roman" w:cs="Times New Roman"/>
          <w:sz w:val="24"/>
          <w:szCs w:val="24"/>
        </w:rPr>
        <w:t xml:space="preserve"> (i.e. ocean age i-7).  Mat8Plus is a vector user specified values for each site.</w:t>
      </w:r>
    </w:p>
    <w:p w:rsidR="00DD093B" w:rsidRPr="00B969C2" w:rsidRDefault="00DD093B" w:rsidP="00D20A24">
      <w:pPr>
        <w:rPr>
          <w:rFonts w:ascii="Times New Roman" w:hAnsi="Times New Roman" w:cs="Times New Roman"/>
          <w:sz w:val="24"/>
          <w:szCs w:val="24"/>
        </w:rPr>
      </w:pPr>
    </w:p>
    <w:p w:rsidR="00253C90" w:rsidRPr="00B969C2" w:rsidRDefault="004F4160" w:rsidP="00C85EF3">
      <w:pPr>
        <w:ind w:firstLine="360"/>
        <w:rPr>
          <w:rFonts w:ascii="Times New Roman" w:hAnsi="Times New Roman" w:cs="Times New Roman"/>
          <w:sz w:val="24"/>
          <w:szCs w:val="24"/>
        </w:rPr>
      </w:pPr>
      <w:r w:rsidRPr="00B969C2">
        <w:rPr>
          <w:rFonts w:ascii="Times New Roman" w:hAnsi="Times New Roman" w:cs="Times New Roman"/>
          <w:sz w:val="24"/>
          <w:szCs w:val="24"/>
        </w:rPr>
        <w:t>N_</w:t>
      </w:r>
      <w:proofErr w:type="gramStart"/>
      <w:r w:rsidRPr="00B969C2">
        <w:rPr>
          <w:rFonts w:ascii="Times New Roman" w:hAnsi="Times New Roman" w:cs="Times New Roman"/>
          <w:sz w:val="24"/>
          <w:szCs w:val="24"/>
        </w:rPr>
        <w:t>FISH[</w:t>
      </w:r>
      <w:proofErr w:type="gramEnd"/>
      <w:r w:rsidR="00DD093B" w:rsidRPr="00B969C2">
        <w:rPr>
          <w:rFonts w:ascii="Times New Roman" w:hAnsi="Times New Roman" w:cs="Times New Roman"/>
          <w:sz w:val="24"/>
          <w:szCs w:val="24"/>
        </w:rPr>
        <w:t>k,i+1,t+1] = (</w:t>
      </w:r>
      <w:r w:rsidRPr="00B969C2">
        <w:rPr>
          <w:rFonts w:ascii="Times New Roman" w:hAnsi="Times New Roman" w:cs="Times New Roman"/>
          <w:sz w:val="24"/>
          <w:szCs w:val="24"/>
        </w:rPr>
        <w:t>N_FISH[</w:t>
      </w:r>
      <w:proofErr w:type="spellStart"/>
      <w:r w:rsidR="00DD093B" w:rsidRPr="00B969C2">
        <w:rPr>
          <w:rFonts w:ascii="Times New Roman" w:hAnsi="Times New Roman" w:cs="Times New Roman"/>
          <w:sz w:val="24"/>
          <w:szCs w:val="24"/>
        </w:rPr>
        <w:t>k,i,t</w:t>
      </w:r>
      <w:proofErr w:type="spellEnd"/>
      <w:r w:rsidR="00DD093B" w:rsidRPr="00B969C2">
        <w:rPr>
          <w:rFonts w:ascii="Times New Roman" w:hAnsi="Times New Roman" w:cs="Times New Roman"/>
          <w:sz w:val="24"/>
          <w:szCs w:val="24"/>
        </w:rPr>
        <w:t>]*(1-Mat8Plus[</w:t>
      </w:r>
      <w:r w:rsidR="00860E55" w:rsidRPr="00B969C2">
        <w:rPr>
          <w:rFonts w:ascii="Times New Roman" w:hAnsi="Times New Roman" w:cs="Times New Roman"/>
          <w:sz w:val="24"/>
          <w:szCs w:val="24"/>
        </w:rPr>
        <w:t>k,</w:t>
      </w:r>
      <w:r w:rsidR="00DD093B"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00DD093B" w:rsidRPr="00B969C2">
        <w:rPr>
          <w:rFonts w:ascii="Times New Roman" w:hAnsi="Times New Roman" w:cs="Times New Roman"/>
          <w:sz w:val="24"/>
          <w:szCs w:val="24"/>
        </w:rPr>
        <w:t xml:space="preserve">])) /  </w:t>
      </w:r>
    </w:p>
    <w:p w:rsidR="00DD093B" w:rsidRPr="00B969C2" w:rsidRDefault="00DD093B" w:rsidP="00B969C2">
      <w:pPr>
        <w:ind w:left="720" w:firstLine="720"/>
        <w:rPr>
          <w:rFonts w:ascii="Times New Roman" w:hAnsi="Times New Roman" w:cs="Times New Roman"/>
          <w:sz w:val="24"/>
          <w:szCs w:val="24"/>
        </w:rPr>
      </w:pPr>
      <w:r w:rsidRPr="00B969C2">
        <w:rPr>
          <w:rFonts w:ascii="Times New Roman" w:hAnsi="Times New Roman" w:cs="Times New Roman"/>
          <w:sz w:val="24"/>
          <w:szCs w:val="24"/>
        </w:rPr>
        <w:t>(1/o[</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]*(1-Mat8Plus[i-7]))</w:t>
      </w:r>
      <w:r w:rsidR="00083EB1" w:rsidRPr="00B969C2">
        <w:rPr>
          <w:rFonts w:ascii="Times New Roman" w:hAnsi="Times New Roman" w:cs="Times New Roman"/>
          <w:sz w:val="24"/>
          <w:szCs w:val="24"/>
        </w:rPr>
        <w:tab/>
        <w:t>(4.22)</w:t>
      </w:r>
    </w:p>
    <w:p w:rsidR="00DD093B" w:rsidRPr="00B969C2" w:rsidRDefault="00DD093B"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r w:rsidRPr="00B969C2">
        <w:rPr>
          <w:rFonts w:ascii="Times New Roman" w:hAnsi="Times New Roman" w:cs="Times New Roman"/>
          <w:b/>
          <w:sz w:val="24"/>
          <w:szCs w:val="24"/>
        </w:rPr>
        <w:t>Spawners: Adult to Life Stage 1:</w:t>
      </w:r>
    </w:p>
    <w:p w:rsidR="00DD093B" w:rsidRPr="00B969C2" w:rsidRDefault="00987C2C" w:rsidP="00D20A24">
      <w:pPr>
        <w:rPr>
          <w:rFonts w:ascii="Times New Roman" w:hAnsi="Times New Roman" w:cs="Times New Roman"/>
          <w:b/>
          <w:sz w:val="24"/>
          <w:szCs w:val="24"/>
        </w:rPr>
      </w:pPr>
      <w:r w:rsidRPr="00B969C2">
        <w:rPr>
          <w:rFonts w:ascii="Times New Roman" w:hAnsi="Times New Roman" w:cs="Times New Roman"/>
          <w:b/>
          <w:sz w:val="24"/>
          <w:szCs w:val="24"/>
        </w:rPr>
        <w:t xml:space="preserve">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As described above, spawners come from</w:t>
      </w:r>
      <w:r w:rsidR="00987C2C" w:rsidRPr="00B969C2">
        <w:rPr>
          <w:rFonts w:ascii="Times New Roman" w:hAnsi="Times New Roman" w:cs="Times New Roman"/>
          <w:sz w:val="24"/>
          <w:szCs w:val="24"/>
        </w:rPr>
        <w:t xml:space="preserve"> the</w:t>
      </w:r>
      <w:r w:rsidRPr="00B969C2">
        <w:rPr>
          <w:rFonts w:ascii="Times New Roman" w:hAnsi="Times New Roman" w:cs="Times New Roman"/>
          <w:sz w:val="24"/>
          <w:szCs w:val="24"/>
        </w:rPr>
        <w:t xml:space="preserve"> portion</w:t>
      </w:r>
      <w:r w:rsidR="00987C2C" w:rsidRPr="00B969C2">
        <w:rPr>
          <w:rFonts w:ascii="Times New Roman" w:hAnsi="Times New Roman" w:cs="Times New Roman"/>
          <w:sz w:val="24"/>
          <w:szCs w:val="24"/>
        </w:rPr>
        <w:t xml:space="preserve"> of adult </w:t>
      </w:r>
      <w:r w:rsidRPr="00B969C2">
        <w:rPr>
          <w:rFonts w:ascii="Times New Roman" w:hAnsi="Times New Roman" w:cs="Times New Roman"/>
          <w:sz w:val="24"/>
          <w:szCs w:val="24"/>
        </w:rPr>
        <w:t xml:space="preserve">fish that reach maturation at a given ocean age i-7.  The variable “NT” is created to track potential spawners by ocean age </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i-7</w:t>
      </w:r>
      <w:r w:rsidR="00987C2C" w:rsidRPr="00B969C2">
        <w:rPr>
          <w:rFonts w:ascii="Times New Roman" w:hAnsi="Times New Roman" w:cs="Times New Roman"/>
          <w:sz w:val="24"/>
          <w:szCs w:val="24"/>
        </w:rPr>
        <w:t>)</w:t>
      </w:r>
      <w:r w:rsidRPr="00B969C2">
        <w:rPr>
          <w:rFonts w:ascii="Times New Roman" w:hAnsi="Times New Roman" w:cs="Times New Roman"/>
          <w:sz w:val="24"/>
          <w:szCs w:val="24"/>
        </w:rPr>
        <w:t>.</w:t>
      </w:r>
    </w:p>
    <w:p w:rsidR="00DD093B" w:rsidRPr="00B969C2" w:rsidRDefault="00DD093B" w:rsidP="00D20A24">
      <w:pPr>
        <w:rPr>
          <w:rFonts w:ascii="Times New Roman" w:hAnsi="Times New Roman" w:cs="Times New Roman"/>
          <w:sz w:val="24"/>
          <w:szCs w:val="24"/>
        </w:rPr>
      </w:pPr>
    </w:p>
    <w:p w:rsidR="00C85EF3" w:rsidRPr="00B969C2" w:rsidRDefault="00DD093B" w:rsidP="00C85EF3">
      <w:pPr>
        <w:ind w:firstLine="720"/>
        <w:rPr>
          <w:rFonts w:ascii="Times New Roman" w:hAnsi="Times New Roman" w:cs="Times New Roman"/>
          <w:sz w:val="24"/>
          <w:szCs w:val="24"/>
        </w:rPr>
      </w:pPr>
      <w:r w:rsidRPr="00B969C2">
        <w:rPr>
          <w:rFonts w:ascii="Times New Roman" w:hAnsi="Times New Roman" w:cs="Times New Roman"/>
          <w:sz w:val="24"/>
          <w:szCs w:val="24"/>
        </w:rPr>
        <w:t>NT</w:t>
      </w:r>
      <w:r w:rsidR="0079284A">
        <w:rPr>
          <w:rFonts w:ascii="Times New Roman" w:hAnsi="Times New Roman" w:cs="Times New Roman"/>
          <w:sz w:val="24"/>
          <w:szCs w:val="24"/>
        </w:rPr>
        <w:t>_FISH</w:t>
      </w:r>
      <w:r w:rsidRPr="00B969C2">
        <w:rPr>
          <w:rFonts w:ascii="Times New Roman" w:hAnsi="Times New Roman" w:cs="Times New Roman"/>
          <w:sz w:val="24"/>
          <w:szCs w:val="24"/>
        </w:rPr>
        <w:t>[k,i-7,t+1] =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C85EF3"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 /    </w:t>
      </w:r>
    </w:p>
    <w:p w:rsidR="00DD093B" w:rsidRPr="00B969C2" w:rsidRDefault="00DD093B" w:rsidP="00C85EF3">
      <w:pPr>
        <w:ind w:left="720" w:firstLine="720"/>
        <w:rPr>
          <w:rFonts w:ascii="Times New Roman" w:hAnsi="Times New Roman" w:cs="Times New Roman"/>
          <w:sz w:val="24"/>
          <w:szCs w:val="24"/>
        </w:rPr>
      </w:pPr>
      <w:r w:rsidRPr="00B969C2">
        <w:rPr>
          <w:rFonts w:ascii="Times New Roman" w:hAnsi="Times New Roman" w:cs="Times New Roman"/>
          <w:sz w:val="24"/>
          <w:szCs w:val="24"/>
        </w:rPr>
        <w:t>(1/o[i-7] + 1/c[</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 *</w:t>
      </w:r>
      <w:r w:rsidR="004F4160" w:rsidRPr="00B969C2">
        <w:rPr>
          <w:rFonts w:ascii="Times New Roman" w:hAnsi="Times New Roman" w:cs="Times New Roman"/>
          <w:sz w:val="24"/>
          <w:szCs w:val="24"/>
        </w:rPr>
        <w:t>N_FISH[</w:t>
      </w:r>
      <w:proofErr w:type="spellStart"/>
      <w:r w:rsidRPr="00B969C2">
        <w:rPr>
          <w:rFonts w:ascii="Times New Roman" w:hAnsi="Times New Roman" w:cs="Times New Roman"/>
          <w:sz w:val="24"/>
          <w:szCs w:val="24"/>
        </w:rPr>
        <w:t>k,i,t</w:t>
      </w:r>
      <w:proofErr w:type="spellEnd"/>
      <w:r w:rsidRPr="00B969C2">
        <w:rPr>
          <w:rFonts w:ascii="Times New Roman" w:hAnsi="Times New Roman" w:cs="Times New Roman"/>
          <w:sz w:val="24"/>
          <w:szCs w:val="24"/>
        </w:rPr>
        <w:t>]*(Mat8Plus[</w:t>
      </w:r>
      <w:r w:rsidR="00860E55" w:rsidRPr="00B969C2">
        <w:rPr>
          <w:rFonts w:ascii="Times New Roman" w:hAnsi="Times New Roman" w:cs="Times New Roman"/>
          <w:sz w:val="24"/>
          <w:szCs w:val="24"/>
        </w:rPr>
        <w:t>k,</w:t>
      </w:r>
      <w:r w:rsidRPr="00B969C2">
        <w:rPr>
          <w:rFonts w:ascii="Times New Roman" w:hAnsi="Times New Roman" w:cs="Times New Roman"/>
          <w:sz w:val="24"/>
          <w:szCs w:val="24"/>
        </w:rPr>
        <w:t>i-7</w:t>
      </w:r>
      <w:r w:rsidR="00860E55" w:rsidRPr="00B969C2">
        <w:rPr>
          <w:rFonts w:ascii="Times New Roman" w:hAnsi="Times New Roman" w:cs="Times New Roman"/>
          <w:sz w:val="24"/>
          <w:szCs w:val="24"/>
        </w:rPr>
        <w:t>,t</w:t>
      </w:r>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(4.23)</w:t>
      </w:r>
    </w:p>
    <w:p w:rsidR="00DD093B" w:rsidRDefault="00DD093B" w:rsidP="00D20A24">
      <w:pPr>
        <w:rPr>
          <w:rFonts w:ascii="Times New Roman" w:hAnsi="Times New Roman" w:cs="Times New Roman"/>
          <w:sz w:val="24"/>
          <w:szCs w:val="24"/>
        </w:rPr>
      </w:pPr>
    </w:p>
    <w:p w:rsidR="0079284A" w:rsidRDefault="0079284A" w:rsidP="0079284A">
      <w:pPr>
        <w:rPr>
          <w:rFonts w:ascii="Times New Roman" w:hAnsi="Times New Roman" w:cs="Times New Roman"/>
          <w:sz w:val="24"/>
          <w:szCs w:val="24"/>
        </w:rPr>
      </w:pPr>
      <w:r>
        <w:rPr>
          <w:rFonts w:ascii="Times New Roman" w:hAnsi="Times New Roman" w:cs="Times New Roman"/>
          <w:sz w:val="24"/>
          <w:szCs w:val="24"/>
        </w:rPr>
        <w:t>Once adult steelhead have been selected to make the trip to spawn, there are several stages they need to pass through before they are home.</w:t>
      </w:r>
    </w:p>
    <w:p w:rsidR="0079284A" w:rsidRDefault="0079284A" w:rsidP="001A13A9">
      <w:pPr>
        <w:pStyle w:val="ListParagraph"/>
        <w:numPr>
          <w:ilvl w:val="0"/>
          <w:numId w:val="23"/>
        </w:numPr>
        <w:ind w:left="0"/>
        <w:rPr>
          <w:rFonts w:ascii="Times New Roman" w:hAnsi="Times New Roman" w:cs="Times New Roman"/>
          <w:sz w:val="24"/>
          <w:szCs w:val="24"/>
        </w:rPr>
      </w:pPr>
      <w:r>
        <w:rPr>
          <w:rFonts w:ascii="Times New Roman" w:hAnsi="Times New Roman" w:cs="Times New Roman"/>
          <w:sz w:val="24"/>
          <w:szCs w:val="24"/>
        </w:rPr>
        <w:t>Density-independent survival entering mainstem.</w:t>
      </w:r>
    </w:p>
    <w:p w:rsidR="0079284A" w:rsidRPr="0079284A" w:rsidRDefault="0079284A" w:rsidP="001A13A9">
      <w:pPr>
        <w:ind w:left="360" w:firstLine="36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[k,13,t]</w:t>
      </w:r>
    </w:p>
    <w:p w:rsidR="0079284A" w:rsidRDefault="0079284A" w:rsidP="001A13A9">
      <w:pPr>
        <w:pStyle w:val="ListParagraph"/>
        <w:numPr>
          <w:ilvl w:val="0"/>
          <w:numId w:val="23"/>
        </w:numPr>
        <w:ind w:left="0"/>
        <w:rPr>
          <w:rFonts w:ascii="Times New Roman" w:hAnsi="Times New Roman" w:cs="Times New Roman"/>
          <w:sz w:val="24"/>
          <w:szCs w:val="24"/>
        </w:rPr>
      </w:pPr>
      <w:r>
        <w:rPr>
          <w:rFonts w:ascii="Times New Roman" w:hAnsi="Times New Roman" w:cs="Times New Roman"/>
          <w:sz w:val="24"/>
          <w:szCs w:val="24"/>
        </w:rPr>
        <w:t>Harvest</w:t>
      </w:r>
    </w:p>
    <w:p w:rsidR="001A13A9" w:rsidRDefault="0079284A" w:rsidP="0079284A">
      <w:pPr>
        <w:rPr>
          <w:rFonts w:ascii="Times New Roman" w:hAnsi="Times New Roman" w:cs="Times New Roman"/>
          <w:sz w:val="24"/>
          <w:szCs w:val="24"/>
        </w:rPr>
      </w:pPr>
      <w:r>
        <w:rPr>
          <w:rFonts w:ascii="Times New Roman" w:hAnsi="Times New Roman" w:cs="Times New Roman"/>
          <w:sz w:val="24"/>
          <w:szCs w:val="24"/>
        </w:rPr>
        <w:t xml:space="preserve">The user </w:t>
      </w:r>
      <w:r w:rsidR="001A13A9">
        <w:rPr>
          <w:rFonts w:ascii="Times New Roman" w:hAnsi="Times New Roman" w:cs="Times New Roman"/>
          <w:sz w:val="24"/>
          <w:szCs w:val="24"/>
        </w:rPr>
        <w:t>must specify four terms for both hatchery and wild fish.</w:t>
      </w:r>
    </w:p>
    <w:p w:rsidR="0079284A" w:rsidRDefault="001A13A9" w:rsidP="001A13A9">
      <w:pPr>
        <w:pStyle w:val="ListParagraph"/>
        <w:numPr>
          <w:ilvl w:val="0"/>
          <w:numId w:val="24"/>
        </w:numPr>
        <w:rPr>
          <w:rFonts w:ascii="Times New Roman" w:hAnsi="Times New Roman" w:cs="Times New Roman"/>
          <w:sz w:val="24"/>
          <w:szCs w:val="24"/>
        </w:rPr>
      </w:pPr>
      <w:proofErr w:type="spellStart"/>
      <w:r>
        <w:rPr>
          <w:rFonts w:ascii="Times New Roman" w:hAnsi="Times New Roman" w:cs="Times New Roman"/>
          <w:sz w:val="24"/>
          <w:szCs w:val="24"/>
        </w:rPr>
        <w:t>Min_Spawn</w:t>
      </w:r>
      <w:proofErr w:type="spellEnd"/>
      <w:r w:rsidRPr="001A13A9">
        <w:rPr>
          <w:rFonts w:ascii="Times New Roman" w:hAnsi="Times New Roman" w:cs="Times New Roman"/>
          <w:sz w:val="24"/>
          <w:szCs w:val="24"/>
        </w:rPr>
        <w:t>:  The minimum number of spawners allowed passage before any</w:t>
      </w:r>
      <w:r>
        <w:rPr>
          <w:rFonts w:ascii="Times New Roman" w:hAnsi="Times New Roman" w:cs="Times New Roman"/>
          <w:sz w:val="24"/>
          <w:szCs w:val="24"/>
        </w:rPr>
        <w:t xml:space="preserve"> </w:t>
      </w:r>
      <w:r w:rsidRPr="001A13A9">
        <w:rPr>
          <w:rFonts w:ascii="Times New Roman" w:hAnsi="Times New Roman" w:cs="Times New Roman"/>
          <w:sz w:val="24"/>
          <w:szCs w:val="24"/>
        </w:rPr>
        <w:t>harvest rate is specified.  Can be zero for hatchery fish.</w:t>
      </w:r>
    </w:p>
    <w:p w:rsidR="001A13A9" w:rsidRDefault="001A13A9" w:rsidP="001A13A9">
      <w:pPr>
        <w:pStyle w:val="ListParagraph"/>
        <w:numPr>
          <w:ilvl w:val="0"/>
          <w:numId w:val="24"/>
        </w:numPr>
        <w:rPr>
          <w:rFonts w:ascii="Times New Roman" w:hAnsi="Times New Roman" w:cs="Times New Roman"/>
          <w:sz w:val="24"/>
          <w:szCs w:val="24"/>
        </w:rPr>
      </w:pPr>
      <w:proofErr w:type="spellStart"/>
      <w:r w:rsidRPr="001A13A9">
        <w:rPr>
          <w:rFonts w:ascii="Times New Roman" w:hAnsi="Times New Roman" w:cs="Times New Roman"/>
          <w:sz w:val="24"/>
          <w:szCs w:val="24"/>
        </w:rPr>
        <w:t>Min_Harvest_Rate</w:t>
      </w:r>
      <w:proofErr w:type="spellEnd"/>
      <w:r>
        <w:rPr>
          <w:rFonts w:ascii="Times New Roman" w:hAnsi="Times New Roman" w:cs="Times New Roman"/>
          <w:sz w:val="24"/>
          <w:szCs w:val="24"/>
        </w:rPr>
        <w:t>: T</w:t>
      </w:r>
      <w:r w:rsidRPr="001A13A9">
        <w:rPr>
          <w:rFonts w:ascii="Times New Roman" w:hAnsi="Times New Roman" w:cs="Times New Roman"/>
          <w:sz w:val="24"/>
          <w:szCs w:val="24"/>
        </w:rPr>
        <w:t>he minimum harvest rate specified once the minimum number of fish is allowed to pass</w:t>
      </w:r>
    </w:p>
    <w:p w:rsidR="001A13A9" w:rsidRDefault="001A13A9" w:rsidP="001A13A9">
      <w:pPr>
        <w:pStyle w:val="ListParagraph"/>
        <w:numPr>
          <w:ilvl w:val="0"/>
          <w:numId w:val="24"/>
        </w:numPr>
        <w:rPr>
          <w:rFonts w:ascii="Times New Roman" w:hAnsi="Times New Roman" w:cs="Times New Roman"/>
          <w:sz w:val="24"/>
          <w:szCs w:val="24"/>
        </w:rPr>
      </w:pPr>
      <w:proofErr w:type="spellStart"/>
      <w:r>
        <w:rPr>
          <w:rFonts w:ascii="Times New Roman" w:hAnsi="Times New Roman" w:cs="Times New Roman"/>
          <w:sz w:val="24"/>
          <w:szCs w:val="24"/>
        </w:rPr>
        <w:t>Max_Harvest_Rate</w:t>
      </w:r>
      <w:proofErr w:type="spellEnd"/>
      <w:r w:rsidRPr="001A13A9">
        <w:rPr>
          <w:rFonts w:ascii="Times New Roman" w:hAnsi="Times New Roman" w:cs="Times New Roman"/>
          <w:sz w:val="24"/>
          <w:szCs w:val="24"/>
        </w:rPr>
        <w:t>:  The maximum harvest rate specified assuming plenty of fish</w:t>
      </w:r>
    </w:p>
    <w:p w:rsidR="001A13A9" w:rsidRDefault="001A13A9" w:rsidP="001A13A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Rate</w:t>
      </w:r>
      <w:r w:rsidRPr="001A13A9">
        <w:rPr>
          <w:rFonts w:ascii="Times New Roman" w:hAnsi="Times New Roman" w:cs="Times New Roman"/>
          <w:sz w:val="24"/>
          <w:szCs w:val="24"/>
        </w:rPr>
        <w:t xml:space="preserve">:  </w:t>
      </w:r>
      <w:r>
        <w:rPr>
          <w:rFonts w:ascii="Times New Roman" w:hAnsi="Times New Roman" w:cs="Times New Roman"/>
          <w:sz w:val="24"/>
          <w:szCs w:val="24"/>
        </w:rPr>
        <w:t>S</w:t>
      </w:r>
      <w:r w:rsidRPr="001A13A9">
        <w:rPr>
          <w:rFonts w:ascii="Times New Roman" w:hAnsi="Times New Roman" w:cs="Times New Roman"/>
          <w:sz w:val="24"/>
          <w:szCs w:val="24"/>
        </w:rPr>
        <w:t>peci</w:t>
      </w:r>
      <w:r>
        <w:rPr>
          <w:rFonts w:ascii="Times New Roman" w:hAnsi="Times New Roman" w:cs="Times New Roman"/>
          <w:sz w:val="24"/>
          <w:szCs w:val="24"/>
        </w:rPr>
        <w:t xml:space="preserve">fying how the rate changes from </w:t>
      </w:r>
      <w:proofErr w:type="spellStart"/>
      <w:r w:rsidRPr="001A13A9">
        <w:rPr>
          <w:rFonts w:ascii="Times New Roman" w:hAnsi="Times New Roman" w:cs="Times New Roman"/>
          <w:sz w:val="24"/>
          <w:szCs w:val="24"/>
        </w:rPr>
        <w:t>Min_Harvest_Rate_h</w:t>
      </w:r>
      <w:proofErr w:type="spellEnd"/>
      <w:r w:rsidRPr="001A13A9">
        <w:rPr>
          <w:rFonts w:ascii="Times New Roman" w:hAnsi="Times New Roman" w:cs="Times New Roman"/>
          <w:sz w:val="24"/>
          <w:szCs w:val="24"/>
        </w:rPr>
        <w:t xml:space="preserve"> to </w:t>
      </w:r>
      <w:proofErr w:type="spellStart"/>
      <w:r w:rsidRPr="001A13A9">
        <w:rPr>
          <w:rFonts w:ascii="Times New Roman" w:hAnsi="Times New Roman" w:cs="Times New Roman"/>
          <w:sz w:val="24"/>
          <w:szCs w:val="24"/>
        </w:rPr>
        <w:t>Max_Harvest_Rate_h</w:t>
      </w:r>
      <w:proofErr w:type="spellEnd"/>
      <w:r w:rsidRPr="001A13A9">
        <w:rPr>
          <w:rFonts w:ascii="Times New Roman" w:hAnsi="Times New Roman" w:cs="Times New Roman"/>
          <w:sz w:val="24"/>
          <w:szCs w:val="24"/>
        </w:rPr>
        <w:t xml:space="preserve"> versus pre-fishery</w:t>
      </w:r>
      <w:r>
        <w:rPr>
          <w:rFonts w:ascii="Times New Roman" w:hAnsi="Times New Roman" w:cs="Times New Roman"/>
          <w:sz w:val="24"/>
          <w:szCs w:val="24"/>
        </w:rPr>
        <w:t xml:space="preserve"> </w:t>
      </w:r>
      <w:r w:rsidRPr="001A13A9">
        <w:rPr>
          <w:rFonts w:ascii="Times New Roman" w:hAnsi="Times New Roman" w:cs="Times New Roman"/>
          <w:sz w:val="24"/>
          <w:szCs w:val="24"/>
        </w:rPr>
        <w:t>escapement</w:t>
      </w:r>
    </w:p>
    <w:p w:rsidR="001A13A9" w:rsidRDefault="001A13A9" w:rsidP="001A13A9">
      <w:pPr>
        <w:rPr>
          <w:rFonts w:ascii="Times New Roman" w:hAnsi="Times New Roman" w:cs="Times New Roman"/>
          <w:sz w:val="24"/>
          <w:szCs w:val="24"/>
        </w:rPr>
      </w:pPr>
      <w:r>
        <w:rPr>
          <w:rFonts w:ascii="Times New Roman" w:hAnsi="Times New Roman" w:cs="Times New Roman"/>
          <w:sz w:val="24"/>
          <w:szCs w:val="24"/>
        </w:rPr>
        <w:lastRenderedPageBreak/>
        <w:t>The true harvest rate is then calculated as follows.</w:t>
      </w:r>
    </w:p>
    <w:p w:rsidR="001A13A9" w:rsidRDefault="001A13A9" w:rsidP="001A13A9">
      <w:pPr>
        <w:ind w:firstLine="720"/>
        <w:rPr>
          <w:rFonts w:ascii="Times New Roman" w:hAnsi="Times New Roman" w:cs="Times New Roman"/>
          <w:sz w:val="24"/>
          <w:szCs w:val="24"/>
        </w:rPr>
      </w:pPr>
      <w:proofErr w:type="spellStart"/>
      <w:r w:rsidRPr="001A13A9">
        <w:rPr>
          <w:rFonts w:ascii="Times New Roman" w:hAnsi="Times New Roman" w:cs="Times New Roman"/>
          <w:sz w:val="24"/>
          <w:szCs w:val="24"/>
        </w:rPr>
        <w:t>Harvest_Rate_af</w:t>
      </w:r>
      <w:r>
        <w:rPr>
          <w:rFonts w:ascii="Times New Roman" w:hAnsi="Times New Roman" w:cs="Times New Roman"/>
          <w:sz w:val="24"/>
          <w:szCs w:val="24"/>
        </w:rPr>
        <w:t>ter_min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Min_Harvest_Rate</w:t>
      </w:r>
      <w:proofErr w:type="spellEnd"/>
      <w:r>
        <w:rPr>
          <w:rFonts w:ascii="Times New Roman" w:hAnsi="Times New Roman" w:cs="Times New Roman"/>
          <w:sz w:val="24"/>
          <w:szCs w:val="24"/>
        </w:rPr>
        <w:t xml:space="preserve"> + </w:t>
      </w:r>
    </w:p>
    <w:p w:rsidR="001A13A9" w:rsidRDefault="001A13A9" w:rsidP="001A13A9">
      <w:pPr>
        <w:ind w:left="1440" w:firstLine="72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Max_Harvest_Rate-Min_Harvest_Rate</w:t>
      </w:r>
      <w:proofErr w:type="spellEnd"/>
      <w:r>
        <w:rPr>
          <w:rFonts w:ascii="Times New Roman" w:hAnsi="Times New Roman" w:cs="Times New Roman"/>
          <w:sz w:val="24"/>
          <w:szCs w:val="24"/>
        </w:rPr>
        <w:t xml:space="preserve">)* </w:t>
      </w:r>
    </w:p>
    <w:p w:rsidR="001A13A9" w:rsidRPr="001A13A9" w:rsidRDefault="001A13A9" w:rsidP="001A13A9">
      <w:pPr>
        <w:ind w:left="2880" w:firstLine="720"/>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exp(</w:t>
      </w:r>
      <w:proofErr w:type="gramEnd"/>
      <w:r>
        <w:rPr>
          <w:rFonts w:ascii="Times New Roman" w:hAnsi="Times New Roman" w:cs="Times New Roman"/>
          <w:sz w:val="24"/>
          <w:szCs w:val="24"/>
        </w:rPr>
        <w:t>(-1*(Escapement-</w:t>
      </w:r>
      <w:proofErr w:type="spellStart"/>
      <w:r>
        <w:rPr>
          <w:rFonts w:ascii="Times New Roman" w:hAnsi="Times New Roman" w:cs="Times New Roman"/>
          <w:sz w:val="24"/>
          <w:szCs w:val="24"/>
        </w:rPr>
        <w:t>Min_Spawn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Rate_p</w:t>
      </w:r>
      <w:proofErr w:type="spellEnd"/>
      <w:r w:rsidRPr="001A13A9">
        <w:rPr>
          <w:rFonts w:ascii="Times New Roman" w:hAnsi="Times New Roman" w:cs="Times New Roman"/>
          <w:sz w:val="24"/>
          <w:szCs w:val="24"/>
        </w:rPr>
        <w:t>))</w:t>
      </w:r>
    </w:p>
    <w:p w:rsidR="0079284A" w:rsidRPr="00B969C2" w:rsidRDefault="001A13A9" w:rsidP="001A13A9">
      <w:pPr>
        <w:ind w:firstLine="720"/>
        <w:rPr>
          <w:rFonts w:ascii="Times New Roman" w:hAnsi="Times New Roman" w:cs="Times New Roman"/>
          <w:sz w:val="24"/>
          <w:szCs w:val="24"/>
        </w:rPr>
      </w:pPr>
      <w:r>
        <w:rPr>
          <w:rFonts w:ascii="Times New Roman" w:hAnsi="Times New Roman" w:cs="Times New Roman"/>
          <w:sz w:val="24"/>
          <w:szCs w:val="24"/>
        </w:rPr>
        <w:t xml:space="preserve">Harvest = </w:t>
      </w:r>
      <w:proofErr w:type="spellStart"/>
      <w:r>
        <w:rPr>
          <w:rFonts w:ascii="Times New Roman" w:hAnsi="Times New Roman" w:cs="Times New Roman"/>
          <w:sz w:val="24"/>
          <w:szCs w:val="24"/>
        </w:rPr>
        <w:t>Harvest_Rate</w:t>
      </w:r>
      <w:r w:rsidRPr="001A13A9">
        <w:rPr>
          <w:rFonts w:ascii="Times New Roman" w:hAnsi="Times New Roman" w:cs="Times New Roman"/>
          <w:sz w:val="24"/>
          <w:szCs w:val="24"/>
        </w:rPr>
        <w:t>_after_min</w:t>
      </w:r>
      <w:proofErr w:type="spellEnd"/>
      <w:r w:rsidRPr="001A13A9">
        <w:rPr>
          <w:rFonts w:ascii="Times New Roman" w:hAnsi="Times New Roman" w:cs="Times New Roman"/>
          <w:sz w:val="24"/>
          <w:szCs w:val="24"/>
        </w:rPr>
        <w:t xml:space="preserve"> * </w:t>
      </w:r>
      <w:r>
        <w:rPr>
          <w:rFonts w:ascii="Times New Roman" w:hAnsi="Times New Roman" w:cs="Times New Roman"/>
          <w:sz w:val="24"/>
          <w:szCs w:val="24"/>
        </w:rPr>
        <w:t xml:space="preserve">(Escapement - </w:t>
      </w:r>
      <w:proofErr w:type="spellStart"/>
      <w:r>
        <w:rPr>
          <w:rFonts w:ascii="Times New Roman" w:hAnsi="Times New Roman" w:cs="Times New Roman"/>
          <w:sz w:val="24"/>
          <w:szCs w:val="24"/>
        </w:rPr>
        <w:t>Min_Spawn</w:t>
      </w:r>
      <w:proofErr w:type="spellEnd"/>
      <w:r w:rsidRPr="001A13A9">
        <w:rPr>
          <w:rFonts w:ascii="Times New Roman" w:hAnsi="Times New Roman" w:cs="Times New Roman"/>
          <w:sz w:val="24"/>
          <w:szCs w:val="24"/>
        </w:rPr>
        <w:t>)</w:t>
      </w:r>
    </w:p>
    <w:p w:rsidR="0079284A" w:rsidRDefault="001A13A9" w:rsidP="001A13A9">
      <w:pPr>
        <w:ind w:firstLine="720"/>
        <w:rPr>
          <w:rFonts w:ascii="Times New Roman" w:hAnsi="Times New Roman" w:cs="Times New Roman"/>
          <w:sz w:val="24"/>
          <w:szCs w:val="24"/>
        </w:rPr>
      </w:pPr>
      <w:proofErr w:type="spellStart"/>
      <w:r>
        <w:rPr>
          <w:rFonts w:ascii="Times New Roman" w:hAnsi="Times New Roman" w:cs="Times New Roman"/>
          <w:sz w:val="24"/>
          <w:szCs w:val="24"/>
        </w:rPr>
        <w:t>Harvest_Rate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Harvest_h</w:t>
      </w:r>
      <w:proofErr w:type="spellEnd"/>
      <w:r>
        <w:rPr>
          <w:rFonts w:ascii="Times New Roman" w:hAnsi="Times New Roman" w:cs="Times New Roman"/>
          <w:sz w:val="24"/>
          <w:szCs w:val="24"/>
        </w:rPr>
        <w:t xml:space="preserve"> / Escapement</w:t>
      </w:r>
    </w:p>
    <w:p w:rsidR="001A13A9" w:rsidRDefault="001A13A9" w:rsidP="001A13A9">
      <w:pPr>
        <w:ind w:firstLine="72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 (1-HarvestRate)</w:t>
      </w:r>
    </w:p>
    <w:p w:rsidR="001A13A9" w:rsidRDefault="001A13A9" w:rsidP="001A13A9">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Post-harvest density-independent survival</w:t>
      </w:r>
    </w:p>
    <w:p w:rsidR="001A13A9" w:rsidRPr="001A13A9" w:rsidRDefault="001A13A9" w:rsidP="001A13A9">
      <w:pPr>
        <w:ind w:left="720"/>
        <w:rPr>
          <w:rFonts w:ascii="Times New Roman" w:hAnsi="Times New Roman" w:cs="Times New Roman"/>
          <w:sz w:val="24"/>
          <w:szCs w:val="24"/>
        </w:rPr>
      </w:pPr>
      <w:r>
        <w:rPr>
          <w:rFonts w:ascii="Times New Roman" w:hAnsi="Times New Roman" w:cs="Times New Roman"/>
          <w:sz w:val="24"/>
          <w:szCs w:val="24"/>
        </w:rPr>
        <w:t>NT_</w:t>
      </w:r>
      <w:proofErr w:type="gramStart"/>
      <w:r>
        <w:rPr>
          <w:rFonts w:ascii="Times New Roman" w:hAnsi="Times New Roman" w:cs="Times New Roman"/>
          <w:sz w:val="24"/>
          <w:szCs w:val="24"/>
        </w:rPr>
        <w:t>FISH[</w:t>
      </w:r>
      <w:proofErr w:type="spellStart"/>
      <w:proofErr w:type="gramEnd"/>
      <w:r>
        <w:rPr>
          <w:rFonts w:ascii="Times New Roman" w:hAnsi="Times New Roman" w:cs="Times New Roman"/>
          <w:sz w:val="24"/>
          <w:szCs w:val="24"/>
        </w:rPr>
        <w:t>k,,t</w:t>
      </w:r>
      <w:proofErr w:type="spellEnd"/>
      <w:r>
        <w:rPr>
          <w:rFonts w:ascii="Times New Roman" w:hAnsi="Times New Roman" w:cs="Times New Roman"/>
          <w:sz w:val="24"/>
          <w:szCs w:val="24"/>
        </w:rPr>
        <w:t>] = NT_FISH[</w:t>
      </w:r>
      <w:proofErr w:type="spellStart"/>
      <w:r>
        <w:rPr>
          <w:rFonts w:ascii="Times New Roman" w:hAnsi="Times New Roman" w:cs="Times New Roman"/>
          <w:sz w:val="24"/>
          <w:szCs w:val="24"/>
        </w:rPr>
        <w:t>k,,t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[k,14,t]</w:t>
      </w:r>
    </w:p>
    <w:p w:rsidR="00512D4A" w:rsidRDefault="00512D4A" w:rsidP="00512D4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Hatchery Extraction</w:t>
      </w:r>
    </w:p>
    <w:p w:rsidR="002B2683" w:rsidRDefault="002B2683" w:rsidP="002B2683">
      <w:pPr>
        <w:ind w:left="720"/>
        <w:rPr>
          <w:rFonts w:ascii="Times New Roman" w:hAnsi="Times New Roman" w:cs="Times New Roman"/>
          <w:sz w:val="24"/>
          <w:szCs w:val="24"/>
        </w:rPr>
      </w:pPr>
      <w:r>
        <w:rPr>
          <w:rFonts w:ascii="Times New Roman" w:hAnsi="Times New Roman" w:cs="Times New Roman"/>
          <w:sz w:val="24"/>
          <w:szCs w:val="24"/>
        </w:rPr>
        <w:t>TBD</w:t>
      </w:r>
    </w:p>
    <w:p w:rsidR="004660CD" w:rsidRPr="002B2683" w:rsidRDefault="002B2683" w:rsidP="004660CD">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Hatchery Extraction</w:t>
      </w:r>
    </w:p>
    <w:p w:rsidR="004660CD" w:rsidRPr="004660CD" w:rsidRDefault="004660CD" w:rsidP="004660CD">
      <w:pPr>
        <w:rPr>
          <w:rFonts w:ascii="Times New Roman" w:hAnsi="Times New Roman" w:cs="Times New Roman"/>
          <w:sz w:val="24"/>
          <w:szCs w:val="24"/>
        </w:rPr>
      </w:pPr>
    </w:p>
    <w:p w:rsidR="0079284A" w:rsidRPr="00B969C2" w:rsidRDefault="0079284A" w:rsidP="0079284A">
      <w:pPr>
        <w:rPr>
          <w:rFonts w:ascii="Times New Roman" w:hAnsi="Times New Roman" w:cs="Times New Roman"/>
          <w:sz w:val="24"/>
          <w:szCs w:val="24"/>
        </w:rPr>
      </w:pPr>
      <w:r w:rsidRPr="00B969C2">
        <w:rPr>
          <w:rFonts w:ascii="Times New Roman" w:hAnsi="Times New Roman" w:cs="Times New Roman"/>
          <w:sz w:val="24"/>
          <w:szCs w:val="24"/>
        </w:rPr>
        <w:t xml:space="preserve">The total number of </w:t>
      </w:r>
      <w:r>
        <w:rPr>
          <w:rFonts w:ascii="Times New Roman" w:hAnsi="Times New Roman" w:cs="Times New Roman"/>
          <w:sz w:val="24"/>
          <w:szCs w:val="24"/>
        </w:rPr>
        <w:t xml:space="preserve">candidate </w:t>
      </w:r>
      <w:r w:rsidRPr="00B969C2">
        <w:rPr>
          <w:rFonts w:ascii="Times New Roman" w:hAnsi="Times New Roman" w:cs="Times New Roman"/>
          <w:sz w:val="24"/>
          <w:szCs w:val="24"/>
        </w:rPr>
        <w:t>spawners is thus the sum of NT</w:t>
      </w:r>
      <w:r w:rsidR="002B2683">
        <w:rPr>
          <w:rFonts w:ascii="Times New Roman" w:hAnsi="Times New Roman" w:cs="Times New Roman"/>
          <w:sz w:val="24"/>
          <w:szCs w:val="24"/>
        </w:rPr>
        <w:t xml:space="preserve"> </w:t>
      </w:r>
      <w:r w:rsidRPr="00B969C2">
        <w:rPr>
          <w:rFonts w:ascii="Times New Roman" w:hAnsi="Times New Roman" w:cs="Times New Roman"/>
          <w:sz w:val="24"/>
          <w:szCs w:val="24"/>
        </w:rPr>
        <w:t>as well as the number of spawning “resident rainbows” (see section 4.5):</w:t>
      </w:r>
    </w:p>
    <w:p w:rsidR="0079284A" w:rsidRPr="00B969C2" w:rsidRDefault="0079284A" w:rsidP="0079284A">
      <w:pPr>
        <w:rPr>
          <w:rFonts w:ascii="Times New Roman" w:hAnsi="Times New Roman" w:cs="Times New Roman"/>
          <w:sz w:val="24"/>
          <w:szCs w:val="24"/>
        </w:rPr>
      </w:pPr>
    </w:p>
    <w:p w:rsidR="0079284A" w:rsidRPr="00B969C2" w:rsidRDefault="0079284A" w:rsidP="002B2683">
      <w:pPr>
        <w:rPr>
          <w:rFonts w:ascii="Times New Roman" w:hAnsi="Times New Roman" w:cs="Times New Roman"/>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FISH[</w:t>
      </w:r>
      <w:proofErr w:type="gramEnd"/>
      <w:r w:rsidRPr="00B969C2">
        <w:rPr>
          <w:rFonts w:ascii="Times New Roman" w:hAnsi="Times New Roman" w:cs="Times New Roman"/>
          <w:sz w:val="24"/>
          <w:szCs w:val="24"/>
        </w:rPr>
        <w:t>k, 1, t+1] = sum(NT</w:t>
      </w:r>
      <w:r>
        <w:rPr>
          <w:rFonts w:ascii="Times New Roman" w:hAnsi="Times New Roman" w:cs="Times New Roman"/>
          <w:sz w:val="24"/>
          <w:szCs w:val="24"/>
        </w:rPr>
        <w:t>_FISH</w:t>
      </w:r>
      <w:r w:rsidRPr="00B969C2">
        <w:rPr>
          <w:rFonts w:ascii="Times New Roman" w:hAnsi="Times New Roman" w:cs="Times New Roman"/>
          <w:sz w:val="24"/>
          <w:szCs w:val="24"/>
        </w:rPr>
        <w:t>[k,,t+1]) + 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2B2683">
        <w:rPr>
          <w:rFonts w:ascii="Times New Roman" w:hAnsi="Times New Roman" w:cs="Times New Roman"/>
          <w:sz w:val="24"/>
          <w:szCs w:val="24"/>
        </w:rPr>
        <w:tab/>
        <w:t>(</w:t>
      </w:r>
      <w:r w:rsidRPr="00B969C2">
        <w:rPr>
          <w:rFonts w:ascii="Times New Roman" w:hAnsi="Times New Roman" w:cs="Times New Roman"/>
          <w:sz w:val="24"/>
          <w:szCs w:val="24"/>
        </w:rPr>
        <w:t>4.24)</w:t>
      </w:r>
    </w:p>
    <w:p w:rsidR="0079284A" w:rsidRPr="00B969C2" w:rsidRDefault="0079284A" w:rsidP="0079284A">
      <w:pPr>
        <w:rPr>
          <w:rFonts w:ascii="Times New Roman" w:hAnsi="Times New Roman" w:cs="Times New Roman"/>
          <w:sz w:val="24"/>
          <w:szCs w:val="24"/>
        </w:rPr>
      </w:pPr>
    </w:p>
    <w:p w:rsidR="0079284A" w:rsidRDefault="0079284A" w:rsidP="0079284A">
      <w:pPr>
        <w:rPr>
          <w:rFonts w:ascii="Times New Roman" w:hAnsi="Times New Roman" w:cs="Times New Roman"/>
          <w:sz w:val="24"/>
          <w:szCs w:val="24"/>
        </w:rPr>
      </w:pPr>
      <w:r w:rsidRPr="00B969C2">
        <w:rPr>
          <w:rFonts w:ascii="Times New Roman" w:hAnsi="Times New Roman" w:cs="Times New Roman"/>
          <w:sz w:val="24"/>
          <w:szCs w:val="24"/>
        </w:rPr>
        <w:t xml:space="preserve">Note that for non-steelhead modeling, the probability of a “resident rainbow” (a One-Plus that spawns without having migrated to the ocean) will be user specified as zero.  </w:t>
      </w:r>
    </w:p>
    <w:p w:rsidR="00DD093B" w:rsidRPr="00B969C2" w:rsidRDefault="00987C2C" w:rsidP="00D20A24">
      <w:pPr>
        <w:rPr>
          <w:rFonts w:ascii="Times New Roman" w:hAnsi="Times New Roman" w:cs="Times New Roman"/>
          <w:sz w:val="24"/>
          <w:szCs w:val="24"/>
        </w:rPr>
      </w:pPr>
      <w:r w:rsidRPr="00B969C2">
        <w:rPr>
          <w:rFonts w:ascii="Times New Roman" w:hAnsi="Times New Roman" w:cs="Times New Roman"/>
          <w:sz w:val="24"/>
          <w:szCs w:val="24"/>
        </w:rPr>
        <w:t>Finally, the f</w:t>
      </w:r>
      <w:r w:rsidR="00DD093B" w:rsidRPr="00B969C2">
        <w:rPr>
          <w:rFonts w:ascii="Times New Roman" w:hAnsi="Times New Roman" w:cs="Times New Roman"/>
          <w:sz w:val="24"/>
          <w:szCs w:val="24"/>
        </w:rPr>
        <w:t>ecundity of the spawners is a weighted average of the fecundity of the</w:t>
      </w:r>
      <w:r w:rsidR="00023C2E" w:rsidRPr="00B969C2">
        <w:rPr>
          <w:rFonts w:ascii="Times New Roman" w:hAnsi="Times New Roman" w:cs="Times New Roman"/>
          <w:sz w:val="24"/>
          <w:szCs w:val="24"/>
        </w:rPr>
        <w:t xml:space="preserve"> spawning</w:t>
      </w:r>
      <w:r w:rsidR="00DD093B" w:rsidRPr="00B969C2">
        <w:rPr>
          <w:rFonts w:ascii="Times New Roman" w:hAnsi="Times New Roman" w:cs="Times New Roman"/>
          <w:sz w:val="24"/>
          <w:szCs w:val="24"/>
        </w:rPr>
        <w:t xml:space="preserve"> fish </w:t>
      </w:r>
      <w:r w:rsidR="00023C2E" w:rsidRPr="00B969C2">
        <w:rPr>
          <w:rFonts w:ascii="Times New Roman" w:hAnsi="Times New Roman" w:cs="Times New Roman"/>
          <w:sz w:val="24"/>
          <w:szCs w:val="24"/>
        </w:rPr>
        <w:t>(</w:t>
      </w:r>
      <w:r w:rsidR="00DD093B" w:rsidRPr="00B969C2">
        <w:rPr>
          <w:rFonts w:ascii="Times New Roman" w:hAnsi="Times New Roman" w:cs="Times New Roman"/>
          <w:sz w:val="24"/>
          <w:szCs w:val="24"/>
        </w:rPr>
        <w:t xml:space="preserve">by ocean age </w:t>
      </w:r>
      <w:r w:rsidR="00860E55" w:rsidRPr="00B969C2">
        <w:rPr>
          <w:rFonts w:ascii="Times New Roman" w:hAnsi="Times New Roman" w:cs="Times New Roman"/>
          <w:sz w:val="24"/>
          <w:szCs w:val="24"/>
        </w:rPr>
        <w:t xml:space="preserve">and resident rainbow age), </w:t>
      </w:r>
      <w:r w:rsidR="00DD093B" w:rsidRPr="00B969C2">
        <w:rPr>
          <w:rFonts w:ascii="Times New Roman" w:hAnsi="Times New Roman" w:cs="Times New Roman"/>
          <w:sz w:val="24"/>
          <w:szCs w:val="24"/>
        </w:rPr>
        <w:t>as follows:</w:t>
      </w:r>
    </w:p>
    <w:p w:rsidR="00023C2E" w:rsidRPr="00B969C2" w:rsidRDefault="00023C2E" w:rsidP="00023C2E">
      <w:pPr>
        <w:ind w:left="720"/>
        <w:rPr>
          <w:rFonts w:ascii="Times New Roman" w:hAnsi="Times New Roman" w:cs="Times New Roman"/>
          <w:sz w:val="24"/>
          <w:szCs w:val="24"/>
        </w:rPr>
      </w:pPr>
      <w:r w:rsidRPr="00B969C2">
        <w:rPr>
          <w:rFonts w:ascii="Times New Roman" w:hAnsi="Times New Roman" w:cs="Times New Roman"/>
          <w:sz w:val="24"/>
          <w:szCs w:val="24"/>
        </w:rPr>
        <w:t>Fecund[k,t+1] =  (sum(NT</w:t>
      </w:r>
      <w:r w:rsidR="0079284A">
        <w:rPr>
          <w:rFonts w:ascii="Times New Roman" w:hAnsi="Times New Roman" w:cs="Times New Roman"/>
          <w:sz w:val="24"/>
          <w:szCs w:val="24"/>
        </w:rPr>
        <w:t>_FISH</w:t>
      </w:r>
      <w:r w:rsidRPr="00B969C2">
        <w:rPr>
          <w:rFonts w:ascii="Times New Roman" w:hAnsi="Times New Roman" w:cs="Times New Roman"/>
          <w:sz w:val="24"/>
          <w:szCs w:val="24"/>
        </w:rPr>
        <w:t>[k,,t+1]*</w:t>
      </w:r>
      <w:proofErr w:type="spellStart"/>
      <w:r w:rsidRPr="00B969C2">
        <w:rPr>
          <w:rFonts w:ascii="Times New Roman" w:hAnsi="Times New Roman" w:cs="Times New Roman"/>
          <w:sz w:val="24"/>
          <w:szCs w:val="24"/>
        </w:rPr>
        <w:t>Fc.by.O.Age</w:t>
      </w:r>
      <w:proofErr w:type="spellEnd"/>
      <w:r w:rsidRPr="00B969C2">
        <w:rPr>
          <w:rFonts w:ascii="Times New Roman" w:hAnsi="Times New Roman" w:cs="Times New Roman"/>
          <w:sz w:val="24"/>
          <w:szCs w:val="24"/>
        </w:rPr>
        <w:t xml:space="preserve">[k,,t+1]) + </w:t>
      </w:r>
      <w:r w:rsidR="00810986" w:rsidRPr="00B969C2">
        <w:rPr>
          <w:rFonts w:ascii="Times New Roman" w:hAnsi="Times New Roman" w:cs="Times New Roman"/>
          <w:sz w:val="24"/>
          <w:szCs w:val="24"/>
        </w:rPr>
        <w:t xml:space="preserve">           </w:t>
      </w:r>
      <w:r w:rsidRPr="00B969C2">
        <w:rPr>
          <w:rFonts w:ascii="Times New Roman" w:hAnsi="Times New Roman" w:cs="Times New Roman"/>
          <w:sz w:val="24"/>
          <w:szCs w:val="24"/>
        </w:rPr>
        <w:t>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*N5.Rainbow.Fecundity[k,,t+1]))   /                      (sum(NT</w:t>
      </w:r>
      <w:r w:rsidR="0079284A">
        <w:rPr>
          <w:rFonts w:ascii="Times New Roman" w:hAnsi="Times New Roman" w:cs="Times New Roman"/>
          <w:sz w:val="24"/>
          <w:szCs w:val="24"/>
        </w:rPr>
        <w:t>_FISH</w:t>
      </w:r>
      <w:r w:rsidRPr="00B969C2">
        <w:rPr>
          <w:rFonts w:ascii="Times New Roman" w:hAnsi="Times New Roman" w:cs="Times New Roman"/>
          <w:sz w:val="24"/>
          <w:szCs w:val="24"/>
        </w:rPr>
        <w:t>[k,,t+1])+sum(</w:t>
      </w:r>
      <w:proofErr w:type="spellStart"/>
      <w:r w:rsidRPr="00B969C2">
        <w:rPr>
          <w:rFonts w:ascii="Times New Roman" w:hAnsi="Times New Roman" w:cs="Times New Roman"/>
          <w:sz w:val="24"/>
          <w:szCs w:val="24"/>
        </w:rPr>
        <w:t>RainbowSpawners</w:t>
      </w:r>
      <w:proofErr w:type="spellEnd"/>
      <w:r w:rsidRPr="00B969C2">
        <w:rPr>
          <w:rFonts w:ascii="Times New Roman" w:hAnsi="Times New Roman" w:cs="Times New Roman"/>
          <w:sz w:val="24"/>
          <w:szCs w:val="24"/>
        </w:rPr>
        <w:t>))</w:t>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083EB1" w:rsidRPr="00B969C2">
        <w:rPr>
          <w:rFonts w:ascii="Times New Roman" w:hAnsi="Times New Roman" w:cs="Times New Roman"/>
          <w:sz w:val="24"/>
          <w:szCs w:val="24"/>
        </w:rPr>
        <w:tab/>
      </w:r>
      <w:r w:rsidR="00810986" w:rsidRPr="00B969C2">
        <w:rPr>
          <w:rFonts w:ascii="Times New Roman" w:hAnsi="Times New Roman" w:cs="Times New Roman"/>
          <w:sz w:val="24"/>
          <w:szCs w:val="24"/>
        </w:rPr>
        <w:tab/>
      </w:r>
      <w:r w:rsidR="00083EB1" w:rsidRPr="00B969C2">
        <w:rPr>
          <w:rFonts w:ascii="Times New Roman" w:hAnsi="Times New Roman" w:cs="Times New Roman"/>
          <w:sz w:val="24"/>
          <w:szCs w:val="24"/>
        </w:rPr>
        <w:tab/>
        <w:t>(4.25)</w:t>
      </w:r>
    </w:p>
    <w:p w:rsidR="00987C2C" w:rsidRPr="00B969C2" w:rsidRDefault="00023C2E" w:rsidP="00D20A24">
      <w:pPr>
        <w:rPr>
          <w:rFonts w:ascii="Times New Roman" w:hAnsi="Times New Roman" w:cs="Times New Roman"/>
          <w:sz w:val="24"/>
          <w:szCs w:val="24"/>
        </w:rPr>
      </w:pPr>
      <w:r w:rsidRPr="00B969C2">
        <w:rPr>
          <w:rFonts w:ascii="Times New Roman" w:hAnsi="Times New Roman" w:cs="Times New Roman"/>
          <w:sz w:val="24"/>
          <w:szCs w:val="24"/>
        </w:rPr>
        <w:t xml:space="preserve">The </w:t>
      </w:r>
      <w:r w:rsidR="00860E55" w:rsidRPr="00B969C2">
        <w:rPr>
          <w:rFonts w:ascii="Times New Roman" w:hAnsi="Times New Roman" w:cs="Times New Roman"/>
          <w:sz w:val="24"/>
          <w:szCs w:val="24"/>
        </w:rPr>
        <w:t>fecundity</w:t>
      </w:r>
      <w:r w:rsidRPr="00B969C2">
        <w:rPr>
          <w:rFonts w:ascii="Times New Roman" w:hAnsi="Times New Roman" w:cs="Times New Roman"/>
          <w:sz w:val="24"/>
          <w:szCs w:val="24"/>
        </w:rPr>
        <w:t xml:space="preserve"> by ocean age (for returning Steelhead), and for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(for resident rainbows) are user specified values in the input files (see section 7.2).</w:t>
      </w:r>
    </w:p>
    <w:p w:rsidR="000D5C58"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The fecundity at time t+1 will factor into the site productivity for spawner to eggs for the next time cycle, as the survival p</w:t>
      </w:r>
      <w:r w:rsidR="000D5C58" w:rsidRPr="00B969C2">
        <w:rPr>
          <w:rFonts w:ascii="Times New Roman" w:hAnsi="Times New Roman" w:cs="Times New Roman"/>
          <w:sz w:val="24"/>
          <w:szCs w:val="24"/>
        </w:rPr>
        <w:t xml:space="preserve">arameter on a per-fish basis.  </w:t>
      </w:r>
    </w:p>
    <w:p w:rsidR="00DD093B" w:rsidRPr="00B969C2" w:rsidRDefault="00DD093B"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since Fecundity is on a </w:t>
      </w:r>
      <w:r w:rsidRPr="00B969C2">
        <w:rPr>
          <w:rFonts w:ascii="Times New Roman" w:hAnsi="Times New Roman" w:cs="Times New Roman"/>
          <w:b/>
          <w:sz w:val="24"/>
          <w:szCs w:val="24"/>
        </w:rPr>
        <w:t>per-fish</w:t>
      </w:r>
      <w:r w:rsidRPr="00B969C2">
        <w:rPr>
          <w:rFonts w:ascii="Times New Roman" w:hAnsi="Times New Roman" w:cs="Times New Roman"/>
          <w:sz w:val="24"/>
          <w:szCs w:val="24"/>
        </w:rPr>
        <w:t>, rather than per-female</w:t>
      </w:r>
      <w:r w:rsidR="00860E55"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 xml:space="preserve">, basis, the numbers in the input file need to </w:t>
      </w:r>
      <w:r w:rsidRPr="00B969C2">
        <w:rPr>
          <w:rFonts w:ascii="Times New Roman" w:hAnsi="Times New Roman" w:cs="Times New Roman"/>
          <w:b/>
          <w:sz w:val="24"/>
          <w:szCs w:val="24"/>
        </w:rPr>
        <w:t>be specified as per-fish, not per-female</w:t>
      </w:r>
      <w:r w:rsidR="000D5C58" w:rsidRPr="00B969C2">
        <w:rPr>
          <w:rFonts w:ascii="Times New Roman" w:hAnsi="Times New Roman" w:cs="Times New Roman"/>
          <w:sz w:val="24"/>
          <w:szCs w:val="24"/>
        </w:rPr>
        <w:t xml:space="preserve"> (See section 7).</w:t>
      </w:r>
    </w:p>
    <w:p w:rsidR="005805D8" w:rsidRPr="00B969C2" w:rsidRDefault="005805D8" w:rsidP="00D20A24">
      <w:pPr>
        <w:rPr>
          <w:rFonts w:ascii="Times New Roman" w:hAnsi="Times New Roman" w:cs="Times New Roman"/>
          <w:b/>
          <w:sz w:val="24"/>
          <w:szCs w:val="24"/>
        </w:rPr>
      </w:pPr>
    </w:p>
    <w:p w:rsidR="00DD093B" w:rsidRPr="00B969C2" w:rsidRDefault="005805D8" w:rsidP="000572E4">
      <w:pPr>
        <w:pStyle w:val="ListParagraph"/>
        <w:numPr>
          <w:ilvl w:val="1"/>
          <w:numId w:val="1"/>
        </w:numPr>
        <w:rPr>
          <w:rFonts w:ascii="Times New Roman" w:hAnsi="Times New Roman" w:cs="Times New Roman"/>
          <w:b/>
          <w:sz w:val="24"/>
          <w:szCs w:val="24"/>
        </w:rPr>
      </w:pPr>
      <w:bookmarkStart w:id="5" w:name="_Ref327275655"/>
      <w:r w:rsidRPr="00B969C2">
        <w:rPr>
          <w:rFonts w:ascii="Times New Roman" w:hAnsi="Times New Roman" w:cs="Times New Roman"/>
          <w:b/>
          <w:sz w:val="24"/>
          <w:szCs w:val="24"/>
        </w:rPr>
        <w:t>Cross-Site Migration Model</w:t>
      </w:r>
      <w:bookmarkEnd w:id="5"/>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When more than one si</w:t>
      </w:r>
      <w:r w:rsidR="00860E55" w:rsidRPr="00B969C2">
        <w:rPr>
          <w:rFonts w:ascii="Times New Roman" w:hAnsi="Times New Roman" w:cs="Times New Roman"/>
          <w:sz w:val="24"/>
          <w:szCs w:val="24"/>
        </w:rPr>
        <w:t>te is modeled in parallel, the W</w:t>
      </w:r>
      <w:r w:rsidRPr="00B969C2">
        <w:rPr>
          <w:rFonts w:ascii="Times New Roman" w:hAnsi="Times New Roman" w:cs="Times New Roman"/>
          <w:sz w:val="24"/>
          <w:szCs w:val="24"/>
        </w:rPr>
        <w:t>atershed model assumes there is a non-zero probability that a fish at a given life stage will emigrate from one site to another site.  A user input file is used to spe</w:t>
      </w:r>
      <w:r w:rsidR="00972CAC" w:rsidRPr="00B969C2">
        <w:rPr>
          <w:rFonts w:ascii="Times New Roman" w:hAnsi="Times New Roman" w:cs="Times New Roman"/>
          <w:sz w:val="24"/>
          <w:szCs w:val="24"/>
        </w:rPr>
        <w:t>cify these probabilities, and after</w:t>
      </w:r>
      <w:r w:rsidRPr="00B969C2">
        <w:rPr>
          <w:rFonts w:ascii="Times New Roman" w:hAnsi="Times New Roman" w:cs="Times New Roman"/>
          <w:sz w:val="24"/>
          <w:szCs w:val="24"/>
        </w:rPr>
        <w:t xml:space="preserve"> each iteration of the full Beverton</w:t>
      </w:r>
      <w:r w:rsidR="00972CAC" w:rsidRPr="00B969C2">
        <w:rPr>
          <w:rFonts w:ascii="Times New Roman" w:hAnsi="Times New Roman" w:cs="Times New Roman"/>
          <w:sz w:val="24"/>
          <w:szCs w:val="24"/>
        </w:rPr>
        <w:t>-</w:t>
      </w:r>
      <w:r w:rsidRPr="00B969C2">
        <w:rPr>
          <w:rFonts w:ascii="Times New Roman" w:hAnsi="Times New Roman" w:cs="Times New Roman"/>
          <w:sz w:val="24"/>
          <w:szCs w:val="24"/>
        </w:rPr>
        <w:t xml:space="preserve">Holt sequence (across all life stage), a fraction of the populations at certain life stages is re-assigned to another site based on these probabilities.  </w:t>
      </w:r>
      <w:r w:rsidR="00972CAC" w:rsidRPr="00B969C2">
        <w:rPr>
          <w:rFonts w:ascii="Times New Roman" w:hAnsi="Times New Roman" w:cs="Times New Roman"/>
          <w:sz w:val="24"/>
          <w:szCs w:val="24"/>
        </w:rPr>
        <w:t>Matrices describing the fraction of fish that migrate from each site to each other site, by life stage, are user specified (see section 7).</w:t>
      </w:r>
    </w:p>
    <w:p w:rsidR="00DD093B" w:rsidRPr="00B969C2" w:rsidRDefault="00DD093B" w:rsidP="00D20A24">
      <w:pPr>
        <w:rPr>
          <w:rFonts w:ascii="Times New Roman" w:hAnsi="Times New Roman" w:cs="Times New Roman"/>
          <w:b/>
          <w:color w:val="FF0000"/>
          <w:sz w:val="24"/>
          <w:szCs w:val="24"/>
        </w:rPr>
      </w:pPr>
    </w:p>
    <w:p w:rsidR="00CE102D" w:rsidRPr="00B969C2" w:rsidRDefault="00CE102D" w:rsidP="00D20A24">
      <w:pPr>
        <w:rPr>
          <w:rFonts w:ascii="Times New Roman" w:hAnsi="Times New Roman" w:cs="Times New Roman"/>
          <w:b/>
          <w:sz w:val="24"/>
          <w:szCs w:val="24"/>
        </w:rPr>
      </w:pPr>
    </w:p>
    <w:p w:rsidR="00DD093B" w:rsidRPr="00B969C2" w:rsidRDefault="00DD093B" w:rsidP="000572E4">
      <w:pPr>
        <w:pStyle w:val="ListParagraph"/>
        <w:numPr>
          <w:ilvl w:val="1"/>
          <w:numId w:val="1"/>
        </w:numPr>
        <w:rPr>
          <w:rFonts w:ascii="Times New Roman" w:hAnsi="Times New Roman" w:cs="Times New Roman"/>
          <w:b/>
          <w:sz w:val="24"/>
          <w:szCs w:val="24"/>
        </w:rPr>
      </w:pPr>
      <w:bookmarkStart w:id="6" w:name="_Ref327275633"/>
      <w:bookmarkStart w:id="7" w:name="_Ref327275639"/>
      <w:r w:rsidRPr="00B969C2">
        <w:rPr>
          <w:rFonts w:ascii="Times New Roman" w:hAnsi="Times New Roman" w:cs="Times New Roman"/>
          <w:b/>
          <w:sz w:val="24"/>
          <w:szCs w:val="24"/>
        </w:rPr>
        <w:t>Hatchery Effect</w:t>
      </w:r>
      <w:bookmarkEnd w:id="6"/>
      <w:bookmarkEnd w:id="7"/>
      <w:r w:rsidR="006F4F66">
        <w:rPr>
          <w:rFonts w:ascii="Times New Roman" w:hAnsi="Times New Roman" w:cs="Times New Roman"/>
          <w:b/>
          <w:sz w:val="24"/>
          <w:szCs w:val="24"/>
        </w:rPr>
        <w:t>s</w:t>
      </w:r>
    </w:p>
    <w:p w:rsidR="00841BEB" w:rsidRPr="00B969C2" w:rsidRDefault="00841BEB" w:rsidP="00841BEB">
      <w:pPr>
        <w:pStyle w:val="ListParagraph"/>
        <w:spacing w:after="0"/>
        <w:rPr>
          <w:rFonts w:ascii="Times New Roman" w:hAnsi="Times New Roman" w:cs="Times New Roman"/>
          <w:b/>
          <w:sz w:val="24"/>
          <w:szCs w:val="24"/>
        </w:rPr>
      </w:pPr>
    </w:p>
    <w:p w:rsidR="00B8094A" w:rsidRPr="00B969C2" w:rsidRDefault="00B8094A" w:rsidP="00B8094A">
      <w:pPr>
        <w:rPr>
          <w:rFonts w:ascii="Times New Roman" w:hAnsi="Times New Roman" w:cs="Times New Roman"/>
        </w:rPr>
      </w:pPr>
      <w:r w:rsidRPr="00B969C2">
        <w:rPr>
          <w:rFonts w:ascii="Times New Roman" w:hAnsi="Times New Roman" w:cs="Times New Roman"/>
        </w:rPr>
        <w:t xml:space="preserve">Because hatchery management </w:t>
      </w:r>
      <w:r w:rsidR="004A6AD8" w:rsidRPr="00B969C2">
        <w:rPr>
          <w:rFonts w:ascii="Times New Roman" w:hAnsi="Times New Roman" w:cs="Times New Roman"/>
        </w:rPr>
        <w:t>can have</w:t>
      </w:r>
      <w:r w:rsidRPr="00B969C2">
        <w:rPr>
          <w:rFonts w:ascii="Times New Roman" w:hAnsi="Times New Roman" w:cs="Times New Roman"/>
        </w:rPr>
        <w:t xml:space="preserve"> a significant effect on </w:t>
      </w:r>
      <w:r w:rsidR="004A6AD8" w:rsidRPr="00B969C2">
        <w:rPr>
          <w:rFonts w:ascii="Times New Roman" w:hAnsi="Times New Roman" w:cs="Times New Roman"/>
        </w:rPr>
        <w:t>both hatchery and wild</w:t>
      </w:r>
      <w:r w:rsidRPr="00B969C2">
        <w:rPr>
          <w:rFonts w:ascii="Times New Roman" w:hAnsi="Times New Roman" w:cs="Times New Roman"/>
        </w:rPr>
        <w:t xml:space="preserve"> fish populations, and wild fish interact with hatchery fish in multiple ways over a life cycle, </w:t>
      </w:r>
      <w:r w:rsidR="00AD3C46" w:rsidRPr="00B969C2">
        <w:rPr>
          <w:rFonts w:ascii="Times New Roman" w:hAnsi="Times New Roman" w:cs="Times New Roman"/>
        </w:rPr>
        <w:t xml:space="preserve">the option to </w:t>
      </w:r>
      <w:r w:rsidRPr="00B969C2">
        <w:rPr>
          <w:rFonts w:ascii="Times New Roman" w:hAnsi="Times New Roman" w:cs="Times New Roman"/>
        </w:rPr>
        <w:t>model hatchery</w:t>
      </w:r>
      <w:r w:rsidR="00AD3C46" w:rsidRPr="00B969C2">
        <w:rPr>
          <w:rFonts w:ascii="Times New Roman" w:hAnsi="Times New Roman" w:cs="Times New Roman"/>
        </w:rPr>
        <w:t xml:space="preserve"> introduced</w:t>
      </w:r>
      <w:r w:rsidRPr="00B969C2">
        <w:rPr>
          <w:rFonts w:ascii="Times New Roman" w:hAnsi="Times New Roman" w:cs="Times New Roman"/>
        </w:rPr>
        <w:t xml:space="preserve"> fish concurrently</w:t>
      </w:r>
      <w:r w:rsidR="00AD3C46" w:rsidRPr="00B969C2">
        <w:rPr>
          <w:rFonts w:ascii="Times New Roman" w:hAnsi="Times New Roman" w:cs="Times New Roman"/>
        </w:rPr>
        <w:t xml:space="preserve"> with wild fish</w:t>
      </w:r>
      <w:r w:rsidRPr="00B969C2">
        <w:rPr>
          <w:rFonts w:ascii="Times New Roman" w:hAnsi="Times New Roman" w:cs="Times New Roman"/>
        </w:rPr>
        <w:t xml:space="preserve"> is included</w:t>
      </w:r>
      <w:r w:rsidR="004A6AD8" w:rsidRPr="00B969C2">
        <w:rPr>
          <w:rFonts w:ascii="Times New Roman" w:hAnsi="Times New Roman" w:cs="Times New Roman"/>
        </w:rPr>
        <w:t xml:space="preserve"> in this model</w:t>
      </w:r>
      <w:r w:rsidRPr="00B969C2">
        <w:rPr>
          <w:rFonts w:ascii="Times New Roman" w:hAnsi="Times New Roman" w:cs="Times New Roman"/>
        </w:rPr>
        <w:t xml:space="preserve">.  </w:t>
      </w:r>
      <w:r w:rsidR="006F4F66">
        <w:rPr>
          <w:rFonts w:ascii="Times New Roman" w:hAnsi="Times New Roman" w:cs="Times New Roman"/>
        </w:rPr>
        <w:t>In this model, all fish are considered either wild (born in the wild) or hatchery bred.</w:t>
      </w:r>
    </w:p>
    <w:p w:rsidR="002F389E" w:rsidRPr="00B969C2" w:rsidRDefault="004A6AD8" w:rsidP="00B8094A">
      <w:pPr>
        <w:rPr>
          <w:rFonts w:ascii="Times New Roman" w:hAnsi="Times New Roman" w:cs="Times New Roman"/>
        </w:rPr>
      </w:pPr>
      <w:r w:rsidRPr="00B969C2">
        <w:rPr>
          <w:rFonts w:ascii="Times New Roman" w:hAnsi="Times New Roman" w:cs="Times New Roman"/>
        </w:rPr>
        <w:t xml:space="preserve">Unique survival probability scalars by life stage, and unique fecundity scalars, are user defined for </w:t>
      </w:r>
      <w:r w:rsidR="006F4F66">
        <w:rPr>
          <w:rFonts w:ascii="Times New Roman" w:hAnsi="Times New Roman" w:cs="Times New Roman"/>
        </w:rPr>
        <w:t>wild and hatchery fish</w:t>
      </w:r>
      <w:r w:rsidRPr="00B969C2">
        <w:rPr>
          <w:rFonts w:ascii="Times New Roman" w:hAnsi="Times New Roman" w:cs="Times New Roman"/>
        </w:rPr>
        <w:t xml:space="preserve">. </w:t>
      </w:r>
      <w:r w:rsidR="00B8094A" w:rsidRPr="00B969C2">
        <w:rPr>
          <w:rFonts w:ascii="Times New Roman" w:hAnsi="Times New Roman" w:cs="Times New Roman"/>
        </w:rPr>
        <w:t xml:space="preserve"> </w:t>
      </w:r>
    </w:p>
    <w:p w:rsidR="009F3AE9" w:rsidRPr="00B969C2" w:rsidRDefault="009F3AE9" w:rsidP="00B8094A">
      <w:pPr>
        <w:rPr>
          <w:rFonts w:ascii="Times New Roman" w:hAnsi="Times New Roman" w:cs="Times New Roman"/>
          <w:sz w:val="24"/>
          <w:szCs w:val="24"/>
        </w:rPr>
      </w:pPr>
    </w:p>
    <w:p w:rsidR="00194C1D" w:rsidRPr="00B969C2" w:rsidRDefault="009F3AE9" w:rsidP="00B969C2">
      <w:pPr>
        <w:pStyle w:val="ListParagraph"/>
        <w:numPr>
          <w:ilvl w:val="0"/>
          <w:numId w:val="1"/>
        </w:numPr>
        <w:outlineLvl w:val="0"/>
        <w:rPr>
          <w:rFonts w:ascii="Times New Roman" w:hAnsi="Times New Roman" w:cs="Times New Roman"/>
          <w:b/>
          <w:sz w:val="28"/>
        </w:rPr>
      </w:pPr>
      <w:bookmarkStart w:id="8" w:name="_Toc479584371"/>
      <w:r w:rsidRPr="00B969C2">
        <w:rPr>
          <w:rFonts w:ascii="Times New Roman" w:hAnsi="Times New Roman" w:cs="Times New Roman"/>
          <w:b/>
          <w:sz w:val="32"/>
          <w:szCs w:val="24"/>
        </w:rPr>
        <w:t>T</w:t>
      </w:r>
      <w:r w:rsidR="0055462F" w:rsidRPr="00B969C2">
        <w:rPr>
          <w:rFonts w:ascii="Times New Roman" w:hAnsi="Times New Roman" w:cs="Times New Roman"/>
          <w:b/>
          <w:sz w:val="28"/>
        </w:rPr>
        <w:t xml:space="preserve">racking Spawners and Recruits for </w:t>
      </w:r>
      <w:r w:rsidR="00B43BA7" w:rsidRPr="00B969C2">
        <w:rPr>
          <w:rFonts w:ascii="Times New Roman" w:hAnsi="Times New Roman" w:cs="Times New Roman"/>
          <w:b/>
          <w:sz w:val="28"/>
        </w:rPr>
        <w:t xml:space="preserve">Run </w:t>
      </w:r>
      <w:r w:rsidR="0055462F" w:rsidRPr="00B969C2">
        <w:rPr>
          <w:rFonts w:ascii="Times New Roman" w:hAnsi="Times New Roman" w:cs="Times New Roman"/>
          <w:b/>
          <w:sz w:val="28"/>
        </w:rPr>
        <w:t>Reconstruction</w:t>
      </w:r>
      <w:bookmarkEnd w:id="8"/>
    </w:p>
    <w:p w:rsidR="008228BF" w:rsidRPr="00B969C2" w:rsidRDefault="00FC40CE" w:rsidP="00B969C2">
      <w:pPr>
        <w:rPr>
          <w:rFonts w:ascii="Times New Roman" w:hAnsi="Times New Roman" w:cs="Times New Roman"/>
          <w:sz w:val="24"/>
        </w:rPr>
      </w:pPr>
      <w:r w:rsidRPr="00B969C2">
        <w:rPr>
          <w:rFonts w:ascii="Times New Roman" w:hAnsi="Times New Roman" w:cs="Times New Roman"/>
          <w:sz w:val="24"/>
          <w:szCs w:val="24"/>
        </w:rPr>
        <w:t>The ISEMP Watershed Model tracks spawners and recruits for each year, to be output and/or plotted by an external function.  This code is described separately because it has no effect on the working of the model.</w:t>
      </w:r>
      <w:r w:rsidR="0057355D">
        <w:rPr>
          <w:rFonts w:ascii="Times New Roman" w:hAnsi="Times New Roman" w:cs="Times New Roman"/>
          <w:sz w:val="24"/>
          <w:szCs w:val="24"/>
        </w:rPr>
        <w:t xml:space="preserve">  </w:t>
      </w:r>
      <w:r w:rsidR="007F5A4A" w:rsidRPr="00B969C2">
        <w:rPr>
          <w:rFonts w:ascii="Times New Roman" w:hAnsi="Times New Roman" w:cs="Times New Roman"/>
          <w:sz w:val="24"/>
          <w:szCs w:val="24"/>
        </w:rPr>
        <w:t xml:space="preserve">Although steelhead can spend anywhere from 0 to 6 years as a One-Plus prior to </w:t>
      </w:r>
      <w:proofErr w:type="spellStart"/>
      <w:r w:rsidR="007F5A4A" w:rsidRPr="00B969C2">
        <w:rPr>
          <w:rFonts w:ascii="Times New Roman" w:hAnsi="Times New Roman" w:cs="Times New Roman"/>
          <w:sz w:val="24"/>
          <w:szCs w:val="24"/>
        </w:rPr>
        <w:t>smolting</w:t>
      </w:r>
      <w:proofErr w:type="spellEnd"/>
      <w:r w:rsidR="007F5A4A" w:rsidRPr="00B969C2">
        <w:rPr>
          <w:rFonts w:ascii="Times New Roman" w:hAnsi="Times New Roman" w:cs="Times New Roman"/>
          <w:sz w:val="24"/>
          <w:szCs w:val="24"/>
        </w:rPr>
        <w:t>, once the fish have advanced to Life Stage</w:t>
      </w:r>
      <w:r w:rsidR="007F5A4A" w:rsidRPr="00B969C2">
        <w:rPr>
          <w:rFonts w:ascii="Times New Roman" w:hAnsi="Times New Roman" w:cs="Times New Roman"/>
          <w:sz w:val="24"/>
        </w:rPr>
        <w:t xml:space="preserve"> 8 (smolt), there is no assumed dependency on “true age” in the remainder of the model.  In order to recreate the data for run reconstruction, we nonetheless have to keep track of true age.</w:t>
      </w:r>
    </w:p>
    <w:p w:rsidR="007F5A4A" w:rsidRPr="00B969C2" w:rsidRDefault="007F5A4A" w:rsidP="00B969C2">
      <w:pPr>
        <w:spacing w:after="0"/>
        <w:outlineLvl w:val="0"/>
        <w:rPr>
          <w:rFonts w:ascii="Times New Roman" w:hAnsi="Times New Roman" w:cs="Times New Roman"/>
          <w:sz w:val="24"/>
          <w:szCs w:val="24"/>
        </w:rPr>
      </w:pPr>
    </w:p>
    <w:p w:rsidR="007F5A4A" w:rsidRPr="00B969C2" w:rsidRDefault="00D4249C" w:rsidP="007F5A4A">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6</w:t>
      </w:r>
      <w:r w:rsidR="007F5A4A" w:rsidRPr="00B969C2">
        <w:rPr>
          <w:rFonts w:ascii="Times New Roman" w:hAnsi="Times New Roman" w:cs="Times New Roman"/>
          <w:b/>
          <w:sz w:val="24"/>
          <w:szCs w:val="24"/>
        </w:rPr>
        <w:t xml:space="preserve"> (Smolt)</w:t>
      </w:r>
    </w:p>
    <w:p w:rsidR="007F5A4A" w:rsidRPr="00B969C2" w:rsidRDefault="007F5A4A" w:rsidP="00B969C2">
      <w:pPr>
        <w:spacing w:after="0"/>
        <w:rPr>
          <w:rFonts w:ascii="Times New Roman" w:hAnsi="Times New Roman" w:cs="Times New Roman"/>
          <w:b/>
          <w:sz w:val="24"/>
          <w:szCs w:val="24"/>
        </w:rPr>
      </w:pPr>
    </w:p>
    <w:p w:rsidR="007F5A4A"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For Steelhead, the array N_SMOLTS tracks fresh water ages for each time t, site k, and genetic type 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 xml:space="preserve">k,i5,t,g] = </w:t>
      </w:r>
      <w:proofErr w:type="spellStart"/>
      <w:r w:rsidRPr="00B969C2">
        <w:rPr>
          <w:rFonts w:ascii="Times New Roman" w:hAnsi="Times New Roman" w:cs="Times New Roman"/>
          <w:sz w:val="24"/>
          <w:szCs w:val="24"/>
        </w:rPr>
        <w:t>SmoltSurvivors</w:t>
      </w:r>
      <w:proofErr w:type="spellEnd"/>
      <w:r w:rsidRPr="00B969C2">
        <w:rPr>
          <w:rFonts w:ascii="Times New Roman" w:hAnsi="Times New Roman" w:cs="Times New Roman"/>
          <w:sz w:val="24"/>
          <w:szCs w:val="24"/>
        </w:rPr>
        <w:t>[k,i5,t,g]</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sz w:val="24"/>
          <w:szCs w:val="24"/>
        </w:rPr>
      </w:pPr>
      <w:r w:rsidRPr="00B969C2">
        <w:rPr>
          <w:rFonts w:ascii="Times New Roman" w:hAnsi="Times New Roman" w:cs="Times New Roman"/>
          <w:sz w:val="24"/>
          <w:szCs w:val="24"/>
        </w:rPr>
        <w:t>For Chinook, all smolt have a fresh water age of 1.</w:t>
      </w:r>
    </w:p>
    <w:p w:rsidR="00F004B9" w:rsidRPr="00B969C2" w:rsidRDefault="00F004B9" w:rsidP="00B969C2">
      <w:pPr>
        <w:spacing w:after="0"/>
        <w:rPr>
          <w:rFonts w:ascii="Times New Roman" w:hAnsi="Times New Roman" w:cs="Times New Roman"/>
          <w:sz w:val="24"/>
          <w:szCs w:val="24"/>
        </w:rPr>
      </w:pPr>
    </w:p>
    <w:p w:rsidR="00F004B9" w:rsidRPr="00B969C2" w:rsidRDefault="00F004B9" w:rsidP="00B969C2">
      <w:pPr>
        <w:spacing w:after="0"/>
        <w:rPr>
          <w:rFonts w:ascii="Times New Roman" w:hAnsi="Times New Roman" w:cs="Times New Roman"/>
          <w:b/>
          <w:sz w:val="24"/>
          <w:szCs w:val="24"/>
        </w:rPr>
      </w:pPr>
      <w:r w:rsidRPr="00B969C2">
        <w:rPr>
          <w:rFonts w:ascii="Times New Roman" w:hAnsi="Times New Roman" w:cs="Times New Roman"/>
          <w:sz w:val="24"/>
          <w:szCs w:val="24"/>
        </w:rPr>
        <w:tab/>
        <w:t>N_</w:t>
      </w:r>
      <w:proofErr w:type="gramStart"/>
      <w:r w:rsidRPr="00B969C2">
        <w:rPr>
          <w:rFonts w:ascii="Times New Roman" w:hAnsi="Times New Roman" w:cs="Times New Roman"/>
          <w:sz w:val="24"/>
          <w:szCs w:val="24"/>
        </w:rPr>
        <w:t>SMOLTS[</w:t>
      </w:r>
      <w:proofErr w:type="gramEnd"/>
      <w:r w:rsidRPr="00B969C2">
        <w:rPr>
          <w:rFonts w:ascii="Times New Roman" w:hAnsi="Times New Roman" w:cs="Times New Roman"/>
          <w:sz w:val="24"/>
          <w:szCs w:val="24"/>
        </w:rPr>
        <w:t>k,</w:t>
      </w:r>
      <w:r w:rsidR="00D4249C" w:rsidRPr="00B969C2">
        <w:rPr>
          <w:rFonts w:ascii="Times New Roman" w:hAnsi="Times New Roman" w:cs="Times New Roman"/>
          <w:sz w:val="24"/>
          <w:szCs w:val="24"/>
        </w:rPr>
        <w:t>1,t,g</w:t>
      </w:r>
      <w:r w:rsidRPr="00B969C2">
        <w:rPr>
          <w:rFonts w:ascii="Times New Roman" w:hAnsi="Times New Roman" w:cs="Times New Roman"/>
          <w:sz w:val="24"/>
          <w:szCs w:val="24"/>
        </w:rPr>
        <w:t>] = sum(N_FISH[k</w:t>
      </w:r>
      <w:r w:rsidR="00D4249C" w:rsidRPr="00B969C2">
        <w:rPr>
          <w:rFonts w:ascii="Times New Roman" w:hAnsi="Times New Roman" w:cs="Times New Roman"/>
          <w:sz w:val="24"/>
          <w:szCs w:val="24"/>
        </w:rPr>
        <w:t>,6,t,g,])</w:t>
      </w:r>
    </w:p>
    <w:p w:rsidR="007F5A4A" w:rsidRPr="00B969C2" w:rsidRDefault="007F5A4A" w:rsidP="00B969C2">
      <w:pPr>
        <w:spacing w:after="0"/>
        <w:outlineLvl w:val="0"/>
        <w:rPr>
          <w:rFonts w:ascii="Times New Roman" w:hAnsi="Times New Roman" w:cs="Times New Roman"/>
          <w:sz w:val="24"/>
          <w:szCs w:val="24"/>
        </w:rPr>
      </w:pPr>
    </w:p>
    <w:p w:rsidR="00D4249C" w:rsidRPr="00B969C2" w:rsidRDefault="00D4249C" w:rsidP="00D4249C">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7 (New Adults that reached the ocean)</w:t>
      </w:r>
    </w:p>
    <w:p w:rsidR="00D4249C" w:rsidRPr="00B969C2" w:rsidRDefault="00D4249C" w:rsidP="00B969C2">
      <w:pPr>
        <w:spacing w:after="0"/>
        <w:rPr>
          <w:rFonts w:ascii="Times New Roman" w:hAnsi="Times New Roman" w:cs="Times New Roman"/>
          <w:b/>
          <w:sz w:val="24"/>
          <w:szCs w:val="24"/>
        </w:rPr>
      </w:pPr>
    </w:p>
    <w:p w:rsidR="00D4249C" w:rsidRPr="00B969C2" w:rsidRDefault="00D4249C" w:rsidP="00B969C2">
      <w:pPr>
        <w:spacing w:after="0"/>
        <w:rPr>
          <w:rFonts w:ascii="Times New Roman" w:hAnsi="Times New Roman" w:cs="Times New Roman"/>
          <w:sz w:val="24"/>
          <w:szCs w:val="24"/>
        </w:rPr>
      </w:pPr>
      <w:r w:rsidRPr="00B969C2">
        <w:rPr>
          <w:rFonts w:ascii="Times New Roman" w:hAnsi="Times New Roman" w:cs="Times New Roman"/>
          <w:sz w:val="24"/>
          <w:szCs w:val="24"/>
        </w:rPr>
        <w:t xml:space="preserve">Once a fish has reached the ocean, the N_ADULTS array is used to keep track of all ocean fish by fresh water age, and ocean </w:t>
      </w:r>
      <w:r w:rsidR="00730BB9" w:rsidRPr="00B969C2">
        <w:rPr>
          <w:rFonts w:ascii="Times New Roman" w:hAnsi="Times New Roman" w:cs="Times New Roman"/>
          <w:sz w:val="24"/>
          <w:szCs w:val="24"/>
        </w:rPr>
        <w:t>age (0, which is index 1)</w:t>
      </w:r>
      <w:r w:rsidRPr="00B969C2">
        <w:rPr>
          <w:rFonts w:ascii="Times New Roman" w:hAnsi="Times New Roman" w:cs="Times New Roman"/>
          <w:sz w:val="24"/>
          <w:szCs w:val="24"/>
        </w:rPr>
        <w:t>.</w:t>
      </w:r>
      <w:r w:rsidR="00730BB9" w:rsidRPr="00B969C2">
        <w:rPr>
          <w:rFonts w:ascii="Times New Roman" w:hAnsi="Times New Roman" w:cs="Times New Roman"/>
          <w:sz w:val="24"/>
          <w:szCs w:val="24"/>
        </w:rPr>
        <w:t xml:space="preserve">  True age is the sum of these two ages.</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ab/>
        <w:t>N_ADULTS[k,i5,t,g,1] = N_SMOLTS[k,i5,t,g] /  (1/</w:t>
      </w:r>
      <w:proofErr w:type="spellStart"/>
      <w:r w:rsidRPr="00B969C2">
        <w:rPr>
          <w:rFonts w:ascii="Times New Roman" w:hAnsi="Times New Roman" w:cs="Times New Roman"/>
          <w:sz w:val="24"/>
          <w:szCs w:val="24"/>
        </w:rPr>
        <w:t>Sr</w:t>
      </w:r>
      <w:proofErr w:type="spellEnd"/>
      <w:r w:rsidRPr="00B969C2">
        <w:rPr>
          <w:rFonts w:ascii="Times New Roman" w:hAnsi="Times New Roman" w:cs="Times New Roman"/>
          <w:sz w:val="24"/>
          <w:szCs w:val="24"/>
        </w:rPr>
        <w:t xml:space="preserve">[k,7,t] ) * </w:t>
      </w:r>
      <w:proofErr w:type="spellStart"/>
      <w:r w:rsidRPr="00B969C2">
        <w:rPr>
          <w:rFonts w:ascii="Times New Roman" w:hAnsi="Times New Roman" w:cs="Times New Roman"/>
          <w:sz w:val="24"/>
          <w:szCs w:val="24"/>
        </w:rPr>
        <w:t>Rel_Surv</w:t>
      </w:r>
      <w:proofErr w:type="spellEnd"/>
      <w:r w:rsidRPr="00B969C2">
        <w:rPr>
          <w:rFonts w:ascii="Times New Roman" w:hAnsi="Times New Roman" w:cs="Times New Roman"/>
          <w:sz w:val="24"/>
          <w:szCs w:val="24"/>
        </w:rPr>
        <w:t>[k,6,t,g]</w:t>
      </w:r>
    </w:p>
    <w:p w:rsidR="00730BB9" w:rsidRPr="00B969C2" w:rsidRDefault="00730BB9" w:rsidP="00B969C2">
      <w:pPr>
        <w:spacing w:after="0"/>
        <w:rPr>
          <w:rFonts w:ascii="Times New Roman" w:hAnsi="Times New Roman" w:cs="Times New Roman"/>
          <w:sz w:val="24"/>
          <w:szCs w:val="24"/>
        </w:rPr>
      </w:pPr>
    </w:p>
    <w:p w:rsidR="00730BB9" w:rsidRPr="00B969C2" w:rsidRDefault="00730BB9" w:rsidP="00B969C2">
      <w:pPr>
        <w:spacing w:after="0"/>
        <w:rPr>
          <w:rFonts w:ascii="Times New Roman" w:hAnsi="Times New Roman" w:cs="Times New Roman"/>
          <w:sz w:val="24"/>
          <w:szCs w:val="24"/>
        </w:rPr>
      </w:pPr>
      <w:r w:rsidRPr="00B969C2">
        <w:rPr>
          <w:rFonts w:ascii="Times New Roman" w:hAnsi="Times New Roman" w:cs="Times New Roman"/>
          <w:sz w:val="24"/>
          <w:szCs w:val="24"/>
        </w:rPr>
        <w:t>It is assumed that the survival calculation is not dependent on fresh water age (i5).</w:t>
      </w:r>
    </w:p>
    <w:p w:rsidR="00730BB9" w:rsidRPr="00B969C2" w:rsidRDefault="00730BB9" w:rsidP="00B969C2">
      <w:pPr>
        <w:spacing w:after="0"/>
        <w:rPr>
          <w:rFonts w:ascii="Times New Roman" w:hAnsi="Times New Roman" w:cs="Times New Roman"/>
          <w:sz w:val="24"/>
          <w:szCs w:val="24"/>
        </w:rPr>
      </w:pPr>
    </w:p>
    <w:p w:rsidR="00A57A73" w:rsidRPr="00B969C2" w:rsidRDefault="00A57A73" w:rsidP="00A57A73">
      <w:pPr>
        <w:pStyle w:val="ListParagraph"/>
        <w:numPr>
          <w:ilvl w:val="1"/>
          <w:numId w:val="9"/>
        </w:numPr>
        <w:spacing w:after="0"/>
        <w:rPr>
          <w:rFonts w:ascii="Times New Roman" w:hAnsi="Times New Roman" w:cs="Times New Roman"/>
          <w:b/>
          <w:sz w:val="24"/>
          <w:szCs w:val="24"/>
        </w:rPr>
      </w:pPr>
      <w:r w:rsidRPr="00B969C2">
        <w:rPr>
          <w:rFonts w:ascii="Times New Roman" w:hAnsi="Times New Roman" w:cs="Times New Roman"/>
          <w:b/>
          <w:sz w:val="24"/>
          <w:szCs w:val="24"/>
        </w:rPr>
        <w:t>Life Stage 8-12 (Adults in ocean)</w:t>
      </w:r>
    </w:p>
    <w:p w:rsidR="00730BB9" w:rsidRPr="00B969C2" w:rsidRDefault="00730BB9" w:rsidP="00B969C2">
      <w:pPr>
        <w:spacing w:after="0"/>
        <w:rPr>
          <w:rFonts w:ascii="Times New Roman" w:hAnsi="Times New Roman" w:cs="Times New Roman"/>
          <w:sz w:val="24"/>
          <w:szCs w:val="24"/>
        </w:rPr>
      </w:pPr>
    </w:p>
    <w:p w:rsidR="00730BB9" w:rsidRPr="00B969C2" w:rsidRDefault="003623ED" w:rsidP="00B969C2">
      <w:pPr>
        <w:spacing w:after="0"/>
        <w:rPr>
          <w:rFonts w:ascii="Times New Roman" w:hAnsi="Times New Roman" w:cs="Times New Roman"/>
          <w:sz w:val="24"/>
          <w:szCs w:val="24"/>
        </w:rPr>
      </w:pPr>
      <w:r w:rsidRPr="00B969C2">
        <w:rPr>
          <w:rFonts w:ascii="Times New Roman" w:hAnsi="Times New Roman" w:cs="Times New Roman"/>
          <w:sz w:val="24"/>
          <w:szCs w:val="24"/>
        </w:rPr>
        <w:t>For these life stages, the model has to deal with both escapement (fish leaving the ocean to attempt to spawn) and survival (fish that die).  To continue to keep track of adults by age distribution, the following principles apply:</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the fish that wish to remain in the ocean – staying as adults for at least one more year – the N_ADULTS array shall maintain the current distribution of fresh water ages.  </w:t>
      </w:r>
    </w:p>
    <w:p w:rsidR="003623ED" w:rsidRPr="00B969C2" w:rsidRDefault="003623ED"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When calculating spawners that return to the ocean to live (and potentially survive to spawn again), assume that this cohort preserves the current distribution of fresh water ages.</w:t>
      </w:r>
    </w:p>
    <w:p w:rsidR="003623ED" w:rsidRPr="00B969C2" w:rsidRDefault="000F5481" w:rsidP="00B969C2">
      <w:pPr>
        <w:pStyle w:val="ListParagraph"/>
        <w:numPr>
          <w:ilvl w:val="0"/>
          <w:numId w:val="19"/>
        </w:numPr>
        <w:spacing w:after="0"/>
        <w:rPr>
          <w:rFonts w:ascii="Times New Roman" w:hAnsi="Times New Roman" w:cs="Times New Roman"/>
          <w:sz w:val="24"/>
          <w:szCs w:val="24"/>
        </w:rPr>
      </w:pPr>
      <w:r w:rsidRPr="00B969C2">
        <w:rPr>
          <w:rFonts w:ascii="Times New Roman" w:hAnsi="Times New Roman" w:cs="Times New Roman"/>
          <w:sz w:val="24"/>
          <w:szCs w:val="24"/>
        </w:rPr>
        <w:t xml:space="preserve">When calculating N_RECRUITS – adults that leave the ocean to try to spawn – maintain </w:t>
      </w:r>
      <w:r w:rsidR="00596FA3" w:rsidRPr="00B969C2">
        <w:rPr>
          <w:rFonts w:ascii="Times New Roman" w:hAnsi="Times New Roman" w:cs="Times New Roman"/>
          <w:sz w:val="24"/>
          <w:szCs w:val="24"/>
        </w:rPr>
        <w:t xml:space="preserve">the </w:t>
      </w:r>
      <w:r w:rsidRPr="00B969C2">
        <w:rPr>
          <w:rFonts w:ascii="Times New Roman" w:hAnsi="Times New Roman" w:cs="Times New Roman"/>
          <w:sz w:val="24"/>
          <w:szCs w:val="24"/>
        </w:rPr>
        <w:t>current the distribution of freshwater ages.</w:t>
      </w:r>
    </w:p>
    <w:p w:rsidR="008228BF" w:rsidRPr="00B969C2" w:rsidRDefault="008228BF" w:rsidP="00B969C2">
      <w:pPr>
        <w:spacing w:after="0"/>
        <w:outlineLvl w:val="0"/>
        <w:rPr>
          <w:rFonts w:ascii="Times New Roman" w:hAnsi="Times New Roman" w:cs="Times New Roman"/>
          <w:b/>
          <w:sz w:val="28"/>
          <w:szCs w:val="24"/>
        </w:rPr>
      </w:pPr>
    </w:p>
    <w:p w:rsidR="000F5481" w:rsidRPr="00B969C2" w:rsidRDefault="000F5481" w:rsidP="00B969C2">
      <w:pPr>
        <w:spacing w:after="0"/>
        <w:outlineLvl w:val="0"/>
        <w:rPr>
          <w:rFonts w:ascii="Times New Roman" w:hAnsi="Times New Roman" w:cs="Times New Roman"/>
          <w:sz w:val="24"/>
          <w:szCs w:val="24"/>
        </w:rPr>
      </w:pPr>
    </w:p>
    <w:p w:rsidR="000F5481" w:rsidRPr="00B969C2" w:rsidRDefault="000F5481" w:rsidP="00B969C2">
      <w:pPr>
        <w:spacing w:after="0"/>
        <w:outlineLvl w:val="0"/>
        <w:rPr>
          <w:rFonts w:ascii="Times New Roman" w:hAnsi="Times New Roman" w:cs="Times New Roman"/>
          <w:b/>
          <w:sz w:val="28"/>
          <w:szCs w:val="24"/>
        </w:rPr>
      </w:pPr>
    </w:p>
    <w:p w:rsidR="009F3AE9" w:rsidRDefault="009F3AE9" w:rsidP="00B969C2">
      <w:pPr>
        <w:pStyle w:val="ListParagraph"/>
        <w:spacing w:after="0"/>
        <w:outlineLvl w:val="0"/>
        <w:rPr>
          <w:rFonts w:ascii="Times New Roman" w:hAnsi="Times New Roman" w:cs="Times New Roman"/>
          <w:b/>
          <w:sz w:val="28"/>
          <w:szCs w:val="24"/>
        </w:rPr>
      </w:pPr>
    </w:p>
    <w:p w:rsidR="006A3868" w:rsidRPr="00B969C2" w:rsidRDefault="00D65988" w:rsidP="00B969C2">
      <w:pPr>
        <w:pStyle w:val="ListParagraph"/>
        <w:numPr>
          <w:ilvl w:val="0"/>
          <w:numId w:val="17"/>
        </w:numPr>
        <w:spacing w:after="0"/>
        <w:outlineLvl w:val="0"/>
        <w:rPr>
          <w:rFonts w:ascii="Times New Roman" w:hAnsi="Times New Roman" w:cs="Times New Roman"/>
          <w:b/>
          <w:sz w:val="28"/>
          <w:szCs w:val="24"/>
        </w:rPr>
      </w:pPr>
      <w:bookmarkStart w:id="9" w:name="_Toc479584372"/>
      <w:r w:rsidRPr="00B969C2">
        <w:rPr>
          <w:rFonts w:ascii="Times New Roman" w:hAnsi="Times New Roman" w:cs="Times New Roman"/>
          <w:b/>
          <w:sz w:val="28"/>
          <w:szCs w:val="24"/>
        </w:rPr>
        <w:t>Stochasticity in the Watershed Model</w:t>
      </w:r>
      <w:bookmarkEnd w:id="9"/>
    </w:p>
    <w:p w:rsidR="00B7357C" w:rsidRPr="00B969C2" w:rsidRDefault="00B7357C" w:rsidP="00B7357C">
      <w:pPr>
        <w:pStyle w:val="ListParagraph"/>
        <w:spacing w:after="0"/>
        <w:rPr>
          <w:rFonts w:ascii="Times New Roman" w:hAnsi="Times New Roman" w:cs="Times New Roman"/>
          <w:sz w:val="24"/>
          <w:szCs w:val="24"/>
        </w:rPr>
      </w:pPr>
    </w:p>
    <w:p w:rsidR="00EC3435" w:rsidRPr="00B969C2" w:rsidRDefault="00EC3435" w:rsidP="00727BC6">
      <w:pPr>
        <w:spacing w:after="0"/>
        <w:rPr>
          <w:rFonts w:ascii="Times New Roman" w:hAnsi="Times New Roman" w:cs="Times New Roman"/>
          <w:b/>
          <w:sz w:val="24"/>
          <w:szCs w:val="24"/>
        </w:rPr>
      </w:pPr>
    </w:p>
    <w:p w:rsidR="00A84EA9" w:rsidRPr="00B969C2" w:rsidRDefault="00A84EA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Stochasticity is included the model in the model for two purposes:  1) To quantify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results stemming from </w:t>
      </w:r>
      <w:r w:rsidRPr="00B969C2">
        <w:rPr>
          <w:rFonts w:ascii="Times New Roman" w:hAnsi="Times New Roman" w:cs="Times New Roman"/>
          <w:i/>
          <w:sz w:val="24"/>
          <w:szCs w:val="24"/>
        </w:rPr>
        <w:t>uncertainty</w:t>
      </w:r>
      <w:r w:rsidRPr="00B969C2">
        <w:rPr>
          <w:rFonts w:ascii="Times New Roman" w:hAnsi="Times New Roman" w:cs="Times New Roman"/>
          <w:sz w:val="24"/>
          <w:szCs w:val="24"/>
        </w:rPr>
        <w:t xml:space="preserve"> in the inputs, and 2) to quantify variability in the results </w:t>
      </w:r>
      <w:r w:rsidRPr="00B969C2">
        <w:rPr>
          <w:rFonts w:ascii="Times New Roman" w:hAnsi="Times New Roman" w:cs="Times New Roman"/>
          <w:sz w:val="24"/>
          <w:szCs w:val="24"/>
        </w:rPr>
        <w:lastRenderedPageBreak/>
        <w:t xml:space="preserve">due to </w:t>
      </w:r>
      <w:r w:rsidRPr="00B969C2">
        <w:rPr>
          <w:rFonts w:ascii="Times New Roman" w:hAnsi="Times New Roman" w:cs="Times New Roman"/>
          <w:i/>
          <w:sz w:val="24"/>
          <w:szCs w:val="24"/>
        </w:rPr>
        <w:t>variability</w:t>
      </w:r>
      <w:r w:rsidRPr="00B969C2">
        <w:rPr>
          <w:rFonts w:ascii="Times New Roman" w:hAnsi="Times New Roman" w:cs="Times New Roman"/>
          <w:sz w:val="24"/>
          <w:szCs w:val="24"/>
        </w:rPr>
        <w:t xml:space="preserve"> in the input parameters.  This variability includes temporal variability, site to site spatial variability, and within site </w:t>
      </w:r>
      <w:r w:rsidR="002D73C3" w:rsidRPr="00B969C2">
        <w:rPr>
          <w:rFonts w:ascii="Times New Roman" w:hAnsi="Times New Roman" w:cs="Times New Roman"/>
          <w:sz w:val="24"/>
          <w:szCs w:val="24"/>
        </w:rPr>
        <w:t xml:space="preserve">“pure” </w:t>
      </w:r>
      <w:r w:rsidR="00162AFB" w:rsidRPr="00B969C2">
        <w:rPr>
          <w:rFonts w:ascii="Times New Roman" w:hAnsi="Times New Roman" w:cs="Times New Roman"/>
          <w:sz w:val="24"/>
          <w:szCs w:val="24"/>
        </w:rPr>
        <w:t>variability.</w:t>
      </w:r>
      <w:r w:rsidR="002D73C3" w:rsidRPr="00B969C2">
        <w:rPr>
          <w:rFonts w:ascii="Times New Roman" w:hAnsi="Times New Roman" w:cs="Times New Roman"/>
          <w:sz w:val="24"/>
          <w:szCs w:val="24"/>
        </w:rPr>
        <w:t xml:space="preserve">  </w:t>
      </w:r>
    </w:p>
    <w:p w:rsidR="00AB1CEC" w:rsidRPr="00B969C2" w:rsidRDefault="00AB1CEC"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Uncertainty in inputs will be referred to as “run to run” variability</w:t>
      </w:r>
      <w:r w:rsidR="00C32090" w:rsidRPr="00B969C2">
        <w:rPr>
          <w:rFonts w:ascii="Times New Roman" w:hAnsi="Times New Roman" w:cs="Times New Roman"/>
          <w:sz w:val="24"/>
          <w:szCs w:val="24"/>
        </w:rPr>
        <w:t xml:space="preserve"> or uncertainty</w:t>
      </w:r>
      <w:r w:rsidRPr="00B969C2">
        <w:rPr>
          <w:rFonts w:ascii="Times New Roman" w:hAnsi="Times New Roman" w:cs="Times New Roman"/>
          <w:sz w:val="24"/>
          <w:szCs w:val="24"/>
        </w:rPr>
        <w:t>.  Each “run” refers to a single run of the watershed model.  The Monte-Carlo simulation will run the model multiple times, e</w:t>
      </w:r>
      <w:r w:rsidR="00C32090" w:rsidRPr="00B969C2">
        <w:rPr>
          <w:rFonts w:ascii="Times New Roman" w:hAnsi="Times New Roman" w:cs="Times New Roman"/>
          <w:sz w:val="24"/>
          <w:szCs w:val="24"/>
        </w:rPr>
        <w:t xml:space="preserve">ach time randomly selecting </w:t>
      </w:r>
      <w:r w:rsidRPr="00B969C2">
        <w:rPr>
          <w:rFonts w:ascii="Times New Roman" w:hAnsi="Times New Roman" w:cs="Times New Roman"/>
          <w:sz w:val="24"/>
          <w:szCs w:val="24"/>
        </w:rPr>
        <w:t>value</w:t>
      </w:r>
      <w:r w:rsidR="00C32090" w:rsidRPr="00B969C2">
        <w:rPr>
          <w:rFonts w:ascii="Times New Roman" w:hAnsi="Times New Roman" w:cs="Times New Roman"/>
          <w:sz w:val="24"/>
          <w:szCs w:val="24"/>
        </w:rPr>
        <w:t>s of each parameter based on a user</w:t>
      </w:r>
      <w:r w:rsidRPr="00B969C2">
        <w:rPr>
          <w:rFonts w:ascii="Times New Roman" w:hAnsi="Times New Roman" w:cs="Times New Roman"/>
          <w:sz w:val="24"/>
          <w:szCs w:val="24"/>
        </w:rPr>
        <w:t xml:space="preserve"> specified</w:t>
      </w:r>
      <w:r w:rsidR="00C32090" w:rsidRPr="00B969C2">
        <w:rPr>
          <w:rFonts w:ascii="Times New Roman" w:hAnsi="Times New Roman" w:cs="Times New Roman"/>
          <w:sz w:val="24"/>
          <w:szCs w:val="24"/>
        </w:rPr>
        <w:t xml:space="preserve"> mean and uncertainty and a fixed</w:t>
      </w:r>
      <w:r w:rsidRPr="00B969C2">
        <w:rPr>
          <w:rFonts w:ascii="Times New Roman" w:hAnsi="Times New Roman" w:cs="Times New Roman"/>
          <w:sz w:val="24"/>
          <w:szCs w:val="24"/>
        </w:rPr>
        <w:t xml:space="preserve"> </w:t>
      </w:r>
      <w:r w:rsidR="00C32090" w:rsidRPr="00B969C2">
        <w:rPr>
          <w:rFonts w:ascii="Times New Roman" w:hAnsi="Times New Roman" w:cs="Times New Roman"/>
          <w:sz w:val="24"/>
          <w:szCs w:val="24"/>
        </w:rPr>
        <w:t xml:space="preserve">distribution type (either normal or </w:t>
      </w:r>
      <w:proofErr w:type="spellStart"/>
      <w:r w:rsidR="00C32090" w:rsidRPr="00B969C2">
        <w:rPr>
          <w:rFonts w:ascii="Times New Roman" w:hAnsi="Times New Roman" w:cs="Times New Roman"/>
          <w:sz w:val="24"/>
          <w:szCs w:val="24"/>
        </w:rPr>
        <w:t>Dirichlet</w:t>
      </w:r>
      <w:proofErr w:type="spellEnd"/>
      <w:r w:rsidR="00C32090" w:rsidRPr="00B969C2">
        <w:rPr>
          <w:rFonts w:ascii="Times New Roman" w:hAnsi="Times New Roman" w:cs="Times New Roman"/>
          <w:sz w:val="24"/>
          <w:szCs w:val="24"/>
        </w:rPr>
        <w:t xml:space="preserve">, depending on the parameter being specified).  </w:t>
      </w:r>
      <w:r w:rsidRPr="00B969C2">
        <w:rPr>
          <w:rFonts w:ascii="Times New Roman" w:hAnsi="Times New Roman" w:cs="Times New Roman"/>
          <w:sz w:val="24"/>
          <w:szCs w:val="24"/>
        </w:rPr>
        <w:t>Time based variability is referred to as “Year to year”</w:t>
      </w:r>
      <w:r w:rsidR="00817AFC" w:rsidRPr="00B969C2">
        <w:rPr>
          <w:rFonts w:ascii="Times New Roman" w:hAnsi="Times New Roman" w:cs="Times New Roman"/>
          <w:sz w:val="24"/>
          <w:szCs w:val="24"/>
        </w:rPr>
        <w:t xml:space="preserve"> or “temporal” </w:t>
      </w:r>
      <w:r w:rsidRPr="00B969C2">
        <w:rPr>
          <w:rFonts w:ascii="Times New Roman" w:hAnsi="Times New Roman" w:cs="Times New Roman"/>
          <w:sz w:val="24"/>
          <w:szCs w:val="24"/>
        </w:rPr>
        <w:t>variability.  Spatial variability (within each year) is referred to as “site to site” variability.  Within site, within year variability is referred to as “within site”</w:t>
      </w:r>
      <w:r w:rsidR="00817AFC" w:rsidRPr="00B969C2">
        <w:rPr>
          <w:rFonts w:ascii="Times New Roman" w:hAnsi="Times New Roman" w:cs="Times New Roman"/>
          <w:sz w:val="24"/>
          <w:szCs w:val="24"/>
        </w:rPr>
        <w:t xml:space="preserve"> or “pure”</w:t>
      </w:r>
      <w:r w:rsidRPr="00B969C2">
        <w:rPr>
          <w:rFonts w:ascii="Times New Roman" w:hAnsi="Times New Roman" w:cs="Times New Roman"/>
          <w:sz w:val="24"/>
          <w:szCs w:val="24"/>
        </w:rPr>
        <w:t xml:space="preserve"> variability.</w:t>
      </w:r>
    </w:p>
    <w:p w:rsidR="009B3904" w:rsidRPr="00B969C2" w:rsidRDefault="009B3904" w:rsidP="00727BC6">
      <w:pPr>
        <w:spacing w:after="0"/>
        <w:rPr>
          <w:rFonts w:ascii="Times New Roman" w:hAnsi="Times New Roman" w:cs="Times New Roman"/>
          <w:sz w:val="24"/>
          <w:szCs w:val="24"/>
        </w:rPr>
      </w:pPr>
    </w:p>
    <w:p w:rsidR="009B3904" w:rsidRPr="00B969C2" w:rsidRDefault="009B390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Specifying variability components in this way has the advantage of forcing correlation structures in the model, which may have important impacts with respect to the results.  These correlation </w:t>
      </w:r>
      <w:r w:rsidR="00D65988" w:rsidRPr="00B969C2">
        <w:rPr>
          <w:rFonts w:ascii="Times New Roman" w:hAnsi="Times New Roman" w:cs="Times New Roman"/>
          <w:sz w:val="24"/>
          <w:szCs w:val="24"/>
        </w:rPr>
        <w:t>structures</w:t>
      </w:r>
      <w:r w:rsidRPr="00B969C2">
        <w:rPr>
          <w:rFonts w:ascii="Times New Roman" w:hAnsi="Times New Roman" w:cs="Times New Roman"/>
          <w:sz w:val="24"/>
          <w:szCs w:val="24"/>
        </w:rPr>
        <w:t xml:space="preserve"> undoubtedly better describe reality than a model which fails to account for correlation among variables within a site, within a year, within a run, etc.  Models that fail to include correlation tend to underestimate uncertainty or variability of results, sometimes dramatically so.</w:t>
      </w:r>
      <w:r w:rsidR="00FD59E2" w:rsidRPr="00B969C2">
        <w:rPr>
          <w:rFonts w:ascii="Times New Roman" w:hAnsi="Times New Roman" w:cs="Times New Roman"/>
          <w:sz w:val="24"/>
          <w:szCs w:val="24"/>
        </w:rPr>
        <w:t xml:space="preserve">  </w:t>
      </w:r>
    </w:p>
    <w:p w:rsidR="009B3904" w:rsidRPr="00B969C2" w:rsidRDefault="009B3904"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162AFB" w:rsidRPr="00B969C2" w:rsidRDefault="00162AFB"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Distrib</w:t>
      </w:r>
      <w:r w:rsidR="00153689" w:rsidRPr="00B969C2">
        <w:rPr>
          <w:rFonts w:ascii="Times New Roman" w:hAnsi="Times New Roman" w:cs="Times New Roman"/>
          <w:b/>
          <w:sz w:val="24"/>
          <w:szCs w:val="24"/>
        </w:rPr>
        <w:t>utions used to Model Stochasticity</w:t>
      </w:r>
    </w:p>
    <w:p w:rsidR="00153689" w:rsidRPr="00B969C2" w:rsidRDefault="00153689" w:rsidP="00153689">
      <w:pPr>
        <w:pStyle w:val="ListParagraph"/>
        <w:spacing w:after="0"/>
        <w:ind w:left="2160"/>
        <w:rPr>
          <w:rFonts w:ascii="Times New Roman" w:hAnsi="Times New Roman" w:cs="Times New Roman"/>
          <w:b/>
          <w:sz w:val="24"/>
          <w:szCs w:val="24"/>
        </w:rPr>
      </w:pPr>
    </w:p>
    <w:p w:rsidR="00162AFB" w:rsidRPr="00B969C2" w:rsidRDefault="00162AFB"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Two distributions are used throughout the watershed model to describe uncertainty and variability: The normal distribution, and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w:t>
      </w:r>
    </w:p>
    <w:p w:rsidR="00D65988" w:rsidRPr="00B969C2" w:rsidRDefault="00D65988"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Normal Random Variables</w:t>
      </w:r>
    </w:p>
    <w:p w:rsidR="00D65988" w:rsidRPr="00B969C2" w:rsidRDefault="00D65988" w:rsidP="00D65988">
      <w:pPr>
        <w:pStyle w:val="ListParagraph"/>
        <w:spacing w:after="0"/>
        <w:rPr>
          <w:rFonts w:ascii="Times New Roman" w:hAnsi="Times New Roman" w:cs="Times New Roman"/>
          <w:sz w:val="24"/>
          <w:szCs w:val="24"/>
        </w:rPr>
      </w:pPr>
    </w:p>
    <w:p w:rsidR="00162AFB" w:rsidRPr="00B969C2" w:rsidRDefault="00162AFB" w:rsidP="00D65988">
      <w:pPr>
        <w:spacing w:after="0"/>
        <w:rPr>
          <w:rFonts w:ascii="Times New Roman" w:hAnsi="Times New Roman" w:cs="Times New Roman"/>
          <w:sz w:val="24"/>
          <w:szCs w:val="24"/>
        </w:rPr>
      </w:pPr>
      <w:r w:rsidRPr="00B969C2">
        <w:rPr>
          <w:rFonts w:ascii="Times New Roman" w:hAnsi="Times New Roman" w:cs="Times New Roman"/>
          <w:sz w:val="24"/>
          <w:szCs w:val="24"/>
        </w:rPr>
        <w:t xml:space="preserve">Most parameters are assumed to follow a normal distribution, and the input files therefore specify a mean value, and a standard deviation corresponding to each component of uncertainty / variability.  In many instances, the parameters are assumed normal despite the restriction that the values must be positive (i.e.  </w:t>
      </w:r>
      <w:proofErr w:type="gramStart"/>
      <w:r w:rsidRPr="00B969C2">
        <w:rPr>
          <w:rFonts w:ascii="Times New Roman" w:hAnsi="Times New Roman" w:cs="Times New Roman"/>
          <w:sz w:val="24"/>
          <w:szCs w:val="24"/>
        </w:rPr>
        <w:t>total</w:t>
      </w:r>
      <w:proofErr w:type="gramEnd"/>
      <w:r w:rsidRPr="00B969C2">
        <w:rPr>
          <w:rFonts w:ascii="Times New Roman" w:hAnsi="Times New Roman" w:cs="Times New Roman"/>
          <w:sz w:val="24"/>
          <w:szCs w:val="24"/>
        </w:rPr>
        <w:t xml:space="preserve"> area).  For these, the “positive normal” distribution is used within the R code.</w:t>
      </w:r>
    </w:p>
    <w:p w:rsidR="00C326B4" w:rsidRPr="00B969C2" w:rsidRDefault="00C326B4" w:rsidP="00727BC6">
      <w:pPr>
        <w:spacing w:after="0"/>
        <w:rPr>
          <w:rFonts w:ascii="Times New Roman" w:hAnsi="Times New Roman" w:cs="Times New Roman"/>
          <w:sz w:val="24"/>
          <w:szCs w:val="24"/>
        </w:rPr>
      </w:pPr>
    </w:p>
    <w:p w:rsidR="00D65988" w:rsidRPr="00B969C2" w:rsidRDefault="00D65988" w:rsidP="00B969C2">
      <w:pPr>
        <w:pStyle w:val="ListParagraph"/>
        <w:numPr>
          <w:ilvl w:val="2"/>
          <w:numId w:val="20"/>
        </w:numPr>
        <w:spacing w:after="0"/>
        <w:rPr>
          <w:rFonts w:ascii="Times New Roman" w:hAnsi="Times New Roman" w:cs="Times New Roman"/>
          <w:b/>
          <w:sz w:val="24"/>
          <w:szCs w:val="24"/>
        </w:rPr>
      </w:pP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Random Variables</w:t>
      </w:r>
      <w:r w:rsidRPr="00B969C2">
        <w:rPr>
          <w:rFonts w:ascii="Times New Roman" w:hAnsi="Times New Roman" w:cs="Times New Roman"/>
          <w:b/>
          <w:sz w:val="24"/>
          <w:szCs w:val="24"/>
        </w:rPr>
        <w:br/>
      </w:r>
    </w:p>
    <w:p w:rsidR="004307EB" w:rsidRPr="00B969C2" w:rsidRDefault="004307EB"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Parameters that describe probabilities and/or fractions that, by definition, must add up to 100%, cannot be adequately described by a normal distribution. </w:t>
      </w:r>
      <w:r w:rsidR="008A1568" w:rsidRPr="00B969C2">
        <w:rPr>
          <w:rFonts w:ascii="Times New Roman" w:hAnsi="Times New Roman" w:cs="Times New Roman"/>
          <w:sz w:val="24"/>
          <w:szCs w:val="24"/>
        </w:rPr>
        <w:t xml:space="preserve"> Distributions for u</w:t>
      </w:r>
      <w:r w:rsidRPr="00B969C2">
        <w:rPr>
          <w:rFonts w:ascii="Times New Roman" w:hAnsi="Times New Roman" w:cs="Times New Roman"/>
          <w:sz w:val="24"/>
          <w:szCs w:val="24"/>
        </w:rPr>
        <w:t xml:space="preserve">nivariate probabilities (for example, the probability of survival from </w:t>
      </w:r>
      <w:r w:rsidR="008A1568" w:rsidRPr="00B969C2">
        <w:rPr>
          <w:rFonts w:ascii="Times New Roman" w:hAnsi="Times New Roman" w:cs="Times New Roman"/>
          <w:sz w:val="24"/>
          <w:szCs w:val="24"/>
        </w:rPr>
        <w:t xml:space="preserve">fry to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are commonly described by the Beta distribution, which allows for values between 0 and 1.  The multivariate generalization of the Beta distribution is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This allows probabilities to be assigned to a number of possible events, where all probabilities must add up to one.  For example, within a la</w:t>
      </w:r>
      <w:r w:rsidR="000703FC" w:rsidRPr="00B969C2">
        <w:rPr>
          <w:rFonts w:ascii="Times New Roman" w:hAnsi="Times New Roman" w:cs="Times New Roman"/>
          <w:sz w:val="24"/>
          <w:szCs w:val="24"/>
        </w:rPr>
        <w:t>nd use classification such as “f</w:t>
      </w:r>
      <w:r w:rsidRPr="00B969C2">
        <w:rPr>
          <w:rFonts w:ascii="Times New Roman" w:hAnsi="Times New Roman" w:cs="Times New Roman"/>
          <w:sz w:val="24"/>
          <w:szCs w:val="24"/>
        </w:rPr>
        <w:t xml:space="preserve">orest”, there is an assigned fraction of habitat </w:t>
      </w:r>
      <w:r w:rsidRPr="00B969C2">
        <w:rPr>
          <w:rFonts w:ascii="Times New Roman" w:hAnsi="Times New Roman" w:cs="Times New Roman"/>
          <w:sz w:val="24"/>
          <w:szCs w:val="24"/>
        </w:rPr>
        <w:lastRenderedPageBreak/>
        <w:t>types, all of which must add up to</w:t>
      </w:r>
      <w:r w:rsidR="000703FC" w:rsidRPr="00B969C2">
        <w:rPr>
          <w:rFonts w:ascii="Times New Roman" w:hAnsi="Times New Roman" w:cs="Times New Roman"/>
          <w:sz w:val="24"/>
          <w:szCs w:val="24"/>
        </w:rPr>
        <w:t xml:space="preserve"> exactly 1</w:t>
      </w:r>
      <w:r w:rsidRPr="00B969C2">
        <w:rPr>
          <w:rFonts w:ascii="Times New Roman" w:hAnsi="Times New Roman" w:cs="Times New Roman"/>
          <w:sz w:val="24"/>
          <w:szCs w:val="24"/>
        </w:rPr>
        <w:t xml:space="preserve">.  To model uncertainty or variability in these fractions,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used.</w:t>
      </w:r>
    </w:p>
    <w:p w:rsidR="00624762" w:rsidRPr="00B969C2" w:rsidRDefault="00624762" w:rsidP="00727BC6">
      <w:pPr>
        <w:spacing w:after="0"/>
        <w:rPr>
          <w:rFonts w:ascii="Times New Roman" w:hAnsi="Times New Roman" w:cs="Times New Roman"/>
          <w:sz w:val="24"/>
          <w:szCs w:val="24"/>
        </w:rPr>
      </w:pPr>
    </w:p>
    <w:p w:rsidR="00624762" w:rsidRPr="00B969C2" w:rsidRDefault="00414B31" w:rsidP="00624762">
      <w:pPr>
        <w:spacing w:after="0"/>
        <w:rPr>
          <w:rFonts w:ascii="Times New Roman" w:hAnsi="Times New Roman" w:cs="Times New Roman"/>
          <w:sz w:val="24"/>
          <w:szCs w:val="24"/>
        </w:rPr>
      </w:pPr>
      <w:r w:rsidRPr="00B969C2">
        <w:rPr>
          <w:rFonts w:ascii="Times New Roman" w:hAnsi="Times New Roman" w:cs="Times New Roman"/>
          <w:sz w:val="24"/>
          <w:szCs w:val="24"/>
        </w:rPr>
        <w:t xml:space="preserve">Typically,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is specified usi</w:t>
      </w:r>
      <w:r w:rsidR="00624762" w:rsidRPr="00B969C2">
        <w:rPr>
          <w:rFonts w:ascii="Times New Roman" w:hAnsi="Times New Roman" w:cs="Times New Roman"/>
          <w:sz w:val="24"/>
          <w:szCs w:val="24"/>
        </w:rPr>
        <w:t xml:space="preserve">ng a vector of alpha parameters.  For example, if </w:t>
      </w:r>
      <w:r w:rsidR="00624762" w:rsidRPr="00B969C2">
        <w:rPr>
          <w:rFonts w:ascii="Times New Roman" w:hAnsi="Times New Roman" w:cs="Times New Roman"/>
          <w:b/>
          <w:sz w:val="24"/>
          <w:szCs w:val="24"/>
        </w:rPr>
        <w:t>X</w:t>
      </w:r>
      <w:r w:rsidR="00624762" w:rsidRPr="00B969C2">
        <w:rPr>
          <w:rFonts w:ascii="Times New Roman" w:hAnsi="Times New Roman" w:cs="Times New Roman"/>
          <w:sz w:val="24"/>
          <w:szCs w:val="24"/>
        </w:rPr>
        <w:t xml:space="preserve"> is an n-dimensional </w:t>
      </w:r>
      <w:proofErr w:type="spellStart"/>
      <w:r w:rsidR="00624762" w:rsidRPr="00B969C2">
        <w:rPr>
          <w:rFonts w:ascii="Times New Roman" w:hAnsi="Times New Roman" w:cs="Times New Roman"/>
          <w:sz w:val="24"/>
          <w:szCs w:val="24"/>
        </w:rPr>
        <w:t>Dirichlet</w:t>
      </w:r>
      <w:proofErr w:type="spellEnd"/>
      <w:r w:rsidR="00624762" w:rsidRPr="00B969C2">
        <w:rPr>
          <w:rFonts w:ascii="Times New Roman" w:hAnsi="Times New Roman" w:cs="Times New Roman"/>
          <w:sz w:val="24"/>
          <w:szCs w:val="24"/>
        </w:rPr>
        <w:t xml:space="preserve"> random variable, it is specified as:</w:t>
      </w:r>
    </w:p>
    <w:p w:rsidR="00624762" w:rsidRPr="00B969C2" w:rsidRDefault="00624762" w:rsidP="00624762">
      <w:pPr>
        <w:spacing w:after="0"/>
        <w:rPr>
          <w:rFonts w:ascii="Times New Roman" w:hAnsi="Times New Roman" w:cs="Times New Roman"/>
          <w:sz w:val="24"/>
          <w:szCs w:val="24"/>
        </w:rPr>
      </w:pPr>
    </w:p>
    <w:p w:rsidR="00414B31" w:rsidRPr="00B969C2" w:rsidRDefault="00624762" w:rsidP="00624762">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X ~ </w:t>
      </w:r>
      <w:proofErr w:type="spellStart"/>
      <w:proofErr w:type="gramStart"/>
      <w:r w:rsidR="00414B31" w:rsidRPr="00B969C2">
        <w:rPr>
          <w:rFonts w:ascii="Times New Roman" w:hAnsi="Times New Roman" w:cs="Times New Roman"/>
          <w:sz w:val="24"/>
          <w:szCs w:val="24"/>
        </w:rPr>
        <w:t>D</w:t>
      </w:r>
      <w:r w:rsidRPr="00B969C2">
        <w:rPr>
          <w:rFonts w:ascii="Times New Roman" w:hAnsi="Times New Roman" w:cs="Times New Roman"/>
          <w:sz w:val="24"/>
          <w:szCs w:val="24"/>
        </w:rPr>
        <w:t>irichlet</w:t>
      </w:r>
      <w:proofErr w:type="spellEnd"/>
      <w:r w:rsidR="00414B31" w:rsidRPr="00B969C2">
        <w:rPr>
          <w:rFonts w:ascii="Times New Roman" w:hAnsi="Times New Roman" w:cs="Times New Roman"/>
          <w:sz w:val="24"/>
          <w:szCs w:val="24"/>
        </w:rPr>
        <w:t>(</w:t>
      </w:r>
      <w:proofErr w:type="gramEnd"/>
      <w:r w:rsidR="00414B31" w:rsidRPr="00B969C2">
        <w:rPr>
          <w:rFonts w:ascii="Times New Roman" w:hAnsi="Times New Roman" w:cs="Times New Roman"/>
          <w:sz w:val="24"/>
          <w:szCs w:val="24"/>
        </w:rPr>
        <w:t>α</w:t>
      </w:r>
      <w:r w:rsidR="00414B31" w:rsidRPr="00B969C2">
        <w:rPr>
          <w:rFonts w:ascii="Times New Roman" w:hAnsi="Times New Roman" w:cs="Times New Roman"/>
          <w:sz w:val="24"/>
          <w:szCs w:val="24"/>
          <w:vertAlign w:val="subscript"/>
        </w:rPr>
        <w:t>1</w:t>
      </w:r>
      <w:r w:rsidR="00414B31" w:rsidRPr="00B969C2">
        <w:rPr>
          <w:rFonts w:ascii="Times New Roman" w:hAnsi="Times New Roman" w:cs="Times New Roman"/>
          <w:sz w:val="24"/>
          <w:szCs w:val="24"/>
        </w:rPr>
        <w:t>, α</w:t>
      </w:r>
      <w:r w:rsidR="00414B31" w:rsidRPr="00B969C2">
        <w:rPr>
          <w:rFonts w:ascii="Times New Roman" w:hAnsi="Times New Roman" w:cs="Times New Roman"/>
          <w:sz w:val="24"/>
          <w:szCs w:val="24"/>
          <w:vertAlign w:val="subscript"/>
        </w:rPr>
        <w:t>2</w:t>
      </w:r>
      <w:r w:rsidR="00414B31" w:rsidRPr="00B969C2">
        <w:rPr>
          <w:rFonts w:ascii="Times New Roman" w:hAnsi="Times New Roman" w:cs="Times New Roman"/>
          <w:sz w:val="24"/>
          <w:szCs w:val="24"/>
        </w:rPr>
        <w:t>, … , α</w:t>
      </w:r>
      <w:r w:rsidR="00414B31" w:rsidRPr="00B969C2">
        <w:rPr>
          <w:rFonts w:ascii="Times New Roman" w:hAnsi="Times New Roman" w:cs="Times New Roman"/>
          <w:sz w:val="24"/>
          <w:szCs w:val="24"/>
          <w:vertAlign w:val="subscript"/>
        </w:rPr>
        <w:t>n</w:t>
      </w:r>
      <w:r w:rsidR="00414B31"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812A52" w:rsidRPr="00B969C2" w:rsidRDefault="00812A52" w:rsidP="00727BC6">
      <w:pPr>
        <w:spacing w:after="0"/>
        <w:rPr>
          <w:rFonts w:ascii="Times New Roman" w:hAnsi="Times New Roman" w:cs="Times New Roman"/>
          <w:sz w:val="24"/>
          <w:szCs w:val="24"/>
        </w:rPr>
      </w:pPr>
      <w:r w:rsidRPr="00B969C2">
        <w:rPr>
          <w:rFonts w:ascii="Times New Roman" w:hAnsi="Times New Roman" w:cs="Times New Roman"/>
          <w:sz w:val="24"/>
          <w:szCs w:val="24"/>
        </w:rPr>
        <w:t>The mean and variance of e</w:t>
      </w:r>
      <w:r w:rsidR="00EC3435" w:rsidRPr="00B969C2">
        <w:rPr>
          <w:rFonts w:ascii="Times New Roman" w:hAnsi="Times New Roman" w:cs="Times New Roman"/>
          <w:sz w:val="24"/>
          <w:szCs w:val="24"/>
        </w:rPr>
        <w:t>ach fraction or probability is:</w:t>
      </w:r>
    </w:p>
    <w:p w:rsidR="00EC3435" w:rsidRPr="00B969C2" w:rsidRDefault="00EC3435" w:rsidP="00727BC6">
      <w:pPr>
        <w:spacing w:after="0"/>
        <w:rPr>
          <w:rFonts w:ascii="Times New Roman" w:hAnsi="Times New Roman" w:cs="Times New Roman"/>
          <w:sz w:val="24"/>
          <w:szCs w:val="24"/>
        </w:rPr>
      </w:pPr>
    </w:p>
    <w:p w:rsidR="00CA7A7C" w:rsidRPr="00B969C2" w:rsidRDefault="00812A52" w:rsidP="002B202A">
      <w:pPr>
        <w:spacing w:after="0"/>
        <w:ind w:left="720"/>
        <w:rPr>
          <w:rFonts w:ascii="Times New Roman" w:hAnsi="Times New Roman" w:cs="Times New Roman"/>
          <w:sz w:val="24"/>
          <w:szCs w:val="24"/>
        </w:rPr>
      </w:pPr>
      <w:r w:rsidRPr="00B969C2">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hAnsi="Cambria Math" w:cs="Times New Roman"/>
                <w:sz w:val="24"/>
                <w:szCs w:val="24"/>
              </w:rPr>
              <m:t>n=1</m:t>
            </m:r>
          </m:sub>
          <m:sup>
            <m:r>
              <w:rPr>
                <w:rFonts w:ascii="Cambria Math" w:hAnsi="Cambria Math" w:cs="Times New Roman"/>
                <w:sz w:val="24"/>
                <w:szCs w:val="24"/>
              </w:rPr>
              <m:t>j</m:t>
            </m:r>
          </m:sup>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eastAsia="Cambria Math" w:hAnsi="Cambria Math" w:cs="Times New Roman"/>
                        <w:sz w:val="24"/>
                        <w:szCs w:val="24"/>
                      </w:rPr>
                      <m:t>α</m:t>
                    </m:r>
                  </m:e>
                  <m:sub>
                    <m:r>
                      <w:rPr>
                        <w:rFonts w:ascii="Cambria Math" w:eastAsia="Cambria Math" w:hAnsi="Cambria Math" w:cs="Times New Roman"/>
                        <w:sz w:val="24"/>
                        <w:szCs w:val="24"/>
                      </w:rPr>
                      <m:t>n</m:t>
                    </m:r>
                  </m:sub>
                </m:sSub>
              </m:e>
            </m:d>
          </m:e>
        </m:nary>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.1)</w:t>
      </w:r>
    </w:p>
    <w:p w:rsidR="002B202A" w:rsidRPr="00B969C2" w:rsidRDefault="002B202A" w:rsidP="002B202A">
      <w:pPr>
        <w:spacing w:after="0"/>
        <w:rPr>
          <w:rFonts w:ascii="Times New Roman" w:hAnsi="Times New Roman" w:cs="Times New Roman"/>
          <w:sz w:val="24"/>
          <w:szCs w:val="24"/>
        </w:rPr>
      </w:pPr>
    </w:p>
    <w:p w:rsidR="00CA7A7C" w:rsidRPr="00B969C2" w:rsidRDefault="00AC3350" w:rsidP="002B202A">
      <w:pPr>
        <w:spacing w:after="0"/>
        <w:ind w:left="72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m:t>
                    </m:r>
                  </m:sub>
                </m:sSub>
                <m:r>
                  <w:rPr>
                    <w:rFonts w:ascii="Cambria Math" w:hAnsi="Cambria Math" w:cs="Times New Roman"/>
                    <w:sz w:val="24"/>
                    <w:szCs w:val="24"/>
                  </w:rPr>
                  <m:t>}</m:t>
                </m:r>
              </m:e>
            </m:nary>
          </m:num>
          <m:den>
            <m:r>
              <w:rPr>
                <w:rFonts w:ascii="Cambria Math" w:hAnsi="Cambria Math" w:cs="Times New Roman"/>
                <w:sz w:val="24"/>
                <w:szCs w:val="24"/>
              </w:rPr>
              <m:t>(</m:t>
            </m:r>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m:t>
                    </m:r>
                  </m:e>
                </m:nary>
              </m:e>
              <m:sup>
                <m:r>
                  <w:rPr>
                    <w:rFonts w:ascii="Cambria Math" w:hAnsi="Cambria Math" w:cs="Times New Roman"/>
                    <w:sz w:val="24"/>
                    <w:szCs w:val="24"/>
                  </w:rPr>
                  <m:t>2</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j</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r>
                  <w:rPr>
                    <w:rFonts w:ascii="Cambria Math" w:hAnsi="Cambria Math" w:cs="Times New Roman"/>
                    <w:sz w:val="24"/>
                    <w:szCs w:val="24"/>
                  </w:rPr>
                  <m:t>)+1}</m:t>
                </m:r>
              </m:e>
            </m:nary>
          </m:den>
        </m:f>
      </m:oMath>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.2)</w:t>
      </w:r>
    </w:p>
    <w:p w:rsidR="00CA7A7C" w:rsidRPr="00B969C2" w:rsidRDefault="00CA7A7C" w:rsidP="00727BC6">
      <w:pPr>
        <w:spacing w:after="0"/>
        <w:rPr>
          <w:rFonts w:ascii="Times New Roman" w:hAnsi="Times New Roman" w:cs="Times New Roman"/>
          <w:sz w:val="24"/>
          <w:szCs w:val="24"/>
        </w:rPr>
      </w:pPr>
    </w:p>
    <w:p w:rsidR="00162AFB"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A complete discussion of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is not included here.  Many standard statistics texts, particularly those describing Bayesian statistics, provide complete descriptions.</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the purposes of the watershed model, having the user specify a vector of α values for each component of variation would be quite tedious, and for </w:t>
      </w:r>
      <w:proofErr w:type="spellStart"/>
      <w:r w:rsidRPr="00B969C2">
        <w:rPr>
          <w:rFonts w:ascii="Times New Roman" w:hAnsi="Times New Roman" w:cs="Times New Roman"/>
          <w:sz w:val="24"/>
          <w:szCs w:val="24"/>
        </w:rPr>
        <w:t>non statisticians</w:t>
      </w:r>
      <w:proofErr w:type="spellEnd"/>
      <w:r w:rsidRPr="00B969C2">
        <w:rPr>
          <w:rFonts w:ascii="Times New Roman" w:hAnsi="Times New Roman" w:cs="Times New Roman"/>
          <w:sz w:val="24"/>
          <w:szCs w:val="24"/>
        </w:rPr>
        <w:t xml:space="preserve">, perhaps excessively esoteric.  For these reason, an alternate, though somewhat restrictive, parameterization is used throughout this model for all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(including B</w:t>
      </w:r>
      <w:r w:rsidR="002B202A" w:rsidRPr="00B969C2">
        <w:rPr>
          <w:rFonts w:ascii="Times New Roman" w:hAnsi="Times New Roman" w:cs="Times New Roman"/>
          <w:sz w:val="24"/>
          <w:szCs w:val="24"/>
        </w:rPr>
        <w:t>eta variables</w:t>
      </w:r>
      <w:r w:rsidR="006460E0" w:rsidRPr="00B969C2">
        <w:rPr>
          <w:rFonts w:ascii="Times New Roman" w:hAnsi="Times New Roman" w:cs="Times New Roman"/>
          <w:sz w:val="24"/>
          <w:szCs w:val="24"/>
        </w:rPr>
        <w:t>, which are merely two</w:t>
      </w:r>
      <w:r w:rsidR="002B202A" w:rsidRPr="00B969C2">
        <w:rPr>
          <w:rFonts w:ascii="Times New Roman" w:hAnsi="Times New Roman" w:cs="Times New Roman"/>
          <w:sz w:val="24"/>
          <w:szCs w:val="24"/>
        </w:rPr>
        <w:t xml:space="preserve"> parameter </w:t>
      </w:r>
      <w:proofErr w:type="spellStart"/>
      <w:r w:rsidRPr="00B969C2">
        <w:rPr>
          <w:rFonts w:ascii="Times New Roman" w:hAnsi="Times New Roman" w:cs="Times New Roman"/>
          <w:sz w:val="24"/>
          <w:szCs w:val="24"/>
        </w:rPr>
        <w:t>Dirichlet</w:t>
      </w:r>
      <w:proofErr w:type="spellEnd"/>
      <w:r w:rsidR="002B202A" w:rsidRPr="00B969C2">
        <w:rPr>
          <w:rFonts w:ascii="Times New Roman" w:hAnsi="Times New Roman" w:cs="Times New Roman"/>
          <w:sz w:val="24"/>
          <w:szCs w:val="24"/>
        </w:rPr>
        <w:t xml:space="preserve"> random variables</w:t>
      </w:r>
      <w:r w:rsidRPr="00B969C2">
        <w:rPr>
          <w:rFonts w:ascii="Times New Roman" w:hAnsi="Times New Roman" w:cs="Times New Roman"/>
          <w:sz w:val="24"/>
          <w:szCs w:val="24"/>
        </w:rPr>
        <w:t>).</w:t>
      </w:r>
    </w:p>
    <w:p w:rsidR="00624762" w:rsidRPr="00B969C2" w:rsidRDefault="00624762" w:rsidP="00727BC6">
      <w:pPr>
        <w:spacing w:after="0"/>
        <w:rPr>
          <w:rFonts w:ascii="Times New Roman" w:hAnsi="Times New Roman" w:cs="Times New Roman"/>
          <w:sz w:val="24"/>
          <w:szCs w:val="24"/>
        </w:rPr>
      </w:pPr>
    </w:p>
    <w:p w:rsidR="00414B31" w:rsidRPr="00B969C2" w:rsidRDefault="00414B31" w:rsidP="00727BC6">
      <w:pPr>
        <w:spacing w:after="0"/>
        <w:rPr>
          <w:rFonts w:ascii="Times New Roman" w:hAnsi="Times New Roman" w:cs="Times New Roman"/>
          <w:sz w:val="24"/>
          <w:szCs w:val="24"/>
        </w:rPr>
      </w:pPr>
      <w:r w:rsidRPr="00B969C2">
        <w:rPr>
          <w:rFonts w:ascii="Times New Roman" w:hAnsi="Times New Roman" w:cs="Times New Roman"/>
          <w:sz w:val="24"/>
          <w:szCs w:val="24"/>
        </w:rPr>
        <w:t>First, the mean probability or fraction for each outcome is spe</w:t>
      </w:r>
      <w:r w:rsidR="002B202A" w:rsidRPr="00B969C2">
        <w:rPr>
          <w:rFonts w:ascii="Times New Roman" w:hAnsi="Times New Roman" w:cs="Times New Roman"/>
          <w:sz w:val="24"/>
          <w:szCs w:val="24"/>
        </w:rPr>
        <w:t xml:space="preserve">cified.  This should be fairly </w:t>
      </w:r>
      <w:proofErr w:type="spellStart"/>
      <w:r w:rsidRPr="00B969C2">
        <w:rPr>
          <w:rFonts w:ascii="Times New Roman" w:hAnsi="Times New Roman" w:cs="Times New Roman"/>
          <w:sz w:val="24"/>
          <w:szCs w:val="24"/>
        </w:rPr>
        <w:t>self explanatory</w:t>
      </w:r>
      <w:proofErr w:type="spellEnd"/>
      <w:r w:rsidRPr="00B969C2">
        <w:rPr>
          <w:rFonts w:ascii="Times New Roman" w:hAnsi="Times New Roman" w:cs="Times New Roman"/>
          <w:sz w:val="24"/>
          <w:szCs w:val="24"/>
        </w:rPr>
        <w:t xml:space="preserve"> for the user.  For example, the following table shows a hypothetical</w:t>
      </w:r>
      <w:r w:rsidR="00825516" w:rsidRPr="00B969C2">
        <w:rPr>
          <w:rFonts w:ascii="Times New Roman" w:hAnsi="Times New Roman" w:cs="Times New Roman"/>
          <w:sz w:val="24"/>
          <w:szCs w:val="24"/>
        </w:rPr>
        <w:t xml:space="preserve"> set of values for the average fraction of various habitat types for the land use classification of “forest”:</w:t>
      </w:r>
    </w:p>
    <w:p w:rsidR="002B202A" w:rsidRPr="00B969C2" w:rsidRDefault="002B202A" w:rsidP="00727BC6">
      <w:pPr>
        <w:spacing w:after="0"/>
        <w:rPr>
          <w:rFonts w:ascii="Times New Roman" w:hAnsi="Times New Roman" w:cs="Times New Roman"/>
          <w:sz w:val="24"/>
          <w:szCs w:val="24"/>
        </w:rPr>
      </w:pPr>
    </w:p>
    <w:p w:rsidR="006460E0" w:rsidRPr="00B969C2" w:rsidRDefault="006460E0" w:rsidP="00727BC6">
      <w:pPr>
        <w:spacing w:after="0"/>
        <w:rPr>
          <w:rFonts w:ascii="Times New Roman" w:hAnsi="Times New Roman" w:cs="Times New Roman"/>
          <w:sz w:val="24"/>
          <w:szCs w:val="24"/>
        </w:rPr>
      </w:pPr>
    </w:p>
    <w:p w:rsidR="00414B31"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.1. Example Site Specification for Mean Fraction of Habitat Type within Land Use Classification “Forest”</w:t>
      </w:r>
    </w:p>
    <w:tbl>
      <w:tblPr>
        <w:tblW w:w="9300"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76"/>
        <w:gridCol w:w="1560"/>
        <w:gridCol w:w="1760"/>
        <w:gridCol w:w="1340"/>
        <w:gridCol w:w="1360"/>
        <w:gridCol w:w="1360"/>
      </w:tblGrid>
      <w:tr w:rsidR="00825516" w:rsidRPr="00B969C2" w:rsidTr="002B202A">
        <w:trPr>
          <w:trHeight w:val="315"/>
        </w:trPr>
        <w:tc>
          <w:tcPr>
            <w:tcW w:w="192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25516" w:rsidRPr="00B969C2" w:rsidTr="002B202A">
        <w:trPr>
          <w:trHeight w:val="300"/>
        </w:trPr>
        <w:tc>
          <w:tcPr>
            <w:tcW w:w="1920" w:type="dxa"/>
            <w:shd w:val="clear" w:color="auto" w:fill="auto"/>
            <w:noWrap/>
            <w:vAlign w:val="bottom"/>
            <w:hideMark/>
          </w:tcPr>
          <w:p w:rsidR="00825516" w:rsidRPr="00B969C2" w:rsidRDefault="0082551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0.6</w:t>
            </w:r>
          </w:p>
        </w:tc>
        <w:tc>
          <w:tcPr>
            <w:tcW w:w="17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0.25</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0.1</w:t>
            </w:r>
          </w:p>
        </w:tc>
        <w:tc>
          <w:tcPr>
            <w:tcW w:w="1360" w:type="dxa"/>
            <w:shd w:val="clear" w:color="000000" w:fill="C5D9F1"/>
            <w:noWrap/>
            <w:vAlign w:val="bottom"/>
            <w:hideMark/>
          </w:tcPr>
          <w:p w:rsidR="00825516" w:rsidRPr="00B969C2" w:rsidRDefault="0082551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0.05</w:t>
            </w:r>
          </w:p>
        </w:tc>
      </w:tr>
    </w:tbl>
    <w:p w:rsidR="00414B31" w:rsidRPr="00B969C2" w:rsidRDefault="00414B31"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the sum of all the values must add up to 1.0.  In order to add specification for the uncertainty or variability associated with each of the values, a single </w:t>
      </w:r>
      <w:r w:rsidR="002B202A" w:rsidRPr="00B969C2">
        <w:rPr>
          <w:rFonts w:ascii="Times New Roman" w:hAnsi="Times New Roman" w:cs="Times New Roman"/>
          <w:sz w:val="24"/>
          <w:szCs w:val="24"/>
        </w:rPr>
        <w:t>multiplier</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N.alpha</w:t>
      </w:r>
      <w:proofErr w:type="spellEnd"/>
      <w:r w:rsidRPr="00B969C2">
        <w:rPr>
          <w:rFonts w:ascii="Times New Roman" w:hAnsi="Times New Roman" w:cs="Times New Roman"/>
          <w:sz w:val="24"/>
          <w:szCs w:val="24"/>
        </w:rPr>
        <w:t xml:space="preserve">” is used for each component of variability.  This multiplier is used to generate a set of alpha values describing the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624762">
      <w:pPr>
        <w:spacing w:after="0"/>
        <w:ind w:firstLine="720"/>
        <w:rPr>
          <w:rFonts w:ascii="Times New Roman" w:hAnsi="Times New Roman" w:cs="Times New Roman"/>
          <w:sz w:val="24"/>
          <w:szCs w:val="24"/>
        </w:rPr>
      </w:pPr>
      <w:proofErr w:type="gramStart"/>
      <w:r w:rsidRPr="00B969C2">
        <w:rPr>
          <w:rFonts w:ascii="Times New Roman" w:hAnsi="Times New Roman" w:cs="Times New Roman"/>
          <w:sz w:val="24"/>
          <w:szCs w:val="24"/>
        </w:rPr>
        <w:t>α</w:t>
      </w:r>
      <w:proofErr w:type="spellStart"/>
      <w:r w:rsidRPr="00B969C2">
        <w:rPr>
          <w:rFonts w:ascii="Times New Roman" w:hAnsi="Times New Roman" w:cs="Times New Roman"/>
          <w:sz w:val="24"/>
          <w:szCs w:val="24"/>
        </w:rPr>
        <w:t>i</w:t>
      </w:r>
      <w:proofErr w:type="spellEnd"/>
      <w:proofErr w:type="gramEnd"/>
      <w:r w:rsidRPr="00B969C2">
        <w:rPr>
          <w:rFonts w:ascii="Times New Roman" w:hAnsi="Times New Roman" w:cs="Times New Roman"/>
          <w:sz w:val="24"/>
          <w:szCs w:val="24"/>
        </w:rPr>
        <w:t xml:space="preserve"> = µ</w:t>
      </w:r>
      <w:proofErr w:type="spellStart"/>
      <w:r w:rsidRPr="00B969C2">
        <w:rPr>
          <w:rFonts w:ascii="Times New Roman" w:hAnsi="Times New Roman" w:cs="Times New Roman"/>
          <w:sz w:val="24"/>
          <w:szCs w:val="24"/>
        </w:rPr>
        <w:t>i</w:t>
      </w:r>
      <w:proofErr w:type="spellEnd"/>
      <w:r w:rsidRPr="00B969C2">
        <w:rPr>
          <w:rFonts w:ascii="Times New Roman" w:hAnsi="Times New Roman" w:cs="Times New Roman"/>
          <w:sz w:val="24"/>
          <w:szCs w:val="24"/>
        </w:rPr>
        <w:t xml:space="preserve"> * </w:t>
      </w:r>
      <w:proofErr w:type="spellStart"/>
      <w:r w:rsidRPr="00B969C2">
        <w:rPr>
          <w:rFonts w:ascii="Times New Roman" w:hAnsi="Times New Roman" w:cs="Times New Roman"/>
          <w:sz w:val="24"/>
          <w:szCs w:val="24"/>
        </w:rPr>
        <w:t>N.alpha</w:t>
      </w:r>
      <w:proofErr w:type="spellEnd"/>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r>
      <w:r w:rsidR="002B202A" w:rsidRPr="00B969C2">
        <w:rPr>
          <w:rFonts w:ascii="Times New Roman" w:hAnsi="Times New Roman" w:cs="Times New Roman"/>
          <w:sz w:val="24"/>
          <w:szCs w:val="24"/>
        </w:rPr>
        <w:tab/>
        <w:t>(</w:t>
      </w:r>
      <w:r w:rsidR="00B343EF">
        <w:rPr>
          <w:rFonts w:ascii="Times New Roman" w:hAnsi="Times New Roman" w:cs="Times New Roman"/>
          <w:sz w:val="24"/>
          <w:szCs w:val="24"/>
        </w:rPr>
        <w:t>6</w:t>
      </w:r>
      <w:r w:rsidR="002B202A" w:rsidRPr="00B969C2">
        <w:rPr>
          <w:rFonts w:ascii="Times New Roman" w:hAnsi="Times New Roman" w:cs="Times New Roman"/>
          <w:sz w:val="24"/>
          <w:szCs w:val="24"/>
        </w:rPr>
        <w:t>.3)</w:t>
      </w:r>
    </w:p>
    <w:p w:rsidR="00624762" w:rsidRPr="00B969C2" w:rsidRDefault="00624762" w:rsidP="00727BC6">
      <w:pPr>
        <w:spacing w:after="0"/>
        <w:rPr>
          <w:rFonts w:ascii="Times New Roman" w:hAnsi="Times New Roman" w:cs="Times New Roman"/>
          <w:sz w:val="24"/>
          <w:szCs w:val="24"/>
        </w:rPr>
      </w:pPr>
    </w:p>
    <w:p w:rsidR="00894E66" w:rsidRPr="00B969C2" w:rsidRDefault="00894E66"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if </w:t>
      </w:r>
      <w:proofErr w:type="spellStart"/>
      <w:r w:rsidRPr="00B969C2">
        <w:rPr>
          <w:rFonts w:ascii="Times New Roman" w:hAnsi="Times New Roman" w:cs="Times New Roman"/>
          <w:sz w:val="24"/>
          <w:szCs w:val="24"/>
        </w:rPr>
        <w:t>N.</w:t>
      </w:r>
      <w:r w:rsidR="002B202A" w:rsidRPr="00B969C2">
        <w:rPr>
          <w:rFonts w:ascii="Times New Roman" w:hAnsi="Times New Roman" w:cs="Times New Roman"/>
          <w:sz w:val="24"/>
          <w:szCs w:val="24"/>
        </w:rPr>
        <w:t>alpha</w:t>
      </w:r>
      <w:proofErr w:type="spellEnd"/>
      <w:r w:rsidR="002B202A" w:rsidRPr="00B969C2">
        <w:rPr>
          <w:rFonts w:ascii="Times New Roman" w:hAnsi="Times New Roman" w:cs="Times New Roman"/>
          <w:sz w:val="24"/>
          <w:szCs w:val="24"/>
        </w:rPr>
        <w:t xml:space="preserve"> = 100 is used for the </w:t>
      </w:r>
      <w:r w:rsidRPr="00B969C2">
        <w:rPr>
          <w:rFonts w:ascii="Times New Roman" w:hAnsi="Times New Roman" w:cs="Times New Roman"/>
          <w:sz w:val="24"/>
          <w:szCs w:val="24"/>
        </w:rPr>
        <w:t>habitat types with the forest land use classification above, we get the following set of α values:</w:t>
      </w:r>
    </w:p>
    <w:p w:rsidR="002B202A" w:rsidRPr="00B969C2" w:rsidRDefault="002B202A" w:rsidP="00727BC6">
      <w:pPr>
        <w:spacing w:after="0"/>
        <w:rPr>
          <w:rFonts w:ascii="Times New Roman" w:hAnsi="Times New Roman" w:cs="Times New Roman"/>
          <w:sz w:val="24"/>
          <w:szCs w:val="24"/>
        </w:rPr>
      </w:pPr>
    </w:p>
    <w:p w:rsidR="002B202A" w:rsidRPr="00B969C2" w:rsidRDefault="002B202A"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α values corresponding to Mean Values of Table 5.1 and “</w:t>
      </w:r>
      <w:proofErr w:type="spellStart"/>
      <w:r w:rsidRPr="00B969C2">
        <w:rPr>
          <w:rFonts w:ascii="Times New Roman" w:hAnsi="Times New Roman" w:cs="Times New Roman"/>
          <w:b/>
          <w:sz w:val="24"/>
          <w:szCs w:val="24"/>
        </w:rPr>
        <w:t>alpha</w:t>
      </w:r>
      <w:r w:rsidR="008E14FD" w:rsidRPr="00B969C2">
        <w:rPr>
          <w:rFonts w:ascii="Times New Roman" w:hAnsi="Times New Roman" w:cs="Times New Roman"/>
          <w:b/>
          <w:sz w:val="24"/>
          <w:szCs w:val="24"/>
        </w:rPr>
        <w:t>.N</w:t>
      </w:r>
      <w:proofErr w:type="spellEnd"/>
      <w:r w:rsidRPr="00B969C2">
        <w:rPr>
          <w:rFonts w:ascii="Times New Roman" w:hAnsi="Times New Roman" w:cs="Times New Roman"/>
          <w:b/>
          <w:sz w:val="24"/>
          <w:szCs w:val="24"/>
        </w:rPr>
        <w:t>” = 100</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894E66" w:rsidRPr="00B969C2" w:rsidTr="002B202A">
        <w:trPr>
          <w:trHeight w:val="315"/>
        </w:trPr>
        <w:tc>
          <w:tcPr>
            <w:tcW w:w="192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894E66" w:rsidRPr="00B969C2" w:rsidTr="002B202A">
        <w:trPr>
          <w:trHeight w:val="300"/>
        </w:trPr>
        <w:tc>
          <w:tcPr>
            <w:tcW w:w="1920" w:type="dxa"/>
            <w:shd w:val="clear" w:color="auto" w:fill="auto"/>
            <w:noWrap/>
            <w:vAlign w:val="bottom"/>
            <w:hideMark/>
          </w:tcPr>
          <w:p w:rsidR="00894E66" w:rsidRPr="00B969C2" w:rsidRDefault="00894E66"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60</w:t>
            </w:r>
          </w:p>
        </w:tc>
        <w:tc>
          <w:tcPr>
            <w:tcW w:w="17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25</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10</w:t>
            </w:r>
          </w:p>
        </w:tc>
        <w:tc>
          <w:tcPr>
            <w:tcW w:w="1360" w:type="dxa"/>
            <w:shd w:val="clear" w:color="000000" w:fill="C5D9F1"/>
            <w:noWrap/>
            <w:vAlign w:val="bottom"/>
            <w:hideMark/>
          </w:tcPr>
          <w:p w:rsidR="00894E66" w:rsidRPr="00B969C2" w:rsidRDefault="00894E66"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5</w:t>
            </w:r>
          </w:p>
        </w:tc>
      </w:tr>
    </w:tbl>
    <w:p w:rsidR="00894E66" w:rsidRPr="00B969C2" w:rsidRDefault="00894E66" w:rsidP="00727BC6">
      <w:pPr>
        <w:spacing w:after="0"/>
        <w:rPr>
          <w:rFonts w:ascii="Times New Roman" w:hAnsi="Times New Roman" w:cs="Times New Roman"/>
          <w:sz w:val="24"/>
          <w:szCs w:val="24"/>
        </w:rPr>
      </w:pPr>
    </w:p>
    <w:p w:rsidR="00894E66" w:rsidRPr="00B969C2" w:rsidRDefault="002B202A"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we have multivariate random variable distributed</w:t>
      </w:r>
      <w:r w:rsidR="006460E0" w:rsidRPr="00B969C2">
        <w:rPr>
          <w:rFonts w:ascii="Times New Roman" w:hAnsi="Times New Roman" w:cs="Times New Roman"/>
          <w:sz w:val="24"/>
          <w:szCs w:val="24"/>
        </w:rPr>
        <w:t xml:space="preserve">, </w:t>
      </w:r>
      <w:proofErr w:type="spellStart"/>
      <w:proofErr w:type="gramStart"/>
      <w:r w:rsidR="006460E0"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 xml:space="preserve">60, 0, 25, 10, 5). From this, and equations </w:t>
      </w:r>
      <w:r w:rsidR="00B343EF">
        <w:rPr>
          <w:rFonts w:ascii="Times New Roman" w:hAnsi="Times New Roman" w:cs="Times New Roman"/>
          <w:sz w:val="24"/>
          <w:szCs w:val="24"/>
        </w:rPr>
        <w:t>6</w:t>
      </w:r>
      <w:r w:rsidRPr="00B969C2">
        <w:rPr>
          <w:rFonts w:ascii="Times New Roman" w:hAnsi="Times New Roman" w:cs="Times New Roman"/>
          <w:sz w:val="24"/>
          <w:szCs w:val="24"/>
        </w:rPr>
        <w:t xml:space="preserve">.1 and </w:t>
      </w:r>
      <w:r w:rsidR="00B343EF">
        <w:rPr>
          <w:rFonts w:ascii="Times New Roman" w:hAnsi="Times New Roman" w:cs="Times New Roman"/>
          <w:sz w:val="24"/>
          <w:szCs w:val="24"/>
        </w:rPr>
        <w:t>6</w:t>
      </w:r>
      <w:r w:rsidRPr="00B969C2">
        <w:rPr>
          <w:rFonts w:ascii="Times New Roman" w:hAnsi="Times New Roman" w:cs="Times New Roman"/>
          <w:sz w:val="24"/>
          <w:szCs w:val="24"/>
        </w:rPr>
        <w:t>.2,</w:t>
      </w:r>
      <w:r w:rsidR="00161BCD" w:rsidRPr="00B969C2">
        <w:rPr>
          <w:rFonts w:ascii="Times New Roman" w:hAnsi="Times New Roman" w:cs="Times New Roman"/>
          <w:sz w:val="24"/>
          <w:szCs w:val="24"/>
        </w:rPr>
        <w:t xml:space="preserve"> above, we see we get the same vector of</w:t>
      </w:r>
      <w:r w:rsidR="006460E0" w:rsidRPr="00B969C2">
        <w:rPr>
          <w:rFonts w:ascii="Times New Roman" w:hAnsi="Times New Roman" w:cs="Times New Roman"/>
          <w:sz w:val="24"/>
          <w:szCs w:val="24"/>
        </w:rPr>
        <w:t xml:space="preserve"> means as specified in Table </w:t>
      </w:r>
      <w:r w:rsidR="00B343EF">
        <w:rPr>
          <w:rFonts w:ascii="Times New Roman" w:hAnsi="Times New Roman" w:cs="Times New Roman"/>
          <w:sz w:val="24"/>
          <w:szCs w:val="24"/>
        </w:rPr>
        <w:t>6</w:t>
      </w:r>
      <w:r w:rsidR="006460E0" w:rsidRPr="00B969C2">
        <w:rPr>
          <w:rFonts w:ascii="Times New Roman" w:hAnsi="Times New Roman" w:cs="Times New Roman"/>
          <w:sz w:val="24"/>
          <w:szCs w:val="24"/>
        </w:rPr>
        <w:t>.1,</w:t>
      </w:r>
      <w:r w:rsidR="00161BCD" w:rsidRPr="00B969C2">
        <w:rPr>
          <w:rFonts w:ascii="Times New Roman" w:hAnsi="Times New Roman" w:cs="Times New Roman"/>
          <w:sz w:val="24"/>
          <w:szCs w:val="24"/>
        </w:rPr>
        <w:t xml:space="preserve"> and the standard deviation (square root of the variance) of each fraction is as follows:</w:t>
      </w:r>
    </w:p>
    <w:p w:rsidR="004D2D85" w:rsidRPr="00B969C2" w:rsidRDefault="004D2D85" w:rsidP="00727BC6">
      <w:pPr>
        <w:spacing w:after="0"/>
        <w:rPr>
          <w:rFonts w:ascii="Times New Roman" w:hAnsi="Times New Roman" w:cs="Times New Roman"/>
          <w:sz w:val="24"/>
          <w:szCs w:val="24"/>
        </w:rPr>
      </w:pPr>
    </w:p>
    <w:p w:rsidR="00161BCD" w:rsidRPr="00B969C2" w:rsidRDefault="004D2D85" w:rsidP="00727BC6">
      <w:p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Table </w:t>
      </w:r>
      <w:r w:rsidR="00194C1D">
        <w:rPr>
          <w:rFonts w:ascii="Times New Roman" w:hAnsi="Times New Roman" w:cs="Times New Roman"/>
          <w:b/>
          <w:sz w:val="24"/>
          <w:szCs w:val="24"/>
        </w:rPr>
        <w:t>6</w:t>
      </w:r>
      <w:r w:rsidRPr="00B969C2">
        <w:rPr>
          <w:rFonts w:ascii="Times New Roman" w:hAnsi="Times New Roman" w:cs="Times New Roman"/>
          <w:b/>
          <w:sz w:val="24"/>
          <w:szCs w:val="24"/>
        </w:rPr>
        <w:t>.</w:t>
      </w:r>
      <w:r w:rsidR="00194C1D">
        <w:rPr>
          <w:rFonts w:ascii="Times New Roman" w:hAnsi="Times New Roman" w:cs="Times New Roman"/>
          <w:b/>
          <w:sz w:val="24"/>
          <w:szCs w:val="24"/>
        </w:rPr>
        <w:t>3</w:t>
      </w:r>
      <w:r w:rsidRPr="00B969C2">
        <w:rPr>
          <w:rFonts w:ascii="Times New Roman" w:hAnsi="Times New Roman" w:cs="Times New Roman"/>
          <w:b/>
          <w:sz w:val="24"/>
          <w:szCs w:val="24"/>
        </w:rPr>
        <w:t xml:space="preserve">.  Standard Deviation Values based on </w:t>
      </w:r>
      <w:proofErr w:type="spellStart"/>
      <w:r w:rsidRPr="00B969C2">
        <w:rPr>
          <w:rFonts w:ascii="Times New Roman" w:hAnsi="Times New Roman" w:cs="Times New Roman"/>
          <w:b/>
          <w:sz w:val="24"/>
          <w:szCs w:val="24"/>
        </w:rPr>
        <w:t>Dirichlet</w:t>
      </w:r>
      <w:proofErr w:type="spellEnd"/>
      <w:r w:rsidRPr="00B969C2">
        <w:rPr>
          <w:rFonts w:ascii="Times New Roman" w:hAnsi="Times New Roman" w:cs="Times New Roman"/>
          <w:b/>
          <w:sz w:val="24"/>
          <w:szCs w:val="24"/>
        </w:rPr>
        <w:t xml:space="preserve"> Distribution of Table </w:t>
      </w:r>
      <w:r w:rsidR="00B343EF">
        <w:rPr>
          <w:rFonts w:ascii="Times New Roman" w:hAnsi="Times New Roman" w:cs="Times New Roman"/>
          <w:b/>
          <w:sz w:val="24"/>
          <w:szCs w:val="24"/>
        </w:rPr>
        <w:t>6</w:t>
      </w:r>
      <w:r w:rsidRPr="00B969C2">
        <w:rPr>
          <w:rFonts w:ascii="Times New Roman" w:hAnsi="Times New Roman" w:cs="Times New Roman"/>
          <w:b/>
          <w:sz w:val="24"/>
          <w:szCs w:val="24"/>
        </w:rPr>
        <w:t>.2</w:t>
      </w:r>
    </w:p>
    <w:tbl>
      <w:tblPr>
        <w:tblW w:w="9300" w:type="dxa"/>
        <w:tblInd w:w="9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976"/>
        <w:gridCol w:w="1560"/>
        <w:gridCol w:w="1760"/>
        <w:gridCol w:w="1340"/>
        <w:gridCol w:w="1360"/>
        <w:gridCol w:w="1360"/>
      </w:tblGrid>
      <w:tr w:rsidR="00161BCD" w:rsidRPr="00B969C2" w:rsidTr="002B202A">
        <w:trPr>
          <w:trHeight w:val="315"/>
        </w:trPr>
        <w:tc>
          <w:tcPr>
            <w:tcW w:w="192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proofErr w:type="spellStart"/>
            <w:r w:rsidRPr="00B969C2">
              <w:rPr>
                <w:rFonts w:ascii="Times New Roman" w:eastAsia="Times New Roman" w:hAnsi="Times New Roman" w:cs="Times New Roman"/>
                <w:color w:val="000000"/>
                <w:sz w:val="24"/>
                <w:szCs w:val="24"/>
              </w:rPr>
              <w:t>LU_Classification</w:t>
            </w:r>
            <w:proofErr w:type="spellEnd"/>
          </w:p>
        </w:tc>
        <w:tc>
          <w:tcPr>
            <w:tcW w:w="15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pools</w:t>
            </w:r>
          </w:p>
        </w:tc>
        <w:tc>
          <w:tcPr>
            <w:tcW w:w="17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cascades</w:t>
            </w:r>
          </w:p>
        </w:tc>
        <w:tc>
          <w:tcPr>
            <w:tcW w:w="134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glides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Riffles</w:t>
            </w:r>
          </w:p>
        </w:tc>
        <w:tc>
          <w:tcPr>
            <w:tcW w:w="1360" w:type="dxa"/>
            <w:shd w:val="clear" w:color="auto" w:fill="auto"/>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rapids</w:t>
            </w:r>
          </w:p>
        </w:tc>
      </w:tr>
      <w:tr w:rsidR="00161BCD" w:rsidRPr="00B969C2" w:rsidTr="002B202A">
        <w:trPr>
          <w:trHeight w:val="300"/>
        </w:trPr>
        <w:tc>
          <w:tcPr>
            <w:tcW w:w="1920" w:type="dxa"/>
            <w:shd w:val="clear" w:color="auto" w:fill="auto"/>
            <w:noWrap/>
            <w:vAlign w:val="bottom"/>
            <w:hideMark/>
          </w:tcPr>
          <w:p w:rsidR="00161BCD" w:rsidRPr="00B969C2" w:rsidRDefault="00161BCD" w:rsidP="00727BC6">
            <w:pPr>
              <w:spacing w:after="0" w:line="240" w:lineRule="auto"/>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Forest</w:t>
            </w:r>
          </w:p>
        </w:tc>
        <w:tc>
          <w:tcPr>
            <w:tcW w:w="15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0.0049</w:t>
            </w:r>
          </w:p>
        </w:tc>
        <w:tc>
          <w:tcPr>
            <w:tcW w:w="17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w:t>
            </w:r>
          </w:p>
        </w:tc>
        <w:tc>
          <w:tcPr>
            <w:tcW w:w="134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0.0043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0.003</w:t>
            </w:r>
          </w:p>
        </w:tc>
        <w:tc>
          <w:tcPr>
            <w:tcW w:w="1360" w:type="dxa"/>
            <w:shd w:val="clear" w:color="000000" w:fill="C5D9F1"/>
            <w:noWrap/>
            <w:vAlign w:val="bottom"/>
            <w:hideMark/>
          </w:tcPr>
          <w:p w:rsidR="00161BCD" w:rsidRPr="00B969C2" w:rsidRDefault="00161BCD" w:rsidP="00727BC6">
            <w:pPr>
              <w:spacing w:after="0" w:line="240" w:lineRule="auto"/>
              <w:jc w:val="right"/>
              <w:rPr>
                <w:rFonts w:ascii="Times New Roman" w:eastAsia="Times New Roman" w:hAnsi="Times New Roman" w:cs="Times New Roman"/>
                <w:color w:val="000000"/>
                <w:sz w:val="24"/>
                <w:szCs w:val="24"/>
              </w:rPr>
            </w:pPr>
            <w:r w:rsidRPr="00B969C2">
              <w:rPr>
                <w:rFonts w:ascii="Times New Roman" w:eastAsia="Times New Roman" w:hAnsi="Times New Roman" w:cs="Times New Roman"/>
                <w:color w:val="000000"/>
                <w:sz w:val="24"/>
                <w:szCs w:val="24"/>
              </w:rPr>
              <w:t>0.0022</w:t>
            </w:r>
          </w:p>
        </w:tc>
      </w:tr>
    </w:tbl>
    <w:p w:rsidR="00161BCD" w:rsidRPr="00B969C2" w:rsidRDefault="00161BCD"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Thus, with</w:t>
      </w:r>
      <w:r w:rsidR="004D2D85" w:rsidRPr="00B969C2">
        <w:rPr>
          <w:rFonts w:ascii="Times New Roman" w:hAnsi="Times New Roman" w:cs="Times New Roman"/>
          <w:sz w:val="24"/>
          <w:szCs w:val="24"/>
        </w:rPr>
        <w:t xml:space="preserve"> a set of mean proportions, and</w:t>
      </w:r>
      <w:r w:rsidRPr="00B969C2">
        <w:rPr>
          <w:rFonts w:ascii="Times New Roman" w:hAnsi="Times New Roman" w:cs="Times New Roman"/>
          <w:sz w:val="24"/>
          <w:szCs w:val="24"/>
        </w:rPr>
        <w:t xml:space="preserve"> a single value</w:t>
      </w:r>
      <w:r w:rsidR="004D2D85" w:rsidRPr="00B969C2">
        <w:rPr>
          <w:rFonts w:ascii="Times New Roman" w:hAnsi="Times New Roman" w:cs="Times New Roman"/>
          <w:sz w:val="24"/>
          <w:szCs w:val="24"/>
        </w:rPr>
        <w:t xml:space="preserve"> for “</w:t>
      </w:r>
      <w:proofErr w:type="spellStart"/>
      <w:r w:rsidRPr="00B969C2">
        <w:rPr>
          <w:rFonts w:ascii="Times New Roman" w:hAnsi="Times New Roman" w:cs="Times New Roman"/>
          <w:sz w:val="24"/>
          <w:szCs w:val="24"/>
        </w:rPr>
        <w:t>alpha.N</w:t>
      </w:r>
      <w:proofErr w:type="spellEnd"/>
      <w:r w:rsidR="004D2D85"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we can specify </w:t>
      </w:r>
      <w:r w:rsidR="004D2D85" w:rsidRPr="00B969C2">
        <w:rPr>
          <w:rFonts w:ascii="Times New Roman" w:hAnsi="Times New Roman" w:cs="Times New Roman"/>
          <w:sz w:val="24"/>
          <w:szCs w:val="24"/>
        </w:rPr>
        <w:t xml:space="preserve">fully specify a </w:t>
      </w:r>
      <w:proofErr w:type="spellStart"/>
      <w:r w:rsidR="004D2D85" w:rsidRPr="00B969C2">
        <w:rPr>
          <w:rFonts w:ascii="Times New Roman" w:hAnsi="Times New Roman" w:cs="Times New Roman"/>
          <w:sz w:val="24"/>
          <w:szCs w:val="24"/>
        </w:rPr>
        <w:t>Dirichlet</w:t>
      </w:r>
      <w:proofErr w:type="spellEnd"/>
      <w:r w:rsidR="004D2D85" w:rsidRPr="00B969C2">
        <w:rPr>
          <w:rFonts w:ascii="Times New Roman" w:hAnsi="Times New Roman" w:cs="Times New Roman"/>
          <w:sz w:val="24"/>
          <w:szCs w:val="24"/>
        </w:rPr>
        <w:t xml:space="preserve"> distribution and calculate standard deviations for all proportions. </w:t>
      </w:r>
      <w:r w:rsidRPr="00B969C2">
        <w:rPr>
          <w:rFonts w:ascii="Times New Roman" w:hAnsi="Times New Roman" w:cs="Times New Roman"/>
          <w:sz w:val="24"/>
          <w:szCs w:val="24"/>
        </w:rPr>
        <w:t>Note that these are not independent from one another.  This must be so to ensure all values in the row add to one in call cases.</w:t>
      </w:r>
    </w:p>
    <w:p w:rsidR="00087AFE" w:rsidRPr="00B969C2" w:rsidRDefault="00087AFE" w:rsidP="00727BC6">
      <w:pPr>
        <w:spacing w:after="0"/>
        <w:rPr>
          <w:rFonts w:ascii="Times New Roman" w:hAnsi="Times New Roman" w:cs="Times New Roman"/>
          <w:sz w:val="24"/>
          <w:szCs w:val="24"/>
        </w:rPr>
      </w:pPr>
    </w:p>
    <w:p w:rsidR="00161BCD" w:rsidRPr="00B969C2" w:rsidRDefault="00161BCD"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Using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specify variability is useful not only in that it allows the user to specify a single number for each component of variability (run to run, year to year, site to site, within site), but also in that in may be thought of as a value that has some practical meaning, especially when thinking of variability as describing uncertainty of a parameter</w:t>
      </w:r>
      <w:r w:rsidRPr="00B969C2">
        <w:rPr>
          <w:rFonts w:ascii="Times New Roman" w:hAnsi="Times New Roman" w:cs="Times New Roman"/>
          <w:b/>
          <w:i/>
          <w:sz w:val="24"/>
          <w:szCs w:val="24"/>
        </w:rPr>
        <w:t xml:space="preserve">.  The </w:t>
      </w:r>
      <w:proofErr w:type="spellStart"/>
      <w:r w:rsidRPr="00B969C2">
        <w:rPr>
          <w:rFonts w:ascii="Times New Roman" w:hAnsi="Times New Roman" w:cs="Times New Roman"/>
          <w:b/>
          <w:i/>
          <w:sz w:val="24"/>
          <w:szCs w:val="24"/>
        </w:rPr>
        <w:t>alpha</w:t>
      </w:r>
      <w:r w:rsidR="008E14FD" w:rsidRPr="00B969C2">
        <w:rPr>
          <w:rFonts w:ascii="Times New Roman" w:hAnsi="Times New Roman" w:cs="Times New Roman"/>
          <w:b/>
          <w:i/>
          <w:sz w:val="24"/>
          <w:szCs w:val="24"/>
        </w:rPr>
        <w:t>.N</w:t>
      </w:r>
      <w:proofErr w:type="spellEnd"/>
      <w:r w:rsidRPr="00B969C2">
        <w:rPr>
          <w:rFonts w:ascii="Times New Roman" w:hAnsi="Times New Roman" w:cs="Times New Roman"/>
          <w:b/>
          <w:i/>
          <w:sz w:val="24"/>
          <w:szCs w:val="24"/>
        </w:rPr>
        <w:t xml:space="preserve"> value may be thought of as the number of samples from which the estimated means were obtained</w:t>
      </w:r>
      <w:r w:rsidRPr="00B969C2">
        <w:rPr>
          <w:rFonts w:ascii="Times New Roman" w:hAnsi="Times New Roman" w:cs="Times New Roman"/>
          <w:sz w:val="24"/>
          <w:szCs w:val="24"/>
        </w:rPr>
        <w:t xml:space="preserve">.  Thus, increasing the </w:t>
      </w:r>
      <w:proofErr w:type="spellStart"/>
      <w:r w:rsidRPr="00B969C2">
        <w:rPr>
          <w:rFonts w:ascii="Times New Roman" w:hAnsi="Times New Roman" w:cs="Times New Roman"/>
          <w:sz w:val="24"/>
          <w:szCs w:val="24"/>
        </w:rPr>
        <w:t>alpha</w:t>
      </w:r>
      <w:r w:rsidR="008E14FD" w:rsidRPr="00B969C2">
        <w:rPr>
          <w:rFonts w:ascii="Times New Roman" w:hAnsi="Times New Roman" w:cs="Times New Roman"/>
          <w:sz w:val="24"/>
          <w:szCs w:val="24"/>
        </w:rPr>
        <w:t>.N</w:t>
      </w:r>
      <w:proofErr w:type="spellEnd"/>
      <w:r w:rsidRPr="00B969C2">
        <w:rPr>
          <w:rFonts w:ascii="Times New Roman" w:hAnsi="Times New Roman" w:cs="Times New Roman"/>
          <w:sz w:val="24"/>
          <w:szCs w:val="24"/>
        </w:rPr>
        <w:t xml:space="preserve"> value results in less uncertainty in the estimated means.  As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are increased, the standard deviations go down.</w:t>
      </w:r>
    </w:p>
    <w:p w:rsidR="005B220C" w:rsidRPr="00B969C2" w:rsidRDefault="005B220C" w:rsidP="00727BC6">
      <w:pPr>
        <w:spacing w:after="0"/>
        <w:rPr>
          <w:rFonts w:ascii="Times New Roman" w:hAnsi="Times New Roman" w:cs="Times New Roman"/>
          <w:sz w:val="24"/>
          <w:szCs w:val="24"/>
        </w:rPr>
      </w:pPr>
    </w:p>
    <w:p w:rsidR="00624762"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When specifying year to year, site to site, or within site variability, thinking of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in this way may not be as intuitive, as it’s not really describing an uncertainty – it’s describing actual</w:t>
      </w:r>
      <w:r w:rsidR="006460E0" w:rsidRPr="00B969C2">
        <w:rPr>
          <w:rFonts w:ascii="Times New Roman" w:hAnsi="Times New Roman" w:cs="Times New Roman"/>
          <w:sz w:val="24"/>
          <w:szCs w:val="24"/>
        </w:rPr>
        <w:t>, natural</w:t>
      </w:r>
      <w:r w:rsidRPr="00B969C2">
        <w:rPr>
          <w:rFonts w:ascii="Times New Roman" w:hAnsi="Times New Roman" w:cs="Times New Roman"/>
          <w:sz w:val="24"/>
          <w:szCs w:val="24"/>
        </w:rPr>
        <w:t xml:space="preserve"> variability.  However, it may still offer the user some insight into how to use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to describe variability:  higher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values correspond to lower variabilities.  </w:t>
      </w:r>
    </w:p>
    <w:p w:rsidR="001A6BE9" w:rsidRPr="00B969C2" w:rsidRDefault="001A6BE9"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The user is NOT allowed to enter standard deviations directly and let the program calculate </w:t>
      </w:r>
      <w:proofErr w:type="spellStart"/>
      <w:r w:rsidRPr="00B969C2">
        <w:rPr>
          <w:rFonts w:ascii="Times New Roman" w:hAnsi="Times New Roman" w:cs="Times New Roman"/>
          <w:sz w:val="24"/>
          <w:szCs w:val="24"/>
        </w:rPr>
        <w:t>alpha.N</w:t>
      </w:r>
      <w:proofErr w:type="spellEnd"/>
      <w:r w:rsidRPr="00B969C2">
        <w:rPr>
          <w:rFonts w:ascii="Times New Roman" w:hAnsi="Times New Roman" w:cs="Times New Roman"/>
          <w:sz w:val="24"/>
          <w:szCs w:val="24"/>
        </w:rPr>
        <w:t xml:space="preserve"> or a vector of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values from the standard deviations; this precludes the user from entering input values that </w:t>
      </w:r>
      <w:r w:rsidR="004D2D85" w:rsidRPr="00B969C2">
        <w:rPr>
          <w:rFonts w:ascii="Times New Roman" w:hAnsi="Times New Roman" w:cs="Times New Roman"/>
          <w:sz w:val="24"/>
          <w:szCs w:val="24"/>
        </w:rPr>
        <w:t>are not consistent with a valid</w:t>
      </w:r>
      <w:r w:rsidRPr="00B969C2">
        <w:rPr>
          <w:rFonts w:ascii="Times New Roman" w:hAnsi="Times New Roman" w:cs="Times New Roman"/>
          <w:sz w:val="24"/>
          <w:szCs w:val="24"/>
        </w:rPr>
        <w:t xml:space="preserve">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w:t>
      </w:r>
    </w:p>
    <w:p w:rsidR="00161BCD" w:rsidRPr="00B969C2" w:rsidRDefault="00161BCD" w:rsidP="00727BC6">
      <w:pPr>
        <w:spacing w:after="0"/>
        <w:rPr>
          <w:rFonts w:ascii="Times New Roman" w:hAnsi="Times New Roman" w:cs="Times New Roman"/>
          <w:sz w:val="24"/>
          <w:szCs w:val="24"/>
        </w:rPr>
      </w:pPr>
    </w:p>
    <w:p w:rsidR="006B3BD8" w:rsidRPr="00B969C2" w:rsidRDefault="006B3BD8" w:rsidP="00727BC6">
      <w:pPr>
        <w:spacing w:after="0"/>
        <w:rPr>
          <w:rFonts w:ascii="Times New Roman" w:hAnsi="Times New Roman" w:cs="Times New Roman"/>
          <w:sz w:val="24"/>
          <w:szCs w:val="24"/>
        </w:rPr>
      </w:pPr>
    </w:p>
    <w:p w:rsidR="00A600E8" w:rsidRPr="00B969C2" w:rsidRDefault="005B220C" w:rsidP="00B969C2">
      <w:pPr>
        <w:pStyle w:val="ListParagraph"/>
        <w:numPr>
          <w:ilvl w:val="1"/>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 </w:t>
      </w:r>
      <w:r w:rsidR="00A600E8" w:rsidRPr="00B969C2">
        <w:rPr>
          <w:rFonts w:ascii="Times New Roman" w:hAnsi="Times New Roman" w:cs="Times New Roman"/>
          <w:b/>
          <w:sz w:val="24"/>
          <w:szCs w:val="24"/>
        </w:rPr>
        <w:t>Correlation Structure of Input Parameters</w:t>
      </w:r>
    </w:p>
    <w:p w:rsidR="00624762" w:rsidRPr="00B969C2" w:rsidRDefault="00624762" w:rsidP="00624762">
      <w:pPr>
        <w:pStyle w:val="ListParagraph"/>
        <w:spacing w:after="0"/>
        <w:rPr>
          <w:rFonts w:ascii="Times New Roman" w:hAnsi="Times New Roman" w:cs="Times New Roman"/>
          <w:b/>
          <w:sz w:val="24"/>
          <w:szCs w:val="24"/>
        </w:rPr>
      </w:pPr>
    </w:p>
    <w:p w:rsidR="006B3BD8" w:rsidRPr="00B969C2" w:rsidRDefault="006B3BD8" w:rsidP="006B3BD8">
      <w:pPr>
        <w:spacing w:after="0"/>
        <w:rPr>
          <w:rFonts w:ascii="Times New Roman" w:hAnsi="Times New Roman" w:cs="Times New Roman"/>
          <w:sz w:val="24"/>
          <w:szCs w:val="24"/>
        </w:rPr>
      </w:pPr>
      <w:r w:rsidRPr="00B969C2">
        <w:rPr>
          <w:rFonts w:ascii="Times New Roman" w:hAnsi="Times New Roman" w:cs="Times New Roman"/>
          <w:sz w:val="24"/>
          <w:szCs w:val="24"/>
        </w:rPr>
        <w:t xml:space="preserve">This section describes how the values entered in the input file(s) are used to create correlation structures for each parameter used in the model.  It is not critical that the user understand this section in order to run the model.  However, understanding this section will enable the user to input meaningful, insightful variability estimates to the input files, as well as fully understand and appreciate the results. </w:t>
      </w:r>
    </w:p>
    <w:p w:rsidR="006B3BD8" w:rsidRPr="00B969C2" w:rsidRDefault="006B3BD8" w:rsidP="00624762">
      <w:pPr>
        <w:pStyle w:val="ListParagraph"/>
        <w:spacing w:after="0"/>
        <w:rPr>
          <w:rFonts w:ascii="Times New Roman" w:hAnsi="Times New Roman" w:cs="Times New Roman"/>
          <w:b/>
          <w:sz w:val="24"/>
          <w:szCs w:val="24"/>
        </w:rPr>
      </w:pPr>
    </w:p>
    <w:p w:rsidR="00D575AD" w:rsidRPr="00B969C2" w:rsidRDefault="00624762" w:rsidP="00727BC6">
      <w:pPr>
        <w:spacing w:after="0"/>
        <w:rPr>
          <w:rFonts w:ascii="Times New Roman" w:hAnsi="Times New Roman" w:cs="Times New Roman"/>
          <w:sz w:val="24"/>
          <w:szCs w:val="24"/>
        </w:rPr>
      </w:pPr>
      <w:r w:rsidRPr="00B969C2">
        <w:rPr>
          <w:rFonts w:ascii="Times New Roman" w:hAnsi="Times New Roman" w:cs="Times New Roman"/>
          <w:sz w:val="24"/>
          <w:szCs w:val="24"/>
        </w:rPr>
        <w:t>As described in section 4</w:t>
      </w:r>
      <w:r w:rsidR="00D575AD" w:rsidRPr="00B969C2">
        <w:rPr>
          <w:rFonts w:ascii="Times New Roman" w:hAnsi="Times New Roman" w:cs="Times New Roman"/>
          <w:sz w:val="24"/>
          <w:szCs w:val="24"/>
        </w:rPr>
        <w:t>, the input file allows users to specify mean and component variabilities for each parameter included in the model.  It’s important to note that, by breaking the components of variability into run to run (uncertainty in parameters), year to year, site to site, and within site, appropriate co</w:t>
      </w:r>
      <w:r w:rsidR="00966D56" w:rsidRPr="00B969C2">
        <w:rPr>
          <w:rFonts w:ascii="Times New Roman" w:hAnsi="Times New Roman" w:cs="Times New Roman"/>
          <w:sz w:val="24"/>
          <w:szCs w:val="24"/>
        </w:rPr>
        <w:t>rrelation structures are induced</w:t>
      </w:r>
      <w:r w:rsidR="00D575AD" w:rsidRPr="00B969C2">
        <w:rPr>
          <w:rFonts w:ascii="Times New Roman" w:hAnsi="Times New Roman" w:cs="Times New Roman"/>
          <w:sz w:val="24"/>
          <w:szCs w:val="24"/>
        </w:rPr>
        <w:t xml:space="preserve"> in the data.  These correlations are important as they may have significant impacts on the variability of model results.</w:t>
      </w:r>
    </w:p>
    <w:p w:rsidR="007B1D9C" w:rsidRPr="00B969C2" w:rsidRDefault="007B1D9C" w:rsidP="00727BC6">
      <w:pPr>
        <w:spacing w:after="0"/>
        <w:rPr>
          <w:rFonts w:ascii="Times New Roman" w:hAnsi="Times New Roman" w:cs="Times New Roman"/>
          <w:sz w:val="24"/>
          <w:szCs w:val="24"/>
        </w:rPr>
      </w:pPr>
    </w:p>
    <w:p w:rsidR="007B1D9C" w:rsidRPr="00B969C2" w:rsidRDefault="00D65988"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Correlation Structure for Normally Distributed Variables</w:t>
      </w:r>
    </w:p>
    <w:p w:rsidR="00D65988" w:rsidRPr="00B969C2" w:rsidRDefault="00D65988" w:rsidP="00D65988">
      <w:pPr>
        <w:pStyle w:val="ListParagraph"/>
        <w:spacing w:after="0"/>
        <w:rPr>
          <w:rFonts w:ascii="Times New Roman" w:hAnsi="Times New Roman" w:cs="Times New Roman"/>
          <w:sz w:val="24"/>
          <w:szCs w:val="24"/>
        </w:rPr>
      </w:pPr>
    </w:p>
    <w:p w:rsidR="002424AC" w:rsidRPr="00B969C2" w:rsidRDefault="004D2D85" w:rsidP="002424AC">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normally distributed random variables, inclusion of correlation structures are illustrated using </w:t>
      </w:r>
      <w:r w:rsidR="002424AC" w:rsidRPr="00B969C2">
        <w:rPr>
          <w:rFonts w:ascii="Times New Roman" w:hAnsi="Times New Roman" w:cs="Times New Roman"/>
          <w:sz w:val="24"/>
          <w:szCs w:val="24"/>
        </w:rPr>
        <w:t>mean land cover by site (</w:t>
      </w:r>
      <w:proofErr w:type="spellStart"/>
      <w:r w:rsidR="002424AC" w:rsidRPr="00B969C2">
        <w:rPr>
          <w:rFonts w:ascii="Times New Roman" w:hAnsi="Times New Roman" w:cs="Times New Roman"/>
          <w:sz w:val="24"/>
          <w:szCs w:val="24"/>
        </w:rPr>
        <w:t>Ak_x_Lqk</w:t>
      </w:r>
      <w:proofErr w:type="spellEnd"/>
      <w:r w:rsidR="002424A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w:t>
      </w:r>
      <w:r w:rsidR="00D575AD" w:rsidRPr="00B969C2">
        <w:rPr>
          <w:rFonts w:ascii="Times New Roman" w:hAnsi="Times New Roman" w:cs="Times New Roman"/>
          <w:sz w:val="24"/>
          <w:szCs w:val="24"/>
        </w:rPr>
        <w:t>describes land cover by area for</w:t>
      </w:r>
      <w:r w:rsidR="002424AC" w:rsidRPr="00B969C2">
        <w:rPr>
          <w:rFonts w:ascii="Times New Roman" w:hAnsi="Times New Roman" w:cs="Times New Roman"/>
          <w:sz w:val="24"/>
          <w:szCs w:val="24"/>
        </w:rPr>
        <w:t xml:space="preserve"> a given site</w:t>
      </w:r>
      <w:r w:rsidRPr="00B969C2">
        <w:rPr>
          <w:rFonts w:ascii="Times New Roman" w:hAnsi="Times New Roman" w:cs="Times New Roman"/>
          <w:sz w:val="24"/>
          <w:szCs w:val="24"/>
        </w:rPr>
        <w:t xml:space="preserve">.  It </w:t>
      </w:r>
      <w:r w:rsidR="00CE5F9B" w:rsidRPr="00B969C2">
        <w:rPr>
          <w:rFonts w:ascii="Times New Roman" w:hAnsi="Times New Roman" w:cs="Times New Roman"/>
          <w:sz w:val="24"/>
          <w:szCs w:val="24"/>
        </w:rPr>
        <w:t>could be entered in the input file as follows</w:t>
      </w:r>
      <w:r w:rsidR="002424AC" w:rsidRPr="00B969C2">
        <w:rPr>
          <w:rFonts w:ascii="Times New Roman" w:hAnsi="Times New Roman" w:cs="Times New Roman"/>
          <w:sz w:val="24"/>
          <w:szCs w:val="24"/>
        </w:rPr>
        <w:t xml:space="preserve"> for a simulation with 7 defined land use classifications</w:t>
      </w:r>
      <w:r w:rsidR="00CE5F9B" w:rsidRPr="00B969C2">
        <w:rPr>
          <w:rFonts w:ascii="Times New Roman" w:hAnsi="Times New Roman" w:cs="Times New Roman"/>
          <w:sz w:val="24"/>
          <w:szCs w:val="24"/>
        </w:rPr>
        <w:t>:</w:t>
      </w:r>
    </w:p>
    <w:p w:rsidR="002424AC" w:rsidRPr="00B969C2" w:rsidRDefault="002424AC" w:rsidP="002424AC">
      <w:pPr>
        <w:spacing w:after="0"/>
        <w:rPr>
          <w:rFonts w:ascii="Times New Roman" w:hAnsi="Times New Roman" w:cs="Times New Roman"/>
          <w:sz w:val="24"/>
          <w:szCs w:val="24"/>
        </w:rPr>
      </w:pPr>
    </w:p>
    <w:p w:rsidR="00B37D8B" w:rsidRPr="00B969C2" w:rsidRDefault="00B37D8B">
      <w:pPr>
        <w:rPr>
          <w:rFonts w:ascii="Times New Roman" w:hAnsi="Times New Roman" w:cs="Times New Roman"/>
          <w:b/>
          <w:sz w:val="24"/>
          <w:szCs w:val="24"/>
        </w:rPr>
      </w:pPr>
      <w:r w:rsidRPr="00B969C2">
        <w:rPr>
          <w:rFonts w:ascii="Times New Roman" w:hAnsi="Times New Roman" w:cs="Times New Roman"/>
          <w:b/>
          <w:sz w:val="24"/>
          <w:szCs w:val="24"/>
        </w:rPr>
        <w:br w:type="page"/>
      </w:r>
    </w:p>
    <w:p w:rsidR="002424AC" w:rsidRPr="00B969C2" w:rsidRDefault="002424AC" w:rsidP="002424AC">
      <w:pPr>
        <w:spacing w:after="0"/>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Figure </w:t>
      </w:r>
      <w:r w:rsidR="00194C1D">
        <w:rPr>
          <w:rFonts w:ascii="Times New Roman" w:hAnsi="Times New Roman" w:cs="Times New Roman"/>
          <w:b/>
          <w:sz w:val="24"/>
          <w:szCs w:val="24"/>
        </w:rPr>
        <w:t>6</w:t>
      </w:r>
      <w:r w:rsidRPr="00B969C2">
        <w:rPr>
          <w:rFonts w:ascii="Times New Roman" w:hAnsi="Times New Roman" w:cs="Times New Roman"/>
          <w:b/>
          <w:sz w:val="24"/>
          <w:szCs w:val="24"/>
        </w:rPr>
        <w:t xml:space="preserve">.2.1. </w:t>
      </w:r>
      <w:proofErr w:type="spellStart"/>
      <w:r w:rsidRPr="00B969C2">
        <w:rPr>
          <w:rFonts w:ascii="Times New Roman" w:hAnsi="Times New Roman" w:cs="Times New Roman"/>
          <w:b/>
          <w:sz w:val="24"/>
          <w:szCs w:val="24"/>
        </w:rPr>
        <w:t>Ak_x_Lqk</w:t>
      </w:r>
      <w:proofErr w:type="spellEnd"/>
    </w:p>
    <w:p w:rsidR="002424AC" w:rsidRPr="00B969C2" w:rsidRDefault="002424AC" w:rsidP="002424AC">
      <w:pPr>
        <w:spacing w:after="0"/>
        <w:rPr>
          <w:rFonts w:ascii="Times New Roman" w:hAnsi="Times New Roman" w:cs="Times New Roman"/>
          <w:sz w:val="24"/>
          <w:szCs w:val="24"/>
        </w:rPr>
      </w:pPr>
      <w:r w:rsidRPr="00B969C2">
        <w:rPr>
          <w:rFonts w:ascii="Times New Roman" w:hAnsi="Times New Roman" w:cs="Times New Roman"/>
          <w:noProof/>
          <w:sz w:val="24"/>
          <w:szCs w:val="24"/>
        </w:rPr>
        <w:drawing>
          <wp:inline distT="0" distB="0" distL="0" distR="0" wp14:anchorId="5BC024E6" wp14:editId="75546205">
            <wp:extent cx="4242399" cy="2415396"/>
            <wp:effectExtent l="19050" t="0" r="5751" b="0"/>
            <wp:docPr id="8" name="Picture 2"/>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4" cstate="print"/>
                    <a:srcRect/>
                    <a:stretch>
                      <a:fillRect/>
                    </a:stretch>
                  </pic:blipFill>
                  <pic:spPr bwMode="auto">
                    <a:xfrm>
                      <a:off x="0" y="0"/>
                      <a:ext cx="4244785" cy="2416755"/>
                    </a:xfrm>
                    <a:prstGeom prst="rect">
                      <a:avLst/>
                    </a:prstGeom>
                    <a:noFill/>
                  </pic:spPr>
                </pic:pic>
              </a:graphicData>
            </a:graphic>
          </wp:inline>
        </w:drawing>
      </w:r>
    </w:p>
    <w:p w:rsidR="002424AC" w:rsidRPr="00B969C2" w:rsidRDefault="002424AC" w:rsidP="002424AC">
      <w:pPr>
        <w:spacing w:after="0"/>
        <w:rPr>
          <w:rFonts w:ascii="Times New Roman" w:hAnsi="Times New Roman" w:cs="Times New Roman"/>
          <w:sz w:val="24"/>
          <w:szCs w:val="24"/>
        </w:rPr>
      </w:pPr>
    </w:p>
    <w:p w:rsidR="00C24858" w:rsidRPr="00B969C2" w:rsidRDefault="00CE5F9B" w:rsidP="00727BC6">
      <w:pPr>
        <w:spacing w:after="0"/>
        <w:rPr>
          <w:rFonts w:ascii="Times New Roman" w:hAnsi="Times New Roman" w:cs="Times New Roman"/>
          <w:sz w:val="24"/>
          <w:szCs w:val="24"/>
        </w:rPr>
      </w:pPr>
      <w:r w:rsidRPr="00B969C2">
        <w:rPr>
          <w:rFonts w:ascii="Times New Roman" w:hAnsi="Times New Roman" w:cs="Times New Roman"/>
          <w:sz w:val="24"/>
          <w:szCs w:val="24"/>
        </w:rPr>
        <w:t>This would specify</w:t>
      </w:r>
      <w:r w:rsidR="002424AC" w:rsidRPr="00B969C2">
        <w:rPr>
          <w:rFonts w:ascii="Times New Roman" w:hAnsi="Times New Roman" w:cs="Times New Roman"/>
          <w:sz w:val="24"/>
          <w:szCs w:val="24"/>
        </w:rPr>
        <w:t>, for example,</w:t>
      </w:r>
      <w:r w:rsidRPr="00B969C2">
        <w:rPr>
          <w:rFonts w:ascii="Times New Roman" w:hAnsi="Times New Roman" w:cs="Times New Roman"/>
          <w:sz w:val="24"/>
          <w:szCs w:val="24"/>
        </w:rPr>
        <w:t xml:space="preserve"> that the average land cover of category forest for this site is 400,000 square meters.</w:t>
      </w:r>
      <w:r w:rsidR="00727BC6" w:rsidRPr="00B969C2">
        <w:rPr>
          <w:rFonts w:ascii="Times New Roman" w:hAnsi="Times New Roman" w:cs="Times New Roman"/>
          <w:sz w:val="24"/>
          <w:szCs w:val="24"/>
        </w:rPr>
        <w:t xml:space="preserve">  </w:t>
      </w:r>
      <w:r w:rsidR="004D2D85" w:rsidRPr="00B969C2">
        <w:rPr>
          <w:rFonts w:ascii="Times New Roman" w:hAnsi="Times New Roman" w:cs="Times New Roman"/>
          <w:sz w:val="24"/>
          <w:szCs w:val="24"/>
        </w:rPr>
        <w:t>(Section 7 will detail specifics on entering these values into input files).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727BC6">
      <w:pPr>
        <w:spacing w:after="0"/>
        <w:rPr>
          <w:rFonts w:ascii="Times New Roman" w:hAnsi="Times New Roman" w:cs="Times New Roman"/>
          <w:sz w:val="24"/>
          <w:szCs w:val="24"/>
        </w:rPr>
      </w:pPr>
      <w:r w:rsidRPr="00B969C2">
        <w:rPr>
          <w:rFonts w:ascii="Times New Roman" w:hAnsi="Times New Roman" w:cs="Times New Roman"/>
          <w:sz w:val="24"/>
          <w:szCs w:val="24"/>
        </w:rPr>
        <w:t>Random effects for run, year, site, and within site effects are included to describe the land cover for run r, year t, site k, and land use category q as follows:</w:t>
      </w:r>
    </w:p>
    <w:p w:rsidR="00C24858" w:rsidRPr="00B969C2" w:rsidRDefault="00C24858" w:rsidP="00727BC6">
      <w:pPr>
        <w:spacing w:after="0"/>
        <w:rPr>
          <w:rFonts w:ascii="Times New Roman" w:hAnsi="Times New Roman" w:cs="Times New Roman"/>
          <w:sz w:val="24"/>
          <w:szCs w:val="24"/>
        </w:rPr>
      </w:pPr>
    </w:p>
    <w:p w:rsidR="00C24858" w:rsidRPr="00B969C2" w:rsidRDefault="00C24858" w:rsidP="009216B5">
      <w:pPr>
        <w:spacing w:after="0"/>
        <w:ind w:firstLine="720"/>
        <w:rPr>
          <w:rFonts w:ascii="Times New Roman" w:hAnsi="Times New Roman" w:cs="Times New Roman"/>
          <w:sz w:val="24"/>
          <w:szCs w:val="24"/>
        </w:rPr>
      </w:pPr>
      <w:proofErr w:type="spellStart"/>
      <w:r w:rsidRPr="00B969C2">
        <w:rPr>
          <w:rFonts w:ascii="Times New Roman" w:eastAsia="Times New Roman" w:hAnsi="Times New Roman" w:cs="Times New Roman"/>
          <w:bCs/>
          <w:color w:val="000000"/>
          <w:sz w:val="24"/>
          <w:szCs w:val="24"/>
        </w:rPr>
        <w:t>Ak_x_Lqk</w:t>
      </w:r>
      <w:proofErr w:type="spellEnd"/>
      <w:r w:rsidRPr="00B969C2">
        <w:rPr>
          <w:rFonts w:ascii="Times New Roman" w:eastAsia="Times New Roman" w:hAnsi="Times New Roman" w:cs="Times New Roman"/>
          <w:bCs/>
          <w:color w:val="000000"/>
          <w:sz w:val="24"/>
          <w:szCs w:val="24"/>
        </w:rPr>
        <w:t>[r</w:t>
      </w:r>
      <w:proofErr w:type="gramStart"/>
      <w:r w:rsidRPr="00B969C2">
        <w:rPr>
          <w:rFonts w:ascii="Times New Roman" w:eastAsia="Times New Roman" w:hAnsi="Times New Roman" w:cs="Times New Roman"/>
          <w:bCs/>
          <w:color w:val="000000"/>
          <w:sz w:val="24"/>
          <w:szCs w:val="24"/>
        </w:rPr>
        <w:t>,  t</w:t>
      </w:r>
      <w:proofErr w:type="gramEnd"/>
      <w:r w:rsidRPr="00B969C2">
        <w:rPr>
          <w:rFonts w:ascii="Times New Roman" w:eastAsia="Times New Roman" w:hAnsi="Times New Roman" w:cs="Times New Roman"/>
          <w:bCs/>
          <w:color w:val="000000"/>
          <w:sz w:val="24"/>
          <w:szCs w:val="24"/>
        </w:rPr>
        <w:t>, k, q] =</w:t>
      </w:r>
      <w:r w:rsidR="009216B5" w:rsidRPr="00B969C2">
        <w:rPr>
          <w:rFonts w:ascii="Times New Roman" w:eastAsia="Times New Roman" w:hAnsi="Times New Roman" w:cs="Times New Roman"/>
          <w:bCs/>
          <w:color w:val="000000"/>
          <w:sz w:val="24"/>
          <w:szCs w:val="24"/>
        </w:rPr>
        <w:t xml:space="preserve"> µ </w:t>
      </w:r>
      <w:proofErr w:type="spellStart"/>
      <w:r w:rsidR="009216B5" w:rsidRPr="00B969C2">
        <w:rPr>
          <w:rFonts w:ascii="Times New Roman" w:eastAsia="Times New Roman" w:hAnsi="Times New Roman" w:cs="Times New Roman"/>
          <w:bCs/>
          <w:color w:val="000000"/>
          <w:sz w:val="24"/>
          <w:szCs w:val="24"/>
          <w:vertAlign w:val="subscript"/>
        </w:rPr>
        <w:t>Ak_x_Lqk</w:t>
      </w:r>
      <w:proofErr w:type="spellEnd"/>
      <w:r w:rsidR="009216B5" w:rsidRPr="00B969C2">
        <w:rPr>
          <w:rFonts w:ascii="Times New Roman" w:hAnsi="Times New Roman" w:cs="Times New Roman"/>
          <w:sz w:val="24"/>
          <w:szCs w:val="24"/>
        </w:rPr>
        <w:t xml:space="preserve"> +</w:t>
      </w:r>
      <w:proofErr w:type="spellStart"/>
      <w:r w:rsidR="009216B5" w:rsidRPr="00B969C2">
        <w:rPr>
          <w:rFonts w:ascii="Times New Roman" w:hAnsi="Times New Roman" w:cs="Times New Roman"/>
          <w:sz w:val="24"/>
          <w:szCs w:val="24"/>
        </w:rPr>
        <w:t>a</w:t>
      </w:r>
      <w:r w:rsidR="009216B5" w:rsidRPr="00B969C2">
        <w:rPr>
          <w:rFonts w:ascii="Times New Roman" w:hAnsi="Times New Roman" w:cs="Times New Roman"/>
          <w:sz w:val="24"/>
          <w:szCs w:val="24"/>
          <w:vertAlign w:val="subscript"/>
        </w:rPr>
        <w:t>r</w:t>
      </w:r>
      <w:proofErr w:type="spellEnd"/>
      <w:r w:rsidR="009216B5" w:rsidRPr="00B969C2">
        <w:rPr>
          <w:rFonts w:ascii="Times New Roman" w:hAnsi="Times New Roman" w:cs="Times New Roman"/>
          <w:sz w:val="24"/>
          <w:szCs w:val="24"/>
        </w:rPr>
        <w:t xml:space="preserve"> + b </w:t>
      </w:r>
      <w:r w:rsidR="009216B5" w:rsidRPr="00B969C2">
        <w:rPr>
          <w:rFonts w:ascii="Times New Roman" w:hAnsi="Times New Roman" w:cs="Times New Roman"/>
          <w:sz w:val="24"/>
          <w:szCs w:val="24"/>
          <w:vertAlign w:val="subscript"/>
        </w:rPr>
        <w:t>t(r)</w:t>
      </w:r>
      <w:r w:rsidR="009216B5" w:rsidRPr="00B969C2">
        <w:rPr>
          <w:rFonts w:ascii="Times New Roman" w:hAnsi="Times New Roman" w:cs="Times New Roman"/>
          <w:sz w:val="24"/>
          <w:szCs w:val="24"/>
        </w:rPr>
        <w:t xml:space="preserve"> + c </w:t>
      </w:r>
      <w:r w:rsidR="009216B5" w:rsidRPr="00B969C2">
        <w:rPr>
          <w:rFonts w:ascii="Times New Roman" w:hAnsi="Times New Roman" w:cs="Times New Roman"/>
          <w:sz w:val="24"/>
          <w:szCs w:val="24"/>
          <w:vertAlign w:val="subscript"/>
        </w:rPr>
        <w:t>s(t, r)</w:t>
      </w:r>
      <w:r w:rsidR="009216B5" w:rsidRPr="00B969C2">
        <w:rPr>
          <w:rFonts w:ascii="Times New Roman" w:hAnsi="Times New Roman" w:cs="Times New Roman"/>
          <w:sz w:val="24"/>
          <w:szCs w:val="24"/>
        </w:rPr>
        <w:t xml:space="preserve"> + e </w:t>
      </w:r>
      <w:r w:rsidR="009216B5" w:rsidRPr="00B969C2">
        <w:rPr>
          <w:rFonts w:ascii="Times New Roman" w:hAnsi="Times New Roman" w:cs="Times New Roman"/>
          <w:sz w:val="24"/>
          <w:szCs w:val="24"/>
          <w:vertAlign w:val="subscript"/>
        </w:rPr>
        <w:t>q(</w:t>
      </w:r>
      <w:proofErr w:type="spellStart"/>
      <w:r w:rsidR="009216B5" w:rsidRPr="00B969C2">
        <w:rPr>
          <w:rFonts w:ascii="Times New Roman" w:hAnsi="Times New Roman" w:cs="Times New Roman"/>
          <w:sz w:val="24"/>
          <w:szCs w:val="24"/>
          <w:vertAlign w:val="subscript"/>
        </w:rPr>
        <w:t>r,t,k</w:t>
      </w:r>
      <w:proofErr w:type="spellEnd"/>
      <w:r w:rsidR="009216B5" w:rsidRPr="00B969C2">
        <w:rPr>
          <w:rFonts w:ascii="Times New Roman" w:hAnsi="Times New Roman" w:cs="Times New Roman"/>
          <w:sz w:val="24"/>
          <w:szCs w:val="24"/>
          <w:vertAlign w:val="subscript"/>
        </w:rPr>
        <w:t>)</w:t>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vertAlign w:val="subscript"/>
        </w:rPr>
        <w:tab/>
      </w:r>
      <w:r w:rsidR="009B09B8" w:rsidRPr="00B969C2">
        <w:rPr>
          <w:rFonts w:ascii="Times New Roman" w:hAnsi="Times New Roman" w:cs="Times New Roman"/>
          <w:sz w:val="24"/>
          <w:szCs w:val="24"/>
        </w:rPr>
        <w:t>(</w:t>
      </w:r>
      <w:r w:rsidR="00B343EF">
        <w:rPr>
          <w:rFonts w:ascii="Times New Roman" w:hAnsi="Times New Roman" w:cs="Times New Roman"/>
          <w:sz w:val="24"/>
          <w:szCs w:val="24"/>
        </w:rPr>
        <w:t>6</w:t>
      </w:r>
      <w:r w:rsidR="009B09B8" w:rsidRPr="00B969C2">
        <w:rPr>
          <w:rFonts w:ascii="Times New Roman" w:hAnsi="Times New Roman" w:cs="Times New Roman"/>
          <w:sz w:val="24"/>
          <w:szCs w:val="24"/>
        </w:rPr>
        <w:t>.4)</w:t>
      </w: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9216B5">
      <w:pPr>
        <w:spacing w:after="0"/>
        <w:ind w:firstLine="720"/>
        <w:rPr>
          <w:rFonts w:ascii="Times New Roman" w:hAnsi="Times New Roman" w:cs="Times New Roman"/>
          <w:sz w:val="24"/>
          <w:szCs w:val="24"/>
          <w:vertAlign w:val="subscript"/>
        </w:rPr>
      </w:pPr>
    </w:p>
    <w:p w:rsidR="009216B5" w:rsidRPr="00B969C2" w:rsidRDefault="009216B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Where </w:t>
      </w:r>
      <w:proofErr w:type="gramStart"/>
      <w:r w:rsidRPr="00B969C2">
        <w:rPr>
          <w:rFonts w:ascii="Times New Roman" w:hAnsi="Times New Roman" w:cs="Times New Roman"/>
          <w:b/>
          <w:sz w:val="24"/>
          <w:szCs w:val="24"/>
        </w:rPr>
        <w:t>a</w:t>
      </w:r>
      <w:r w:rsidRPr="00B969C2">
        <w:rPr>
          <w:rFonts w:ascii="Times New Roman" w:hAnsi="Times New Roman" w:cs="Times New Roman"/>
          <w:sz w:val="24"/>
          <w:szCs w:val="24"/>
        </w:rPr>
        <w:t xml:space="preserve"> is</w:t>
      </w:r>
      <w:proofErr w:type="gramEnd"/>
      <w:r w:rsidRPr="00B969C2">
        <w:rPr>
          <w:rFonts w:ascii="Times New Roman" w:hAnsi="Times New Roman" w:cs="Times New Roman"/>
          <w:sz w:val="24"/>
          <w:szCs w:val="24"/>
        </w:rPr>
        <w:t xml:space="preserve"> the random effect of run, </w:t>
      </w:r>
      <w:r w:rsidRPr="00B969C2">
        <w:rPr>
          <w:rFonts w:ascii="Times New Roman" w:hAnsi="Times New Roman" w:cs="Times New Roman"/>
          <w:b/>
          <w:sz w:val="24"/>
          <w:szCs w:val="24"/>
        </w:rPr>
        <w:t>b</w:t>
      </w:r>
      <w:r w:rsidRPr="00B969C2">
        <w:rPr>
          <w:rFonts w:ascii="Times New Roman" w:hAnsi="Times New Roman" w:cs="Times New Roman"/>
          <w:sz w:val="24"/>
          <w:szCs w:val="24"/>
        </w:rPr>
        <w:t xml:space="preserve"> is the random effect of year (nested within run), is the random effect of site (nested within year and run), and </w:t>
      </w:r>
      <w:r w:rsidRPr="00B969C2">
        <w:rPr>
          <w:rFonts w:ascii="Times New Roman" w:hAnsi="Times New Roman" w:cs="Times New Roman"/>
          <w:b/>
          <w:sz w:val="24"/>
          <w:szCs w:val="24"/>
        </w:rPr>
        <w:t>e</w:t>
      </w:r>
      <w:r w:rsidRPr="00B969C2">
        <w:rPr>
          <w:rFonts w:ascii="Times New Roman" w:hAnsi="Times New Roman" w:cs="Times New Roman"/>
          <w:sz w:val="24"/>
          <w:szCs w:val="24"/>
        </w:rPr>
        <w:t xml:space="preserve"> is within site random effect (nested within site, year, run).  This structure will naturally induce positive correlations for land cover values within a site, sites within a year, and years within a run.</w:t>
      </w:r>
      <w:r w:rsidR="008A56F4" w:rsidRPr="00B969C2">
        <w:rPr>
          <w:rFonts w:ascii="Times New Roman" w:hAnsi="Times New Roman" w:cs="Times New Roman"/>
          <w:sz w:val="24"/>
          <w:szCs w:val="24"/>
        </w:rPr>
        <w:t xml:space="preserve">  One might expect such correlations to occur in nature, thus it is important that this correlation structure be enabled in the watershed model.</w:t>
      </w:r>
    </w:p>
    <w:p w:rsidR="008A56F4" w:rsidRPr="00B969C2" w:rsidRDefault="008A56F4" w:rsidP="00727BC6">
      <w:pPr>
        <w:spacing w:after="0"/>
        <w:rPr>
          <w:rFonts w:ascii="Times New Roman" w:hAnsi="Times New Roman" w:cs="Times New Roman"/>
          <w:sz w:val="24"/>
          <w:szCs w:val="24"/>
        </w:rPr>
      </w:pPr>
    </w:p>
    <w:p w:rsidR="00CE5F9B" w:rsidRPr="00B969C2" w:rsidRDefault="00BF213E"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Implementation of this correlated variance structure in the R program is as follows.  </w:t>
      </w:r>
      <w:r w:rsidR="00727BC6" w:rsidRPr="00B969C2">
        <w:rPr>
          <w:rFonts w:ascii="Times New Roman" w:hAnsi="Times New Roman" w:cs="Times New Roman"/>
          <w:sz w:val="24"/>
          <w:szCs w:val="24"/>
        </w:rPr>
        <w:t>In order to generate correlated variability components, we first randomly generate</w:t>
      </w:r>
      <w:r w:rsidR="00966D56" w:rsidRPr="00B969C2">
        <w:rPr>
          <w:rFonts w:ascii="Times New Roman" w:hAnsi="Times New Roman" w:cs="Times New Roman"/>
          <w:sz w:val="24"/>
          <w:szCs w:val="24"/>
        </w:rPr>
        <w:t xml:space="preserve"> probability quantiles</w:t>
      </w:r>
      <w:r w:rsidR="00727BC6" w:rsidRPr="00B969C2">
        <w:rPr>
          <w:rFonts w:ascii="Times New Roman" w:hAnsi="Times New Roman" w:cs="Times New Roman"/>
          <w:sz w:val="24"/>
          <w:szCs w:val="24"/>
        </w:rPr>
        <w:t xml:space="preserve"> from </w:t>
      </w:r>
      <w:proofErr w:type="gramStart"/>
      <w:r w:rsidR="00727BC6" w:rsidRPr="00B969C2">
        <w:rPr>
          <w:rFonts w:ascii="Times New Roman" w:hAnsi="Times New Roman" w:cs="Times New Roman"/>
          <w:sz w:val="24"/>
          <w:szCs w:val="24"/>
        </w:rPr>
        <w:t>uniform[</w:t>
      </w:r>
      <w:proofErr w:type="gramEnd"/>
      <w:r w:rsidR="00727BC6" w:rsidRPr="00B969C2">
        <w:rPr>
          <w:rFonts w:ascii="Times New Roman" w:hAnsi="Times New Roman" w:cs="Times New Roman"/>
          <w:sz w:val="24"/>
          <w:szCs w:val="24"/>
        </w:rPr>
        <w:t>0,1] distributions that will serve as</w:t>
      </w:r>
      <w:r w:rsidRPr="00B969C2">
        <w:rPr>
          <w:rFonts w:ascii="Times New Roman" w:hAnsi="Times New Roman" w:cs="Times New Roman"/>
          <w:sz w:val="24"/>
          <w:szCs w:val="24"/>
        </w:rPr>
        <w:t xml:space="preserve"> quantile </w:t>
      </w:r>
      <w:r w:rsidR="00727BC6" w:rsidRPr="00B969C2">
        <w:rPr>
          <w:rFonts w:ascii="Times New Roman" w:hAnsi="Times New Roman" w:cs="Times New Roman"/>
          <w:sz w:val="24"/>
          <w:szCs w:val="24"/>
        </w:rPr>
        <w:t>probabilities</w:t>
      </w:r>
      <w:r w:rsidRPr="00B969C2">
        <w:rPr>
          <w:rFonts w:ascii="Times New Roman" w:hAnsi="Times New Roman" w:cs="Times New Roman"/>
          <w:sz w:val="24"/>
          <w:szCs w:val="24"/>
        </w:rPr>
        <w:t>,</w:t>
      </w:r>
      <w:r w:rsidR="00727BC6" w:rsidRPr="00B969C2">
        <w:rPr>
          <w:rFonts w:ascii="Times New Roman" w:hAnsi="Times New Roman" w:cs="Times New Roman"/>
          <w:sz w:val="24"/>
          <w:szCs w:val="24"/>
        </w:rPr>
        <w:t xml:space="preserve"> from which to select variance components.  These probabilities are listed in the R code as follows, for</w:t>
      </w:r>
      <w:r w:rsidR="00CE5F9B" w:rsidRPr="00B969C2">
        <w:rPr>
          <w:rFonts w:ascii="Times New Roman" w:hAnsi="Times New Roman" w:cs="Times New Roman"/>
          <w:sz w:val="24"/>
          <w:szCs w:val="24"/>
        </w:rPr>
        <w:t xml:space="preserve"> simulation run r, at time t, site k, </w:t>
      </w:r>
      <w:r w:rsidR="00727B60" w:rsidRPr="00B969C2">
        <w:rPr>
          <w:rFonts w:ascii="Times New Roman" w:hAnsi="Times New Roman" w:cs="Times New Roman"/>
          <w:sz w:val="24"/>
          <w:szCs w:val="24"/>
        </w:rPr>
        <w:t>and land use classification q, the following quantile probabilities are defined:</w:t>
      </w:r>
    </w:p>
    <w:p w:rsidR="00727BC6" w:rsidRPr="00B969C2" w:rsidRDefault="00727BC6" w:rsidP="00727BC6">
      <w:pPr>
        <w:spacing w:after="0"/>
        <w:rPr>
          <w:rFonts w:ascii="Times New Roman" w:hAnsi="Times New Roman" w:cs="Times New Roman"/>
          <w:sz w:val="24"/>
          <w:szCs w:val="24"/>
        </w:rPr>
      </w:pP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xml:space="preserve">[r, t]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C6"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 xml:space="preserve">[r, t, k]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w:t>
      </w:r>
    </w:p>
    <w:p w:rsidR="00727BC6" w:rsidRPr="00B969C2" w:rsidRDefault="00727B60" w:rsidP="00727B60">
      <w:pPr>
        <w:spacing w:after="0"/>
        <w:ind w:firstLine="720"/>
        <w:rPr>
          <w:rFonts w:ascii="Times New Roman" w:hAnsi="Times New Roman" w:cs="Times New Roman"/>
          <w:sz w:val="24"/>
          <w:szCs w:val="24"/>
        </w:rPr>
      </w:pP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w:t>
      </w:r>
      <w:proofErr w:type="gramStart"/>
      <w:r w:rsidRPr="00B969C2">
        <w:rPr>
          <w:rFonts w:ascii="Times New Roman" w:hAnsi="Times New Roman" w:cs="Times New Roman"/>
          <w:sz w:val="24"/>
          <w:szCs w:val="24"/>
        </w:rPr>
        <w:t>,t,k,q</w:t>
      </w:r>
      <w:proofErr w:type="spellEnd"/>
      <w:proofErr w:type="gramEnd"/>
      <w:r w:rsidR="00727BC6" w:rsidRPr="00B969C2">
        <w:rPr>
          <w:rFonts w:ascii="Times New Roman" w:hAnsi="Times New Roman" w:cs="Times New Roman"/>
          <w:sz w:val="24"/>
          <w:szCs w:val="24"/>
        </w:rPr>
        <w:t xml:space="preserve">] = </w:t>
      </w:r>
      <w:proofErr w:type="spellStart"/>
      <w:r w:rsidR="00727BC6" w:rsidRPr="00B969C2">
        <w:rPr>
          <w:rFonts w:ascii="Times New Roman" w:hAnsi="Times New Roman" w:cs="Times New Roman"/>
          <w:sz w:val="24"/>
          <w:szCs w:val="24"/>
        </w:rPr>
        <w:t>runif</w:t>
      </w:r>
      <w:proofErr w:type="spellEnd"/>
      <w:r w:rsidR="00727BC6" w:rsidRPr="00B969C2">
        <w:rPr>
          <w:rFonts w:ascii="Times New Roman" w:hAnsi="Times New Roman" w:cs="Times New Roman"/>
          <w:sz w:val="24"/>
          <w:szCs w:val="24"/>
        </w:rPr>
        <w:t>(0,1)</w:t>
      </w:r>
    </w:p>
    <w:p w:rsidR="00727BC6" w:rsidRPr="00B969C2" w:rsidRDefault="00727BC6" w:rsidP="00727BC6">
      <w:pPr>
        <w:spacing w:after="0"/>
        <w:rPr>
          <w:rFonts w:ascii="Times New Roman" w:hAnsi="Times New Roman" w:cs="Times New Roman"/>
          <w:sz w:val="24"/>
          <w:szCs w:val="24"/>
        </w:rPr>
      </w:pPr>
    </w:p>
    <w:p w:rsidR="00727BC6" w:rsidRPr="00B969C2" w:rsidRDefault="00727B60" w:rsidP="00727BC6">
      <w:pPr>
        <w:spacing w:after="0"/>
        <w:rPr>
          <w:rFonts w:ascii="Times New Roman" w:hAnsi="Times New Roman" w:cs="Times New Roman"/>
          <w:sz w:val="24"/>
          <w:szCs w:val="24"/>
        </w:rPr>
      </w:pPr>
      <w:r w:rsidRPr="00B969C2">
        <w:rPr>
          <w:rFonts w:ascii="Times New Roman" w:hAnsi="Times New Roman" w:cs="Times New Roman"/>
          <w:sz w:val="24"/>
          <w:szCs w:val="24"/>
        </w:rPr>
        <w:t>For a given run, year, site, and land use classification, the land cover is assigned as follows:</w:t>
      </w:r>
    </w:p>
    <w:p w:rsidR="00727B60" w:rsidRPr="00B969C2" w:rsidRDefault="00727B60" w:rsidP="00727BC6">
      <w:pPr>
        <w:spacing w:after="0"/>
        <w:rPr>
          <w:rFonts w:ascii="Times New Roman" w:hAnsi="Times New Roman" w:cs="Times New Roman"/>
          <w:sz w:val="24"/>
          <w:szCs w:val="24"/>
        </w:rPr>
      </w:pPr>
    </w:p>
    <w:p w:rsidR="00727B60" w:rsidRPr="00B969C2" w:rsidRDefault="00CE5F9B"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A</w:t>
      </w:r>
      <w:r w:rsidR="00727BC6" w:rsidRPr="00B969C2">
        <w:rPr>
          <w:rFonts w:ascii="Times New Roman" w:hAnsi="Times New Roman" w:cs="Times New Roman"/>
          <w:sz w:val="24"/>
          <w:szCs w:val="24"/>
        </w:rPr>
        <w:t>k_x_</w:t>
      </w:r>
      <w:proofErr w:type="gramStart"/>
      <w:r w:rsidR="00727BC6" w:rsidRPr="00B969C2">
        <w:rPr>
          <w:rFonts w:ascii="Times New Roman" w:hAnsi="Times New Roman" w:cs="Times New Roman"/>
          <w:sz w:val="24"/>
          <w:szCs w:val="24"/>
        </w:rPr>
        <w:t>Lqk</w:t>
      </w:r>
      <w:proofErr w:type="spellEnd"/>
      <w:r w:rsidR="00727BC6" w:rsidRPr="00B969C2">
        <w:rPr>
          <w:rFonts w:ascii="Times New Roman" w:hAnsi="Times New Roman" w:cs="Times New Roman"/>
          <w:sz w:val="24"/>
          <w:szCs w:val="24"/>
        </w:rPr>
        <w:t>[</w:t>
      </w:r>
      <w:proofErr w:type="gramEnd"/>
      <w:r w:rsidR="00727BC6" w:rsidRPr="00B969C2">
        <w:rPr>
          <w:rFonts w:ascii="Times New Roman" w:hAnsi="Times New Roman" w:cs="Times New Roman"/>
          <w:sz w:val="24"/>
          <w:szCs w:val="24"/>
        </w:rPr>
        <w:t xml:space="preserve">k, </w:t>
      </w:r>
      <w:proofErr w:type="spellStart"/>
      <w:r w:rsidR="00727BC6" w:rsidRPr="00B969C2">
        <w:rPr>
          <w:rFonts w:ascii="Times New Roman" w:hAnsi="Times New Roman" w:cs="Times New Roman"/>
          <w:sz w:val="24"/>
          <w:szCs w:val="24"/>
        </w:rPr>
        <w:t>t,</w:t>
      </w:r>
      <w:r w:rsidR="00727B60" w:rsidRPr="00B969C2">
        <w:rPr>
          <w:rFonts w:ascii="Times New Roman" w:hAnsi="Times New Roman" w:cs="Times New Roman"/>
          <w:sz w:val="24"/>
          <w:szCs w:val="24"/>
        </w:rPr>
        <w:t>q</w:t>
      </w:r>
      <w:proofErr w:type="spellEnd"/>
      <w:r w:rsidR="00727B60" w:rsidRPr="00B969C2">
        <w:rPr>
          <w:rFonts w:ascii="Times New Roman" w:hAnsi="Times New Roman" w:cs="Times New Roman"/>
          <w:sz w:val="24"/>
          <w:szCs w:val="24"/>
        </w:rPr>
        <w:t>,  r] = Ak_x_Lqk.mu +</w:t>
      </w:r>
    </w:p>
    <w:p w:rsidR="00727B60" w:rsidRPr="00B969C2" w:rsidRDefault="00727B60" w:rsidP="00727B60">
      <w:pPr>
        <w:spacing w:after="0"/>
        <w:ind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[r],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r</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72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t</w:t>
      </w:r>
      <w:proofErr w:type="spellEnd"/>
      <w:r w:rsidRPr="00B969C2">
        <w:rPr>
          <w:rFonts w:ascii="Times New Roman" w:hAnsi="Times New Roman" w:cs="Times New Roman"/>
          <w:sz w:val="24"/>
          <w:szCs w:val="24"/>
        </w:rPr>
        <w:t xml:space="preserve">) + </w:t>
      </w:r>
    </w:p>
    <w:p w:rsidR="00727B60" w:rsidRPr="00B969C2" w:rsidRDefault="00727B60" w:rsidP="00727B60">
      <w:pPr>
        <w:spacing w:after="0"/>
        <w:ind w:left="1440" w:firstLine="720"/>
        <w:rPr>
          <w:rFonts w:ascii="Times New Roman" w:hAnsi="Times New Roman" w:cs="Times New Roman"/>
          <w:sz w:val="24"/>
          <w:szCs w:val="24"/>
        </w:rPr>
      </w:pP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r,t,s</w:t>
      </w:r>
      <w:proofErr w:type="spellEnd"/>
      <w:r w:rsidRPr="00B969C2">
        <w:rPr>
          <w:rFonts w:ascii="Times New Roman" w:hAnsi="Times New Roman" w:cs="Times New Roman"/>
          <w:sz w:val="24"/>
          <w:szCs w:val="24"/>
        </w:rPr>
        <w:t xml:space="preserve">], 0, </w:t>
      </w:r>
      <w:proofErr w:type="spellStart"/>
      <w:r w:rsidRPr="00B969C2">
        <w:rPr>
          <w:rFonts w:ascii="Times New Roman" w:hAnsi="Times New Roman" w:cs="Times New Roman"/>
          <w:sz w:val="24"/>
          <w:szCs w:val="24"/>
        </w:rPr>
        <w:t>σ</w:t>
      </w:r>
      <w:r w:rsidRPr="00B969C2">
        <w:rPr>
          <w:rFonts w:ascii="Times New Roman" w:hAnsi="Times New Roman" w:cs="Times New Roman"/>
          <w:sz w:val="24"/>
          <w:szCs w:val="24"/>
          <w:vertAlign w:val="subscript"/>
        </w:rPr>
        <w:t>s</w:t>
      </w:r>
      <w:proofErr w:type="spellEnd"/>
      <w:r w:rsidRPr="00B969C2">
        <w:rPr>
          <w:rFonts w:ascii="Times New Roman" w:hAnsi="Times New Roman" w:cs="Times New Roman"/>
          <w:sz w:val="24"/>
          <w:szCs w:val="24"/>
        </w:rPr>
        <w:t>) +</w:t>
      </w:r>
    </w:p>
    <w:p w:rsidR="00727B60" w:rsidRPr="00B969C2" w:rsidRDefault="00727B60" w:rsidP="00727B60">
      <w:pPr>
        <w:spacing w:after="0"/>
        <w:ind w:left="2160" w:firstLine="720"/>
        <w:rPr>
          <w:rFonts w:ascii="Times New Roman" w:hAnsi="Times New Roman" w:cs="Times New Roman"/>
          <w:sz w:val="24"/>
          <w:szCs w:val="24"/>
        </w:rPr>
      </w:pPr>
      <w:r w:rsidRPr="00B969C2">
        <w:rPr>
          <w:rFonts w:ascii="Times New Roman" w:hAnsi="Times New Roman" w:cs="Times New Roman"/>
          <w:sz w:val="24"/>
          <w:szCs w:val="24"/>
        </w:rPr>
        <w:t xml:space="preserve"> </w:t>
      </w:r>
      <w:proofErr w:type="spellStart"/>
      <w:proofErr w:type="gramStart"/>
      <w:r w:rsidRPr="00B969C2">
        <w:rPr>
          <w:rFonts w:ascii="Times New Roman" w:hAnsi="Times New Roman" w:cs="Times New Roman"/>
          <w:sz w:val="24"/>
          <w:szCs w:val="24"/>
        </w:rPr>
        <w:t>qnorm</w:t>
      </w:r>
      <w:proofErr w:type="spellEnd"/>
      <w:r w:rsidRPr="00B969C2">
        <w:rPr>
          <w:rFonts w:ascii="Times New Roman" w:hAnsi="Times New Roman" w:cs="Times New Roman"/>
          <w:sz w:val="24"/>
          <w:szCs w:val="24"/>
        </w:rPr>
        <w:t>(</w:t>
      </w:r>
      <w:proofErr w:type="spellStart"/>
      <w:proofErr w:type="gramEnd"/>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w:t>
      </w:r>
      <w:proofErr w:type="spellStart"/>
      <w:r w:rsidRPr="00B969C2">
        <w:rPr>
          <w:rFonts w:ascii="Times New Roman" w:hAnsi="Times New Roman" w:cs="Times New Roman"/>
          <w:sz w:val="24"/>
          <w:szCs w:val="24"/>
        </w:rPr>
        <w:t>r,t,k,q</w:t>
      </w:r>
      <w:proofErr w:type="spellEnd"/>
      <w:r w:rsidRPr="00B969C2">
        <w:rPr>
          <w:rFonts w:ascii="Times New Roman" w:hAnsi="Times New Roman" w:cs="Times New Roman"/>
          <w:sz w:val="24"/>
          <w:szCs w:val="24"/>
        </w:rPr>
        <w:t>], 0, σ)</w:t>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r>
      <w:r w:rsidR="009B09B8" w:rsidRPr="00B969C2">
        <w:rPr>
          <w:rFonts w:ascii="Times New Roman" w:hAnsi="Times New Roman" w:cs="Times New Roman"/>
          <w:sz w:val="24"/>
          <w:szCs w:val="24"/>
        </w:rPr>
        <w:tab/>
        <w:t>(</w:t>
      </w:r>
      <w:r w:rsidR="00D830E4">
        <w:rPr>
          <w:rFonts w:ascii="Times New Roman" w:hAnsi="Times New Roman" w:cs="Times New Roman"/>
          <w:sz w:val="24"/>
          <w:szCs w:val="24"/>
        </w:rPr>
        <w:t>6</w:t>
      </w:r>
      <w:r w:rsidR="009B09B8" w:rsidRPr="00B969C2">
        <w:rPr>
          <w:rFonts w:ascii="Times New Roman" w:hAnsi="Times New Roman" w:cs="Times New Roman"/>
          <w:sz w:val="24"/>
          <w:szCs w:val="24"/>
        </w:rPr>
        <w:t>.5)</w:t>
      </w:r>
    </w:p>
    <w:p w:rsidR="00727B60" w:rsidRPr="00B969C2" w:rsidRDefault="00727B60" w:rsidP="00727B60">
      <w:pPr>
        <w:spacing w:after="0"/>
        <w:ind w:firstLine="720"/>
        <w:rPr>
          <w:rFonts w:ascii="Times New Roman" w:hAnsi="Times New Roman" w:cs="Times New Roman"/>
          <w:sz w:val="24"/>
          <w:szCs w:val="24"/>
        </w:rPr>
      </w:pPr>
    </w:p>
    <w:p w:rsidR="00727B60" w:rsidRPr="00B969C2" w:rsidRDefault="00727B60" w:rsidP="00727B60">
      <w:pPr>
        <w:spacing w:after="0"/>
        <w:ind w:firstLine="720"/>
        <w:rPr>
          <w:rFonts w:ascii="Times New Roman" w:hAnsi="Times New Roman" w:cs="Times New Roman"/>
          <w:sz w:val="24"/>
          <w:szCs w:val="24"/>
        </w:rPr>
      </w:pPr>
    </w:p>
    <w:p w:rsidR="00CE5F9B" w:rsidRPr="00B969C2" w:rsidRDefault="00727B60" w:rsidP="00727B60">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all year / site / land use classifications (indexed by </w:t>
      </w:r>
      <w:proofErr w:type="spellStart"/>
      <w:r w:rsidRPr="00B969C2">
        <w:rPr>
          <w:rFonts w:ascii="Times New Roman" w:hAnsi="Times New Roman" w:cs="Times New Roman"/>
          <w:sz w:val="24"/>
          <w:szCs w:val="24"/>
        </w:rPr>
        <w:t>t</w:t>
      </w:r>
      <w:proofErr w:type="gramStart"/>
      <w:r w:rsidRPr="00B969C2">
        <w:rPr>
          <w:rFonts w:ascii="Times New Roman" w:hAnsi="Times New Roman" w:cs="Times New Roman"/>
          <w:sz w:val="24"/>
          <w:szCs w:val="24"/>
        </w:rPr>
        <w:t>,k</w:t>
      </w:r>
      <w:proofErr w:type="spellEnd"/>
      <w:proofErr w:type="gramEnd"/>
      <w:r w:rsidRPr="00B969C2">
        <w:rPr>
          <w:rFonts w:ascii="Times New Roman" w:hAnsi="Times New Roman" w:cs="Times New Roman"/>
          <w:sz w:val="24"/>
          <w:szCs w:val="24"/>
        </w:rPr>
        <w:t>, and q) share a common random effect for simulation, by virtue of the fact that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is held constant across all t, k, and q within a simulation.  Therefore, land cover values within a simulation run will be positively correlated with each other as compared to land cover across all simulations.  Similarly</w:t>
      </w:r>
      <w:r w:rsidR="00797B46" w:rsidRPr="00B969C2">
        <w:rPr>
          <w:rFonts w:ascii="Times New Roman" w:hAnsi="Times New Roman" w:cs="Times New Roman"/>
          <w:sz w:val="24"/>
          <w:szCs w:val="24"/>
        </w:rPr>
        <w:t xml:space="preserve"> land cover with a year will be positively correlated within a given run; and land cover within a site will be posi</w:t>
      </w:r>
      <w:r w:rsidR="005B220C" w:rsidRPr="00B969C2">
        <w:rPr>
          <w:rFonts w:ascii="Times New Roman" w:hAnsi="Times New Roman" w:cs="Times New Roman"/>
          <w:sz w:val="24"/>
          <w:szCs w:val="24"/>
        </w:rPr>
        <w:t>tively correlated within a year.</w:t>
      </w:r>
    </w:p>
    <w:p w:rsidR="005B220C" w:rsidRPr="00B969C2" w:rsidRDefault="005B220C" w:rsidP="00727B60">
      <w:pPr>
        <w:spacing w:after="0"/>
        <w:rPr>
          <w:rFonts w:ascii="Times New Roman" w:hAnsi="Times New Roman" w:cs="Times New Roman"/>
          <w:sz w:val="24"/>
          <w:szCs w:val="24"/>
        </w:rPr>
      </w:pPr>
    </w:p>
    <w:p w:rsidR="00CE5F9B" w:rsidRPr="00B969C2" w:rsidRDefault="00CE5F9B" w:rsidP="00727BC6">
      <w:pPr>
        <w:spacing w:after="0"/>
        <w:rPr>
          <w:rFonts w:ascii="Times New Roman" w:hAnsi="Times New Roman" w:cs="Times New Roman"/>
          <w:sz w:val="24"/>
          <w:szCs w:val="24"/>
        </w:rPr>
      </w:pPr>
    </w:p>
    <w:p w:rsidR="00EC3435" w:rsidRPr="00B969C2" w:rsidRDefault="005B220C" w:rsidP="00B969C2">
      <w:pPr>
        <w:pStyle w:val="ListParagraph"/>
        <w:numPr>
          <w:ilvl w:val="2"/>
          <w:numId w:val="20"/>
        </w:numPr>
        <w:spacing w:after="0"/>
        <w:rPr>
          <w:rFonts w:ascii="Times New Roman" w:hAnsi="Times New Roman" w:cs="Times New Roman"/>
          <w:b/>
          <w:sz w:val="24"/>
          <w:szCs w:val="24"/>
        </w:rPr>
      </w:pPr>
      <w:r w:rsidRPr="00B969C2">
        <w:rPr>
          <w:rFonts w:ascii="Times New Roman" w:hAnsi="Times New Roman" w:cs="Times New Roman"/>
          <w:b/>
          <w:sz w:val="24"/>
          <w:szCs w:val="24"/>
        </w:rPr>
        <w:t xml:space="preserve">Correlation </w:t>
      </w:r>
      <w:r w:rsidR="005D4A05" w:rsidRPr="00B969C2">
        <w:rPr>
          <w:rFonts w:ascii="Times New Roman" w:hAnsi="Times New Roman" w:cs="Times New Roman"/>
          <w:b/>
          <w:sz w:val="24"/>
          <w:szCs w:val="24"/>
        </w:rPr>
        <w:t>Structure</w:t>
      </w:r>
      <w:r w:rsidRPr="00B969C2">
        <w:rPr>
          <w:rFonts w:ascii="Times New Roman" w:hAnsi="Times New Roman" w:cs="Times New Roman"/>
          <w:b/>
          <w:sz w:val="24"/>
          <w:szCs w:val="24"/>
        </w:rPr>
        <w:t xml:space="preserve"> for </w:t>
      </w:r>
      <w:proofErr w:type="spellStart"/>
      <w:r w:rsidR="00EC3435" w:rsidRPr="00B969C2">
        <w:rPr>
          <w:rFonts w:ascii="Times New Roman" w:hAnsi="Times New Roman" w:cs="Times New Roman"/>
          <w:b/>
          <w:sz w:val="24"/>
          <w:szCs w:val="24"/>
        </w:rPr>
        <w:t>Dirichlet</w:t>
      </w:r>
      <w:proofErr w:type="spellEnd"/>
      <w:r w:rsidR="00EC3435" w:rsidRPr="00B969C2">
        <w:rPr>
          <w:rFonts w:ascii="Times New Roman" w:hAnsi="Times New Roman" w:cs="Times New Roman"/>
          <w:b/>
          <w:sz w:val="24"/>
          <w:szCs w:val="24"/>
        </w:rPr>
        <w:t xml:space="preserve"> Random Variables</w:t>
      </w:r>
    </w:p>
    <w:p w:rsidR="00EC3435" w:rsidRPr="00B969C2" w:rsidRDefault="00EC3435" w:rsidP="00727BC6">
      <w:pPr>
        <w:spacing w:after="0"/>
        <w:rPr>
          <w:rFonts w:ascii="Times New Roman" w:hAnsi="Times New Roman" w:cs="Times New Roman"/>
          <w:sz w:val="24"/>
          <w:szCs w:val="24"/>
        </w:rPr>
      </w:pPr>
    </w:p>
    <w:p w:rsidR="00BF213E" w:rsidRPr="00B969C2" w:rsidRDefault="006B600A"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 structure similar to that above, as described for normal random variables, is implemented.  However,</w:t>
      </w:r>
      <w:r w:rsidR="000A7E93" w:rsidRPr="00B969C2">
        <w:rPr>
          <w:rFonts w:ascii="Times New Roman" w:hAnsi="Times New Roman" w:cs="Times New Roman"/>
          <w:sz w:val="24"/>
          <w:szCs w:val="24"/>
        </w:rPr>
        <w:t xml:space="preserve"> some extra complexity is encountered due to the fact that, for </w:t>
      </w:r>
      <w:proofErr w:type="spellStart"/>
      <w:r w:rsidR="000A7E93" w:rsidRPr="00B969C2">
        <w:rPr>
          <w:rFonts w:ascii="Times New Roman" w:hAnsi="Times New Roman" w:cs="Times New Roman"/>
          <w:sz w:val="24"/>
          <w:szCs w:val="24"/>
        </w:rPr>
        <w:t>Dirichlet</w:t>
      </w:r>
      <w:proofErr w:type="spellEnd"/>
      <w:r w:rsidR="000A7E93" w:rsidRPr="00B969C2">
        <w:rPr>
          <w:rFonts w:ascii="Times New Roman" w:hAnsi="Times New Roman" w:cs="Times New Roman"/>
          <w:sz w:val="24"/>
          <w:szCs w:val="24"/>
        </w:rPr>
        <w:t xml:space="preserve"> random variables, we cannot simply add, linearly, a </w:t>
      </w:r>
      <w:r w:rsidR="008B2531" w:rsidRPr="00B969C2">
        <w:rPr>
          <w:rFonts w:ascii="Times New Roman" w:hAnsi="Times New Roman" w:cs="Times New Roman"/>
          <w:sz w:val="24"/>
          <w:szCs w:val="24"/>
        </w:rPr>
        <w:t>random effect to each component, as that would not ensure the total pr</w:t>
      </w:r>
      <w:r w:rsidR="00966D56" w:rsidRPr="00B969C2">
        <w:rPr>
          <w:rFonts w:ascii="Times New Roman" w:hAnsi="Times New Roman" w:cs="Times New Roman"/>
          <w:sz w:val="24"/>
          <w:szCs w:val="24"/>
        </w:rPr>
        <w:t>obabilities always added to one (</w:t>
      </w:r>
      <w:proofErr w:type="spellStart"/>
      <w:r w:rsidR="00966D56" w:rsidRPr="00B969C2">
        <w:rPr>
          <w:rFonts w:ascii="Times New Roman" w:hAnsi="Times New Roman" w:cs="Times New Roman"/>
          <w:sz w:val="24"/>
          <w:szCs w:val="24"/>
        </w:rPr>
        <w:t>i.e</w:t>
      </w:r>
      <w:proofErr w:type="spellEnd"/>
      <w:r w:rsidR="00966D56" w:rsidRPr="00B969C2">
        <w:rPr>
          <w:rFonts w:ascii="Times New Roman" w:hAnsi="Times New Roman" w:cs="Times New Roman"/>
          <w:sz w:val="24"/>
          <w:szCs w:val="24"/>
        </w:rPr>
        <w:t xml:space="preserve"> this would not result in a valid </w:t>
      </w:r>
      <w:proofErr w:type="spellStart"/>
      <w:r w:rsidR="00966D56" w:rsidRPr="00B969C2">
        <w:rPr>
          <w:rFonts w:ascii="Times New Roman" w:hAnsi="Times New Roman" w:cs="Times New Roman"/>
          <w:sz w:val="24"/>
          <w:szCs w:val="24"/>
        </w:rPr>
        <w:t>Dirichlet</w:t>
      </w:r>
      <w:proofErr w:type="spellEnd"/>
      <w:r w:rsidR="00966D56" w:rsidRPr="00B969C2">
        <w:rPr>
          <w:rFonts w:ascii="Times New Roman" w:hAnsi="Times New Roman" w:cs="Times New Roman"/>
          <w:sz w:val="24"/>
          <w:szCs w:val="24"/>
        </w:rPr>
        <w:t xml:space="preserve"> distribution).</w:t>
      </w:r>
    </w:p>
    <w:p w:rsidR="008B2531" w:rsidRPr="00B969C2" w:rsidRDefault="008B2531" w:rsidP="00727BC6">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r w:rsidRPr="00B969C2">
        <w:rPr>
          <w:rFonts w:ascii="Times New Roman" w:hAnsi="Times New Roman" w:cs="Times New Roman"/>
          <w:sz w:val="24"/>
          <w:szCs w:val="24"/>
        </w:rPr>
        <w:t xml:space="preserve">However, if, say, X ~ </w:t>
      </w:r>
      <w:proofErr w:type="spellStart"/>
      <w:proofErr w:type="gram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α</w:t>
      </w:r>
      <w:r w:rsidRPr="00B969C2">
        <w:rPr>
          <w:rFonts w:ascii="Times New Roman" w:hAnsi="Times New Roman" w:cs="Times New Roman"/>
          <w:sz w:val="24"/>
          <w:szCs w:val="24"/>
          <w:vertAlign w:val="subscript"/>
        </w:rPr>
        <w:t>1</w:t>
      </w:r>
      <w:r w:rsidRPr="00B969C2">
        <w:rPr>
          <w:rFonts w:ascii="Times New Roman" w:hAnsi="Times New Roman" w:cs="Times New Roman"/>
          <w:sz w:val="24"/>
          <w:szCs w:val="24"/>
        </w:rPr>
        <w:t>, α</w:t>
      </w:r>
      <w:r w:rsidRPr="00B969C2">
        <w:rPr>
          <w:rFonts w:ascii="Times New Roman" w:hAnsi="Times New Roman" w:cs="Times New Roman"/>
          <w:sz w:val="24"/>
          <w:szCs w:val="24"/>
          <w:vertAlign w:val="subscript"/>
        </w:rPr>
        <w:t>2</w:t>
      </w:r>
      <w:r w:rsidRPr="00B969C2">
        <w:rPr>
          <w:rFonts w:ascii="Times New Roman" w:hAnsi="Times New Roman" w:cs="Times New Roman"/>
          <w:sz w:val="24"/>
          <w:szCs w:val="24"/>
        </w:rPr>
        <w:t>, … α</w:t>
      </w:r>
      <w:r w:rsidRPr="00B969C2">
        <w:rPr>
          <w:rFonts w:ascii="Times New Roman" w:hAnsi="Times New Roman" w:cs="Times New Roman"/>
          <w:sz w:val="24"/>
          <w:szCs w:val="24"/>
          <w:vertAlign w:val="subscript"/>
        </w:rPr>
        <w:t>n</w:t>
      </w:r>
      <w:r w:rsidRPr="00B969C2">
        <w:rPr>
          <w:rFonts w:ascii="Times New Roman" w:hAnsi="Times New Roman" w:cs="Times New Roman"/>
          <w:sz w:val="24"/>
          <w:szCs w:val="24"/>
        </w:rPr>
        <w:t xml:space="preserve">), we can take advantage of the fact that a random values from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distribution may generated by randomly drawing a value from a gamma(α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1)</w:t>
      </w:r>
      <w:r w:rsidR="00C95E03" w:rsidRPr="00B969C2">
        <w:rPr>
          <w:rFonts w:ascii="Times New Roman" w:hAnsi="Times New Roman" w:cs="Times New Roman"/>
          <w:sz w:val="24"/>
          <w:szCs w:val="24"/>
        </w:rPr>
        <w:t>, then assigning values to x</w:t>
      </w:r>
      <w:r w:rsidR="00C95E03" w:rsidRPr="00B969C2">
        <w:rPr>
          <w:rFonts w:ascii="Times New Roman" w:hAnsi="Times New Roman" w:cs="Times New Roman"/>
          <w:sz w:val="24"/>
          <w:szCs w:val="24"/>
          <w:vertAlign w:val="subscript"/>
        </w:rPr>
        <w:t>1</w:t>
      </w:r>
      <w:r w:rsidR="00C95E03" w:rsidRPr="00B969C2">
        <w:rPr>
          <w:rFonts w:ascii="Times New Roman" w:hAnsi="Times New Roman" w:cs="Times New Roman"/>
          <w:sz w:val="24"/>
          <w:szCs w:val="24"/>
        </w:rPr>
        <w:t>, x</w:t>
      </w:r>
      <w:r w:rsidR="00C95E03" w:rsidRPr="00B969C2">
        <w:rPr>
          <w:rFonts w:ascii="Times New Roman" w:hAnsi="Times New Roman" w:cs="Times New Roman"/>
          <w:sz w:val="24"/>
          <w:szCs w:val="24"/>
          <w:vertAlign w:val="subscript"/>
        </w:rPr>
        <w:t>2</w:t>
      </w:r>
      <w:r w:rsidR="00C95E03" w:rsidRPr="00B969C2">
        <w:rPr>
          <w:rFonts w:ascii="Times New Roman" w:hAnsi="Times New Roman" w:cs="Times New Roman"/>
          <w:sz w:val="24"/>
          <w:szCs w:val="24"/>
        </w:rPr>
        <w:t xml:space="preserve">, .. </w:t>
      </w:r>
      <w:proofErr w:type="gramStart"/>
      <w:r w:rsidR="00C95E03" w:rsidRPr="00B969C2">
        <w:rPr>
          <w:rFonts w:ascii="Times New Roman" w:hAnsi="Times New Roman" w:cs="Times New Roman"/>
          <w:sz w:val="24"/>
          <w:szCs w:val="24"/>
        </w:rPr>
        <w:t>,</w:t>
      </w:r>
      <w:proofErr w:type="spellStart"/>
      <w:r w:rsidR="00C95E03" w:rsidRPr="00B969C2">
        <w:rPr>
          <w:rFonts w:ascii="Times New Roman" w:hAnsi="Times New Roman" w:cs="Times New Roman"/>
          <w:sz w:val="24"/>
          <w:szCs w:val="24"/>
        </w:rPr>
        <w:t>x</w:t>
      </w:r>
      <w:r w:rsidR="00C95E03" w:rsidRPr="00B969C2">
        <w:rPr>
          <w:rFonts w:ascii="Times New Roman" w:hAnsi="Times New Roman" w:cs="Times New Roman"/>
          <w:sz w:val="24"/>
          <w:szCs w:val="24"/>
          <w:vertAlign w:val="subscript"/>
        </w:rPr>
        <w:t>n</w:t>
      </w:r>
      <w:proofErr w:type="spellEnd"/>
      <w:proofErr w:type="gramEnd"/>
      <w:r w:rsidR="00C95E03" w:rsidRPr="00B969C2">
        <w:rPr>
          <w:rFonts w:ascii="Times New Roman" w:hAnsi="Times New Roman" w:cs="Times New Roman"/>
          <w:sz w:val="24"/>
          <w:szCs w:val="24"/>
        </w:rPr>
        <w:t xml:space="preserve"> as follows:</w:t>
      </w:r>
    </w:p>
    <w:p w:rsidR="00C95E03" w:rsidRPr="00B969C2" w:rsidRDefault="00C95E03" w:rsidP="008B2531">
      <w:pPr>
        <w:spacing w:after="0"/>
        <w:rPr>
          <w:rFonts w:ascii="Times New Roman" w:hAnsi="Times New Roman" w:cs="Times New Roman"/>
          <w:sz w:val="24"/>
          <w:szCs w:val="24"/>
        </w:rPr>
      </w:pPr>
    </w:p>
    <w:p w:rsidR="00C95E03" w:rsidRPr="00B969C2" w:rsidRDefault="00AC3350"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Gamma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d>
        <m:r>
          <w:rPr>
            <w:rFonts w:ascii="Cambria Math" w:hAnsi="Cambria Math" w:cs="Times New Roman"/>
            <w:sz w:val="24"/>
            <w:szCs w:val="24"/>
          </w:rPr>
          <m:t>, i=1..n</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.6)</w:t>
      </w:r>
    </w:p>
    <w:p w:rsidR="00C95E03" w:rsidRPr="00B969C2" w:rsidRDefault="00C95E03" w:rsidP="008B2531">
      <w:pPr>
        <w:spacing w:after="0"/>
        <w:rPr>
          <w:rFonts w:ascii="Times New Roman" w:hAnsi="Times New Roman" w:cs="Times New Roman"/>
          <w:sz w:val="24"/>
          <w:szCs w:val="24"/>
        </w:rPr>
      </w:pPr>
    </w:p>
    <w:p w:rsidR="00C95E03" w:rsidRPr="00B969C2" w:rsidRDefault="00AC3350"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nary>
          </m:den>
        </m:f>
        <m:r>
          <w:rPr>
            <w:rFonts w:ascii="Cambria Math" w:hAnsi="Cambria Math" w:cs="Times New Roman"/>
            <w:sz w:val="24"/>
            <w:szCs w:val="24"/>
          </w:rPr>
          <m:t xml:space="preserve">, i=1..n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.7)</w:t>
      </w:r>
    </w:p>
    <w:p w:rsidR="008B2531" w:rsidRPr="00B969C2" w:rsidRDefault="008B2531" w:rsidP="008B2531">
      <w:pPr>
        <w:spacing w:after="0"/>
        <w:rPr>
          <w:rFonts w:ascii="Times New Roman" w:hAnsi="Times New Roman" w:cs="Times New Roman"/>
          <w:sz w:val="24"/>
          <w:szCs w:val="24"/>
        </w:rPr>
      </w:pPr>
    </w:p>
    <w:p w:rsidR="008B2531" w:rsidRPr="00B969C2" w:rsidRDefault="008B2531" w:rsidP="008B2531">
      <w:pPr>
        <w:spacing w:after="0"/>
        <w:rPr>
          <w:rFonts w:ascii="Times New Roman" w:hAnsi="Times New Roman" w:cs="Times New Roman"/>
          <w:sz w:val="24"/>
          <w:szCs w:val="24"/>
        </w:rPr>
      </w:pPr>
      <w:proofErr w:type="gramStart"/>
      <w:r w:rsidRPr="00B969C2">
        <w:rPr>
          <w:rFonts w:ascii="Times New Roman" w:hAnsi="Times New Roman" w:cs="Times New Roman"/>
          <w:sz w:val="24"/>
          <w:szCs w:val="24"/>
        </w:rPr>
        <w:t>where</w:t>
      </w:r>
      <w:proofErr w:type="gramEnd"/>
      <w:r w:rsidRPr="00B969C2">
        <w:rPr>
          <w:rFonts w:ascii="Times New Roman" w:hAnsi="Times New Roman" w:cs="Times New Roman"/>
          <w:sz w:val="24"/>
          <w:szCs w:val="24"/>
        </w:rPr>
        <w:t xml:space="preserve"> α</w:t>
      </w:r>
      <w:r w:rsidRPr="00B969C2">
        <w:rPr>
          <w:rFonts w:ascii="Times New Roman" w:hAnsi="Times New Roman" w:cs="Times New Roman"/>
          <w:sz w:val="24"/>
          <w:szCs w:val="24"/>
          <w:vertAlign w:val="subscript"/>
        </w:rPr>
        <w:t>j</w:t>
      </w:r>
      <w:r w:rsidRPr="00B969C2">
        <w:rPr>
          <w:rFonts w:ascii="Times New Roman" w:hAnsi="Times New Roman" w:cs="Times New Roman"/>
          <w:sz w:val="24"/>
          <w:szCs w:val="24"/>
        </w:rPr>
        <w:t xml:space="preserve"> is the alpha value described </w:t>
      </w:r>
      <w:r w:rsidR="00EE540C" w:rsidRPr="00B969C2">
        <w:rPr>
          <w:rFonts w:ascii="Times New Roman" w:hAnsi="Times New Roman" w:cs="Times New Roman"/>
          <w:sz w:val="24"/>
          <w:szCs w:val="24"/>
        </w:rPr>
        <w:t xml:space="preserve">in section </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.1.2,</w:t>
      </w:r>
      <w:r w:rsidRPr="00B969C2">
        <w:rPr>
          <w:rFonts w:ascii="Times New Roman" w:hAnsi="Times New Roman" w:cs="Times New Roman"/>
          <w:sz w:val="24"/>
          <w:szCs w:val="24"/>
        </w:rPr>
        <w:t xml:space="preserve"> and j is indexed from 1 to the number of probabilities for fractions that must add up to one.</w:t>
      </w:r>
    </w:p>
    <w:p w:rsidR="00500D9D" w:rsidRPr="00B969C2" w:rsidRDefault="00500D9D" w:rsidP="008B2531">
      <w:pPr>
        <w:spacing w:after="0"/>
        <w:rPr>
          <w:rFonts w:ascii="Times New Roman" w:hAnsi="Times New Roman" w:cs="Times New Roman"/>
          <w:sz w:val="24"/>
          <w:szCs w:val="24"/>
        </w:rPr>
      </w:pPr>
    </w:p>
    <w:p w:rsidR="008B2531" w:rsidRPr="00B969C2" w:rsidRDefault="00500D9D" w:rsidP="00727BC6">
      <w:pPr>
        <w:spacing w:after="0"/>
        <w:rPr>
          <w:rFonts w:ascii="Times New Roman" w:hAnsi="Times New Roman" w:cs="Times New Roman"/>
          <w:sz w:val="24"/>
          <w:szCs w:val="24"/>
        </w:rPr>
      </w:pPr>
      <w:r w:rsidRPr="00B969C2">
        <w:rPr>
          <w:rFonts w:ascii="Times New Roman" w:hAnsi="Times New Roman" w:cs="Times New Roman"/>
          <w:sz w:val="24"/>
          <w:szCs w:val="24"/>
        </w:rPr>
        <w:t>In</w:t>
      </w:r>
      <w:r w:rsidR="00AB3C5C" w:rsidRPr="00B969C2">
        <w:rPr>
          <w:rFonts w:ascii="Times New Roman" w:hAnsi="Times New Roman" w:cs="Times New Roman"/>
          <w:sz w:val="24"/>
          <w:szCs w:val="24"/>
        </w:rPr>
        <w:t xml:space="preserve"> order to generate</w:t>
      </w:r>
      <w:r w:rsidRPr="00B969C2">
        <w:rPr>
          <w:rFonts w:ascii="Times New Roman" w:hAnsi="Times New Roman" w:cs="Times New Roman"/>
          <w:sz w:val="24"/>
          <w:szCs w:val="24"/>
        </w:rPr>
        <w:t xml:space="preserve"> correlated random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variables, as was done for normally distributed random variables, the implementation strategy is illustrated via using the proportion of habitat type</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by land use classification</w:t>
      </w:r>
      <w:r w:rsidR="00EE540C" w:rsidRPr="00B969C2">
        <w:rPr>
          <w:rFonts w:ascii="Times New Roman" w:hAnsi="Times New Roman" w:cs="Times New Roman"/>
          <w:sz w:val="24"/>
          <w:szCs w:val="24"/>
        </w:rPr>
        <w:t>,</w:t>
      </w:r>
      <w:r w:rsidRPr="00B969C2">
        <w:rPr>
          <w:rFonts w:ascii="Times New Roman" w:hAnsi="Times New Roman" w:cs="Times New Roman"/>
          <w:sz w:val="24"/>
          <w:szCs w:val="24"/>
        </w:rPr>
        <w:t xml:space="preserve"> as an example.</w:t>
      </w:r>
      <w:r w:rsidR="005017D9" w:rsidRPr="00B969C2">
        <w:rPr>
          <w:rFonts w:ascii="Times New Roman" w:hAnsi="Times New Roman" w:cs="Times New Roman"/>
          <w:sz w:val="24"/>
          <w:szCs w:val="24"/>
        </w:rPr>
        <w:t xml:space="preserve">  The following table shows example input data </w:t>
      </w:r>
      <w:r w:rsidR="005017D9" w:rsidRPr="00B969C2">
        <w:rPr>
          <w:rFonts w:ascii="Times New Roman" w:hAnsi="Times New Roman" w:cs="Times New Roman"/>
          <w:sz w:val="24"/>
          <w:szCs w:val="24"/>
        </w:rPr>
        <w:lastRenderedPageBreak/>
        <w:t xml:space="preserve">for this scenario.  Recall from </w:t>
      </w:r>
      <w:r w:rsidR="00EE540C" w:rsidRPr="00B969C2">
        <w:rPr>
          <w:rFonts w:ascii="Times New Roman" w:hAnsi="Times New Roman" w:cs="Times New Roman"/>
          <w:sz w:val="24"/>
          <w:szCs w:val="24"/>
        </w:rPr>
        <w:t>section 5.1.2</w:t>
      </w:r>
      <w:r w:rsidR="005017D9" w:rsidRPr="00B969C2">
        <w:rPr>
          <w:rFonts w:ascii="Times New Roman" w:hAnsi="Times New Roman" w:cs="Times New Roman"/>
          <w:sz w:val="24"/>
          <w:szCs w:val="24"/>
        </w:rPr>
        <w:t xml:space="preserve"> how alpha values are generated for run to run, year to year, site to site, and within site variability components.</w:t>
      </w:r>
    </w:p>
    <w:p w:rsidR="008B2531" w:rsidRPr="00B969C2" w:rsidRDefault="008B2531"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p>
    <w:p w:rsidR="006C1F15" w:rsidRPr="00B969C2" w:rsidRDefault="006C1F15"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w:t>
      </w:r>
      <w:r w:rsidR="00AB3C5C" w:rsidRPr="00B969C2">
        <w:rPr>
          <w:rFonts w:ascii="Times New Roman" w:hAnsi="Times New Roman" w:cs="Times New Roman"/>
          <w:sz w:val="24"/>
          <w:szCs w:val="24"/>
        </w:rPr>
        <w:t xml:space="preserve">the </w:t>
      </w:r>
      <w:r w:rsidRPr="00B969C2">
        <w:rPr>
          <w:rFonts w:ascii="Times New Roman" w:hAnsi="Times New Roman" w:cs="Times New Roman"/>
          <w:sz w:val="24"/>
          <w:szCs w:val="24"/>
        </w:rPr>
        <w:t>proportion of each habitat type, by land use classification, might be specified as follows:</w:t>
      </w:r>
    </w:p>
    <w:p w:rsidR="002424AC" w:rsidRDefault="002424AC" w:rsidP="00727BC6">
      <w:pPr>
        <w:spacing w:after="0"/>
        <w:rPr>
          <w:rFonts w:ascii="Times New Roman" w:hAnsi="Times New Roman" w:cs="Times New Roman"/>
          <w:sz w:val="24"/>
          <w:szCs w:val="24"/>
        </w:rPr>
      </w:pPr>
    </w:p>
    <w:p w:rsidR="003929B4" w:rsidRPr="003929B4" w:rsidRDefault="003929B4" w:rsidP="00727BC6">
      <w:pPr>
        <w:spacing w:after="0"/>
        <w:rPr>
          <w:rFonts w:ascii="Times New Roman" w:hAnsi="Times New Roman" w:cs="Times New Roman"/>
          <w:b/>
          <w:sz w:val="24"/>
          <w:szCs w:val="24"/>
        </w:rPr>
      </w:pPr>
      <w:r w:rsidRPr="003929B4">
        <w:rPr>
          <w:rFonts w:ascii="Times New Roman" w:hAnsi="Times New Roman" w:cs="Times New Roman"/>
          <w:b/>
          <w:sz w:val="24"/>
          <w:szCs w:val="24"/>
        </w:rPr>
        <w:t>Figure 6.2.2. Proportion of each habitat type specification example</w:t>
      </w:r>
    </w:p>
    <w:p w:rsidR="002424AC" w:rsidRPr="00B969C2" w:rsidRDefault="002424AC" w:rsidP="00727BC6">
      <w:pPr>
        <w:spacing w:after="0"/>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41414B2F" wp14:editId="00EE1D2D">
            <wp:extent cx="5943600" cy="144309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943600" cy="1443098"/>
                    </a:xfrm>
                    <a:prstGeom prst="rect">
                      <a:avLst/>
                    </a:prstGeom>
                    <a:noFill/>
                    <a:ln w="6350">
                      <a:solidFill>
                        <a:schemeClr val="tx1"/>
                      </a:solidFill>
                      <a:miter lim="800000"/>
                      <a:headEnd/>
                      <a:tailEnd/>
                    </a:ln>
                  </pic:spPr>
                </pic:pic>
              </a:graphicData>
            </a:graphic>
          </wp:inline>
        </w:drawing>
      </w:r>
    </w:p>
    <w:p w:rsidR="000A7E93" w:rsidRPr="00B969C2" w:rsidRDefault="000A7E93" w:rsidP="00727BC6">
      <w:pPr>
        <w:spacing w:after="0"/>
        <w:rPr>
          <w:rFonts w:ascii="Times New Roman" w:hAnsi="Times New Roman" w:cs="Times New Roman"/>
          <w:sz w:val="24"/>
          <w:szCs w:val="24"/>
        </w:rPr>
      </w:pPr>
    </w:p>
    <w:p w:rsidR="00162AFB" w:rsidRPr="00B969C2" w:rsidRDefault="00162AFB" w:rsidP="00727BC6">
      <w:pPr>
        <w:spacing w:after="0"/>
        <w:rPr>
          <w:rFonts w:ascii="Times New Roman" w:hAnsi="Times New Roman" w:cs="Times New Roman"/>
          <w:sz w:val="24"/>
          <w:szCs w:val="24"/>
        </w:rPr>
      </w:pPr>
    </w:p>
    <w:p w:rsidR="006C1F15" w:rsidRPr="00B969C2" w:rsidRDefault="00FE5757"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Let M[r, </w:t>
      </w:r>
      <w:proofErr w:type="spellStart"/>
      <w:r w:rsidRPr="00B969C2">
        <w:rPr>
          <w:rFonts w:ascii="Times New Roman" w:hAnsi="Times New Roman" w:cs="Times New Roman"/>
          <w:sz w:val="24"/>
          <w:szCs w:val="24"/>
        </w:rPr>
        <w:t>k</w:t>
      </w:r>
      <w:proofErr w:type="gramStart"/>
      <w:r w:rsidRPr="00B969C2">
        <w:rPr>
          <w:rFonts w:ascii="Times New Roman" w:hAnsi="Times New Roman" w:cs="Times New Roman"/>
          <w:sz w:val="24"/>
          <w:szCs w:val="24"/>
        </w:rPr>
        <w:t>,q,j,t</w:t>
      </w:r>
      <w:proofErr w:type="spellEnd"/>
      <w:proofErr w:type="gramEnd"/>
      <w:r w:rsidRPr="00B969C2">
        <w:rPr>
          <w:rFonts w:ascii="Times New Roman" w:hAnsi="Times New Roman" w:cs="Times New Roman"/>
          <w:sz w:val="24"/>
          <w:szCs w:val="24"/>
        </w:rPr>
        <w:t>] be the proportion of habitat type j for run r, at site k, in land use category q, at time t.</w:t>
      </w:r>
    </w:p>
    <w:p w:rsidR="00FE5757" w:rsidRPr="00B969C2" w:rsidRDefault="00FE5757"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First, values for a specific run, r, are drawn.  This is done by randomly generating a vector of </w:t>
      </w:r>
      <w:proofErr w:type="spellStart"/>
      <w:proofErr w:type="gramStart"/>
      <w:r w:rsidRPr="00B969C2">
        <w:rPr>
          <w:rFonts w:ascii="Times New Roman" w:hAnsi="Times New Roman" w:cs="Times New Roman"/>
          <w:sz w:val="24"/>
          <w:szCs w:val="24"/>
        </w:rPr>
        <w:t>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0,1] variables of length j, where j, in this case, is the number of habitat types, and the sum of M across all j’s must be equal to one.    J (capit</w:t>
      </w:r>
      <w:r w:rsidR="00966D56" w:rsidRPr="00B969C2">
        <w:rPr>
          <w:rFonts w:ascii="Times New Roman" w:hAnsi="Times New Roman" w:cs="Times New Roman"/>
          <w:sz w:val="24"/>
          <w:szCs w:val="24"/>
        </w:rPr>
        <w:t>al</w:t>
      </w:r>
      <w:r w:rsidRPr="00B969C2">
        <w:rPr>
          <w:rFonts w:ascii="Times New Roman" w:hAnsi="Times New Roman" w:cs="Times New Roman"/>
          <w:sz w:val="24"/>
          <w:szCs w:val="24"/>
        </w:rPr>
        <w:t>ized) indicates the total number of habitat types.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 </w:t>
      </w:r>
      <w:proofErr w:type="spellStart"/>
      <w:proofErr w:type="gram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w:t>
      </w:r>
      <w:proofErr w:type="gramEnd"/>
      <w:r w:rsidRPr="00B969C2">
        <w:rPr>
          <w:rFonts w:ascii="Times New Roman" w:hAnsi="Times New Roman" w:cs="Times New Roman"/>
          <w:sz w:val="24"/>
          <w:szCs w:val="24"/>
        </w:rPr>
        <w:t>J, 0, 1) generates a vector of J random uniform[0, 1] variables.</w:t>
      </w: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r w:rsidRPr="00B969C2">
        <w:rPr>
          <w:rFonts w:ascii="Times New Roman" w:hAnsi="Times New Roman" w:cs="Times New Roman"/>
          <w:sz w:val="24"/>
          <w:szCs w:val="24"/>
        </w:rPr>
        <w:t xml:space="preserve">Define a temporary variable, y[r, k, q, j, </w:t>
      </w:r>
      <w:proofErr w:type="gramStart"/>
      <w:r w:rsidRPr="00B969C2">
        <w:rPr>
          <w:rFonts w:ascii="Times New Roman" w:hAnsi="Times New Roman" w:cs="Times New Roman"/>
          <w:sz w:val="24"/>
          <w:szCs w:val="24"/>
        </w:rPr>
        <w:t>t</w:t>
      </w:r>
      <w:proofErr w:type="gramEnd"/>
      <w:r w:rsidRPr="00B969C2">
        <w:rPr>
          <w:rFonts w:ascii="Times New Roman" w:hAnsi="Times New Roman" w:cs="Times New Roman"/>
          <w:sz w:val="24"/>
          <w:szCs w:val="24"/>
        </w:rPr>
        <w:t>] as:</w:t>
      </w:r>
    </w:p>
    <w:p w:rsidR="002C5C24" w:rsidRPr="00B969C2" w:rsidRDefault="002C5C24" w:rsidP="002C5C24">
      <w:pPr>
        <w:spacing w:after="0"/>
        <w:rPr>
          <w:rFonts w:ascii="Times New Roman" w:hAnsi="Times New Roman" w:cs="Times New Roman"/>
          <w:sz w:val="24"/>
          <w:szCs w:val="24"/>
        </w:rPr>
      </w:pPr>
      <w:r w:rsidRPr="00B969C2">
        <w:rPr>
          <w:rFonts w:ascii="Times New Roman" w:hAnsi="Times New Roman" w:cs="Times New Roman"/>
          <w:sz w:val="24"/>
          <w:szCs w:val="24"/>
        </w:rPr>
        <w:tab/>
      </w:r>
    </w:p>
    <w:p w:rsidR="002C5C24" w:rsidRPr="00B969C2" w:rsidRDefault="00AC3350"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r,k,q,1:j,t</m:t>
            </m:r>
          </m:sub>
        </m:sSub>
        <m:r>
          <w:rPr>
            <w:rFonts w:ascii="Cambria Math" w:hAnsi="Cambria Math" w:cs="Times New Roman"/>
            <w:sz w:val="24"/>
            <w:szCs w:val="24"/>
          </w:rPr>
          <m:t>=rgamma</m:t>
        </m:r>
        <m:d>
          <m:dPr>
            <m:ctrlPr>
              <w:rPr>
                <w:rFonts w:ascii="Cambria Math" w:hAnsi="Cambria Math" w:cs="Times New Roman"/>
                <w:i/>
                <w:sz w:val="24"/>
                <w:szCs w:val="24"/>
              </w:rPr>
            </m:ctrlPr>
          </m:dPr>
          <m:e>
            <m:r>
              <w:rPr>
                <w:rFonts w:ascii="Cambria Math" w:hAnsi="Cambria Math" w:cs="Times New Roman"/>
                <w:sz w:val="24"/>
                <w:szCs w:val="24"/>
              </w:rPr>
              <m:t xml:space="preserve">r.unif, </m:t>
            </m:r>
            <m:r>
              <m:rPr>
                <m:sty m:val="bi"/>
              </m:rPr>
              <w:rPr>
                <w:rFonts w:ascii="Cambria Math" w:hAnsi="Cambria Math" w:cs="Times New Roman"/>
                <w:sz w:val="24"/>
                <w:szCs w:val="24"/>
              </w:rPr>
              <m:t>α</m:t>
            </m:r>
            <m:r>
              <w:rPr>
                <w:rFonts w:ascii="Cambria Math" w:hAnsi="Cambria Math" w:cs="Times New Roman"/>
                <w:sz w:val="24"/>
                <w:szCs w:val="24"/>
              </w:rPr>
              <m:t>, 1</m:t>
            </m:r>
          </m:e>
        </m:d>
        <m:r>
          <w:rPr>
            <w:rFonts w:ascii="Cambria Math" w:hAnsi="Cambria Math" w:cs="Times New Roman"/>
            <w:sz w:val="24"/>
            <w:szCs w:val="24"/>
          </w:rPr>
          <m:t xml:space="preserve"> , r=1..R, k=1..K, t=1..Tr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.8)</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And define “</w:t>
      </w:r>
      <w:proofErr w:type="spellStart"/>
      <w:r w:rsidRPr="00B969C2">
        <w:rPr>
          <w:rFonts w:ascii="Times New Roman" w:hAnsi="Times New Roman" w:cs="Times New Roman"/>
          <w:sz w:val="24"/>
          <w:szCs w:val="24"/>
        </w:rPr>
        <w:t>Mr</w:t>
      </w:r>
      <w:proofErr w:type="spellEnd"/>
      <w:r w:rsidRPr="00B969C2">
        <w:rPr>
          <w:rFonts w:ascii="Times New Roman" w:hAnsi="Times New Roman" w:cs="Times New Roman"/>
          <w:sz w:val="24"/>
          <w:szCs w:val="24"/>
        </w:rPr>
        <w:t xml:space="preserve">” (M for run r, for each year, site, </w:t>
      </w:r>
      <w:proofErr w:type="gramStart"/>
      <w:r w:rsidRPr="00B969C2">
        <w:rPr>
          <w:rFonts w:ascii="Times New Roman" w:hAnsi="Times New Roman" w:cs="Times New Roman"/>
          <w:sz w:val="24"/>
          <w:szCs w:val="24"/>
        </w:rPr>
        <w:t>land</w:t>
      </w:r>
      <w:proofErr w:type="gramEnd"/>
      <w:r w:rsidRPr="00B969C2">
        <w:rPr>
          <w:rFonts w:ascii="Times New Roman" w:hAnsi="Times New Roman" w:cs="Times New Roman"/>
          <w:sz w:val="24"/>
          <w:szCs w:val="24"/>
        </w:rPr>
        <w:t xml:space="preserve"> use type)</w:t>
      </w:r>
    </w:p>
    <w:p w:rsidR="00804F9C" w:rsidRPr="00B969C2" w:rsidRDefault="00804F9C" w:rsidP="002C5C24">
      <w:pPr>
        <w:spacing w:after="0"/>
        <w:rPr>
          <w:rFonts w:ascii="Times New Roman" w:hAnsi="Times New Roman" w:cs="Times New Roman"/>
          <w:sz w:val="24"/>
          <w:szCs w:val="24"/>
        </w:rPr>
      </w:pPr>
    </w:p>
    <w:p w:rsidR="00804F9C" w:rsidRPr="00B969C2" w:rsidRDefault="00AC3350" w:rsidP="00EE540C">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r,k,q,j,t</m:t>
                    </m:r>
                  </m:sub>
                </m:sSub>
              </m:e>
            </m:nary>
          </m:den>
        </m:f>
        <m:r>
          <w:rPr>
            <w:rFonts w:ascii="Cambria Math" w:hAnsi="Cambria Math" w:cs="Times New Roman"/>
            <w:sz w:val="24"/>
            <w:szCs w:val="24"/>
          </w:rPr>
          <m:t xml:space="preserve">, r=1..R, k=1..K, t=1..Tr, j=1..J </m:t>
        </m:r>
      </m:oMath>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r>
      <w:r w:rsidR="00EE540C" w:rsidRPr="00B969C2">
        <w:rPr>
          <w:rFonts w:ascii="Times New Roman" w:hAnsi="Times New Roman" w:cs="Times New Roman"/>
          <w:sz w:val="24"/>
          <w:szCs w:val="24"/>
        </w:rPr>
        <w:tab/>
        <w:t>(</w:t>
      </w:r>
      <w:r w:rsidR="00D830E4">
        <w:rPr>
          <w:rFonts w:ascii="Times New Roman" w:hAnsi="Times New Roman" w:cs="Times New Roman"/>
          <w:sz w:val="24"/>
          <w:szCs w:val="24"/>
        </w:rPr>
        <w:t>6</w:t>
      </w:r>
      <w:r w:rsidR="00EE540C" w:rsidRPr="00B969C2">
        <w:rPr>
          <w:rFonts w:ascii="Times New Roman" w:hAnsi="Times New Roman" w:cs="Times New Roman"/>
          <w:sz w:val="24"/>
          <w:szCs w:val="24"/>
        </w:rPr>
        <w:t>.9)</w:t>
      </w:r>
    </w:p>
    <w:p w:rsidR="00804F9C" w:rsidRPr="00B969C2" w:rsidRDefault="00804F9C" w:rsidP="002C5C24">
      <w:pPr>
        <w:spacing w:after="0"/>
        <w:rPr>
          <w:rFonts w:ascii="Times New Roman" w:hAnsi="Times New Roman" w:cs="Times New Roman"/>
          <w:sz w:val="24"/>
          <w:szCs w:val="24"/>
        </w:rPr>
      </w:pPr>
    </w:p>
    <w:p w:rsidR="00804F9C" w:rsidRPr="00B969C2" w:rsidRDefault="00804F9C"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Note that, at this point, the vector </w:t>
      </w:r>
      <w:proofErr w:type="spellStart"/>
      <w:r w:rsidRPr="00B969C2">
        <w:rPr>
          <w:rFonts w:ascii="Times New Roman" w:hAnsi="Times New Roman" w:cs="Times New Roman"/>
          <w:sz w:val="24"/>
          <w:szCs w:val="24"/>
        </w:rPr>
        <w:t>r.unif</w:t>
      </w:r>
      <w:proofErr w:type="spellEnd"/>
      <w:r w:rsidRPr="00B969C2">
        <w:rPr>
          <w:rFonts w:ascii="Times New Roman" w:hAnsi="Times New Roman" w:cs="Times New Roman"/>
          <w:sz w:val="24"/>
          <w:szCs w:val="24"/>
        </w:rPr>
        <w:t xml:space="preserve"> is shared across all years and </w:t>
      </w:r>
      <w:r w:rsidR="00966D56" w:rsidRPr="00B969C2">
        <w:rPr>
          <w:rFonts w:ascii="Times New Roman" w:hAnsi="Times New Roman" w:cs="Times New Roman"/>
          <w:sz w:val="24"/>
          <w:szCs w:val="24"/>
        </w:rPr>
        <w:t>sites within a run.  Thus, as with</w:t>
      </w:r>
      <w:r w:rsidRPr="00B969C2">
        <w:rPr>
          <w:rFonts w:ascii="Times New Roman" w:hAnsi="Times New Roman" w:cs="Times New Roman"/>
          <w:sz w:val="24"/>
          <w:szCs w:val="24"/>
        </w:rPr>
        <w:t xml:space="preserve"> normal variables, we will generate a positive correlation for values of M within a run as compared to across all runs.</w:t>
      </w:r>
    </w:p>
    <w:p w:rsidR="005E60BD" w:rsidRPr="00B969C2" w:rsidRDefault="005E60BD" w:rsidP="002C5C24">
      <w:pPr>
        <w:spacing w:after="0"/>
        <w:rPr>
          <w:rFonts w:ascii="Times New Roman" w:hAnsi="Times New Roman" w:cs="Times New Roman"/>
          <w:sz w:val="24"/>
          <w:szCs w:val="24"/>
        </w:rPr>
      </w:pPr>
    </w:p>
    <w:p w:rsidR="00804F9C"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 xml:space="preserve">From the new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values, we can generate a </w:t>
      </w:r>
      <w:r w:rsidR="00966D56" w:rsidRPr="00B969C2">
        <w:rPr>
          <w:rFonts w:ascii="Times New Roman" w:hAnsi="Times New Roman" w:cs="Times New Roman"/>
          <w:sz w:val="24"/>
          <w:szCs w:val="24"/>
        </w:rPr>
        <w:t xml:space="preserve">new “run specific”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 and repeat the above process to generate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r,k,q,j,t</m:t>
            </m:r>
          </m:sub>
        </m:sSub>
      </m:oMath>
      <w:r w:rsidRPr="00B969C2">
        <w:rPr>
          <w:rFonts w:ascii="Times New Roman" w:hAnsi="Times New Roman" w:cs="Times New Roman"/>
          <w:sz w:val="24"/>
          <w:szCs w:val="24"/>
        </w:rPr>
        <w:t xml:space="preserve"> values for each year within a given run.  This is done exactly as above, except that the vector of uniform variables,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randomly re-assigned for each year within each run, and M is allowed to vary year to year (noting th</w:t>
      </w:r>
      <w:r w:rsidR="00966D56" w:rsidRPr="00B969C2">
        <w:rPr>
          <w:rFonts w:ascii="Times New Roman" w:hAnsi="Times New Roman" w:cs="Times New Roman"/>
          <w:sz w:val="24"/>
          <w:szCs w:val="24"/>
        </w:rPr>
        <w:t xml:space="preserve">at the starting vector of </w:t>
      </w:r>
      <w:r w:rsidR="00966D56" w:rsidRPr="00B969C2">
        <w:rPr>
          <w:rFonts w:ascii="Times New Roman" w:hAnsi="Times New Roman" w:cs="Times New Roman"/>
          <w:b/>
          <w:sz w:val="24"/>
          <w:szCs w:val="24"/>
        </w:rPr>
        <w:t>α</w:t>
      </w:r>
      <w:r w:rsidR="00966D56" w:rsidRPr="00B969C2">
        <w:rPr>
          <w:rFonts w:ascii="Times New Roman" w:hAnsi="Times New Roman" w:cs="Times New Roman"/>
          <w:sz w:val="24"/>
          <w:szCs w:val="24"/>
        </w:rPr>
        <w:t xml:space="preserve"> values</w:t>
      </w:r>
      <w:r w:rsidRPr="00B969C2">
        <w:rPr>
          <w:rFonts w:ascii="Times New Roman" w:hAnsi="Times New Roman" w:cs="Times New Roman"/>
          <w:sz w:val="24"/>
          <w:szCs w:val="24"/>
        </w:rPr>
        <w:t xml:space="preserve"> is common to all years within a run).  M values within a year will be positively correlated with each other.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Similarly, to generate site specific M values withi</w:t>
      </w:r>
      <w:r w:rsidR="00377953" w:rsidRPr="00B969C2">
        <w:rPr>
          <w:rFonts w:ascii="Times New Roman" w:hAnsi="Times New Roman" w:cs="Times New Roman"/>
          <w:sz w:val="24"/>
          <w:szCs w:val="24"/>
        </w:rPr>
        <w:t xml:space="preserve">n a year, we again use updated </w:t>
      </w:r>
      <w:r w:rsidRPr="00B969C2">
        <w:rPr>
          <w:rFonts w:ascii="Times New Roman" w:hAnsi="Times New Roman" w:cs="Times New Roman"/>
          <w:sz w:val="24"/>
          <w:szCs w:val="24"/>
        </w:rPr>
        <w:t>year</w:t>
      </w:r>
      <w:r w:rsidR="00377953" w:rsidRPr="00B969C2">
        <w:rPr>
          <w:rFonts w:ascii="Times New Roman" w:hAnsi="Times New Roman" w:cs="Times New Roman"/>
          <w:sz w:val="24"/>
          <w:szCs w:val="24"/>
        </w:rPr>
        <w:t xml:space="preserve"> (nested within </w:t>
      </w:r>
      <w:r w:rsidRPr="00B969C2">
        <w:rPr>
          <w:rFonts w:ascii="Times New Roman" w:hAnsi="Times New Roman" w:cs="Times New Roman"/>
          <w:sz w:val="24"/>
          <w:szCs w:val="24"/>
        </w:rPr>
        <w:t>run</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xml:space="preserve"> specific vectors for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and generate site specific M values.  A vector of J </w:t>
      </w:r>
      <w:proofErr w:type="gramStart"/>
      <w:r w:rsidR="00377953" w:rsidRPr="00B969C2">
        <w:rPr>
          <w:rFonts w:ascii="Times New Roman" w:hAnsi="Times New Roman" w:cs="Times New Roman"/>
          <w:sz w:val="24"/>
          <w:szCs w:val="24"/>
        </w:rPr>
        <w:t>uniform(</w:t>
      </w:r>
      <w:proofErr w:type="gramEnd"/>
      <w:r w:rsidR="00377953" w:rsidRPr="00B969C2">
        <w:rPr>
          <w:rFonts w:ascii="Times New Roman" w:hAnsi="Times New Roman" w:cs="Times New Roman"/>
          <w:sz w:val="24"/>
          <w:szCs w:val="24"/>
        </w:rPr>
        <w:t>0,1) random varia</w:t>
      </w:r>
      <w:r w:rsidRPr="00B969C2">
        <w:rPr>
          <w:rFonts w:ascii="Times New Roman" w:hAnsi="Times New Roman" w:cs="Times New Roman"/>
          <w:sz w:val="24"/>
          <w:szCs w:val="24"/>
        </w:rPr>
        <w:t xml:space="preserve">bles, </w:t>
      </w:r>
      <w:proofErr w:type="spellStart"/>
      <w:r w:rsidRPr="00B969C2">
        <w:rPr>
          <w:rFonts w:ascii="Times New Roman" w:hAnsi="Times New Roman" w:cs="Times New Roman"/>
          <w:sz w:val="24"/>
          <w:szCs w:val="24"/>
        </w:rPr>
        <w:t>t.unif</w:t>
      </w:r>
      <w:proofErr w:type="spellEnd"/>
      <w:r w:rsidRPr="00B969C2">
        <w:rPr>
          <w:rFonts w:ascii="Times New Roman" w:hAnsi="Times New Roman" w:cs="Times New Roman"/>
          <w:sz w:val="24"/>
          <w:szCs w:val="24"/>
        </w:rPr>
        <w:t>, is now generated for each site within each year within each run, and the above process is repeated for each site.  In this manner, positively correlated values of M will be generated within each site, as compared to across all sites within a year.</w:t>
      </w:r>
    </w:p>
    <w:p w:rsidR="005E60BD" w:rsidRPr="00B969C2" w:rsidRDefault="005E60BD" w:rsidP="002C5C24">
      <w:pPr>
        <w:spacing w:after="0"/>
        <w:rPr>
          <w:rFonts w:ascii="Times New Roman" w:hAnsi="Times New Roman" w:cs="Times New Roman"/>
          <w:sz w:val="24"/>
          <w:szCs w:val="24"/>
        </w:rPr>
      </w:pPr>
    </w:p>
    <w:p w:rsidR="005E60BD" w:rsidRPr="00B969C2" w:rsidRDefault="005E60BD" w:rsidP="002C5C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Finally, within site variation is added by, again, generated </w:t>
      </w:r>
      <w:proofErr w:type="gramStart"/>
      <w:r w:rsidRPr="00B969C2">
        <w:rPr>
          <w:rFonts w:ascii="Times New Roman" w:hAnsi="Times New Roman" w:cs="Times New Roman"/>
          <w:sz w:val="24"/>
          <w:szCs w:val="24"/>
        </w:rPr>
        <w:t>site(</w:t>
      </w:r>
      <w:proofErr w:type="gramEnd"/>
      <w:r w:rsidRPr="00B969C2">
        <w:rPr>
          <w:rFonts w:ascii="Times New Roman" w:hAnsi="Times New Roman" w:cs="Times New Roman"/>
          <w:sz w:val="24"/>
          <w:szCs w:val="24"/>
        </w:rPr>
        <w:t xml:space="preserve">year(run)) specific </w:t>
      </w:r>
      <w:r w:rsidRPr="00B969C2">
        <w:rPr>
          <w:rFonts w:ascii="Times New Roman" w:hAnsi="Times New Roman" w:cs="Times New Roman"/>
          <w:b/>
          <w:sz w:val="24"/>
          <w:szCs w:val="24"/>
        </w:rPr>
        <w:t>α</w:t>
      </w:r>
      <w:r w:rsidRPr="00B969C2">
        <w:rPr>
          <w:rFonts w:ascii="Times New Roman" w:hAnsi="Times New Roman" w:cs="Times New Roman"/>
          <w:sz w:val="24"/>
          <w:szCs w:val="24"/>
        </w:rPr>
        <w:t xml:space="preserve"> vectors and generating a random vector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of J uniform(0,1) random variables.  </w:t>
      </w:r>
      <w:proofErr w:type="spellStart"/>
      <w:r w:rsidRPr="00B969C2">
        <w:rPr>
          <w:rFonts w:ascii="Times New Roman" w:hAnsi="Times New Roman" w:cs="Times New Roman"/>
          <w:sz w:val="24"/>
          <w:szCs w:val="24"/>
        </w:rPr>
        <w:t>WithinS.unif</w:t>
      </w:r>
      <w:proofErr w:type="spellEnd"/>
      <w:r w:rsidRPr="00B969C2">
        <w:rPr>
          <w:rFonts w:ascii="Times New Roman" w:hAnsi="Times New Roman" w:cs="Times New Roman"/>
          <w:sz w:val="24"/>
          <w:szCs w:val="24"/>
        </w:rPr>
        <w:t xml:space="preserve"> is re-randomized for each land use category within each site within each year and within each run.</w:t>
      </w:r>
    </w:p>
    <w:p w:rsidR="005E60BD" w:rsidRPr="00B969C2" w:rsidRDefault="005E60BD" w:rsidP="002C5C24">
      <w:pPr>
        <w:spacing w:after="0"/>
        <w:rPr>
          <w:rFonts w:ascii="Times New Roman" w:hAnsi="Times New Roman" w:cs="Times New Roman"/>
          <w:sz w:val="24"/>
          <w:szCs w:val="24"/>
        </w:rPr>
      </w:pPr>
    </w:p>
    <w:p w:rsidR="008C23C1" w:rsidRPr="00B969C2" w:rsidRDefault="008C23C1" w:rsidP="002C5C24">
      <w:pPr>
        <w:spacing w:after="0"/>
        <w:rPr>
          <w:rFonts w:ascii="Times New Roman" w:hAnsi="Times New Roman" w:cs="Times New Roman"/>
          <w:sz w:val="24"/>
          <w:szCs w:val="24"/>
        </w:rPr>
      </w:pPr>
      <w:r w:rsidRPr="00B969C2">
        <w:rPr>
          <w:rFonts w:ascii="Times New Roman" w:hAnsi="Times New Roman" w:cs="Times New Roman"/>
          <w:sz w:val="24"/>
          <w:szCs w:val="24"/>
        </w:rPr>
        <w:t>At this point we have all required values of M, positively correlated within run, within year(run), within site(year, run), and within land use category(site, year, run). The magnitude of the correlations is driven by the variability component at each level of the hierarchy.  If the user has reasonable estimates for variability components, he or she need not generate estimates of correl</w:t>
      </w:r>
      <w:r w:rsidR="00EE540C" w:rsidRPr="00B969C2">
        <w:rPr>
          <w:rFonts w:ascii="Times New Roman" w:hAnsi="Times New Roman" w:cs="Times New Roman"/>
          <w:sz w:val="24"/>
          <w:szCs w:val="24"/>
        </w:rPr>
        <w:t>ation.  As</w:t>
      </w:r>
      <w:r w:rsidRPr="00B969C2">
        <w:rPr>
          <w:rFonts w:ascii="Times New Roman" w:hAnsi="Times New Roman" w:cs="Times New Roman"/>
          <w:sz w:val="24"/>
          <w:szCs w:val="24"/>
        </w:rPr>
        <w:t xml:space="preserve"> </w:t>
      </w:r>
      <w:r w:rsidR="0010247F" w:rsidRPr="00B969C2">
        <w:rPr>
          <w:rFonts w:ascii="Times New Roman" w:hAnsi="Times New Roman" w:cs="Times New Roman"/>
          <w:sz w:val="24"/>
          <w:szCs w:val="24"/>
        </w:rPr>
        <w:t>described</w:t>
      </w:r>
      <w:r w:rsidRPr="00B969C2">
        <w:rPr>
          <w:rFonts w:ascii="Times New Roman" w:hAnsi="Times New Roman" w:cs="Times New Roman"/>
          <w:sz w:val="24"/>
          <w:szCs w:val="24"/>
        </w:rPr>
        <w:t xml:space="preserve"> above, they will implicitly be generated by the watershed model.</w:t>
      </w:r>
    </w:p>
    <w:p w:rsidR="006B3BD8" w:rsidRPr="00B969C2" w:rsidRDefault="006B3BD8"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2C5C24" w:rsidRPr="00B969C2" w:rsidRDefault="002C5C24" w:rsidP="00727BC6">
      <w:pPr>
        <w:spacing w:after="0"/>
        <w:rPr>
          <w:rFonts w:ascii="Times New Roman" w:hAnsi="Times New Roman" w:cs="Times New Roman"/>
          <w:sz w:val="24"/>
          <w:szCs w:val="24"/>
        </w:rPr>
      </w:pPr>
    </w:p>
    <w:p w:rsidR="00B96CB7" w:rsidRPr="00B969C2" w:rsidRDefault="00B96CB7" w:rsidP="00727BC6">
      <w:pPr>
        <w:spacing w:after="0"/>
        <w:rPr>
          <w:rFonts w:ascii="Times New Roman" w:hAnsi="Times New Roman" w:cs="Times New Roman"/>
          <w:sz w:val="24"/>
          <w:szCs w:val="24"/>
        </w:rPr>
      </w:pPr>
    </w:p>
    <w:p w:rsidR="00A84EA9" w:rsidRPr="00B969C2" w:rsidRDefault="000A7E12" w:rsidP="00B969C2">
      <w:pPr>
        <w:pStyle w:val="ListParagraph"/>
        <w:numPr>
          <w:ilvl w:val="0"/>
          <w:numId w:val="17"/>
        </w:numPr>
        <w:spacing w:after="0"/>
        <w:outlineLvl w:val="0"/>
        <w:rPr>
          <w:rFonts w:ascii="Times New Roman" w:hAnsi="Times New Roman" w:cs="Times New Roman"/>
          <w:b/>
          <w:sz w:val="28"/>
          <w:szCs w:val="24"/>
        </w:rPr>
      </w:pPr>
      <w:bookmarkStart w:id="10" w:name="_Toc479584373"/>
      <w:r w:rsidRPr="00B969C2">
        <w:rPr>
          <w:rFonts w:ascii="Times New Roman" w:hAnsi="Times New Roman" w:cs="Times New Roman"/>
          <w:b/>
          <w:sz w:val="28"/>
          <w:szCs w:val="24"/>
        </w:rPr>
        <w:t xml:space="preserve">Including </w:t>
      </w:r>
      <w:r w:rsidR="00087AFE" w:rsidRPr="00B969C2">
        <w:rPr>
          <w:rFonts w:ascii="Times New Roman" w:hAnsi="Times New Roman" w:cs="Times New Roman"/>
          <w:b/>
          <w:sz w:val="28"/>
          <w:szCs w:val="24"/>
        </w:rPr>
        <w:t>Time Based</w:t>
      </w:r>
      <w:r w:rsidR="005B220C" w:rsidRPr="00B969C2">
        <w:rPr>
          <w:rFonts w:ascii="Times New Roman" w:hAnsi="Times New Roman" w:cs="Times New Roman"/>
          <w:b/>
          <w:sz w:val="28"/>
          <w:szCs w:val="24"/>
        </w:rPr>
        <w:t xml:space="preserve"> Changes</w:t>
      </w:r>
      <w:r w:rsidR="00AB3C5C" w:rsidRPr="00B969C2">
        <w:rPr>
          <w:rFonts w:ascii="Times New Roman" w:hAnsi="Times New Roman" w:cs="Times New Roman"/>
          <w:b/>
          <w:sz w:val="28"/>
          <w:szCs w:val="24"/>
        </w:rPr>
        <w:t xml:space="preserve"> </w:t>
      </w:r>
      <w:r w:rsidR="00087AFE" w:rsidRPr="00B969C2">
        <w:rPr>
          <w:rFonts w:ascii="Times New Roman" w:hAnsi="Times New Roman" w:cs="Times New Roman"/>
          <w:b/>
          <w:sz w:val="28"/>
          <w:szCs w:val="24"/>
        </w:rPr>
        <w:t xml:space="preserve">for </w:t>
      </w:r>
      <w:r w:rsidR="00AB3C5C" w:rsidRPr="00B969C2">
        <w:rPr>
          <w:rFonts w:ascii="Times New Roman" w:hAnsi="Times New Roman" w:cs="Times New Roman"/>
          <w:b/>
          <w:sz w:val="28"/>
          <w:szCs w:val="24"/>
        </w:rPr>
        <w:t>Input Parameters</w:t>
      </w:r>
      <w:bookmarkEnd w:id="10"/>
    </w:p>
    <w:p w:rsidR="00087AFE" w:rsidRPr="00B969C2" w:rsidRDefault="00087AFE" w:rsidP="00727BC6">
      <w:pPr>
        <w:spacing w:after="0"/>
        <w:rPr>
          <w:rFonts w:ascii="Times New Roman" w:hAnsi="Times New Roman" w:cs="Times New Roman"/>
          <w:sz w:val="24"/>
          <w:szCs w:val="24"/>
        </w:rPr>
      </w:pPr>
    </w:p>
    <w:p w:rsidR="005B220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604BDB" w:rsidRPr="00B969C2">
        <w:rPr>
          <w:rFonts w:ascii="Times New Roman" w:hAnsi="Times New Roman" w:cs="Times New Roman"/>
          <w:b/>
          <w:sz w:val="24"/>
          <w:szCs w:val="24"/>
        </w:rPr>
        <w:t xml:space="preserve">Continuous </w:t>
      </w:r>
      <w:r w:rsidR="005B220C" w:rsidRPr="00B969C2">
        <w:rPr>
          <w:rFonts w:ascii="Times New Roman" w:hAnsi="Times New Roman" w:cs="Times New Roman"/>
          <w:b/>
          <w:sz w:val="24"/>
          <w:szCs w:val="24"/>
        </w:rPr>
        <w:t>Time Based Trends</w:t>
      </w:r>
    </w:p>
    <w:p w:rsidR="005B220C" w:rsidRPr="00B969C2" w:rsidRDefault="005B220C" w:rsidP="00D20A24">
      <w:pPr>
        <w:pStyle w:val="ListParagraph"/>
        <w:spacing w:after="0"/>
        <w:ind w:left="2160"/>
        <w:rPr>
          <w:rFonts w:ascii="Times New Roman" w:hAnsi="Times New Roman" w:cs="Times New Roman"/>
          <w:sz w:val="24"/>
          <w:szCs w:val="24"/>
        </w:rPr>
      </w:pPr>
    </w:p>
    <w:p w:rsidR="00087AFE"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Specifying mean t</w:t>
      </w:r>
      <w:r w:rsidR="005B220C" w:rsidRPr="00B969C2">
        <w:rPr>
          <w:rFonts w:ascii="Times New Roman" w:hAnsi="Times New Roman" w:cs="Times New Roman"/>
          <w:sz w:val="24"/>
          <w:szCs w:val="24"/>
        </w:rPr>
        <w:t>r</w:t>
      </w:r>
      <w:r w:rsidRPr="00B969C2">
        <w:rPr>
          <w:rFonts w:ascii="Times New Roman" w:hAnsi="Times New Roman" w:cs="Times New Roman"/>
          <w:sz w:val="24"/>
          <w:szCs w:val="24"/>
        </w:rPr>
        <w:t>end shifts for parameters is done by utilizing cells on the input files labeled “future mean” and “rate parameter (lambda)</w:t>
      </w:r>
      <w:r w:rsidR="00377953" w:rsidRPr="00B969C2">
        <w:rPr>
          <w:rFonts w:ascii="Times New Roman" w:hAnsi="Times New Roman" w:cs="Times New Roman"/>
          <w:sz w:val="24"/>
          <w:szCs w:val="24"/>
        </w:rPr>
        <w:t>”</w:t>
      </w:r>
      <w:r w:rsidRPr="00B969C2">
        <w:rPr>
          <w:rFonts w:ascii="Times New Roman" w:hAnsi="Times New Roman" w:cs="Times New Roman"/>
          <w:sz w:val="24"/>
          <w:szCs w:val="24"/>
        </w:rPr>
        <w:t>.  For all mean shifts over time, the mean shift is modeled using an exponential growth / decay model of the form:</w:t>
      </w:r>
    </w:p>
    <w:p w:rsidR="00134EA8" w:rsidRPr="00B969C2" w:rsidRDefault="00134EA8" w:rsidP="00D20A24">
      <w:pPr>
        <w:spacing w:after="0"/>
        <w:rPr>
          <w:rFonts w:ascii="Times New Roman" w:hAnsi="Times New Roman" w:cs="Times New Roman"/>
          <w:sz w:val="24"/>
          <w:szCs w:val="24"/>
        </w:rPr>
      </w:pPr>
    </w:p>
    <w:p w:rsidR="00134EA8" w:rsidRPr="00B969C2" w:rsidRDefault="00AC3350" w:rsidP="00377953">
      <w:pPr>
        <w:spacing w:after="0"/>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-1/λt</m:t>
            </m:r>
          </m:sup>
        </m:sSup>
      </m:oMath>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r>
      <w:r w:rsidR="00377953" w:rsidRPr="00B969C2">
        <w:rPr>
          <w:rFonts w:ascii="Times New Roman" w:hAnsi="Times New Roman" w:cs="Times New Roman"/>
          <w:sz w:val="24"/>
          <w:szCs w:val="24"/>
        </w:rPr>
        <w:tab/>
        <w:t>(</w:t>
      </w:r>
      <w:r w:rsidR="00D830E4">
        <w:rPr>
          <w:rFonts w:ascii="Times New Roman" w:hAnsi="Times New Roman" w:cs="Times New Roman"/>
          <w:sz w:val="24"/>
          <w:szCs w:val="24"/>
        </w:rPr>
        <w:t>7</w:t>
      </w:r>
      <w:r w:rsidR="00377953" w:rsidRPr="00B969C2">
        <w:rPr>
          <w:rFonts w:ascii="Times New Roman" w:hAnsi="Times New Roman" w:cs="Times New Roman"/>
          <w:sz w:val="24"/>
          <w:szCs w:val="24"/>
        </w:rPr>
        <w:t>.1)</w:t>
      </w:r>
    </w:p>
    <w:p w:rsidR="0005747C" w:rsidRPr="00B969C2" w:rsidRDefault="0005747C"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t>Where</w:t>
      </w:r>
      <m:oMath>
        <m:sSub>
          <m:sSubPr>
            <m:ctrlPr>
              <w:rPr>
                <w:rFonts w:ascii="Cambria Math" w:hAnsi="Cambria Math" w:cs="Times New Roman"/>
                <w:i/>
                <w:sz w:val="24"/>
                <w:szCs w:val="24"/>
              </w:rPr>
            </m:ctrlPr>
          </m:sSubPr>
          <m:e>
            <m:r>
              <w:rPr>
                <w:rFonts w:ascii="Cambria Math" w:hAnsi="Cambria Math" w:cs="Times New Roman"/>
                <w:sz w:val="24"/>
                <w:szCs w:val="24"/>
              </w:rPr>
              <m:t xml:space="preserve"> 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is the value of the parameter mean at time t,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is the</w:t>
      </w:r>
      <m:oMath>
        <m:r>
          <w:rPr>
            <w:rFonts w:ascii="Cambria Math" w:hAnsi="Cambria Math" w:cs="Times New Roman"/>
            <w:sz w:val="24"/>
            <w:szCs w:val="24"/>
          </w:rPr>
          <m:t>λ</m:t>
        </m:r>
      </m:oMath>
      <w:r w:rsidRPr="00B969C2">
        <w:rPr>
          <w:rFonts w:ascii="Times New Roman" w:hAnsi="Times New Roman" w:cs="Times New Roman"/>
          <w:sz w:val="24"/>
          <w:szCs w:val="24"/>
        </w:rPr>
        <w:t xml:space="preserve"> parameter mean at time 0,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target</m:t>
            </m:r>
          </m:sub>
        </m:sSub>
      </m:oMath>
      <w:r w:rsidRPr="00B969C2">
        <w:rPr>
          <w:rFonts w:ascii="Times New Roman" w:hAnsi="Times New Roman" w:cs="Times New Roman"/>
          <w:sz w:val="24"/>
          <w:szCs w:val="24"/>
        </w:rPr>
        <w:t xml:space="preserve"> is the target (long term future mean value) of the parameter, and </w:t>
      </w:r>
      <m:oMath>
        <m:r>
          <w:rPr>
            <w:rFonts w:ascii="Cambria Math" w:hAnsi="Cambria Math" w:cs="Times New Roman"/>
            <w:sz w:val="24"/>
            <w:szCs w:val="24"/>
          </w:rPr>
          <m:t>λ</m:t>
        </m:r>
      </m:oMath>
      <w:r w:rsidRPr="00B969C2">
        <w:rPr>
          <w:rFonts w:ascii="Times New Roman" w:hAnsi="Times New Roman" w:cs="Times New Roman"/>
          <w:sz w:val="24"/>
          <w:szCs w:val="24"/>
        </w:rPr>
        <w:t xml:space="preserve"> is the rate parameter which controls the rate at which the parameter mean changes from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0</m:t>
            </m:r>
          </m:sub>
        </m:sSub>
      </m:oMath>
      <w:r w:rsidRPr="00B969C2">
        <w:rPr>
          <w:rFonts w:ascii="Times New Roman" w:hAnsi="Times New Roman" w:cs="Times New Roman"/>
          <w:sz w:val="24"/>
          <w:szCs w:val="24"/>
        </w:rPr>
        <w:t xml:space="preserve">to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oMath>
      <w:r w:rsidRPr="00B969C2">
        <w:rPr>
          <w:rFonts w:ascii="Times New Roman" w:hAnsi="Times New Roman" w:cs="Times New Roman"/>
          <w:sz w:val="24"/>
          <w:szCs w:val="24"/>
        </w:rPr>
        <w:t xml:space="preserve">.  </w:t>
      </w:r>
    </w:p>
    <w:p w:rsidR="00134EA8" w:rsidRPr="00B969C2" w:rsidRDefault="00134EA8" w:rsidP="00D20A24">
      <w:pPr>
        <w:spacing w:after="0"/>
        <w:rPr>
          <w:rFonts w:ascii="Times New Roman" w:hAnsi="Times New Roman" w:cs="Times New Roman"/>
          <w:sz w:val="24"/>
          <w:szCs w:val="24"/>
        </w:rPr>
      </w:pPr>
    </w:p>
    <w:p w:rsidR="00134EA8" w:rsidRPr="00B969C2" w:rsidRDefault="00134EA8" w:rsidP="00D20A24">
      <w:pPr>
        <w:spacing w:after="0"/>
        <w:rPr>
          <w:rFonts w:ascii="Times New Roman" w:hAnsi="Times New Roman" w:cs="Times New Roman"/>
          <w:sz w:val="24"/>
          <w:szCs w:val="24"/>
        </w:rPr>
      </w:pPr>
      <w:r w:rsidRPr="00B969C2">
        <w:rPr>
          <w:rFonts w:ascii="Times New Roman" w:hAnsi="Times New Roman" w:cs="Times New Roman"/>
          <w:sz w:val="24"/>
          <w:szCs w:val="24"/>
        </w:rPr>
        <w:lastRenderedPageBreak/>
        <w:t>Using an exponential function</w:t>
      </w:r>
      <w:r w:rsidR="00377953" w:rsidRPr="00B969C2">
        <w:rPr>
          <w:rFonts w:ascii="Times New Roman" w:hAnsi="Times New Roman" w:cs="Times New Roman"/>
          <w:sz w:val="24"/>
          <w:szCs w:val="24"/>
        </w:rPr>
        <w:t>, as opposed to a simple linear model for time trends,</w:t>
      </w:r>
      <w:r w:rsidR="00EA54C2" w:rsidRPr="00B969C2">
        <w:rPr>
          <w:rFonts w:ascii="Times New Roman" w:hAnsi="Times New Roman" w:cs="Times New Roman"/>
          <w:sz w:val="24"/>
          <w:szCs w:val="24"/>
        </w:rPr>
        <w:t xml:space="preserve"> </w:t>
      </w:r>
      <w:r w:rsidRPr="00B969C2">
        <w:rPr>
          <w:rFonts w:ascii="Times New Roman" w:hAnsi="Times New Roman" w:cs="Times New Roman"/>
          <w:sz w:val="24"/>
          <w:szCs w:val="24"/>
        </w:rPr>
        <w:t xml:space="preserve">provides a flexible approach for describing how parameters change over time.  Many natural processes </w:t>
      </w:r>
      <w:r w:rsidR="00377953" w:rsidRPr="00B969C2">
        <w:rPr>
          <w:rFonts w:ascii="Times New Roman" w:hAnsi="Times New Roman" w:cs="Times New Roman"/>
          <w:sz w:val="24"/>
          <w:szCs w:val="24"/>
        </w:rPr>
        <w:t>may be modeled</w:t>
      </w:r>
      <w:r w:rsidRPr="00B969C2">
        <w:rPr>
          <w:rFonts w:ascii="Times New Roman" w:hAnsi="Times New Roman" w:cs="Times New Roman"/>
          <w:sz w:val="24"/>
          <w:szCs w:val="24"/>
        </w:rPr>
        <w:t xml:space="preserve"> in this manner.  For example, a step change in management practice of a site within a watershed may lead to a change in land use categorization that initially changes fast, but over time asymptotically levels off to a new long term mean.</w:t>
      </w:r>
    </w:p>
    <w:p w:rsidR="00134EA8" w:rsidRPr="00B969C2" w:rsidRDefault="00B8094A" w:rsidP="00D20A24">
      <w:pPr>
        <w:spacing w:after="0"/>
        <w:rPr>
          <w:rFonts w:ascii="Times New Roman" w:hAnsi="Times New Roman" w:cs="Times New Roman"/>
          <w:sz w:val="24"/>
          <w:szCs w:val="24"/>
        </w:rPr>
      </w:pPr>
      <w:r w:rsidRPr="00B969C2">
        <w:rPr>
          <w:rFonts w:ascii="Times New Roman" w:eastAsiaTheme="minorHAnsi" w:hAnsi="Times New Roman" w:cs="Times New Roman"/>
          <w:noProof/>
          <w:sz w:val="24"/>
          <w:szCs w:val="24"/>
        </w:rPr>
        <mc:AlternateContent>
          <mc:Choice Requires="wps">
            <w:drawing>
              <wp:anchor distT="0" distB="0" distL="114300" distR="114300" simplePos="0" relativeHeight="251660288" behindDoc="0" locked="0" layoutInCell="1" allowOverlap="1" wp14:anchorId="5D648D80" wp14:editId="7595459B">
                <wp:simplePos x="0" y="0"/>
                <wp:positionH relativeFrom="column">
                  <wp:posOffset>27940</wp:posOffset>
                </wp:positionH>
                <wp:positionV relativeFrom="paragraph">
                  <wp:posOffset>190500</wp:posOffset>
                </wp:positionV>
                <wp:extent cx="3542030" cy="3571875"/>
                <wp:effectExtent l="0" t="0" r="2032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3571875"/>
                        </a:xfrm>
                        <a:prstGeom prst="rect">
                          <a:avLst/>
                        </a:prstGeom>
                        <a:solidFill>
                          <a:srgbClr val="FFFFFF"/>
                        </a:solidFill>
                        <a:ln w="9525">
                          <a:solidFill>
                            <a:srgbClr val="000000"/>
                          </a:solidFill>
                          <a:miter lim="800000"/>
                          <a:headEnd/>
                          <a:tailEnd/>
                        </a:ln>
                      </wps:spPr>
                      <wps:txbx>
                        <w:txbxContent>
                          <w:p w:rsidR="00F00D53" w:rsidRPr="008756D8" w:rsidRDefault="00F00D53"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F00D53" w:rsidRDefault="00F00D53">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48D80" id="Text Box 2" o:spid="_x0000_s1042" type="#_x0000_t202" style="position:absolute;margin-left:2.2pt;margin-top:15pt;width:278.9pt;height:28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">
                <v:textbox>
                  <w:txbxContent>
                    <w:p w:rsidR="00F00D53" w:rsidRPr="008756D8" w:rsidRDefault="00F00D53" w:rsidP="008231F6">
                      <w:pPr>
                        <w:spacing w:after="0"/>
                        <w:rPr>
                          <w:b/>
                          <w:sz w:val="24"/>
                          <w:szCs w:val="24"/>
                        </w:rPr>
                      </w:pPr>
                      <w:r w:rsidRPr="008756D8">
                        <w:rPr>
                          <w:b/>
                          <w:sz w:val="24"/>
                          <w:szCs w:val="24"/>
                        </w:rPr>
                        <w:t xml:space="preserve">Figure </w:t>
                      </w:r>
                      <w:r>
                        <w:rPr>
                          <w:b/>
                          <w:sz w:val="24"/>
                          <w:szCs w:val="24"/>
                        </w:rPr>
                        <w:t>7</w:t>
                      </w:r>
                      <w:r w:rsidRPr="008756D8">
                        <w:rPr>
                          <w:b/>
                          <w:sz w:val="24"/>
                          <w:szCs w:val="24"/>
                        </w:rPr>
                        <w:t>.1.  Examples of Time Trends that can be specified with exponential growth / decay model</w:t>
                      </w:r>
                    </w:p>
                    <w:p w:rsidR="00F00D53" w:rsidRDefault="00F00D53">
                      <w:r>
                        <w:rPr>
                          <w:noProof/>
                        </w:rPr>
                        <w:drawing>
                          <wp:inline distT="0" distB="0" distL="0" distR="0" wp14:anchorId="6EDC739C" wp14:editId="1A4C25DB">
                            <wp:extent cx="2981325" cy="297619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990101" cy="2984956"/>
                                    </a:xfrm>
                                    <a:prstGeom prst="rect">
                                      <a:avLst/>
                                    </a:prstGeom>
                                    <a:noFill/>
                                    <a:ln w="9525">
                                      <a:noFill/>
                                      <a:miter lim="800000"/>
                                      <a:headEnd/>
                                      <a:tailEnd/>
                                    </a:ln>
                                  </pic:spPr>
                                </pic:pic>
                              </a:graphicData>
                            </a:graphic>
                          </wp:inline>
                        </w:drawing>
                      </w:r>
                    </w:p>
                  </w:txbxContent>
                </v:textbox>
                <w10:wrap type="square"/>
              </v:shape>
            </w:pict>
          </mc:Fallback>
        </mc:AlternateContent>
      </w:r>
    </w:p>
    <w:p w:rsidR="00211F85" w:rsidRPr="00B969C2" w:rsidRDefault="00377953"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Within the framework of equation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.1, </w:t>
      </w:r>
      <w:r w:rsidR="00134EA8" w:rsidRPr="00B969C2">
        <w:rPr>
          <w:rFonts w:ascii="Times New Roman" w:hAnsi="Times New Roman" w:cs="Times New Roman"/>
          <w:sz w:val="24"/>
          <w:szCs w:val="24"/>
        </w:rPr>
        <w:t>a</w:t>
      </w:r>
      <w:r w:rsidR="00803502" w:rsidRPr="00B969C2">
        <w:rPr>
          <w:rFonts w:ascii="Times New Roman" w:hAnsi="Times New Roman" w:cs="Times New Roman"/>
          <w:sz w:val="24"/>
          <w:szCs w:val="24"/>
        </w:rPr>
        <w:t xml:space="preserve"> </w:t>
      </w:r>
      <w:r w:rsidRPr="00B969C2">
        <w:rPr>
          <w:rFonts w:ascii="Times New Roman" w:hAnsi="Times New Roman" w:cs="Times New Roman"/>
          <w:sz w:val="24"/>
          <w:szCs w:val="24"/>
        </w:rPr>
        <w:t>nearly</w:t>
      </w:r>
      <w:r w:rsidR="00803502" w:rsidRPr="00B969C2">
        <w:rPr>
          <w:rFonts w:ascii="Times New Roman" w:hAnsi="Times New Roman" w:cs="Times New Roman"/>
          <w:sz w:val="24"/>
          <w:szCs w:val="24"/>
        </w:rPr>
        <w:t xml:space="preserve"> linear change in means can be described by the above equation by using </w:t>
      </w:r>
      <w:r w:rsidR="00EA54C2" w:rsidRPr="00B969C2">
        <w:rPr>
          <w:rFonts w:ascii="Times New Roman" w:hAnsi="Times New Roman" w:cs="Times New Roman"/>
          <w:sz w:val="24"/>
          <w:szCs w:val="24"/>
        </w:rPr>
        <w:t>only the “linear” portion of an exponential decay</w:t>
      </w:r>
      <w:r w:rsidR="00803502" w:rsidRPr="00B969C2">
        <w:rPr>
          <w:rFonts w:ascii="Times New Roman" w:hAnsi="Times New Roman" w:cs="Times New Roman"/>
          <w:sz w:val="24"/>
          <w:szCs w:val="24"/>
        </w:rPr>
        <w:t xml:space="preserve"> curve, so that, within the time period being modeled, the mean only moves a sma</w:t>
      </w:r>
      <w:r w:rsidR="00EA54C2" w:rsidRPr="00B969C2">
        <w:rPr>
          <w:rFonts w:ascii="Times New Roman" w:hAnsi="Times New Roman" w:cs="Times New Roman"/>
          <w:sz w:val="24"/>
          <w:szCs w:val="24"/>
        </w:rPr>
        <w:t>ll fraction</w:t>
      </w:r>
      <w:r w:rsidR="00803502" w:rsidRPr="00B969C2">
        <w:rPr>
          <w:rFonts w:ascii="Times New Roman" w:hAnsi="Times New Roman" w:cs="Times New Roman"/>
          <w:sz w:val="24"/>
          <w:szCs w:val="24"/>
        </w:rPr>
        <w:t xml:space="preserve"> of the way toward the “target” value.  </w:t>
      </w:r>
      <w:r w:rsidR="008756D8" w:rsidRPr="00B969C2">
        <w:rPr>
          <w:rFonts w:ascii="Times New Roman" w:hAnsi="Times New Roman" w:cs="Times New Roman"/>
          <w:sz w:val="24"/>
          <w:szCs w:val="24"/>
        </w:rPr>
        <w:t xml:space="preserve">Figure </w:t>
      </w:r>
      <w:r w:rsidR="00D830E4">
        <w:rPr>
          <w:rFonts w:ascii="Times New Roman" w:hAnsi="Times New Roman" w:cs="Times New Roman"/>
          <w:sz w:val="24"/>
          <w:szCs w:val="24"/>
        </w:rPr>
        <w:t xml:space="preserve">7 </w:t>
      </w:r>
      <w:r w:rsidR="008756D8" w:rsidRPr="00B969C2">
        <w:rPr>
          <w:rFonts w:ascii="Times New Roman" w:hAnsi="Times New Roman" w:cs="Times New Roman"/>
          <w:sz w:val="24"/>
          <w:szCs w:val="24"/>
        </w:rPr>
        <w:t xml:space="preserve">.1 </w:t>
      </w:r>
      <w:r w:rsidR="00803502" w:rsidRPr="00B969C2">
        <w:rPr>
          <w:rFonts w:ascii="Times New Roman" w:hAnsi="Times New Roman" w:cs="Times New Roman"/>
          <w:sz w:val="24"/>
          <w:szCs w:val="24"/>
        </w:rPr>
        <w:t>demonstrates how varying µ</w:t>
      </w:r>
      <w:r w:rsidR="00803502" w:rsidRPr="00B969C2">
        <w:rPr>
          <w:rFonts w:ascii="Times New Roman" w:hAnsi="Times New Roman" w:cs="Times New Roman"/>
          <w:sz w:val="24"/>
          <w:szCs w:val="24"/>
          <w:vertAlign w:val="subscript"/>
        </w:rPr>
        <w:t>t</w:t>
      </w:r>
      <w:r w:rsidR="00803502" w:rsidRPr="00B969C2">
        <w:rPr>
          <w:rFonts w:ascii="Times New Roman" w:hAnsi="Times New Roman" w:cs="Times New Roman"/>
          <w:sz w:val="24"/>
          <w:szCs w:val="24"/>
        </w:rPr>
        <w:t xml:space="preserve"> and λ can produce a range of curves for the parameter mean over time.</w:t>
      </w:r>
      <w:r w:rsidR="008756D8" w:rsidRPr="00B969C2">
        <w:rPr>
          <w:rFonts w:ascii="Times New Roman" w:hAnsi="Times New Roman" w:cs="Times New Roman"/>
          <w:sz w:val="24"/>
          <w:szCs w:val="24"/>
        </w:rPr>
        <w:t xml:space="preserve">  This example demonstrates various trends of increasing Land Cover; of course, decreasing trends can be implemented just as easily.</w:t>
      </w:r>
    </w:p>
    <w:p w:rsidR="00377953" w:rsidRPr="00B969C2" w:rsidRDefault="00377953" w:rsidP="00D20A24">
      <w:pPr>
        <w:spacing w:after="0"/>
        <w:rPr>
          <w:rFonts w:ascii="Times New Roman" w:hAnsi="Times New Roman" w:cs="Times New Roman"/>
          <w:sz w:val="24"/>
          <w:szCs w:val="24"/>
        </w:rPr>
      </w:pPr>
    </w:p>
    <w:p w:rsidR="0079708A" w:rsidRPr="00B969C2" w:rsidRDefault="0079708A"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Monte-Carlo simulations, the within run quantile probabilities will carry over from the initial mean values to the “target” mean values.  For example, if for a given run, the initial mean land cover for a given land use category was randomly assigned to the 78</w:t>
      </w:r>
      <w:r w:rsidRPr="00B969C2">
        <w:rPr>
          <w:rFonts w:ascii="Times New Roman" w:hAnsi="Times New Roman" w:cs="Times New Roman"/>
          <w:sz w:val="24"/>
          <w:szCs w:val="24"/>
          <w:vertAlign w:val="superscript"/>
        </w:rPr>
        <w:t>th</w:t>
      </w:r>
      <w:r w:rsidR="00EA54C2" w:rsidRPr="00B969C2">
        <w:rPr>
          <w:rFonts w:ascii="Times New Roman" w:hAnsi="Times New Roman" w:cs="Times New Roman"/>
          <w:sz w:val="24"/>
          <w:szCs w:val="24"/>
        </w:rPr>
        <w:t xml:space="preserve"> percentile in</w:t>
      </w:r>
      <w:r w:rsidRPr="00B969C2">
        <w:rPr>
          <w:rFonts w:ascii="Times New Roman" w:hAnsi="Times New Roman" w:cs="Times New Roman"/>
          <w:sz w:val="24"/>
          <w:szCs w:val="24"/>
        </w:rPr>
        <w:t xml:space="preserve"> the specified normal distribution, the target value in the trend calculation would also be at the 78</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percentile.  (The standard deviation used is the same for the initial and target values).  This will preserve the integrity of the Monte-Carlo simulation.</w:t>
      </w:r>
      <w:r w:rsidR="00377953" w:rsidRPr="00B969C2">
        <w:rPr>
          <w:rFonts w:ascii="Times New Roman" w:hAnsi="Times New Roman" w:cs="Times New Roman"/>
          <w:sz w:val="24"/>
          <w:szCs w:val="24"/>
        </w:rPr>
        <w:t xml:space="preserve">  Similarly, all variability components and correlations will be preserved as temporal trends are imposed.</w:t>
      </w:r>
    </w:p>
    <w:p w:rsidR="000B0C49" w:rsidRPr="00B969C2" w:rsidRDefault="000B0C49" w:rsidP="00D20A24">
      <w:pPr>
        <w:spacing w:after="0"/>
        <w:rPr>
          <w:rFonts w:ascii="Times New Roman" w:hAnsi="Times New Roman" w:cs="Times New Roman"/>
          <w:sz w:val="24"/>
          <w:szCs w:val="24"/>
        </w:rPr>
      </w:pPr>
    </w:p>
    <w:p w:rsidR="00377953" w:rsidRPr="00B969C2" w:rsidRDefault="00377953" w:rsidP="00D20A24">
      <w:pPr>
        <w:spacing w:after="0"/>
        <w:rPr>
          <w:rFonts w:ascii="Times New Roman" w:hAnsi="Times New Roman" w:cs="Times New Roman"/>
          <w:sz w:val="24"/>
          <w:szCs w:val="24"/>
        </w:rPr>
      </w:pPr>
    </w:p>
    <w:p w:rsidR="000B0C49" w:rsidRPr="00B969C2" w:rsidRDefault="000B0C49"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Step Functions for Changes in Parameter Means</w:t>
      </w:r>
    </w:p>
    <w:p w:rsidR="000B0C49" w:rsidRPr="00B969C2" w:rsidRDefault="000B0C49" w:rsidP="00D20A24">
      <w:pPr>
        <w:spacing w:after="0"/>
        <w:rPr>
          <w:rFonts w:ascii="Times New Roman" w:hAnsi="Times New Roman" w:cs="Times New Roman"/>
          <w:sz w:val="24"/>
          <w:szCs w:val="24"/>
        </w:rPr>
      </w:pPr>
    </w:p>
    <w:p w:rsidR="000B0C49" w:rsidRPr="00B969C2" w:rsidRDefault="000B0C49" w:rsidP="00D20A24">
      <w:pPr>
        <w:spacing w:after="0"/>
        <w:rPr>
          <w:rFonts w:ascii="Times New Roman" w:hAnsi="Times New Roman" w:cs="Times New Roman"/>
          <w:sz w:val="24"/>
          <w:szCs w:val="24"/>
        </w:rPr>
      </w:pPr>
      <w:r w:rsidRPr="00B969C2">
        <w:rPr>
          <w:rFonts w:ascii="Times New Roman" w:hAnsi="Times New Roman" w:cs="Times New Roman"/>
          <w:sz w:val="24"/>
          <w:szCs w:val="24"/>
        </w:rPr>
        <w:t>Discreet step function changes</w:t>
      </w:r>
      <w:r w:rsidR="00EB2371" w:rsidRPr="00B969C2">
        <w:rPr>
          <w:rFonts w:ascii="Times New Roman" w:hAnsi="Times New Roman" w:cs="Times New Roman"/>
          <w:sz w:val="24"/>
          <w:szCs w:val="24"/>
        </w:rPr>
        <w:t xml:space="preserve"> in parameters, or discreet changes in time based trends, can </w:t>
      </w:r>
      <w:r w:rsidR="00EA54C2" w:rsidRPr="00B969C2">
        <w:rPr>
          <w:rFonts w:ascii="Times New Roman" w:hAnsi="Times New Roman" w:cs="Times New Roman"/>
          <w:sz w:val="24"/>
          <w:szCs w:val="24"/>
        </w:rPr>
        <w:t xml:space="preserve">also be user specified.  This is done by </w:t>
      </w:r>
      <w:r w:rsidRPr="00B969C2">
        <w:rPr>
          <w:rFonts w:ascii="Times New Roman" w:hAnsi="Times New Roman" w:cs="Times New Roman"/>
          <w:sz w:val="24"/>
          <w:szCs w:val="24"/>
        </w:rPr>
        <w:t>creating unique input file</w:t>
      </w:r>
      <w:r w:rsidR="005829B2" w:rsidRPr="00B969C2">
        <w:rPr>
          <w:rFonts w:ascii="Times New Roman" w:hAnsi="Times New Roman" w:cs="Times New Roman"/>
          <w:sz w:val="24"/>
          <w:szCs w:val="24"/>
        </w:rPr>
        <w:t>s</w:t>
      </w:r>
      <w:r w:rsidR="00EA54C2" w:rsidRPr="00B969C2">
        <w:rPr>
          <w:rFonts w:ascii="Times New Roman" w:hAnsi="Times New Roman" w:cs="Times New Roman"/>
          <w:sz w:val="24"/>
          <w:szCs w:val="24"/>
        </w:rPr>
        <w:t xml:space="preserve"> (see section </w:t>
      </w:r>
      <w:r w:rsidR="00D830E4">
        <w:rPr>
          <w:rFonts w:ascii="Times New Roman" w:hAnsi="Times New Roman" w:cs="Times New Roman"/>
          <w:sz w:val="24"/>
          <w:szCs w:val="24"/>
        </w:rPr>
        <w:t>8</w:t>
      </w:r>
      <w:r w:rsidR="00EA54C2" w:rsidRPr="00B969C2">
        <w:rPr>
          <w:rFonts w:ascii="Times New Roman" w:hAnsi="Times New Roman" w:cs="Times New Roman"/>
          <w:sz w:val="24"/>
          <w:szCs w:val="24"/>
        </w:rPr>
        <w:t>)</w:t>
      </w:r>
      <w:r w:rsidRPr="00B969C2">
        <w:rPr>
          <w:rFonts w:ascii="Times New Roman" w:hAnsi="Times New Roman" w:cs="Times New Roman"/>
          <w:sz w:val="24"/>
          <w:szCs w:val="24"/>
        </w:rPr>
        <w:t xml:space="preserve"> for each</w:t>
      </w:r>
      <w:r w:rsidR="00EA54C2" w:rsidRPr="00B969C2">
        <w:rPr>
          <w:rFonts w:ascii="Times New Roman" w:hAnsi="Times New Roman" w:cs="Times New Roman"/>
          <w:sz w:val="24"/>
          <w:szCs w:val="24"/>
        </w:rPr>
        <w:t xml:space="preserve"> point in</w:t>
      </w:r>
      <w:r w:rsidRPr="00B969C2">
        <w:rPr>
          <w:rFonts w:ascii="Times New Roman" w:hAnsi="Times New Roman" w:cs="Times New Roman"/>
          <w:sz w:val="24"/>
          <w:szCs w:val="24"/>
        </w:rPr>
        <w:t xml:space="preserve"> time at wh</w:t>
      </w:r>
      <w:r w:rsidR="00EA54C2" w:rsidRPr="00B969C2">
        <w:rPr>
          <w:rFonts w:ascii="Times New Roman" w:hAnsi="Times New Roman" w:cs="Times New Roman"/>
          <w:sz w:val="24"/>
          <w:szCs w:val="24"/>
        </w:rPr>
        <w:t>ich the user requires a</w:t>
      </w:r>
      <w:r w:rsidRPr="00B969C2">
        <w:rPr>
          <w:rFonts w:ascii="Times New Roman" w:hAnsi="Times New Roman" w:cs="Times New Roman"/>
          <w:sz w:val="24"/>
          <w:szCs w:val="24"/>
        </w:rPr>
        <w:t xml:space="preserve"> step function change in any parameter or parameters</w:t>
      </w:r>
      <w:r w:rsidR="00EA54C2" w:rsidRPr="00B969C2">
        <w:rPr>
          <w:rFonts w:ascii="Times New Roman" w:hAnsi="Times New Roman" w:cs="Times New Roman"/>
          <w:sz w:val="24"/>
          <w:szCs w:val="24"/>
        </w:rPr>
        <w:t xml:space="preserve">.  (This can include step function changes in parameter means, variabilities, future target values, or rate </w:t>
      </w:r>
      <w:r w:rsidR="00EA54C2" w:rsidRPr="00B969C2">
        <w:rPr>
          <w:rFonts w:ascii="Times New Roman" w:hAnsi="Times New Roman" w:cs="Times New Roman"/>
          <w:sz w:val="24"/>
          <w:szCs w:val="24"/>
        </w:rPr>
        <w:lastRenderedPageBreak/>
        <w:t>parameters)</w:t>
      </w:r>
      <w:r w:rsidRPr="00B969C2">
        <w:rPr>
          <w:rFonts w:ascii="Times New Roman" w:hAnsi="Times New Roman" w:cs="Times New Roman"/>
          <w:sz w:val="24"/>
          <w:szCs w:val="24"/>
        </w:rPr>
        <w:t>.  One or more step function changes can be entered</w:t>
      </w:r>
      <w:r w:rsidR="005829B2" w:rsidRPr="00B969C2">
        <w:rPr>
          <w:rFonts w:ascii="Times New Roman" w:hAnsi="Times New Roman" w:cs="Times New Roman"/>
          <w:sz w:val="24"/>
          <w:szCs w:val="24"/>
        </w:rPr>
        <w:t>, with a maximum number of step changes limited only by the number of years included in the simulation</w:t>
      </w:r>
      <w:r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Whether discreet changes in one or many inputs are to be specified, t</w:t>
      </w:r>
      <w:r w:rsidRPr="00B969C2">
        <w:rPr>
          <w:rFonts w:ascii="Times New Roman" w:hAnsi="Times New Roman" w:cs="Times New Roman"/>
          <w:sz w:val="24"/>
          <w:szCs w:val="24"/>
        </w:rPr>
        <w:t>he entire input file will need to be specified for each step.  The easiest way to do this is to create an initial input file, copy it to a new input file, and change only those cells for which step changes are to be made.</w:t>
      </w:r>
    </w:p>
    <w:p w:rsidR="000B0C49" w:rsidRPr="00B969C2" w:rsidRDefault="000B0C49" w:rsidP="00D20A24">
      <w:pPr>
        <w:spacing w:after="0"/>
        <w:rPr>
          <w:rFonts w:ascii="Times New Roman" w:hAnsi="Times New Roman" w:cs="Times New Roman"/>
          <w:sz w:val="24"/>
          <w:szCs w:val="24"/>
        </w:rPr>
      </w:pPr>
    </w:p>
    <w:p w:rsidR="000B0C49"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D410DBB" wp14:editId="03B8916F">
                <wp:simplePos x="0" y="0"/>
                <wp:positionH relativeFrom="column">
                  <wp:posOffset>-28575</wp:posOffset>
                </wp:positionH>
                <wp:positionV relativeFrom="paragraph">
                  <wp:posOffset>1090930</wp:posOffset>
                </wp:positionV>
                <wp:extent cx="5867400" cy="3724275"/>
                <wp:effectExtent l="0" t="0" r="19050" b="28575"/>
                <wp:wrapSquare wrapText="bothSides"/>
                <wp:docPr id="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724275"/>
                        </a:xfrm>
                        <a:prstGeom prst="rect">
                          <a:avLst/>
                        </a:prstGeom>
                        <a:solidFill>
                          <a:srgbClr val="FFFFFF"/>
                        </a:solidFill>
                        <a:ln w="9525">
                          <a:solidFill>
                            <a:srgbClr val="000000"/>
                          </a:solidFill>
                          <a:miter lim="800000"/>
                          <a:headEnd/>
                          <a:tailEnd/>
                        </a:ln>
                      </wps:spPr>
                      <wps:txbx>
                        <w:txbxContent>
                          <w:p w:rsidR="00F00D53" w:rsidRDefault="00F00D53" w:rsidP="000D3CA5">
                            <w:r>
                              <w:rPr>
                                <w:b/>
                                <w:sz w:val="24"/>
                                <w:szCs w:val="24"/>
                              </w:rPr>
                              <w:t>Figure 7.2.</w:t>
                            </w:r>
                            <w:r w:rsidRPr="008231F6">
                              <w:rPr>
                                <w:b/>
                                <w:sz w:val="24"/>
                                <w:szCs w:val="24"/>
                              </w:rPr>
                              <w:t xml:space="preserve">  Example Header File to specify discreet changes in input parameter data</w:t>
                            </w:r>
                          </w:p>
                          <w:p w:rsidR="00F00D53" w:rsidRDefault="00F00D53"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F00D53" w:rsidRDefault="00F00D53"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410DBB" id="Text Box 37" o:spid="_x0000_s1043" type="#_x0000_t202" style="position:absolute;margin-left:-2.25pt;margin-top:85.9pt;width:462pt;height:29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">
                <v:textbox>
                  <w:txbxContent>
                    <w:p w:rsidR="00F00D53" w:rsidRDefault="00F00D53" w:rsidP="000D3CA5">
                      <w:r>
                        <w:rPr>
                          <w:b/>
                          <w:sz w:val="24"/>
                          <w:szCs w:val="24"/>
                        </w:rPr>
                        <w:t>Figure 7.2.</w:t>
                      </w:r>
                      <w:r w:rsidRPr="008231F6">
                        <w:rPr>
                          <w:b/>
                          <w:sz w:val="24"/>
                          <w:szCs w:val="24"/>
                        </w:rPr>
                        <w:t xml:space="preserve">  Example Header File to specify discreet changes in input parameter data</w:t>
                      </w:r>
                    </w:p>
                    <w:p w:rsidR="00F00D53" w:rsidRDefault="00F00D53" w:rsidP="000D3CA5">
                      <w:r w:rsidRPr="005829B2">
                        <w:rPr>
                          <w:noProof/>
                        </w:rPr>
                        <w:drawing>
                          <wp:inline distT="0" distB="0" distL="0" distR="0" wp14:anchorId="1E113E0D" wp14:editId="168628D4">
                            <wp:extent cx="3014097" cy="136207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4097" cy="1362075"/>
                                    </a:xfrm>
                                    <a:prstGeom prst="rect">
                                      <a:avLst/>
                                    </a:prstGeom>
                                    <a:noFill/>
                                    <a:ln>
                                      <a:noFill/>
                                    </a:ln>
                                  </pic:spPr>
                                </pic:pic>
                              </a:graphicData>
                            </a:graphic>
                          </wp:inline>
                        </w:drawing>
                      </w:r>
                    </w:p>
                    <w:p w:rsidR="00F00D53" w:rsidRDefault="00F00D53" w:rsidP="000D3CA5">
                      <w:r w:rsidRPr="005829B2">
                        <w:rPr>
                          <w:noProof/>
                        </w:rPr>
                        <w:drawing>
                          <wp:inline distT="0" distB="0" distL="0" distR="0" wp14:anchorId="33D91805" wp14:editId="2A7B4AD7">
                            <wp:extent cx="5476875" cy="1562067"/>
                            <wp:effectExtent l="0" t="0" r="0" b="6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671" cy="1563150"/>
                                    </a:xfrm>
                                    <a:prstGeom prst="rect">
                                      <a:avLst/>
                                    </a:prstGeom>
                                    <a:noFill/>
                                    <a:ln>
                                      <a:noFill/>
                                    </a:ln>
                                  </pic:spPr>
                                </pic:pic>
                              </a:graphicData>
                            </a:graphic>
                          </wp:inline>
                        </w:drawing>
                      </w:r>
                    </w:p>
                  </w:txbxContent>
                </v:textbox>
                <w10:wrap type="square"/>
              </v:shape>
            </w:pict>
          </mc:Fallback>
        </mc:AlternateContent>
      </w:r>
      <w:r w:rsidR="000B0C49" w:rsidRPr="00B969C2">
        <w:rPr>
          <w:rFonts w:ascii="Times New Roman" w:hAnsi="Times New Roman" w:cs="Times New Roman"/>
          <w:sz w:val="24"/>
          <w:szCs w:val="24"/>
        </w:rPr>
        <w:t>The header file is where the user specifies which input files are to be used for which time step ranges.  The user may specify as many input files as desired, as long as the name of each input file and the ranges of time to use each are fully specified in the header file.</w:t>
      </w:r>
      <w:r w:rsidR="00EA54C2" w:rsidRPr="00B969C2">
        <w:rPr>
          <w:rFonts w:ascii="Times New Roman" w:hAnsi="Times New Roman" w:cs="Times New Roman"/>
          <w:sz w:val="24"/>
          <w:szCs w:val="24"/>
        </w:rPr>
        <w:t xml:space="preserve">  (S</w:t>
      </w:r>
      <w:r w:rsidR="002D6925" w:rsidRPr="00B969C2">
        <w:rPr>
          <w:rFonts w:ascii="Times New Roman" w:hAnsi="Times New Roman" w:cs="Times New Roman"/>
          <w:sz w:val="24"/>
          <w:szCs w:val="24"/>
        </w:rPr>
        <w:t xml:space="preserve">ee section </w:t>
      </w:r>
      <w:r w:rsidR="00D830E4">
        <w:rPr>
          <w:rFonts w:ascii="Times New Roman" w:hAnsi="Times New Roman" w:cs="Times New Roman"/>
          <w:sz w:val="24"/>
          <w:szCs w:val="24"/>
        </w:rPr>
        <w:t>8</w:t>
      </w:r>
      <w:r w:rsidR="002D6925" w:rsidRPr="00B969C2">
        <w:rPr>
          <w:rFonts w:ascii="Times New Roman" w:hAnsi="Times New Roman" w:cs="Times New Roman"/>
          <w:sz w:val="24"/>
          <w:szCs w:val="24"/>
        </w:rPr>
        <w:t xml:space="preserve"> for full details on specifying a header file).</w:t>
      </w:r>
    </w:p>
    <w:p w:rsidR="005A206C" w:rsidRPr="00B969C2" w:rsidRDefault="005A206C" w:rsidP="00D20A24">
      <w:pPr>
        <w:spacing w:after="0"/>
        <w:rPr>
          <w:rFonts w:ascii="Times New Roman" w:hAnsi="Times New Roman" w:cs="Times New Roman"/>
          <w:sz w:val="24"/>
          <w:szCs w:val="24"/>
        </w:rPr>
      </w:pPr>
    </w:p>
    <w:p w:rsidR="00643466" w:rsidRPr="00B969C2" w:rsidRDefault="000D3CA5" w:rsidP="00D20A24">
      <w:pPr>
        <w:spacing w:after="0"/>
        <w:rPr>
          <w:rFonts w:ascii="Times New Roman" w:hAnsi="Times New Roman" w:cs="Times New Roman"/>
          <w:sz w:val="24"/>
          <w:szCs w:val="24"/>
        </w:rPr>
      </w:pPr>
      <w:r w:rsidRPr="00B969C2">
        <w:rPr>
          <w:rFonts w:ascii="Times New Roman" w:hAnsi="Times New Roman" w:cs="Times New Roman"/>
          <w:sz w:val="24"/>
          <w:szCs w:val="24"/>
        </w:rPr>
        <w:t xml:space="preserve">For example, figure </w:t>
      </w:r>
      <w:r w:rsidR="00D830E4">
        <w:rPr>
          <w:rFonts w:ascii="Times New Roman" w:hAnsi="Times New Roman" w:cs="Times New Roman"/>
          <w:sz w:val="24"/>
          <w:szCs w:val="24"/>
        </w:rPr>
        <w:t>7</w:t>
      </w:r>
      <w:r w:rsidRPr="00B969C2">
        <w:rPr>
          <w:rFonts w:ascii="Times New Roman" w:hAnsi="Times New Roman" w:cs="Times New Roman"/>
          <w:sz w:val="24"/>
          <w:szCs w:val="24"/>
        </w:rPr>
        <w:t xml:space="preserve">.2 shows an example header </w:t>
      </w:r>
      <w:r w:rsidR="005A206C" w:rsidRPr="00B969C2">
        <w:rPr>
          <w:rFonts w:ascii="Times New Roman" w:hAnsi="Times New Roman" w:cs="Times New Roman"/>
          <w:sz w:val="24"/>
          <w:szCs w:val="24"/>
        </w:rPr>
        <w:t>file</w:t>
      </w:r>
      <w:r w:rsidRPr="00B969C2">
        <w:rPr>
          <w:rFonts w:ascii="Times New Roman" w:hAnsi="Times New Roman" w:cs="Times New Roman"/>
          <w:sz w:val="24"/>
          <w:szCs w:val="24"/>
        </w:rPr>
        <w:t xml:space="preserve"> that</w:t>
      </w:r>
      <w:r w:rsidR="005829B2" w:rsidRPr="00B969C2">
        <w:rPr>
          <w:rFonts w:ascii="Times New Roman" w:hAnsi="Times New Roman" w:cs="Times New Roman"/>
          <w:sz w:val="24"/>
          <w:szCs w:val="24"/>
        </w:rPr>
        <w:t xml:space="preserve"> specifies a step function change in inputs one site.  “Site A” uses in</w:t>
      </w:r>
      <w:r w:rsidR="003929B4">
        <w:rPr>
          <w:rFonts w:ascii="Times New Roman" w:hAnsi="Times New Roman" w:cs="Times New Roman"/>
          <w:sz w:val="24"/>
          <w:szCs w:val="24"/>
        </w:rPr>
        <w:t>p</w:t>
      </w:r>
      <w:r w:rsidR="005829B2" w:rsidRPr="00B969C2">
        <w:rPr>
          <w:rFonts w:ascii="Times New Roman" w:hAnsi="Times New Roman" w:cs="Times New Roman"/>
          <w:sz w:val="24"/>
          <w:szCs w:val="24"/>
        </w:rPr>
        <w:t>uts from file “Site1_T1.csv” from year 1 to year 50, then switches to inputs specified in “Site1_T2.csv”.  Note that all other sites use the same input files at year 1 and year 50.  However, since a time step occurs in at least one site, the input file names must be specified at t=50 for all sites; in this case the input files used at t=50 are simply the same files as used at t=1 for sites B through K.  Details in the header file specification and input files specifications are in section 7.</w:t>
      </w:r>
    </w:p>
    <w:p w:rsidR="00643466" w:rsidRPr="00B969C2" w:rsidRDefault="00643466" w:rsidP="00D20A24">
      <w:pPr>
        <w:spacing w:after="0"/>
        <w:rPr>
          <w:rFonts w:ascii="Times New Roman" w:hAnsi="Times New Roman" w:cs="Times New Roman"/>
          <w:b/>
          <w:sz w:val="24"/>
          <w:szCs w:val="24"/>
        </w:rPr>
      </w:pPr>
    </w:p>
    <w:p w:rsidR="00643466" w:rsidRPr="00B969C2" w:rsidRDefault="00643466" w:rsidP="00D20A24">
      <w:pPr>
        <w:spacing w:after="0"/>
        <w:rPr>
          <w:rFonts w:ascii="Times New Roman" w:hAnsi="Times New Roman" w:cs="Times New Roman"/>
          <w:sz w:val="24"/>
          <w:szCs w:val="24"/>
        </w:rPr>
      </w:pPr>
      <w:r w:rsidRPr="00B969C2">
        <w:rPr>
          <w:rFonts w:ascii="Times New Roman" w:hAnsi="Times New Roman" w:cs="Times New Roman"/>
          <w:sz w:val="24"/>
          <w:szCs w:val="24"/>
        </w:rPr>
        <w:t>Note that, in the process of running the Monte-Ca</w:t>
      </w:r>
      <w:r w:rsidR="00216DBA" w:rsidRPr="00B969C2">
        <w:rPr>
          <w:rFonts w:ascii="Times New Roman" w:hAnsi="Times New Roman" w:cs="Times New Roman"/>
          <w:sz w:val="24"/>
          <w:szCs w:val="24"/>
        </w:rPr>
        <w:t>rlo simulations, the within run</w:t>
      </w:r>
      <w:r w:rsidRPr="00B969C2">
        <w:rPr>
          <w:rFonts w:ascii="Times New Roman" w:hAnsi="Times New Roman" w:cs="Times New Roman"/>
          <w:sz w:val="24"/>
          <w:szCs w:val="24"/>
        </w:rPr>
        <w:t xml:space="preserve"> quantile probabilities will carry over across discrete</w:t>
      </w:r>
      <w:r w:rsidR="00216DBA" w:rsidRPr="00B969C2">
        <w:rPr>
          <w:rFonts w:ascii="Times New Roman" w:hAnsi="Times New Roman" w:cs="Times New Roman"/>
          <w:sz w:val="24"/>
          <w:szCs w:val="24"/>
        </w:rPr>
        <w:t xml:space="preserve"> jumps in the data inputs.  For example, if for a given </w:t>
      </w:r>
      <w:r w:rsidR="00216DBA" w:rsidRPr="00B969C2">
        <w:rPr>
          <w:rFonts w:ascii="Times New Roman" w:hAnsi="Times New Roman" w:cs="Times New Roman"/>
          <w:sz w:val="24"/>
          <w:szCs w:val="24"/>
        </w:rPr>
        <w:lastRenderedPageBreak/>
        <w:t>run, the land cover for a given land use category was randomly assigned to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it the specified normal distribution, it would continue to use the 78</w:t>
      </w:r>
      <w:r w:rsidR="00216DBA" w:rsidRPr="00B969C2">
        <w:rPr>
          <w:rFonts w:ascii="Times New Roman" w:hAnsi="Times New Roman" w:cs="Times New Roman"/>
          <w:sz w:val="24"/>
          <w:szCs w:val="24"/>
          <w:vertAlign w:val="superscript"/>
        </w:rPr>
        <w:t>th</w:t>
      </w:r>
      <w:r w:rsidR="00216DBA" w:rsidRPr="00B969C2">
        <w:rPr>
          <w:rFonts w:ascii="Times New Roman" w:hAnsi="Times New Roman" w:cs="Times New Roman"/>
          <w:sz w:val="24"/>
          <w:szCs w:val="24"/>
        </w:rPr>
        <w:t xml:space="preserve"> percentile across all discrete step funct</w:t>
      </w:r>
      <w:r w:rsidR="008231F6" w:rsidRPr="00B969C2">
        <w:rPr>
          <w:rFonts w:ascii="Times New Roman" w:hAnsi="Times New Roman" w:cs="Times New Roman"/>
          <w:sz w:val="24"/>
          <w:szCs w:val="24"/>
        </w:rPr>
        <w:t>ion changes.  The distribution parameters</w:t>
      </w:r>
      <w:r w:rsidR="00216DBA" w:rsidRPr="00B969C2">
        <w:rPr>
          <w:rFonts w:ascii="Times New Roman" w:hAnsi="Times New Roman" w:cs="Times New Roman"/>
          <w:sz w:val="24"/>
          <w:szCs w:val="24"/>
        </w:rPr>
        <w:t xml:space="preserve"> may change, therefore the actual</w:t>
      </w:r>
      <w:r w:rsidR="008231F6" w:rsidRPr="00B969C2">
        <w:rPr>
          <w:rFonts w:ascii="Times New Roman" w:hAnsi="Times New Roman" w:cs="Times New Roman"/>
          <w:sz w:val="24"/>
          <w:szCs w:val="24"/>
        </w:rPr>
        <w:t xml:space="preserve"> parameter</w:t>
      </w:r>
      <w:r w:rsidR="00216DBA" w:rsidRPr="00B969C2">
        <w:rPr>
          <w:rFonts w:ascii="Times New Roman" w:hAnsi="Times New Roman" w:cs="Times New Roman"/>
          <w:sz w:val="24"/>
          <w:szCs w:val="24"/>
        </w:rPr>
        <w:t xml:space="preserve"> value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may change, but the quantile</w:t>
      </w:r>
      <w:r w:rsidR="008231F6" w:rsidRPr="00B969C2">
        <w:rPr>
          <w:rFonts w:ascii="Times New Roman" w:hAnsi="Times New Roman" w:cs="Times New Roman"/>
          <w:sz w:val="24"/>
          <w:szCs w:val="24"/>
        </w:rPr>
        <w:t>s</w:t>
      </w:r>
      <w:r w:rsidR="00216DBA" w:rsidRPr="00B969C2">
        <w:rPr>
          <w:rFonts w:ascii="Times New Roman" w:hAnsi="Times New Roman" w:cs="Times New Roman"/>
          <w:sz w:val="24"/>
          <w:szCs w:val="24"/>
        </w:rPr>
        <w:t xml:space="preserve"> will be consistent within a run in order to preserve the integrit</w:t>
      </w:r>
      <w:r w:rsidR="008231F6" w:rsidRPr="00B969C2">
        <w:rPr>
          <w:rFonts w:ascii="Times New Roman" w:hAnsi="Times New Roman" w:cs="Times New Roman"/>
          <w:sz w:val="24"/>
          <w:szCs w:val="24"/>
        </w:rPr>
        <w:t>y of the Monte-Carlo simulation and all other variability components.</w:t>
      </w:r>
    </w:p>
    <w:p w:rsidR="00216DBA" w:rsidRPr="00B969C2" w:rsidRDefault="00216DBA" w:rsidP="00D20A24">
      <w:pPr>
        <w:spacing w:after="0"/>
        <w:rPr>
          <w:rFonts w:ascii="Times New Roman" w:hAnsi="Times New Roman" w:cs="Times New Roman"/>
          <w:sz w:val="24"/>
          <w:szCs w:val="24"/>
        </w:rPr>
      </w:pPr>
    </w:p>
    <w:p w:rsidR="00216DBA" w:rsidRPr="00B969C2" w:rsidRDefault="00216DBA" w:rsidP="00D20A24">
      <w:pPr>
        <w:spacing w:after="0"/>
        <w:rPr>
          <w:rFonts w:ascii="Times New Roman" w:hAnsi="Times New Roman" w:cs="Times New Roman"/>
          <w:sz w:val="24"/>
          <w:szCs w:val="24"/>
        </w:rPr>
      </w:pPr>
    </w:p>
    <w:p w:rsidR="00E64A8C"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E64A8C" w:rsidRPr="00B969C2">
        <w:rPr>
          <w:rFonts w:ascii="Times New Roman" w:hAnsi="Times New Roman" w:cs="Times New Roman"/>
          <w:b/>
          <w:sz w:val="24"/>
          <w:szCs w:val="24"/>
        </w:rPr>
        <w:t>Combining Mean Trends and Step Functions for Changes in Parameter Means</w:t>
      </w:r>
    </w:p>
    <w:p w:rsidR="008756D8" w:rsidRPr="00B969C2" w:rsidRDefault="008756D8" w:rsidP="00D20A24">
      <w:pPr>
        <w:spacing w:after="0"/>
        <w:rPr>
          <w:rFonts w:ascii="Times New Roman" w:hAnsi="Times New Roman" w:cs="Times New Roman"/>
          <w:sz w:val="24"/>
          <w:szCs w:val="24"/>
        </w:rPr>
      </w:pPr>
    </w:p>
    <w:p w:rsidR="00D2222D" w:rsidRPr="00B969C2" w:rsidRDefault="00E64A8C" w:rsidP="00D20A24">
      <w:pPr>
        <w:spacing w:after="0"/>
        <w:rPr>
          <w:rFonts w:ascii="Times New Roman" w:hAnsi="Times New Roman" w:cs="Times New Roman"/>
          <w:sz w:val="24"/>
          <w:szCs w:val="24"/>
        </w:rPr>
      </w:pPr>
      <w:r w:rsidRPr="00B969C2">
        <w:rPr>
          <w:rFonts w:ascii="Times New Roman" w:hAnsi="Times New Roman" w:cs="Times New Roman"/>
          <w:sz w:val="24"/>
          <w:szCs w:val="24"/>
        </w:rPr>
        <w:t>The user may specify trends in the mean</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and step function changes</w:t>
      </w:r>
      <w:r w:rsidR="002D6925" w:rsidRPr="00B969C2">
        <w:rPr>
          <w:rFonts w:ascii="Times New Roman" w:hAnsi="Times New Roman" w:cs="Times New Roman"/>
          <w:sz w:val="24"/>
          <w:szCs w:val="24"/>
        </w:rPr>
        <w:t>,</w:t>
      </w:r>
      <w:r w:rsidRPr="00B969C2">
        <w:rPr>
          <w:rFonts w:ascii="Times New Roman" w:hAnsi="Times New Roman" w:cs="Times New Roman"/>
          <w:sz w:val="24"/>
          <w:szCs w:val="24"/>
        </w:rPr>
        <w:t xml:space="preserve"> within the same simulation.  </w:t>
      </w:r>
      <w:r w:rsidR="002D6925" w:rsidRPr="00B969C2">
        <w:rPr>
          <w:rFonts w:ascii="Times New Roman" w:hAnsi="Times New Roman" w:cs="Times New Roman"/>
          <w:sz w:val="24"/>
          <w:szCs w:val="24"/>
        </w:rPr>
        <w:t>However, c</w:t>
      </w:r>
      <w:r w:rsidRPr="00B969C2">
        <w:rPr>
          <w:rFonts w:ascii="Times New Roman" w:hAnsi="Times New Roman" w:cs="Times New Roman"/>
          <w:sz w:val="24"/>
          <w:szCs w:val="24"/>
        </w:rPr>
        <w:t xml:space="preserve">are must be taken when doing </w:t>
      </w:r>
      <w:r w:rsidR="002D6925" w:rsidRPr="00B969C2">
        <w:rPr>
          <w:rFonts w:ascii="Times New Roman" w:hAnsi="Times New Roman" w:cs="Times New Roman"/>
          <w:sz w:val="24"/>
          <w:szCs w:val="24"/>
        </w:rPr>
        <w:t>this,</w:t>
      </w:r>
      <w:r w:rsidRPr="00B969C2">
        <w:rPr>
          <w:rFonts w:ascii="Times New Roman" w:hAnsi="Times New Roman" w:cs="Times New Roman"/>
          <w:sz w:val="24"/>
          <w:szCs w:val="24"/>
        </w:rPr>
        <w:t xml:space="preserve"> as parameter means will always make discreet jumps at the change in input files.  If, say, a trend change in par</w:t>
      </w:r>
      <w:r w:rsidR="00D2222D" w:rsidRPr="00B969C2">
        <w:rPr>
          <w:rFonts w:ascii="Times New Roman" w:hAnsi="Times New Roman" w:cs="Times New Roman"/>
          <w:sz w:val="24"/>
          <w:szCs w:val="24"/>
        </w:rPr>
        <w:t>a</w:t>
      </w:r>
      <w:r w:rsidRPr="00B969C2">
        <w:rPr>
          <w:rFonts w:ascii="Times New Roman" w:hAnsi="Times New Roman" w:cs="Times New Roman"/>
          <w:sz w:val="24"/>
          <w:szCs w:val="24"/>
        </w:rPr>
        <w:t>m</w:t>
      </w:r>
      <w:r w:rsidR="00D2222D" w:rsidRPr="00B969C2">
        <w:rPr>
          <w:rFonts w:ascii="Times New Roman" w:hAnsi="Times New Roman" w:cs="Times New Roman"/>
          <w:sz w:val="24"/>
          <w:szCs w:val="24"/>
        </w:rPr>
        <w:t>e</w:t>
      </w:r>
      <w:r w:rsidRPr="00B969C2">
        <w:rPr>
          <w:rFonts w:ascii="Times New Roman" w:hAnsi="Times New Roman" w:cs="Times New Roman"/>
          <w:sz w:val="24"/>
          <w:szCs w:val="24"/>
        </w:rPr>
        <w:t>ter A overlaps a discret</w:t>
      </w:r>
      <w:r w:rsidR="00D2222D" w:rsidRPr="00B969C2">
        <w:rPr>
          <w:rFonts w:ascii="Times New Roman" w:hAnsi="Times New Roman" w:cs="Times New Roman"/>
          <w:sz w:val="24"/>
          <w:szCs w:val="24"/>
        </w:rPr>
        <w:t xml:space="preserve">e change in </w:t>
      </w:r>
      <w:r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w:t>
      </w:r>
      <w:r w:rsidRPr="00B969C2">
        <w:rPr>
          <w:rFonts w:ascii="Times New Roman" w:hAnsi="Times New Roman" w:cs="Times New Roman"/>
          <w:sz w:val="24"/>
          <w:szCs w:val="24"/>
        </w:rPr>
        <w:t xml:space="preserve"> the user will want to </w:t>
      </w:r>
      <w:r w:rsidR="00D2222D" w:rsidRPr="00B969C2">
        <w:rPr>
          <w:rFonts w:ascii="Times New Roman" w:hAnsi="Times New Roman" w:cs="Times New Roman"/>
          <w:sz w:val="24"/>
          <w:szCs w:val="24"/>
        </w:rPr>
        <w:t xml:space="preserve">estimate ahead of time the mean for </w:t>
      </w:r>
      <w:r w:rsidR="00EA54C2" w:rsidRPr="00B969C2">
        <w:rPr>
          <w:rFonts w:ascii="Times New Roman" w:hAnsi="Times New Roman" w:cs="Times New Roman"/>
          <w:sz w:val="24"/>
          <w:szCs w:val="24"/>
        </w:rPr>
        <w:t>parameter</w:t>
      </w:r>
      <w:r w:rsidR="00D2222D" w:rsidRPr="00B969C2">
        <w:rPr>
          <w:rFonts w:ascii="Times New Roman" w:hAnsi="Times New Roman" w:cs="Times New Roman"/>
          <w:sz w:val="24"/>
          <w:szCs w:val="24"/>
        </w:rPr>
        <w:t xml:space="preserve"> B at the time of the discrete change.  For the input data file representing the time of the discrete change, the estimate of mean of parameter A at this time should be specified as the initial value.</w:t>
      </w:r>
    </w:p>
    <w:p w:rsidR="008756D8" w:rsidRPr="00B969C2" w:rsidRDefault="008756D8" w:rsidP="00D20A24">
      <w:pPr>
        <w:spacing w:after="0"/>
        <w:rPr>
          <w:rFonts w:ascii="Times New Roman" w:hAnsi="Times New Roman" w:cs="Times New Roman"/>
          <w:sz w:val="24"/>
          <w:szCs w:val="24"/>
        </w:rPr>
      </w:pPr>
    </w:p>
    <w:p w:rsidR="00EB2371" w:rsidRPr="00B969C2" w:rsidRDefault="008756D8" w:rsidP="00D20A24">
      <w:pPr>
        <w:spacing w:after="0"/>
        <w:rPr>
          <w:rFonts w:ascii="Times New Roman" w:hAnsi="Times New Roman" w:cs="Times New Roman"/>
          <w:sz w:val="24"/>
          <w:szCs w:val="24"/>
        </w:rPr>
      </w:pPr>
      <w:r w:rsidRPr="00B969C2">
        <w:rPr>
          <w:rFonts w:ascii="Times New Roman" w:hAnsi="Times New Roman" w:cs="Times New Roman"/>
          <w:sz w:val="24"/>
          <w:szCs w:val="24"/>
        </w:rPr>
        <w:t>U</w:t>
      </w:r>
      <w:r w:rsidR="00EB2371" w:rsidRPr="00B969C2">
        <w:rPr>
          <w:rFonts w:ascii="Times New Roman" w:hAnsi="Times New Roman" w:cs="Times New Roman"/>
          <w:sz w:val="24"/>
          <w:szCs w:val="24"/>
        </w:rPr>
        <w:t xml:space="preserve">sing a combination time based trends within a user input file, and multiple input files for discreet step changes in either input parameters or their associated time based trends, the user has sufficient tools to stitch together patterns of input parameter time </w:t>
      </w:r>
      <w:r w:rsidR="002D6925" w:rsidRPr="00B969C2">
        <w:rPr>
          <w:rFonts w:ascii="Times New Roman" w:hAnsi="Times New Roman" w:cs="Times New Roman"/>
          <w:sz w:val="24"/>
          <w:szCs w:val="24"/>
        </w:rPr>
        <w:t>trends that</w:t>
      </w:r>
      <w:r w:rsidR="00EB2371" w:rsidRPr="00B969C2">
        <w:rPr>
          <w:rFonts w:ascii="Times New Roman" w:hAnsi="Times New Roman" w:cs="Times New Roman"/>
          <w:sz w:val="24"/>
          <w:szCs w:val="24"/>
        </w:rPr>
        <w:t xml:space="preserve"> reasonably trace any time based </w:t>
      </w:r>
      <w:r w:rsidR="002D6925" w:rsidRPr="00B969C2">
        <w:rPr>
          <w:rFonts w:ascii="Times New Roman" w:hAnsi="Times New Roman" w:cs="Times New Roman"/>
          <w:sz w:val="24"/>
          <w:szCs w:val="24"/>
        </w:rPr>
        <w:t>function</w:t>
      </w:r>
      <w:r w:rsidR="00EB2371" w:rsidRPr="00B969C2">
        <w:rPr>
          <w:rFonts w:ascii="Times New Roman" w:hAnsi="Times New Roman" w:cs="Times New Roman"/>
          <w:sz w:val="24"/>
          <w:szCs w:val="24"/>
        </w:rPr>
        <w:t xml:space="preserve"> desired.  </w:t>
      </w:r>
    </w:p>
    <w:p w:rsidR="00EB2371" w:rsidRPr="00B969C2" w:rsidRDefault="00EB2371" w:rsidP="00D20A24">
      <w:pPr>
        <w:spacing w:after="0"/>
        <w:rPr>
          <w:rFonts w:ascii="Times New Roman" w:hAnsi="Times New Roman" w:cs="Times New Roman"/>
          <w:sz w:val="24"/>
          <w:szCs w:val="24"/>
        </w:rPr>
      </w:pPr>
    </w:p>
    <w:p w:rsidR="00D2222D" w:rsidRPr="00B969C2" w:rsidRDefault="00D2222D" w:rsidP="00D20A24">
      <w:pPr>
        <w:spacing w:after="0"/>
        <w:rPr>
          <w:rFonts w:ascii="Times New Roman" w:hAnsi="Times New Roman" w:cs="Times New Roman"/>
          <w:sz w:val="24"/>
          <w:szCs w:val="24"/>
        </w:rPr>
      </w:pPr>
    </w:p>
    <w:p w:rsidR="00D55D6D" w:rsidRPr="00B969C2" w:rsidRDefault="00D55D6D" w:rsidP="00D20A24">
      <w:pPr>
        <w:spacing w:after="0"/>
        <w:rPr>
          <w:rFonts w:ascii="Times New Roman" w:hAnsi="Times New Roman" w:cs="Times New Roman"/>
          <w:sz w:val="24"/>
          <w:szCs w:val="24"/>
        </w:rPr>
      </w:pPr>
    </w:p>
    <w:p w:rsidR="00551BE4" w:rsidRPr="00B969C2" w:rsidRDefault="003929B4"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551BE4" w:rsidRPr="00B969C2">
        <w:rPr>
          <w:rFonts w:ascii="Times New Roman" w:hAnsi="Times New Roman" w:cs="Times New Roman"/>
          <w:b/>
          <w:sz w:val="24"/>
          <w:szCs w:val="24"/>
        </w:rPr>
        <w:t>Stochasticity and Mean Trends</w:t>
      </w:r>
    </w:p>
    <w:p w:rsidR="00551BE4" w:rsidRPr="00B969C2" w:rsidRDefault="00551BE4" w:rsidP="00D20A24">
      <w:pPr>
        <w:spacing w:after="0"/>
        <w:rPr>
          <w:rFonts w:ascii="Times New Roman" w:hAnsi="Times New Roman" w:cs="Times New Roman"/>
          <w:sz w:val="24"/>
          <w:szCs w:val="24"/>
        </w:rPr>
      </w:pPr>
    </w:p>
    <w:p w:rsidR="005B220C" w:rsidRPr="00B969C2" w:rsidRDefault="00551BE4" w:rsidP="00D20A24">
      <w:pPr>
        <w:spacing w:after="0"/>
        <w:rPr>
          <w:rFonts w:ascii="Times New Roman" w:hAnsi="Times New Roman" w:cs="Times New Roman"/>
          <w:sz w:val="24"/>
          <w:szCs w:val="24"/>
        </w:rPr>
      </w:pPr>
      <w:r w:rsidRPr="00B969C2">
        <w:rPr>
          <w:rFonts w:ascii="Times New Roman" w:hAnsi="Times New Roman" w:cs="Times New Roman"/>
          <w:sz w:val="24"/>
          <w:szCs w:val="24"/>
        </w:rPr>
        <w:t>The stochasticity described above is</w:t>
      </w:r>
      <w:r w:rsidR="00EA54C2" w:rsidRPr="00B969C2">
        <w:rPr>
          <w:rFonts w:ascii="Times New Roman" w:hAnsi="Times New Roman" w:cs="Times New Roman"/>
          <w:sz w:val="24"/>
          <w:szCs w:val="24"/>
        </w:rPr>
        <w:t xml:space="preserve"> applied in conjunction with</w:t>
      </w:r>
      <w:r w:rsidRPr="00B969C2">
        <w:rPr>
          <w:rFonts w:ascii="Times New Roman" w:hAnsi="Times New Roman" w:cs="Times New Roman"/>
          <w:sz w:val="24"/>
          <w:szCs w:val="24"/>
        </w:rPr>
        <w:t xml:space="preserve"> discrete</w:t>
      </w:r>
      <w:r w:rsidR="00EA54C2" w:rsidRPr="00B969C2">
        <w:rPr>
          <w:rFonts w:ascii="Times New Roman" w:hAnsi="Times New Roman" w:cs="Times New Roman"/>
          <w:sz w:val="24"/>
          <w:szCs w:val="24"/>
        </w:rPr>
        <w:t xml:space="preserve"> step function changes and /</w:t>
      </w:r>
      <w:r w:rsidRPr="00B969C2">
        <w:rPr>
          <w:rFonts w:ascii="Times New Roman" w:hAnsi="Times New Roman" w:cs="Times New Roman"/>
          <w:sz w:val="24"/>
          <w:szCs w:val="24"/>
        </w:rPr>
        <w:t xml:space="preserve"> or temporal trends in parameter means.  The effect of this is that trends of the mean values over time are not smooth transitions, but rather bett</w:t>
      </w:r>
      <w:r w:rsidR="006A6FD0" w:rsidRPr="00B969C2">
        <w:rPr>
          <w:rFonts w:ascii="Times New Roman" w:hAnsi="Times New Roman" w:cs="Times New Roman"/>
          <w:sz w:val="24"/>
          <w:szCs w:val="24"/>
        </w:rPr>
        <w:t>er characterized as random variation about</w:t>
      </w:r>
      <w:r w:rsidRPr="00B969C2">
        <w:rPr>
          <w:rFonts w:ascii="Times New Roman" w:hAnsi="Times New Roman" w:cs="Times New Roman"/>
          <w:sz w:val="24"/>
          <w:szCs w:val="24"/>
        </w:rPr>
        <w:t xml:space="preserve"> a central tendency defined by the future target and rate parameters.</w:t>
      </w:r>
      <w:r w:rsidR="00CD058B" w:rsidRPr="00B969C2">
        <w:rPr>
          <w:rFonts w:ascii="Times New Roman" w:hAnsi="Times New Roman" w:cs="Times New Roman"/>
          <w:sz w:val="24"/>
          <w:szCs w:val="24"/>
        </w:rPr>
        <w:t xml:space="preserve"> </w:t>
      </w:r>
      <w:r w:rsidR="00EA54C2" w:rsidRPr="00B969C2">
        <w:rPr>
          <w:rFonts w:ascii="Times New Roman" w:hAnsi="Times New Roman" w:cs="Times New Roman"/>
          <w:sz w:val="24"/>
          <w:szCs w:val="24"/>
        </w:rPr>
        <w:t xml:space="preserve"> </w:t>
      </w:r>
      <w:r w:rsidR="00D55D6D" w:rsidRPr="00B969C2">
        <w:rPr>
          <w:rFonts w:ascii="Times New Roman" w:hAnsi="Times New Roman" w:cs="Times New Roman"/>
          <w:sz w:val="24"/>
          <w:szCs w:val="24"/>
        </w:rPr>
        <w:t>Figure 6.3</w:t>
      </w:r>
      <w:r w:rsidR="00CD058B" w:rsidRPr="00B969C2">
        <w:rPr>
          <w:rFonts w:ascii="Times New Roman" w:hAnsi="Times New Roman" w:cs="Times New Roman"/>
          <w:sz w:val="24"/>
          <w:szCs w:val="24"/>
        </w:rPr>
        <w:t xml:space="preserve"> is an example showing </w:t>
      </w:r>
      <w:r w:rsidR="00351759" w:rsidRPr="00B969C2">
        <w:rPr>
          <w:rFonts w:ascii="Times New Roman" w:hAnsi="Times New Roman" w:cs="Times New Roman"/>
          <w:sz w:val="24"/>
          <w:szCs w:val="24"/>
        </w:rPr>
        <w:t>land cover for forest, in site 1 of a given simulation, where the initial mean value is 400000, the target value is 200000, and the rate parameter lambda is set at .25.  At t=30 years, a step function changes was specified such that the new starting mean value is 200,000, the new target value is 300,000, and the new rate parameter is 01.</w:t>
      </w:r>
    </w:p>
    <w:p w:rsidR="00CE102D" w:rsidRPr="00B969C2" w:rsidRDefault="005829B2" w:rsidP="00D20A24">
      <w:pPr>
        <w:spacing w:after="0"/>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7D369397" wp14:editId="31C907AF">
                <wp:simplePos x="0" y="0"/>
                <wp:positionH relativeFrom="column">
                  <wp:posOffset>-9525</wp:posOffset>
                </wp:positionH>
                <wp:positionV relativeFrom="paragraph">
                  <wp:posOffset>326390</wp:posOffset>
                </wp:positionV>
                <wp:extent cx="5671820" cy="5410200"/>
                <wp:effectExtent l="0" t="0" r="24130" b="19050"/>
                <wp:wrapTopAndBottom/>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5410200"/>
                        </a:xfrm>
                        <a:prstGeom prst="rect">
                          <a:avLst/>
                        </a:prstGeom>
                        <a:solidFill>
                          <a:srgbClr val="FFFFFF"/>
                        </a:solidFill>
                        <a:ln w="9525">
                          <a:solidFill>
                            <a:srgbClr val="000000"/>
                          </a:solidFill>
                          <a:miter lim="800000"/>
                          <a:headEnd/>
                          <a:tailEnd/>
                        </a:ln>
                      </wps:spPr>
                      <wps:txbx>
                        <w:txbxContent>
                          <w:p w:rsidR="00F00D53" w:rsidRPr="004B5E1A" w:rsidRDefault="00F00D53" w:rsidP="00EA54C2">
                            <w:pPr>
                              <w:rPr>
                                <w:b/>
                                <w:sz w:val="24"/>
                                <w:szCs w:val="24"/>
                              </w:rPr>
                            </w:pPr>
                            <w:r>
                              <w:rPr>
                                <w:b/>
                                <w:sz w:val="24"/>
                                <w:szCs w:val="24"/>
                              </w:rPr>
                              <w:t>Figure 7.3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F00D53" w:rsidRDefault="00F00D53"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369397" id="Text Box 41" o:spid="_x0000_s1044" type="#_x0000_t202" style="position:absolute;margin-left:-.75pt;margin-top:25.7pt;width:446.6pt;height:4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">
                <v:textbox>
                  <w:txbxContent>
                    <w:p w:rsidR="00F00D53" w:rsidRPr="004B5E1A" w:rsidRDefault="00F00D53" w:rsidP="00EA54C2">
                      <w:pPr>
                        <w:rPr>
                          <w:b/>
                          <w:sz w:val="24"/>
                          <w:szCs w:val="24"/>
                        </w:rPr>
                      </w:pPr>
                      <w:r>
                        <w:rPr>
                          <w:b/>
                          <w:sz w:val="24"/>
                          <w:szCs w:val="24"/>
                        </w:rPr>
                        <w:t>Figure 7.3</w:t>
                      </w:r>
                      <w:r w:rsidRPr="004B5E1A">
                        <w:rPr>
                          <w:b/>
                          <w:sz w:val="24"/>
                          <w:szCs w:val="24"/>
                        </w:rPr>
                        <w:t>.  Example of Temporal Variation with Time Trend and Step Function Change (at Year 30) for Land Area (</w:t>
                      </w:r>
                      <w:proofErr w:type="spellStart"/>
                      <w:r w:rsidRPr="004B5E1A">
                        <w:rPr>
                          <w:b/>
                          <w:sz w:val="24"/>
                          <w:szCs w:val="24"/>
                        </w:rPr>
                        <w:t>Ak_x_Lqk</w:t>
                      </w:r>
                      <w:proofErr w:type="spellEnd"/>
                      <w:r w:rsidRPr="004B5E1A">
                        <w:rPr>
                          <w:b/>
                          <w:sz w:val="24"/>
                          <w:szCs w:val="24"/>
                        </w:rPr>
                        <w:t>)</w:t>
                      </w:r>
                    </w:p>
                    <w:p w:rsidR="00F00D53" w:rsidRDefault="00F00D53" w:rsidP="00EA54C2">
                      <w:r>
                        <w:rPr>
                          <w:noProof/>
                        </w:rPr>
                        <w:drawing>
                          <wp:inline distT="0" distB="0" distL="0" distR="0" wp14:anchorId="436ED941" wp14:editId="0E91703E">
                            <wp:extent cx="4627593" cy="4619625"/>
                            <wp:effectExtent l="0" t="0" r="0" b="0"/>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645921" cy="4637922"/>
                                    </a:xfrm>
                                    <a:prstGeom prst="rect">
                                      <a:avLst/>
                                    </a:prstGeom>
                                    <a:noFill/>
                                    <a:ln w="9525">
                                      <a:noFill/>
                                      <a:miter lim="800000"/>
                                      <a:headEnd/>
                                      <a:tailEnd/>
                                    </a:ln>
                                  </pic:spPr>
                                </pic:pic>
                              </a:graphicData>
                            </a:graphic>
                          </wp:inline>
                        </w:drawing>
                      </w:r>
                    </w:p>
                  </w:txbxContent>
                </v:textbox>
                <w10:wrap type="topAndBottom"/>
              </v:shape>
            </w:pict>
          </mc:Fallback>
        </mc:AlternateContent>
      </w:r>
    </w:p>
    <w:p w:rsidR="00BD19A5" w:rsidRPr="00B969C2" w:rsidRDefault="00BD19A5" w:rsidP="00D20A24">
      <w:pPr>
        <w:spacing w:after="0"/>
        <w:rPr>
          <w:rFonts w:ascii="Times New Roman" w:hAnsi="Times New Roman" w:cs="Times New Roman"/>
          <w:sz w:val="24"/>
          <w:szCs w:val="24"/>
        </w:rPr>
      </w:pPr>
    </w:p>
    <w:p w:rsidR="005829B2" w:rsidRPr="00B969C2" w:rsidRDefault="005829B2">
      <w:pPr>
        <w:rPr>
          <w:rFonts w:ascii="Times New Roman" w:hAnsi="Times New Roman" w:cs="Times New Roman"/>
          <w:sz w:val="24"/>
          <w:szCs w:val="24"/>
        </w:rPr>
      </w:pPr>
      <w:r w:rsidRPr="00B969C2">
        <w:rPr>
          <w:rFonts w:ascii="Times New Roman" w:hAnsi="Times New Roman" w:cs="Times New Roman"/>
          <w:sz w:val="24"/>
          <w:szCs w:val="24"/>
        </w:rPr>
        <w:br w:type="page"/>
      </w:r>
    </w:p>
    <w:p w:rsidR="0079708A" w:rsidRPr="00B969C2" w:rsidRDefault="0079708A" w:rsidP="00D20A24">
      <w:pPr>
        <w:spacing w:after="0"/>
        <w:rPr>
          <w:rFonts w:ascii="Times New Roman" w:hAnsi="Times New Roman" w:cs="Times New Roman"/>
          <w:sz w:val="24"/>
          <w:szCs w:val="24"/>
        </w:rPr>
      </w:pPr>
    </w:p>
    <w:p w:rsidR="00670335" w:rsidRPr="00B969C2" w:rsidRDefault="00C85EF3" w:rsidP="00B969C2">
      <w:pPr>
        <w:pStyle w:val="ListParagraph"/>
        <w:numPr>
          <w:ilvl w:val="0"/>
          <w:numId w:val="17"/>
        </w:numPr>
        <w:spacing w:after="0"/>
        <w:outlineLvl w:val="0"/>
        <w:rPr>
          <w:rFonts w:ascii="Times New Roman" w:hAnsi="Times New Roman" w:cs="Times New Roman"/>
          <w:b/>
          <w:sz w:val="28"/>
          <w:szCs w:val="24"/>
        </w:rPr>
      </w:pPr>
      <w:bookmarkStart w:id="11" w:name="_Toc479584374"/>
      <w:r w:rsidRPr="00B969C2">
        <w:rPr>
          <w:rFonts w:ascii="Times New Roman" w:hAnsi="Times New Roman" w:cs="Times New Roman"/>
          <w:b/>
          <w:sz w:val="28"/>
          <w:szCs w:val="24"/>
        </w:rPr>
        <w:t>Entering Simulation Data and Parameter Estimates</w:t>
      </w:r>
      <w:r w:rsidR="00E970FC" w:rsidRPr="00B969C2">
        <w:rPr>
          <w:rFonts w:ascii="Times New Roman" w:hAnsi="Times New Roman" w:cs="Times New Roman"/>
          <w:b/>
          <w:sz w:val="28"/>
          <w:szCs w:val="24"/>
        </w:rPr>
        <w:t xml:space="preserve"> into the </w:t>
      </w:r>
      <w:r w:rsidR="002F389E" w:rsidRPr="00B969C2">
        <w:rPr>
          <w:rFonts w:ascii="Times New Roman" w:hAnsi="Times New Roman" w:cs="Times New Roman"/>
          <w:b/>
          <w:sz w:val="28"/>
          <w:szCs w:val="24"/>
        </w:rPr>
        <w:t>Input</w:t>
      </w:r>
      <w:r w:rsidR="004304CE" w:rsidRPr="00B969C2">
        <w:rPr>
          <w:rFonts w:ascii="Times New Roman" w:hAnsi="Times New Roman" w:cs="Times New Roman"/>
          <w:b/>
          <w:sz w:val="28"/>
          <w:szCs w:val="24"/>
        </w:rPr>
        <w:t xml:space="preserve"> Files</w:t>
      </w:r>
      <w:bookmarkEnd w:id="11"/>
      <w:r w:rsidR="004304CE" w:rsidRPr="00B969C2">
        <w:rPr>
          <w:rFonts w:ascii="Times New Roman" w:hAnsi="Times New Roman" w:cs="Times New Roman"/>
          <w:b/>
          <w:sz w:val="28"/>
          <w:szCs w:val="24"/>
        </w:rPr>
        <w:t xml:space="preserve"> </w:t>
      </w:r>
    </w:p>
    <w:p w:rsidR="000576BF" w:rsidRPr="00B969C2" w:rsidRDefault="000576BF" w:rsidP="00462D75">
      <w:pPr>
        <w:spacing w:after="0"/>
        <w:outlineLvl w:val="0"/>
        <w:rPr>
          <w:rFonts w:ascii="Times New Roman" w:hAnsi="Times New Roman" w:cs="Times New Roman"/>
          <w:sz w:val="24"/>
          <w:szCs w:val="24"/>
        </w:rPr>
      </w:pPr>
    </w:p>
    <w:p w:rsidR="00A24188"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Inputs parameters, site information, etc., are specified by filling ou</w:t>
      </w:r>
      <w:r w:rsidR="00B47710" w:rsidRPr="00B969C2">
        <w:rPr>
          <w:rFonts w:ascii="Times New Roman" w:hAnsi="Times New Roman" w:cs="Times New Roman"/>
          <w:sz w:val="24"/>
          <w:szCs w:val="24"/>
        </w:rPr>
        <w:t>t a set of .csv</w:t>
      </w:r>
      <w:r w:rsidRPr="00B969C2">
        <w:rPr>
          <w:rFonts w:ascii="Times New Roman" w:hAnsi="Times New Roman" w:cs="Times New Roman"/>
          <w:sz w:val="24"/>
          <w:szCs w:val="24"/>
        </w:rPr>
        <w:t xml:space="preserve"> files.  The R program will read data from these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files, run the simulation, and output results both within the R </w:t>
      </w:r>
      <w:r w:rsidR="00F34EA4" w:rsidRPr="00B969C2">
        <w:rPr>
          <w:rFonts w:ascii="Times New Roman" w:hAnsi="Times New Roman" w:cs="Times New Roman"/>
          <w:sz w:val="24"/>
          <w:szCs w:val="24"/>
        </w:rPr>
        <w:t>workspac</w:t>
      </w:r>
      <w:r w:rsidR="00B47710" w:rsidRPr="00B969C2">
        <w:rPr>
          <w:rFonts w:ascii="Times New Roman" w:hAnsi="Times New Roman" w:cs="Times New Roman"/>
          <w:sz w:val="24"/>
          <w:szCs w:val="24"/>
        </w:rPr>
        <w:t>e and to a set of</w:t>
      </w:r>
      <w:r w:rsidRPr="00B969C2">
        <w:rPr>
          <w:rFonts w:ascii="Times New Roman" w:hAnsi="Times New Roman" w:cs="Times New Roman"/>
          <w:sz w:val="24"/>
          <w:szCs w:val="24"/>
        </w:rPr>
        <w:t xml:space="preserve"> output </w:t>
      </w:r>
      <w:r w:rsidR="00B47710" w:rsidRPr="00B969C2">
        <w:rPr>
          <w:rFonts w:ascii="Times New Roman" w:hAnsi="Times New Roman" w:cs="Times New Roman"/>
          <w:sz w:val="24"/>
          <w:szCs w:val="24"/>
        </w:rPr>
        <w:t>.csv</w:t>
      </w:r>
      <w:r w:rsidRPr="00B969C2">
        <w:rPr>
          <w:rFonts w:ascii="Times New Roman" w:hAnsi="Times New Roman" w:cs="Times New Roman"/>
          <w:sz w:val="24"/>
          <w:szCs w:val="24"/>
        </w:rPr>
        <w:t xml:space="preserve"> file</w:t>
      </w:r>
      <w:r w:rsidR="00B47710" w:rsidRPr="00B969C2">
        <w:rPr>
          <w:rFonts w:ascii="Times New Roman" w:hAnsi="Times New Roman" w:cs="Times New Roman"/>
          <w:sz w:val="24"/>
          <w:szCs w:val="24"/>
        </w:rPr>
        <w:t>s</w:t>
      </w:r>
      <w:r w:rsidRPr="00B969C2">
        <w:rPr>
          <w:rFonts w:ascii="Times New Roman" w:hAnsi="Times New Roman" w:cs="Times New Roman"/>
          <w:sz w:val="24"/>
          <w:szCs w:val="24"/>
        </w:rPr>
        <w:t>.  Because of the complexity involved in specifying model parameters for multiple sites for multiple life stages, habitat types, etc.; and the complexity in including modeled stochasticity to account for uncertainty in parameters as well as temporal, site to site, and within site variability; and to allow for specification of parameter changes over time, eit</w:t>
      </w:r>
      <w:r w:rsidR="00EA54C2" w:rsidRPr="00B969C2">
        <w:rPr>
          <w:rFonts w:ascii="Times New Roman" w:hAnsi="Times New Roman" w:cs="Times New Roman"/>
          <w:sz w:val="24"/>
          <w:szCs w:val="24"/>
        </w:rPr>
        <w:t>her as trends or step functions;</w:t>
      </w:r>
      <w:r w:rsidRPr="00B969C2">
        <w:rPr>
          <w:rFonts w:ascii="Times New Roman" w:hAnsi="Times New Roman" w:cs="Times New Roman"/>
          <w:sz w:val="24"/>
          <w:szCs w:val="24"/>
        </w:rPr>
        <w:t xml:space="preserve"> the input files are necessarily complex.  Much effort has been made to make the data input process as simple and manageable as possible; however, the bulk of the user’s time using this model will be devoted to fully and accurately ente</w:t>
      </w:r>
      <w:r w:rsidR="00B47710" w:rsidRPr="00B969C2">
        <w:rPr>
          <w:rFonts w:ascii="Times New Roman" w:hAnsi="Times New Roman" w:cs="Times New Roman"/>
          <w:sz w:val="24"/>
          <w:szCs w:val="24"/>
        </w:rPr>
        <w:t>ring data into the various input</w:t>
      </w:r>
      <w:r w:rsidRPr="00B969C2">
        <w:rPr>
          <w:rFonts w:ascii="Times New Roman" w:hAnsi="Times New Roman" w:cs="Times New Roman"/>
          <w:sz w:val="24"/>
          <w:szCs w:val="24"/>
        </w:rPr>
        <w:t xml:space="preserve"> files.</w:t>
      </w:r>
    </w:p>
    <w:p w:rsidR="00B47710" w:rsidRPr="00B969C2" w:rsidRDefault="00462D75" w:rsidP="00C6798F">
      <w:pPr>
        <w:rPr>
          <w:rFonts w:ascii="Times New Roman" w:hAnsi="Times New Roman" w:cs="Times New Roman"/>
          <w:sz w:val="24"/>
          <w:szCs w:val="24"/>
        </w:rPr>
      </w:pPr>
      <w:r w:rsidRPr="00B969C2">
        <w:rPr>
          <w:rFonts w:ascii="Times New Roman" w:hAnsi="Times New Roman" w:cs="Times New Roman"/>
          <w:sz w:val="24"/>
          <w:szCs w:val="24"/>
        </w:rPr>
        <w:t>Also, please note that these files are read from R pr</w:t>
      </w:r>
      <w:r w:rsidR="00EA54C2" w:rsidRPr="00B969C2">
        <w:rPr>
          <w:rFonts w:ascii="Times New Roman" w:hAnsi="Times New Roman" w:cs="Times New Roman"/>
          <w:sz w:val="24"/>
          <w:szCs w:val="24"/>
        </w:rPr>
        <w:t>ograms.  Unlike working within</w:t>
      </w:r>
      <w:r w:rsidR="00B47710" w:rsidRPr="00B969C2">
        <w:rPr>
          <w:rFonts w:ascii="Times New Roman" w:hAnsi="Times New Roman" w:cs="Times New Roman"/>
          <w:sz w:val="24"/>
          <w:szCs w:val="24"/>
        </w:rPr>
        <w:t>, say, a spreadsheet within</w:t>
      </w:r>
      <w:r w:rsidR="00EA54C2" w:rsidRPr="00B969C2">
        <w:rPr>
          <w:rFonts w:ascii="Times New Roman" w:hAnsi="Times New Roman" w:cs="Times New Roman"/>
          <w:sz w:val="24"/>
          <w:szCs w:val="24"/>
        </w:rPr>
        <w:t xml:space="preserve"> E</w:t>
      </w:r>
      <w:r w:rsidRPr="00B969C2">
        <w:rPr>
          <w:rFonts w:ascii="Times New Roman" w:hAnsi="Times New Roman" w:cs="Times New Roman"/>
          <w:sz w:val="24"/>
          <w:szCs w:val="24"/>
        </w:rPr>
        <w:t>xcel</w:t>
      </w:r>
      <w:r w:rsidR="00B47710"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R does not recognize cell location changes</w:t>
      </w:r>
      <w:r w:rsidRPr="00B969C2">
        <w:rPr>
          <w:rFonts w:ascii="Times New Roman" w:hAnsi="Times New Roman" w:cs="Times New Roman"/>
          <w:sz w:val="24"/>
          <w:szCs w:val="24"/>
        </w:rPr>
        <w:t xml:space="preserve"> if a row or column has been added, or a cell has been moved.  It is</w:t>
      </w:r>
      <w:r w:rsidR="006D5543" w:rsidRPr="00B969C2">
        <w:rPr>
          <w:rFonts w:ascii="Times New Roman" w:hAnsi="Times New Roman" w:cs="Times New Roman"/>
          <w:sz w:val="24"/>
          <w:szCs w:val="24"/>
        </w:rPr>
        <w:t xml:space="preserve"> critical that the location of all cells</w:t>
      </w:r>
      <w:r w:rsidR="00B47710" w:rsidRPr="00B969C2">
        <w:rPr>
          <w:rFonts w:ascii="Times New Roman" w:hAnsi="Times New Roman" w:cs="Times New Roman"/>
          <w:sz w:val="24"/>
          <w:szCs w:val="24"/>
        </w:rPr>
        <w:t xml:space="preserve"> in</w:t>
      </w:r>
      <w:r w:rsidR="009C2B31" w:rsidRPr="00B969C2">
        <w:rPr>
          <w:rFonts w:ascii="Times New Roman" w:hAnsi="Times New Roman" w:cs="Times New Roman"/>
          <w:sz w:val="24"/>
          <w:szCs w:val="24"/>
        </w:rPr>
        <w:t xml:space="preserve"> the input files remain exactly as provided.  The user is advised to make backup copies of all user input files included with the model.  The user will then start with a copy of the input file</w:t>
      </w:r>
      <w:r w:rsidR="00EA54C2" w:rsidRPr="00B969C2">
        <w:rPr>
          <w:rFonts w:ascii="Times New Roman" w:hAnsi="Times New Roman" w:cs="Times New Roman"/>
          <w:sz w:val="24"/>
          <w:szCs w:val="24"/>
        </w:rPr>
        <w:t>s provided, and edit them per</w:t>
      </w:r>
      <w:r w:rsidR="009C2B31" w:rsidRPr="00B969C2">
        <w:rPr>
          <w:rFonts w:ascii="Times New Roman" w:hAnsi="Times New Roman" w:cs="Times New Roman"/>
          <w:sz w:val="24"/>
          <w:szCs w:val="24"/>
        </w:rPr>
        <w:t xml:space="preserve"> his or her requirements.</w:t>
      </w:r>
      <w:r w:rsidR="006D5543" w:rsidRPr="00B969C2">
        <w:rPr>
          <w:rFonts w:ascii="Times New Roman" w:hAnsi="Times New Roman" w:cs="Times New Roman"/>
          <w:sz w:val="24"/>
          <w:szCs w:val="24"/>
        </w:rPr>
        <w:t xml:space="preserve">  </w:t>
      </w:r>
    </w:p>
    <w:p w:rsidR="00462D75" w:rsidRPr="00B969C2" w:rsidRDefault="003C438D" w:rsidP="00F262BA">
      <w:pPr>
        <w:rPr>
          <w:rFonts w:ascii="Times New Roman" w:hAnsi="Times New Roman" w:cs="Times New Roman"/>
          <w:sz w:val="24"/>
          <w:szCs w:val="24"/>
        </w:rPr>
      </w:pPr>
      <w:r w:rsidRPr="00B969C2">
        <w:rPr>
          <w:rFonts w:ascii="Times New Roman" w:hAnsi="Times New Roman" w:cs="Times New Roman"/>
          <w:sz w:val="24"/>
          <w:szCs w:val="24"/>
        </w:rPr>
        <w:t xml:space="preserve">Also note that, in general, </w:t>
      </w:r>
      <w:r w:rsidRPr="00B969C2">
        <w:rPr>
          <w:rFonts w:ascii="Times New Roman" w:hAnsi="Times New Roman" w:cs="Times New Roman"/>
          <w:b/>
          <w:sz w:val="24"/>
          <w:szCs w:val="24"/>
        </w:rPr>
        <w:t>all cells in all input files must contain values, even if the values are zeroes</w:t>
      </w:r>
      <w:r w:rsidR="00F262BA" w:rsidRPr="00B969C2">
        <w:rPr>
          <w:rFonts w:ascii="Times New Roman" w:hAnsi="Times New Roman" w:cs="Times New Roman"/>
          <w:sz w:val="24"/>
          <w:szCs w:val="24"/>
        </w:rPr>
        <w:t>.  The watershed model code</w:t>
      </w:r>
      <w:r w:rsidRPr="00B969C2">
        <w:rPr>
          <w:rFonts w:ascii="Times New Roman" w:hAnsi="Times New Roman" w:cs="Times New Roman"/>
          <w:sz w:val="24"/>
          <w:szCs w:val="24"/>
        </w:rPr>
        <w:t xml:space="preserve"> is not sophisticated enoug</w:t>
      </w:r>
      <w:r w:rsidR="00F262BA" w:rsidRPr="00B969C2">
        <w:rPr>
          <w:rFonts w:ascii="Times New Roman" w:hAnsi="Times New Roman" w:cs="Times New Roman"/>
          <w:sz w:val="24"/>
          <w:szCs w:val="24"/>
        </w:rPr>
        <w:t>h to recognize blanks as zeroes, nor does it conduct any check on the integrity of the input files.  Note also that certain sets of inputs have constraints (for example, a set of probability inputs must add up to one within a row)</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that must be followed correctly for the code to work correctly; but there is no check built into the code for these constraints.  User beware!</w:t>
      </w:r>
      <w:r w:rsidR="009C2B31" w:rsidRPr="00B969C2">
        <w:rPr>
          <w:rFonts w:ascii="Times New Roman" w:hAnsi="Times New Roman" w:cs="Times New Roman"/>
          <w:sz w:val="24"/>
          <w:szCs w:val="24"/>
        </w:rPr>
        <w:t xml:space="preserve"> </w:t>
      </w:r>
    </w:p>
    <w:p w:rsidR="00462D75" w:rsidRPr="00B969C2" w:rsidRDefault="00462D75" w:rsidP="00D20A24">
      <w:pPr>
        <w:pStyle w:val="ListParagraph"/>
        <w:spacing w:after="0"/>
        <w:ind w:left="360"/>
        <w:rPr>
          <w:rFonts w:ascii="Times New Roman" w:hAnsi="Times New Roman" w:cs="Times New Roman"/>
          <w:b/>
          <w:sz w:val="24"/>
          <w:szCs w:val="24"/>
        </w:rPr>
      </w:pPr>
    </w:p>
    <w:p w:rsidR="00A24188" w:rsidRPr="008D7E8C" w:rsidRDefault="004304CE" w:rsidP="00B969C2">
      <w:pPr>
        <w:pStyle w:val="ListParagraph"/>
        <w:numPr>
          <w:ilvl w:val="1"/>
          <w:numId w:val="17"/>
        </w:numPr>
        <w:spacing w:after="0"/>
        <w:rPr>
          <w:rFonts w:ascii="Times New Roman" w:hAnsi="Times New Roman" w:cs="Times New Roman"/>
          <w:b/>
          <w:sz w:val="24"/>
          <w:szCs w:val="24"/>
        </w:rPr>
      </w:pPr>
      <w:r w:rsidRPr="00B969C2">
        <w:rPr>
          <w:rFonts w:ascii="Times New Roman" w:hAnsi="Times New Roman" w:cs="Times New Roman"/>
          <w:b/>
          <w:sz w:val="24"/>
          <w:szCs w:val="24"/>
        </w:rPr>
        <w:t>Enteri</w:t>
      </w:r>
      <w:r w:rsidR="00B47710" w:rsidRPr="00B969C2">
        <w:rPr>
          <w:rFonts w:ascii="Times New Roman" w:hAnsi="Times New Roman" w:cs="Times New Roman"/>
          <w:b/>
          <w:sz w:val="24"/>
          <w:szCs w:val="24"/>
        </w:rPr>
        <w:t xml:space="preserve">ng Information into </w:t>
      </w:r>
      <w:r w:rsidR="00B47710" w:rsidRPr="008D7E8C">
        <w:rPr>
          <w:rFonts w:ascii="Times New Roman" w:hAnsi="Times New Roman" w:cs="Times New Roman"/>
          <w:b/>
          <w:sz w:val="24"/>
          <w:szCs w:val="24"/>
        </w:rPr>
        <w:t>“</w:t>
      </w:r>
      <w:r w:rsidR="008D7E8C" w:rsidRPr="008D7E8C">
        <w:rPr>
          <w:rFonts w:ascii="Times New Roman" w:hAnsi="Times New Roman" w:cs="Times New Roman"/>
          <w:b/>
          <w:sz w:val="24"/>
          <w:szCs w:val="24"/>
        </w:rPr>
        <w:t>Watershed_Header_File</w:t>
      </w:r>
      <w:r w:rsidR="00B47710" w:rsidRPr="008D7E8C">
        <w:rPr>
          <w:rFonts w:ascii="Times New Roman" w:hAnsi="Times New Roman" w:cs="Times New Roman"/>
          <w:b/>
          <w:sz w:val="24"/>
          <w:szCs w:val="24"/>
        </w:rPr>
        <w:t>.csv</w:t>
      </w:r>
      <w:r w:rsidRPr="008D7E8C">
        <w:rPr>
          <w:rFonts w:ascii="Times New Roman" w:hAnsi="Times New Roman" w:cs="Times New Roman"/>
          <w:b/>
          <w:sz w:val="24"/>
          <w:szCs w:val="24"/>
        </w:rPr>
        <w:t>”</w:t>
      </w:r>
    </w:p>
    <w:p w:rsidR="00C6798F" w:rsidRPr="008D7E8C" w:rsidRDefault="00C6798F" w:rsidP="00D20A24">
      <w:pPr>
        <w:pStyle w:val="ListParagraph"/>
        <w:spacing w:after="0"/>
        <w:ind w:left="1080"/>
        <w:rPr>
          <w:rFonts w:ascii="Times New Roman" w:hAnsi="Times New Roman" w:cs="Times New Roman"/>
          <w:b/>
          <w:sz w:val="24"/>
          <w:szCs w:val="24"/>
        </w:rPr>
      </w:pPr>
    </w:p>
    <w:p w:rsidR="004304CE"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The</w:t>
      </w:r>
      <w:r w:rsidR="00B47710" w:rsidRPr="00B969C2">
        <w:rPr>
          <w:rFonts w:ascii="Times New Roman" w:hAnsi="Times New Roman" w:cs="Times New Roman"/>
          <w:sz w:val="24"/>
          <w:szCs w:val="24"/>
        </w:rPr>
        <w:t xml:space="preserve"> file “Watershed_Header_File.csv</w:t>
      </w:r>
      <w:r w:rsidR="006D5543" w:rsidRPr="00B969C2">
        <w:rPr>
          <w:rFonts w:ascii="Times New Roman" w:hAnsi="Times New Roman" w:cs="Times New Roman"/>
          <w:sz w:val="24"/>
          <w:szCs w:val="24"/>
        </w:rPr>
        <w:t xml:space="preserve">” contains </w:t>
      </w:r>
      <w:r w:rsidRPr="00B969C2">
        <w:rPr>
          <w:rFonts w:ascii="Times New Roman" w:hAnsi="Times New Roman" w:cs="Times New Roman"/>
          <w:sz w:val="24"/>
          <w:szCs w:val="24"/>
        </w:rPr>
        <w:t xml:space="preserve">basic information such as </w:t>
      </w:r>
      <w:r w:rsidR="007E4ACC" w:rsidRPr="00B969C2">
        <w:rPr>
          <w:rFonts w:ascii="Times New Roman" w:hAnsi="Times New Roman" w:cs="Times New Roman"/>
          <w:sz w:val="24"/>
          <w:szCs w:val="24"/>
        </w:rPr>
        <w:t>the</w:t>
      </w:r>
      <w:r w:rsidR="007E4ACC">
        <w:rPr>
          <w:rFonts w:ascii="Times New Roman" w:hAnsi="Times New Roman" w:cs="Times New Roman"/>
          <w:sz w:val="24"/>
          <w:szCs w:val="24"/>
        </w:rPr>
        <w:t xml:space="preserve"> species of fish being modeled (chinook or steelhead), the </w:t>
      </w:r>
      <w:r w:rsidRPr="00B969C2">
        <w:rPr>
          <w:rFonts w:ascii="Times New Roman" w:hAnsi="Times New Roman" w:cs="Times New Roman"/>
          <w:sz w:val="24"/>
          <w:szCs w:val="24"/>
        </w:rPr>
        <w:t>number of sites being modeled, the num</w:t>
      </w:r>
      <w:r w:rsidR="00B47710" w:rsidRPr="00B969C2">
        <w:rPr>
          <w:rFonts w:ascii="Times New Roman" w:hAnsi="Times New Roman" w:cs="Times New Roman"/>
          <w:sz w:val="24"/>
          <w:szCs w:val="24"/>
        </w:rPr>
        <w:t xml:space="preserve">ber of time steps to model, and the file names of </w:t>
      </w:r>
      <w:r w:rsidR="00F262BA" w:rsidRPr="00B969C2">
        <w:rPr>
          <w:rFonts w:ascii="Times New Roman" w:hAnsi="Times New Roman" w:cs="Times New Roman"/>
          <w:sz w:val="24"/>
          <w:szCs w:val="24"/>
        </w:rPr>
        <w:t>all other</w:t>
      </w:r>
      <w:r w:rsidR="00B47710" w:rsidRPr="00B969C2">
        <w:rPr>
          <w:rFonts w:ascii="Times New Roman" w:hAnsi="Times New Roman" w:cs="Times New Roman"/>
          <w:sz w:val="24"/>
          <w:szCs w:val="24"/>
        </w:rPr>
        <w:t xml:space="preserve"> input files.  This file must be named “Watershed_Header_File.csv” to be recognized by the R code.</w: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.1</w:t>
      </w:r>
      <w:r w:rsidR="00B47710" w:rsidRPr="00B969C2">
        <w:rPr>
          <w:rFonts w:ascii="Times New Roman" w:hAnsi="Times New Roman" w:cs="Times New Roman"/>
          <w:sz w:val="24"/>
          <w:szCs w:val="24"/>
        </w:rPr>
        <w:t xml:space="preserve"> shows the input and information contained within the header file.  (Note that the file formatting is here for reference only.  CSV files do not enable file formatting.  A formatted, Excel version of this file is available as a template, but the file must be saved as a .csv file to use with the R-program).</w:t>
      </w:r>
      <w:r w:rsidRPr="00B969C2">
        <w:rPr>
          <w:rFonts w:ascii="Times New Roman" w:hAnsi="Times New Roman" w:cs="Times New Roman"/>
          <w:sz w:val="24"/>
          <w:szCs w:val="24"/>
        </w:rPr>
        <w:t xml:space="preserve">  </w:t>
      </w:r>
      <w:r w:rsidR="00B47710" w:rsidRPr="00B969C2">
        <w:rPr>
          <w:rFonts w:ascii="Times New Roman" w:hAnsi="Times New Roman" w:cs="Times New Roman"/>
          <w:sz w:val="24"/>
          <w:szCs w:val="24"/>
        </w:rPr>
        <w:t xml:space="preserve">Input cells are shown in blue.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83840" behindDoc="0" locked="0" layoutInCell="1" allowOverlap="1" wp14:anchorId="7B6BDC11" wp14:editId="73E67DC5">
                <wp:simplePos x="0" y="0"/>
                <wp:positionH relativeFrom="column">
                  <wp:posOffset>-95250</wp:posOffset>
                </wp:positionH>
                <wp:positionV relativeFrom="paragraph">
                  <wp:posOffset>180975</wp:posOffset>
                </wp:positionV>
                <wp:extent cx="6515100" cy="7353300"/>
                <wp:effectExtent l="0" t="0" r="19050" b="190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353300"/>
                        </a:xfrm>
                        <a:prstGeom prst="rect">
                          <a:avLst/>
                        </a:prstGeom>
                        <a:solidFill>
                          <a:srgbClr val="FFFFFF"/>
                        </a:solidFill>
                        <a:ln w="9525">
                          <a:solidFill>
                            <a:srgbClr val="000000"/>
                          </a:solidFill>
                          <a:miter lim="800000"/>
                          <a:headEnd/>
                          <a:tailEnd/>
                        </a:ln>
                      </wps:spPr>
                      <wps:txbx>
                        <w:txbxContent>
                          <w:p w:rsidR="00F00D53" w:rsidRDefault="00F00D53"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F00D53" w:rsidRDefault="00F00D53" w:rsidP="00EB3921">
                            <w:r>
                              <w:rPr>
                                <w:b/>
                                <w:sz w:val="24"/>
                                <w:szCs w:val="24"/>
                              </w:rPr>
                              <w:t>8.2.1</w:t>
                            </w:r>
                          </w:p>
                          <w:p w:rsidR="00F00D53" w:rsidRDefault="00F00D53"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F00D53" w:rsidRPr="00B969C2" w:rsidRDefault="00F00D53" w:rsidP="00EB3921">
                            <w:pPr>
                              <w:rPr>
                                <w:b/>
                              </w:rPr>
                            </w:pPr>
                            <w:r w:rsidRPr="00B969C2">
                              <w:rPr>
                                <w:b/>
                              </w:rPr>
                              <w:t>8.2.2</w:t>
                            </w:r>
                          </w:p>
                          <w:p w:rsidR="00F00D53" w:rsidRDefault="00F00D53"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F00D53" w:rsidRPr="00B969C2" w:rsidRDefault="00F00D53" w:rsidP="00EB3921">
                            <w:pPr>
                              <w:rPr>
                                <w:b/>
                              </w:rPr>
                            </w:pPr>
                            <w:r w:rsidRPr="00B969C2">
                              <w:rPr>
                                <w:b/>
                              </w:rPr>
                              <w:t>8.2.3</w:t>
                            </w:r>
                          </w:p>
                          <w:p w:rsidR="00F00D53" w:rsidRDefault="00F00D53"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F00D53" w:rsidRDefault="00F00D53" w:rsidP="00EB3921"/>
                          <w:p w:rsidR="00F00D53" w:rsidRDefault="00F00D53" w:rsidP="00EB39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BDC11" id="_x0000_s1045" type="#_x0000_t202" style="position:absolute;margin-left:-7.5pt;margin-top:14.25pt;width:513pt;height:5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">
                <v:textbox>
                  <w:txbxContent>
                    <w:p w:rsidR="00F00D53" w:rsidRDefault="00F00D53" w:rsidP="00EB3921">
                      <w:pPr>
                        <w:rPr>
                          <w:b/>
                          <w:sz w:val="24"/>
                          <w:szCs w:val="24"/>
                        </w:rPr>
                      </w:pPr>
                      <w:r w:rsidRPr="009D0242">
                        <w:rPr>
                          <w:b/>
                          <w:sz w:val="24"/>
                          <w:szCs w:val="24"/>
                        </w:rPr>
                        <w:t xml:space="preserve">Figure </w:t>
                      </w:r>
                      <w:r>
                        <w:rPr>
                          <w:b/>
                          <w:sz w:val="24"/>
                          <w:szCs w:val="24"/>
                        </w:rPr>
                        <w:t>8</w:t>
                      </w:r>
                      <w:r w:rsidRPr="009D0242">
                        <w:rPr>
                          <w:b/>
                          <w:sz w:val="24"/>
                          <w:szCs w:val="24"/>
                        </w:rPr>
                        <w:t xml:space="preserve">.1.  </w:t>
                      </w:r>
                      <w:r>
                        <w:rPr>
                          <w:b/>
                          <w:sz w:val="24"/>
                          <w:szCs w:val="24"/>
                        </w:rPr>
                        <w:t>Header File Input: Simulation Details</w:t>
                      </w:r>
                    </w:p>
                    <w:p w:rsidR="00F00D53" w:rsidRDefault="00F00D53" w:rsidP="00EB3921">
                      <w:r>
                        <w:rPr>
                          <w:b/>
                          <w:sz w:val="24"/>
                          <w:szCs w:val="24"/>
                        </w:rPr>
                        <w:t>8.2.1</w:t>
                      </w:r>
                    </w:p>
                    <w:p w:rsidR="00F00D53" w:rsidRDefault="00F00D53" w:rsidP="00EB3921">
                      <w:r w:rsidRPr="00DA0681">
                        <w:t xml:space="preserve"> </w:t>
                      </w:r>
                      <w:r w:rsidRPr="00DA0681">
                        <w:rPr>
                          <w:noProof/>
                        </w:rPr>
                        <w:drawing>
                          <wp:inline distT="0" distB="0" distL="0" distR="0">
                            <wp:extent cx="36671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2114550"/>
                                    </a:xfrm>
                                    <a:prstGeom prst="rect">
                                      <a:avLst/>
                                    </a:prstGeom>
                                    <a:noFill/>
                                    <a:ln>
                                      <a:noFill/>
                                    </a:ln>
                                  </pic:spPr>
                                </pic:pic>
                              </a:graphicData>
                            </a:graphic>
                          </wp:inline>
                        </w:drawing>
                      </w:r>
                    </w:p>
                    <w:p w:rsidR="00F00D53" w:rsidRPr="00B969C2" w:rsidRDefault="00F00D53" w:rsidP="00EB3921">
                      <w:pPr>
                        <w:rPr>
                          <w:b/>
                        </w:rPr>
                      </w:pPr>
                      <w:r w:rsidRPr="00B969C2">
                        <w:rPr>
                          <w:b/>
                        </w:rPr>
                        <w:t>8.2.2</w:t>
                      </w:r>
                    </w:p>
                    <w:p w:rsidR="00F00D53" w:rsidRDefault="00F00D53" w:rsidP="00EB3921">
                      <w:r w:rsidRPr="00EB3921">
                        <w:rPr>
                          <w:noProof/>
                        </w:rPr>
                        <w:drawing>
                          <wp:inline distT="0" distB="0" distL="0" distR="0" wp14:anchorId="0A53C609" wp14:editId="4AE0F679">
                            <wp:extent cx="6048375" cy="809081"/>
                            <wp:effectExtent l="19050" t="19050" r="952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666" cy="810324"/>
                                    </a:xfrm>
                                    <a:prstGeom prst="rect">
                                      <a:avLst/>
                                    </a:prstGeom>
                                    <a:noFill/>
                                    <a:ln w="6350">
                                      <a:solidFill>
                                        <a:schemeClr val="tx1"/>
                                      </a:solidFill>
                                    </a:ln>
                                  </pic:spPr>
                                </pic:pic>
                              </a:graphicData>
                            </a:graphic>
                          </wp:inline>
                        </w:drawing>
                      </w:r>
                    </w:p>
                    <w:p w:rsidR="00F00D53" w:rsidRPr="00B969C2" w:rsidRDefault="00F00D53" w:rsidP="00EB3921">
                      <w:pPr>
                        <w:rPr>
                          <w:b/>
                        </w:rPr>
                      </w:pPr>
                      <w:r w:rsidRPr="00B969C2">
                        <w:rPr>
                          <w:b/>
                        </w:rPr>
                        <w:t>8.2.3</w:t>
                      </w:r>
                    </w:p>
                    <w:p w:rsidR="00F00D53" w:rsidRDefault="00F00D53" w:rsidP="00EB3921">
                      <w:r w:rsidRPr="001629E9">
                        <w:rPr>
                          <w:noProof/>
                        </w:rPr>
                        <w:drawing>
                          <wp:inline distT="0" distB="0" distL="0" distR="0" wp14:anchorId="5DC84113" wp14:editId="667557E8">
                            <wp:extent cx="6256655" cy="2490428"/>
                            <wp:effectExtent l="19050" t="19050" r="10795" b="2476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6655" cy="2490428"/>
                                    </a:xfrm>
                                    <a:prstGeom prst="rect">
                                      <a:avLst/>
                                    </a:prstGeom>
                                    <a:noFill/>
                                    <a:ln w="6350">
                                      <a:solidFill>
                                        <a:schemeClr val="tx1"/>
                                      </a:solidFill>
                                    </a:ln>
                                  </pic:spPr>
                                </pic:pic>
                              </a:graphicData>
                            </a:graphic>
                          </wp:inline>
                        </w:drawing>
                      </w:r>
                    </w:p>
                    <w:p w:rsidR="00F00D53" w:rsidRDefault="00F00D53" w:rsidP="00EB3921"/>
                    <w:p w:rsidR="00F00D53" w:rsidRDefault="00F00D53" w:rsidP="00EB3921"/>
                  </w:txbxContent>
                </v:textbox>
                <w10:wrap type="square"/>
              </v:shape>
            </w:pict>
          </mc:Fallback>
        </mc:AlternateContent>
      </w:r>
    </w:p>
    <w:p w:rsidR="00EB3921" w:rsidRPr="00B969C2" w:rsidRDefault="004304CE" w:rsidP="00D20A24">
      <w:pPr>
        <w:rPr>
          <w:rFonts w:ascii="Times New Roman" w:hAnsi="Times New Roman" w:cs="Times New Roman"/>
          <w:sz w:val="24"/>
          <w:szCs w:val="24"/>
        </w:rPr>
      </w:pPr>
      <w:r w:rsidRPr="00B969C2">
        <w:rPr>
          <w:rFonts w:ascii="Times New Roman" w:hAnsi="Times New Roman" w:cs="Times New Roman"/>
          <w:sz w:val="24"/>
          <w:szCs w:val="24"/>
        </w:rPr>
        <w:t>Data to be entered includes</w:t>
      </w:r>
      <w:r w:rsidR="00EB3921" w:rsidRPr="00B969C2">
        <w:rPr>
          <w:rFonts w:ascii="Times New Roman" w:hAnsi="Times New Roman" w:cs="Times New Roman"/>
          <w:sz w:val="24"/>
          <w:szCs w:val="24"/>
        </w:rPr>
        <w:t>:</w:t>
      </w:r>
      <w:r w:rsidRPr="00B969C2">
        <w:rPr>
          <w:rFonts w:ascii="Times New Roman" w:hAnsi="Times New Roman" w:cs="Times New Roman"/>
          <w:sz w:val="24"/>
          <w:szCs w:val="24"/>
        </w:rPr>
        <w:t xml:space="preserve"> </w:t>
      </w:r>
      <w:r w:rsidR="007E4ACC">
        <w:rPr>
          <w:rFonts w:ascii="Times New Roman" w:hAnsi="Times New Roman" w:cs="Times New Roman"/>
          <w:sz w:val="24"/>
          <w:szCs w:val="24"/>
        </w:rPr>
        <w:t>fish species</w:t>
      </w:r>
      <w:r w:rsidR="00050AE4">
        <w:rPr>
          <w:rFonts w:ascii="Times New Roman" w:hAnsi="Times New Roman" w:cs="Times New Roman"/>
          <w:sz w:val="24"/>
          <w:szCs w:val="24"/>
        </w:rPr>
        <w:t xml:space="preserve"> (chinook or steelhead – be careful to ensure correct spelling)</w:t>
      </w:r>
      <w:r w:rsidR="007E4ACC">
        <w:rPr>
          <w:rFonts w:ascii="Times New Roman" w:hAnsi="Times New Roman" w:cs="Times New Roman"/>
          <w:sz w:val="24"/>
          <w:szCs w:val="24"/>
        </w:rPr>
        <w:t xml:space="preserve">, </w:t>
      </w:r>
      <w:r w:rsidRPr="00B969C2">
        <w:rPr>
          <w:rFonts w:ascii="Times New Roman" w:hAnsi="Times New Roman" w:cs="Times New Roman"/>
          <w:sz w:val="24"/>
          <w:szCs w:val="24"/>
        </w:rPr>
        <w:t>the number of sites</w:t>
      </w:r>
      <w:r w:rsidR="00EB3921" w:rsidRPr="00B969C2">
        <w:rPr>
          <w:rFonts w:ascii="Times New Roman" w:hAnsi="Times New Roman" w:cs="Times New Roman"/>
          <w:sz w:val="24"/>
          <w:szCs w:val="24"/>
        </w:rPr>
        <w:t>, or habitat locations within the watershed, to be included in the model.  A maximum of 10 sites may be included.  The</w:t>
      </w:r>
      <w:r w:rsidRPr="00B969C2">
        <w:rPr>
          <w:rFonts w:ascii="Times New Roman" w:hAnsi="Times New Roman" w:cs="Times New Roman"/>
          <w:sz w:val="24"/>
          <w:szCs w:val="24"/>
        </w:rPr>
        <w:t xml:space="preserve"> number of input files</w:t>
      </w:r>
      <w:r w:rsidR="00EB3921" w:rsidRPr="00B969C2">
        <w:rPr>
          <w:rFonts w:ascii="Times New Roman" w:hAnsi="Times New Roman" w:cs="Times New Roman"/>
          <w:sz w:val="24"/>
          <w:szCs w:val="24"/>
        </w:rPr>
        <w:t xml:space="preserve"> </w:t>
      </w:r>
      <w:r w:rsidR="00EB3921" w:rsidRPr="00B969C2">
        <w:rPr>
          <w:rFonts w:ascii="Times New Roman" w:hAnsi="Times New Roman" w:cs="Times New Roman"/>
          <w:i/>
          <w:sz w:val="24"/>
          <w:szCs w:val="24"/>
        </w:rPr>
        <w:t>per site</w:t>
      </w:r>
      <w:r w:rsidR="00EB3921" w:rsidRPr="00B969C2">
        <w:rPr>
          <w:rFonts w:ascii="Times New Roman" w:hAnsi="Times New Roman" w:cs="Times New Roman"/>
          <w:sz w:val="24"/>
          <w:szCs w:val="24"/>
        </w:rPr>
        <w:t xml:space="preserve"> is greater </w:t>
      </w:r>
      <w:r w:rsidR="00EB3921" w:rsidRPr="00B969C2">
        <w:rPr>
          <w:rFonts w:ascii="Times New Roman" w:hAnsi="Times New Roman" w:cs="Times New Roman"/>
          <w:sz w:val="24"/>
          <w:szCs w:val="24"/>
        </w:rPr>
        <w:lastRenderedPageBreak/>
        <w:t>than 1 if there are step function changes included in the simulation.  In other words, if at some point in the simulation the user wishes to switch input files from one set of files to a second set of files (with a “set” being one input .csv file per site), then the number of input files per site is one plus the number of step changes.  (More details below).</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The number of land use classes and</w:t>
      </w:r>
      <w:r w:rsidR="001A351B" w:rsidRPr="00B969C2">
        <w:rPr>
          <w:rFonts w:ascii="Times New Roman" w:hAnsi="Times New Roman" w:cs="Times New Roman"/>
          <w:sz w:val="24"/>
          <w:szCs w:val="24"/>
        </w:rPr>
        <w:t xml:space="preserve"> the number of habitat types</w:t>
      </w:r>
      <w:r w:rsidR="00EB3921" w:rsidRPr="00B969C2">
        <w:rPr>
          <w:rFonts w:ascii="Times New Roman" w:hAnsi="Times New Roman" w:cs="Times New Roman"/>
          <w:sz w:val="24"/>
          <w:szCs w:val="24"/>
        </w:rPr>
        <w:t xml:space="preserve"> must be specified (see sections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.2.1 and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.2.2).  The number of time steps indicates the years for which to run a simulation.  The number of</w:t>
      </w:r>
      <w:r w:rsidR="001A351B" w:rsidRPr="00B969C2">
        <w:rPr>
          <w:rFonts w:ascii="Times New Roman" w:hAnsi="Times New Roman" w:cs="Times New Roman"/>
          <w:sz w:val="24"/>
          <w:szCs w:val="24"/>
        </w:rPr>
        <w:t xml:space="preserve"> </w:t>
      </w:r>
      <w:r w:rsidR="00EB3921" w:rsidRPr="00B969C2">
        <w:rPr>
          <w:rFonts w:ascii="Times New Roman" w:hAnsi="Times New Roman" w:cs="Times New Roman"/>
          <w:sz w:val="24"/>
          <w:szCs w:val="24"/>
        </w:rPr>
        <w:t xml:space="preserve">Monte-Carlo simulations </w:t>
      </w:r>
      <w:r w:rsidR="00B47710" w:rsidRPr="00B969C2">
        <w:rPr>
          <w:rFonts w:ascii="Times New Roman" w:hAnsi="Times New Roman" w:cs="Times New Roman"/>
          <w:sz w:val="24"/>
          <w:szCs w:val="24"/>
        </w:rPr>
        <w:t>indicates how many iterations of the entire simulation to conduct, to be used if run-run stochasticity is sp</w:t>
      </w:r>
      <w:r w:rsidR="00EB3921" w:rsidRPr="00B969C2">
        <w:rPr>
          <w:rFonts w:ascii="Times New Roman" w:hAnsi="Times New Roman" w:cs="Times New Roman"/>
          <w:sz w:val="24"/>
          <w:szCs w:val="24"/>
        </w:rPr>
        <w:t>ecified (with a maximum of 20 or 30 monte-</w:t>
      </w:r>
      <w:proofErr w:type="spellStart"/>
      <w:r w:rsidR="00EB3921" w:rsidRPr="00B969C2">
        <w:rPr>
          <w:rFonts w:ascii="Times New Roman" w:hAnsi="Times New Roman" w:cs="Times New Roman"/>
          <w:sz w:val="24"/>
          <w:szCs w:val="24"/>
        </w:rPr>
        <w:t>carlo</w:t>
      </w:r>
      <w:proofErr w:type="spellEnd"/>
      <w:r w:rsidR="00EB3921" w:rsidRPr="00B969C2">
        <w:rPr>
          <w:rFonts w:ascii="Times New Roman" w:hAnsi="Times New Roman" w:cs="Times New Roman"/>
          <w:sz w:val="24"/>
          <w:szCs w:val="24"/>
        </w:rPr>
        <w:t xml:space="preserve"> simulations generally being sufficient to assess uncertainty in results due to uncertainty of the inputs.  Specifying more than 30 may cause the code to take many, many hours to complete a set of simulations).</w:t>
      </w:r>
    </w:p>
    <w:p w:rsidR="00065CAF" w:rsidRPr="00B969C2" w:rsidRDefault="00B47710" w:rsidP="00D20A24">
      <w:pPr>
        <w:rPr>
          <w:rFonts w:ascii="Times New Roman" w:hAnsi="Times New Roman" w:cs="Times New Roman"/>
          <w:sz w:val="24"/>
          <w:szCs w:val="24"/>
        </w:rPr>
      </w:pPr>
      <w:r w:rsidRPr="00B969C2">
        <w:rPr>
          <w:rFonts w:ascii="Times New Roman" w:hAnsi="Times New Roman" w:cs="Times New Roman"/>
          <w:sz w:val="24"/>
          <w:szCs w:val="24"/>
        </w:rPr>
        <w:t xml:space="preserve">The MC1, MC2, MC3, and MC4 inputs are toggles to “turn on” or “turn off” different aspects of stochasticity in the simulation.  An </w:t>
      </w:r>
      <w:r w:rsidR="00F262BA" w:rsidRPr="00B969C2">
        <w:rPr>
          <w:rFonts w:ascii="Times New Roman" w:hAnsi="Times New Roman" w:cs="Times New Roman"/>
          <w:sz w:val="24"/>
          <w:szCs w:val="24"/>
        </w:rPr>
        <w:t>input of “0” tells the code NOT</w:t>
      </w:r>
      <w:r w:rsidRPr="00B969C2">
        <w:rPr>
          <w:rFonts w:ascii="Times New Roman" w:hAnsi="Times New Roman" w:cs="Times New Roman"/>
          <w:sz w:val="24"/>
          <w:szCs w:val="24"/>
        </w:rPr>
        <w:t xml:space="preserve"> to include</w:t>
      </w:r>
      <w:r w:rsidR="00F262BA" w:rsidRPr="00B969C2">
        <w:rPr>
          <w:rFonts w:ascii="Times New Roman" w:hAnsi="Times New Roman" w:cs="Times New Roman"/>
          <w:sz w:val="24"/>
          <w:szCs w:val="24"/>
        </w:rPr>
        <w:t xml:space="preserve"> that element of</w:t>
      </w:r>
      <w:r w:rsidRPr="00B969C2">
        <w:rPr>
          <w:rFonts w:ascii="Times New Roman" w:hAnsi="Times New Roman" w:cs="Times New Roman"/>
          <w:sz w:val="24"/>
          <w:szCs w:val="24"/>
        </w:rPr>
        <w:t xml:space="preserve"> stochasticity, while and input of “1” tells the cod</w:t>
      </w:r>
      <w:r w:rsidR="00F262BA" w:rsidRPr="00B969C2">
        <w:rPr>
          <w:rFonts w:ascii="Times New Roman" w:hAnsi="Times New Roman" w:cs="Times New Roman"/>
          <w:sz w:val="24"/>
          <w:szCs w:val="24"/>
        </w:rPr>
        <w:t>e to include stochasticity for that</w:t>
      </w:r>
      <w:r w:rsidRPr="00B969C2">
        <w:rPr>
          <w:rFonts w:ascii="Times New Roman" w:hAnsi="Times New Roman" w:cs="Times New Roman"/>
          <w:sz w:val="24"/>
          <w:szCs w:val="24"/>
        </w:rPr>
        <w:t xml:space="preserve"> portion of the model.  </w:t>
      </w:r>
      <w:r w:rsidR="00D92FF2" w:rsidRPr="00B969C2">
        <w:rPr>
          <w:rFonts w:ascii="Times New Roman" w:hAnsi="Times New Roman" w:cs="Times New Roman"/>
          <w:sz w:val="24"/>
          <w:szCs w:val="24"/>
        </w:rPr>
        <w:t xml:space="preserve">“Turning off” stochasticity in this manner has the same effect as setting all variability parameters to values indicating zero variability; the MC1, MC2, MC3, and MC4 toggles are provided as shortcuts to allow the user to avoid having to recreate input files when examining the relative effects of different elements of stochasticity.  </w:t>
      </w:r>
    </w:p>
    <w:p w:rsidR="00EB3921" w:rsidRPr="00B969C2" w:rsidRDefault="00EB3921" w:rsidP="00D20A24">
      <w:pPr>
        <w:rPr>
          <w:rFonts w:ascii="Times New Roman" w:hAnsi="Times New Roman" w:cs="Times New Roman"/>
          <w:sz w:val="24"/>
          <w:szCs w:val="24"/>
        </w:rPr>
      </w:pPr>
      <w:r w:rsidRPr="00B969C2">
        <w:rPr>
          <w:rFonts w:ascii="Times New Roman" w:hAnsi="Times New Roman" w:cs="Times New Roman"/>
          <w:sz w:val="24"/>
          <w:szCs w:val="24"/>
        </w:rPr>
        <w:t>The remainder o</w:t>
      </w:r>
      <w:r w:rsidR="00F262BA" w:rsidRPr="00B969C2">
        <w:rPr>
          <w:rFonts w:ascii="Times New Roman" w:hAnsi="Times New Roman" w:cs="Times New Roman"/>
          <w:sz w:val="24"/>
          <w:szCs w:val="24"/>
        </w:rPr>
        <w:t>f the required header file information pertains to additional input file names and simulation times at which various parameter input files should be used</w:t>
      </w:r>
      <w:r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 xml:space="preserve">The first column to be user specified is the “Site Name” column.  This column should include one row for every site to be modeled; thus the number of rows specified should be equal to the “Number of Sites (K)” input, specified above. </w:t>
      </w:r>
      <w:r w:rsidR="00D92FF2" w:rsidRPr="00B969C2">
        <w:rPr>
          <w:rFonts w:ascii="Times New Roman" w:hAnsi="Times New Roman" w:cs="Times New Roman"/>
          <w:sz w:val="24"/>
          <w:szCs w:val="24"/>
        </w:rPr>
        <w:t xml:space="preserve"> </w:t>
      </w:r>
      <w:r w:rsidR="001629E9" w:rsidRPr="00B969C2">
        <w:rPr>
          <w:rFonts w:ascii="Times New Roman" w:hAnsi="Times New Roman" w:cs="Times New Roman"/>
          <w:sz w:val="24"/>
          <w:szCs w:val="24"/>
        </w:rPr>
        <w:t>Any rows specified, beyond the number specified above, will be ignored.  In this example, 10 sites are specified.  The names in the “Site Name” column will be used when creating site-level plots and output files.</w:t>
      </w:r>
      <w:r w:rsidR="00D92FF2" w:rsidRPr="00B969C2">
        <w:rPr>
          <w:rFonts w:ascii="Times New Roman" w:hAnsi="Times New Roman" w:cs="Times New Roman"/>
          <w:sz w:val="24"/>
          <w:szCs w:val="24"/>
        </w:rPr>
        <w:t xml:space="preserve">  </w:t>
      </w:r>
      <w:r w:rsidR="0085096A" w:rsidRPr="00B969C2">
        <w:rPr>
          <w:rFonts w:ascii="Times New Roman" w:hAnsi="Times New Roman" w:cs="Times New Roman"/>
          <w:sz w:val="24"/>
          <w:szCs w:val="24"/>
        </w:rPr>
        <w:t>Note that “</w:t>
      </w:r>
      <w:r w:rsidR="0014526B" w:rsidRPr="00B969C2">
        <w:rPr>
          <w:rFonts w:ascii="Times New Roman" w:hAnsi="Times New Roman" w:cs="Times New Roman"/>
          <w:sz w:val="24"/>
          <w:szCs w:val="24"/>
        </w:rPr>
        <w:t>\</w:t>
      </w:r>
      <w:r w:rsidR="0085096A" w:rsidRPr="00B969C2">
        <w:rPr>
          <w:rFonts w:ascii="Times New Roman" w:hAnsi="Times New Roman" w:cs="Times New Roman"/>
          <w:sz w:val="24"/>
          <w:szCs w:val="24"/>
        </w:rPr>
        <w:t>”</w:t>
      </w:r>
      <w:r w:rsidR="0014526B" w:rsidRPr="00B969C2">
        <w:rPr>
          <w:rFonts w:ascii="Times New Roman" w:hAnsi="Times New Roman" w:cs="Times New Roman"/>
          <w:sz w:val="24"/>
          <w:szCs w:val="24"/>
        </w:rPr>
        <w:t>, “/”, and other special characters should not be used in site names, as they will cause errors when site names are used in output file names.</w:t>
      </w:r>
    </w:p>
    <w:p w:rsidR="001629E9"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next column, the user must specify filenames for .csv files containing initial values, for all sites included in the model.  Detail on generating these files is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.4.  Each site must have a file specified.  However, the user may use the same initial values file for multiple sites.  In this example, sites 5 through 10 all share the same initial values, thus a single file is used in all cases.  (This might be used, for example, if these starts start at time 0 with no fish, and change over time due to migration, etc.  Or the user may simply “seed” all sites with the same number of fish, and allow the model to run to some steady state; in which case using a single initial values file across all sites would be appropriate).</w:t>
      </w:r>
    </w:p>
    <w:p w:rsidR="00B47710" w:rsidRPr="00B969C2" w:rsidRDefault="001629E9" w:rsidP="00D20A24">
      <w:pPr>
        <w:rPr>
          <w:rFonts w:ascii="Times New Roman" w:hAnsi="Times New Roman" w:cs="Times New Roman"/>
          <w:sz w:val="24"/>
          <w:szCs w:val="24"/>
        </w:rPr>
      </w:pPr>
      <w:r w:rsidRPr="00B969C2">
        <w:rPr>
          <w:rFonts w:ascii="Times New Roman" w:hAnsi="Times New Roman" w:cs="Times New Roman"/>
          <w:sz w:val="24"/>
          <w:szCs w:val="24"/>
        </w:rPr>
        <w:t xml:space="preserve">For the remaining columns to the right, one column must be specified for each “Number of Input Files per Site” specified as in Figure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.1.1.  In this example, two columns are required.  At the top of each column, </w:t>
      </w:r>
      <w:r w:rsidR="00EB3921" w:rsidRPr="00B969C2">
        <w:rPr>
          <w:rFonts w:ascii="Times New Roman" w:hAnsi="Times New Roman" w:cs="Times New Roman"/>
          <w:sz w:val="24"/>
          <w:szCs w:val="24"/>
        </w:rPr>
        <w:t xml:space="preserve">the user must specify “Input File Times”.  </w:t>
      </w:r>
      <w:r w:rsidRPr="00B969C2">
        <w:rPr>
          <w:rFonts w:ascii="Times New Roman" w:hAnsi="Times New Roman" w:cs="Times New Roman"/>
          <w:sz w:val="24"/>
          <w:szCs w:val="24"/>
        </w:rPr>
        <w:t>The initial input time MUST equal 1, as the simulation must start at year 1.  If multi</w:t>
      </w:r>
      <w:r w:rsidR="00EB3921" w:rsidRPr="00B969C2">
        <w:rPr>
          <w:rFonts w:ascii="Times New Roman" w:hAnsi="Times New Roman" w:cs="Times New Roman"/>
          <w:sz w:val="24"/>
          <w:szCs w:val="24"/>
        </w:rPr>
        <w:t xml:space="preserve">ple input files per site are used (to specify </w:t>
      </w:r>
      <w:r w:rsidR="00EB3921" w:rsidRPr="00B969C2">
        <w:rPr>
          <w:rFonts w:ascii="Times New Roman" w:hAnsi="Times New Roman" w:cs="Times New Roman"/>
          <w:sz w:val="24"/>
          <w:szCs w:val="24"/>
        </w:rPr>
        <w:lastRenderedPageBreak/>
        <w:t xml:space="preserve">step changes in input parameters), then the user must specify at which points in the simulation the step changes are to occur.  In this example, the first set of input files is used at year 1.  The second set of input files is to be used by the simulation beginning at year 50, as specified by the upper-right cell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 for this example</w:t>
      </w:r>
      <w:r w:rsidRPr="00B969C2">
        <w:rPr>
          <w:rFonts w:ascii="Times New Roman" w:hAnsi="Times New Roman" w:cs="Times New Roman"/>
          <w:sz w:val="24"/>
          <w:szCs w:val="24"/>
        </w:rPr>
        <w:t>.  The final time step (t=100</w:t>
      </w:r>
      <w:r w:rsidR="00F262BA" w:rsidRPr="00B969C2">
        <w:rPr>
          <w:rFonts w:ascii="Times New Roman" w:hAnsi="Times New Roman" w:cs="Times New Roman"/>
          <w:sz w:val="24"/>
          <w:szCs w:val="24"/>
        </w:rPr>
        <w:t xml:space="preserve"> in this example</w:t>
      </w:r>
      <w:r w:rsidRPr="00B969C2">
        <w:rPr>
          <w:rFonts w:ascii="Times New Roman" w:hAnsi="Times New Roman" w:cs="Times New Roman"/>
          <w:sz w:val="24"/>
          <w:szCs w:val="24"/>
        </w:rPr>
        <w:t xml:space="preserve">) </w:t>
      </w:r>
      <w:r w:rsidR="00F262BA" w:rsidRPr="00B969C2">
        <w:rPr>
          <w:rFonts w:ascii="Times New Roman" w:hAnsi="Times New Roman" w:cs="Times New Roman"/>
          <w:sz w:val="24"/>
          <w:szCs w:val="24"/>
        </w:rPr>
        <w:t xml:space="preserve">does NOT </w:t>
      </w:r>
      <w:r w:rsidRPr="00B969C2">
        <w:rPr>
          <w:rFonts w:ascii="Times New Roman" w:hAnsi="Times New Roman" w:cs="Times New Roman"/>
          <w:sz w:val="24"/>
          <w:szCs w:val="24"/>
        </w:rPr>
        <w:t xml:space="preserve">need to be specified here, as no input file change occurs at the final time step. </w:t>
      </w:r>
      <w:r w:rsidR="00EB3921" w:rsidRPr="00B969C2">
        <w:rPr>
          <w:rFonts w:ascii="Times New Roman" w:hAnsi="Times New Roman" w:cs="Times New Roman"/>
          <w:sz w:val="24"/>
          <w:szCs w:val="24"/>
        </w:rPr>
        <w:t xml:space="preserve">If additional step changes were to be used, the total number of input files would be specified as shown in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 xml:space="preserve">.1.2, and an additional column for each additional input file would be added to the right of the columns as shown in Figure </w:t>
      </w:r>
      <w:r w:rsidR="00050AE4">
        <w:rPr>
          <w:rFonts w:ascii="Times New Roman" w:hAnsi="Times New Roman" w:cs="Times New Roman"/>
          <w:sz w:val="24"/>
          <w:szCs w:val="24"/>
        </w:rPr>
        <w:t>8</w:t>
      </w:r>
      <w:r w:rsidR="00EB3921" w:rsidRPr="00B969C2">
        <w:rPr>
          <w:rFonts w:ascii="Times New Roman" w:hAnsi="Times New Roman" w:cs="Times New Roman"/>
          <w:sz w:val="24"/>
          <w:szCs w:val="24"/>
        </w:rPr>
        <w:t>.1.2.</w:t>
      </w:r>
      <w:r w:rsidRPr="00B969C2">
        <w:rPr>
          <w:rFonts w:ascii="Times New Roman" w:hAnsi="Times New Roman" w:cs="Times New Roman"/>
          <w:sz w:val="24"/>
          <w:szCs w:val="24"/>
        </w:rPr>
        <w:t xml:space="preserve">  There is no limit on the number of input file changes, other than no more than 1 file per year of simulation can be specified.</w:t>
      </w:r>
    </w:p>
    <w:p w:rsidR="001629E9" w:rsidRPr="00B969C2" w:rsidRDefault="002322AD" w:rsidP="00D20A24">
      <w:pPr>
        <w:rPr>
          <w:rFonts w:ascii="Times New Roman" w:hAnsi="Times New Roman" w:cs="Times New Roman"/>
          <w:sz w:val="24"/>
          <w:szCs w:val="24"/>
        </w:rPr>
      </w:pPr>
      <w:r w:rsidRPr="00B969C2">
        <w:rPr>
          <w:rFonts w:ascii="Times New Roman" w:hAnsi="Times New Roman" w:cs="Times New Roman"/>
          <w:sz w:val="24"/>
          <w:szCs w:val="24"/>
        </w:rPr>
        <w:t>Below the input file times, the</w:t>
      </w:r>
      <w:r w:rsidR="001629E9" w:rsidRPr="00B969C2">
        <w:rPr>
          <w:rFonts w:ascii="Times New Roman" w:hAnsi="Times New Roman" w:cs="Times New Roman"/>
          <w:sz w:val="24"/>
          <w:szCs w:val="24"/>
        </w:rPr>
        <w:t xml:space="preserve"> filename</w:t>
      </w:r>
      <w:r w:rsidRPr="00B969C2">
        <w:rPr>
          <w:rFonts w:ascii="Times New Roman" w:hAnsi="Times New Roman" w:cs="Times New Roman"/>
          <w:sz w:val="24"/>
          <w:szCs w:val="24"/>
        </w:rPr>
        <w:t>s</w:t>
      </w:r>
      <w:r w:rsidR="001629E9" w:rsidRPr="00B969C2">
        <w:rPr>
          <w:rFonts w:ascii="Times New Roman" w:hAnsi="Times New Roman" w:cs="Times New Roman"/>
          <w:sz w:val="24"/>
          <w:szCs w:val="24"/>
        </w:rPr>
        <w:t xml:space="preserve"> for the input parameters for each site</w:t>
      </w:r>
      <w:r w:rsidRPr="00B969C2">
        <w:rPr>
          <w:rFonts w:ascii="Times New Roman" w:hAnsi="Times New Roman" w:cs="Times New Roman"/>
          <w:sz w:val="24"/>
          <w:szCs w:val="24"/>
        </w:rPr>
        <w:t>/</w:t>
      </w:r>
      <w:r w:rsidR="001629E9" w:rsidRPr="00B969C2">
        <w:rPr>
          <w:rFonts w:ascii="Times New Roman" w:hAnsi="Times New Roman" w:cs="Times New Roman"/>
          <w:sz w:val="24"/>
          <w:szCs w:val="24"/>
        </w:rPr>
        <w:t xml:space="preserve">input file time combination must be specified.  In this example, the input file parameters for site 1, at year 1, are specified in the file “Site1_T1.csv”.  The input file parameters for site 1, beginning at year 50, are specified in “Site1_T2.csv”.  The inputs parameters will move, in a step function, from those specified in “Site1_T1.csv” to “Site2_T2.csv” at year 50 of the simulation.  For this example, no other site contains a step change in the input parameters.  However, since we have a step function for one site, input files must be specified for all sites at all </w:t>
      </w:r>
      <w:r w:rsidRPr="00B969C2">
        <w:rPr>
          <w:rFonts w:ascii="Times New Roman" w:hAnsi="Times New Roman" w:cs="Times New Roman"/>
          <w:sz w:val="24"/>
          <w:szCs w:val="24"/>
        </w:rPr>
        <w:t xml:space="preserve">step-function </w:t>
      </w:r>
      <w:r w:rsidR="001629E9" w:rsidRPr="00B969C2">
        <w:rPr>
          <w:rFonts w:ascii="Times New Roman" w:hAnsi="Times New Roman" w:cs="Times New Roman"/>
          <w:sz w:val="24"/>
          <w:szCs w:val="24"/>
        </w:rPr>
        <w:t>time changes.  However, a unique input file is not required for each time step for sites 2 through 9.  Instead, the same file name is specified for in both columns, indicating that the same input file will be used before and after year 50 for those sites.</w:t>
      </w:r>
    </w:p>
    <w:p w:rsidR="00845D98" w:rsidRPr="00B969C2" w:rsidRDefault="00065CAF" w:rsidP="00D20A24">
      <w:pPr>
        <w:rPr>
          <w:rFonts w:ascii="Times New Roman" w:hAnsi="Times New Roman" w:cs="Times New Roman"/>
          <w:sz w:val="24"/>
          <w:szCs w:val="24"/>
        </w:rPr>
      </w:pPr>
      <w:r w:rsidRPr="00B969C2">
        <w:rPr>
          <w:rFonts w:ascii="Times New Roman" w:hAnsi="Times New Roman" w:cs="Times New Roman"/>
          <w:sz w:val="24"/>
          <w:szCs w:val="24"/>
        </w:rPr>
        <w:t>Finally, the name of the cross-site migration matrix .csv file(s) must be specified.  Just as for the parameter input files, one file name must be specified at each of the input file times.  A step function change in cross site migration probabilities can be modeled b switching from one file to another file, just as with the site level parameter input files.  If no step change</w:t>
      </w:r>
      <w:r w:rsidR="00F262BA" w:rsidRPr="00B969C2">
        <w:rPr>
          <w:rFonts w:ascii="Times New Roman" w:hAnsi="Times New Roman" w:cs="Times New Roman"/>
          <w:sz w:val="24"/>
          <w:szCs w:val="24"/>
        </w:rPr>
        <w:t>s</w:t>
      </w:r>
      <w:r w:rsidRPr="00B969C2">
        <w:rPr>
          <w:rFonts w:ascii="Times New Roman" w:hAnsi="Times New Roman" w:cs="Times New Roman"/>
          <w:sz w:val="24"/>
          <w:szCs w:val="24"/>
        </w:rPr>
        <w:t xml:space="preserve"> in migration are to be incorporated, simply use the same file name in all columns, as is shown in this example.  Details on creating the cross site migration input file are provided in section </w:t>
      </w:r>
      <w:r w:rsidR="00050AE4">
        <w:rPr>
          <w:rFonts w:ascii="Times New Roman" w:hAnsi="Times New Roman" w:cs="Times New Roman"/>
          <w:sz w:val="24"/>
          <w:szCs w:val="24"/>
        </w:rPr>
        <w:t>8</w:t>
      </w:r>
      <w:r w:rsidRPr="00B969C2">
        <w:rPr>
          <w:rFonts w:ascii="Times New Roman" w:hAnsi="Times New Roman" w:cs="Times New Roman"/>
          <w:sz w:val="24"/>
          <w:szCs w:val="24"/>
        </w:rPr>
        <w:t>.3.</w:t>
      </w:r>
    </w:p>
    <w:p w:rsidR="00550415" w:rsidRPr="00B969C2" w:rsidRDefault="00550415" w:rsidP="00D20A24">
      <w:pPr>
        <w:rPr>
          <w:rFonts w:ascii="Times New Roman" w:hAnsi="Times New Roman" w:cs="Times New Roman"/>
          <w:b/>
          <w:sz w:val="24"/>
          <w:szCs w:val="24"/>
        </w:rPr>
      </w:pPr>
    </w:p>
    <w:p w:rsidR="00E970FC" w:rsidRPr="00B969C2" w:rsidRDefault="00E970FC"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Entering</w:t>
      </w:r>
      <w:r w:rsidR="00401AA7" w:rsidRPr="00B969C2">
        <w:rPr>
          <w:rFonts w:ascii="Times New Roman" w:hAnsi="Times New Roman" w:cs="Times New Roman"/>
          <w:b/>
          <w:sz w:val="24"/>
          <w:szCs w:val="24"/>
        </w:rPr>
        <w:t xml:space="preserve"> Input</w:t>
      </w:r>
      <w:r w:rsidRPr="00B969C2">
        <w:rPr>
          <w:rFonts w:ascii="Times New Roman" w:hAnsi="Times New Roman" w:cs="Times New Roman"/>
          <w:b/>
          <w:sz w:val="24"/>
          <w:szCs w:val="24"/>
        </w:rPr>
        <w:t xml:space="preserve"> Data into the</w:t>
      </w:r>
      <w:r w:rsidR="00550415" w:rsidRPr="00B969C2">
        <w:rPr>
          <w:rFonts w:ascii="Times New Roman" w:hAnsi="Times New Roman" w:cs="Times New Roman"/>
          <w:b/>
          <w:sz w:val="24"/>
          <w:szCs w:val="24"/>
        </w:rPr>
        <w:t xml:space="preserve"> Watershed </w:t>
      </w:r>
      <w:r w:rsidRPr="00B969C2">
        <w:rPr>
          <w:rFonts w:ascii="Times New Roman" w:hAnsi="Times New Roman" w:cs="Times New Roman"/>
          <w:b/>
          <w:sz w:val="24"/>
          <w:szCs w:val="24"/>
        </w:rPr>
        <w:t>Data File(s)</w:t>
      </w:r>
    </w:p>
    <w:p w:rsidR="006530F0" w:rsidRPr="00B969C2" w:rsidRDefault="000576BF" w:rsidP="00D20A24">
      <w:pPr>
        <w:rPr>
          <w:rFonts w:ascii="Times New Roman" w:hAnsi="Times New Roman" w:cs="Times New Roman"/>
          <w:sz w:val="24"/>
          <w:szCs w:val="24"/>
        </w:rPr>
      </w:pPr>
      <w:r w:rsidRPr="00B969C2">
        <w:rPr>
          <w:rFonts w:ascii="Times New Roman" w:hAnsi="Times New Roman" w:cs="Times New Roman"/>
          <w:sz w:val="24"/>
          <w:szCs w:val="24"/>
        </w:rPr>
        <w:t>The bulk of the data for the Watershed model is</w:t>
      </w:r>
      <w:r w:rsidR="004B0C5C" w:rsidRPr="00B969C2">
        <w:rPr>
          <w:rFonts w:ascii="Times New Roman" w:hAnsi="Times New Roman" w:cs="Times New Roman"/>
          <w:sz w:val="24"/>
          <w:szCs w:val="24"/>
        </w:rPr>
        <w:t xml:space="preserve"> entered in </w:t>
      </w:r>
      <w:r w:rsidR="008E7882" w:rsidRPr="00B969C2">
        <w:rPr>
          <w:rFonts w:ascii="Times New Roman" w:hAnsi="Times New Roman" w:cs="Times New Roman"/>
          <w:sz w:val="24"/>
          <w:szCs w:val="24"/>
        </w:rPr>
        <w:t xml:space="preserve">.csv </w:t>
      </w:r>
      <w:r w:rsidR="004B0C5C" w:rsidRPr="00B969C2">
        <w:rPr>
          <w:rFonts w:ascii="Times New Roman" w:hAnsi="Times New Roman" w:cs="Times New Roman"/>
          <w:sz w:val="24"/>
          <w:szCs w:val="24"/>
        </w:rPr>
        <w:t>files</w:t>
      </w:r>
      <w:r w:rsidR="008E7882" w:rsidRPr="00B969C2">
        <w:rPr>
          <w:rFonts w:ascii="Times New Roman" w:hAnsi="Times New Roman" w:cs="Times New Roman"/>
          <w:sz w:val="24"/>
          <w:szCs w:val="24"/>
        </w:rPr>
        <w:t>,</w:t>
      </w:r>
      <w:r w:rsidR="004B0C5C" w:rsidRPr="00B969C2">
        <w:rPr>
          <w:rFonts w:ascii="Times New Roman" w:hAnsi="Times New Roman" w:cs="Times New Roman"/>
          <w:sz w:val="24"/>
          <w:szCs w:val="24"/>
        </w:rPr>
        <w:t xml:space="preserve"> with filenames </w:t>
      </w:r>
      <w:r w:rsidR="00401AA7" w:rsidRPr="00B969C2">
        <w:rPr>
          <w:rFonts w:ascii="Times New Roman" w:hAnsi="Times New Roman" w:cs="Times New Roman"/>
          <w:sz w:val="24"/>
          <w:szCs w:val="24"/>
        </w:rPr>
        <w:t xml:space="preserve">as </w:t>
      </w:r>
      <w:r w:rsidR="004B0C5C" w:rsidRPr="00B969C2">
        <w:rPr>
          <w:rFonts w:ascii="Times New Roman" w:hAnsi="Times New Roman" w:cs="Times New Roman"/>
          <w:sz w:val="24"/>
          <w:szCs w:val="24"/>
        </w:rPr>
        <w:t>specified in the “</w:t>
      </w:r>
      <w:r w:rsidR="006530F0" w:rsidRPr="00B969C2">
        <w:rPr>
          <w:rFonts w:ascii="Times New Roman" w:hAnsi="Times New Roman" w:cs="Times New Roman"/>
          <w:sz w:val="24"/>
          <w:szCs w:val="24"/>
        </w:rPr>
        <w:t>Watershed_H</w:t>
      </w:r>
      <w:r w:rsidR="004B0C5C" w:rsidRPr="00B969C2">
        <w:rPr>
          <w:rFonts w:ascii="Times New Roman" w:hAnsi="Times New Roman" w:cs="Times New Roman"/>
          <w:sz w:val="24"/>
          <w:szCs w:val="24"/>
        </w:rPr>
        <w:t>eader</w:t>
      </w:r>
      <w:r w:rsidR="006530F0" w:rsidRPr="00B969C2">
        <w:rPr>
          <w:rFonts w:ascii="Times New Roman" w:hAnsi="Times New Roman" w:cs="Times New Roman"/>
          <w:sz w:val="24"/>
          <w:szCs w:val="24"/>
        </w:rPr>
        <w:t>_File</w:t>
      </w:r>
      <w:r w:rsidR="004B0C5C"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4B0C5C" w:rsidRPr="00B969C2">
        <w:rPr>
          <w:rFonts w:ascii="Times New Roman" w:hAnsi="Times New Roman" w:cs="Times New Roman"/>
          <w:sz w:val="24"/>
          <w:szCs w:val="24"/>
        </w:rPr>
        <w:t xml:space="preserve">” file (see figure </w:t>
      </w:r>
      <w:r w:rsidR="00050AE4">
        <w:rPr>
          <w:rFonts w:ascii="Times New Roman" w:hAnsi="Times New Roman" w:cs="Times New Roman"/>
          <w:sz w:val="24"/>
          <w:szCs w:val="24"/>
        </w:rPr>
        <w:t>8</w:t>
      </w:r>
      <w:r w:rsidR="004B0C5C" w:rsidRPr="00B969C2">
        <w:rPr>
          <w:rFonts w:ascii="Times New Roman" w:hAnsi="Times New Roman" w:cs="Times New Roman"/>
          <w:sz w:val="24"/>
          <w:szCs w:val="24"/>
        </w:rPr>
        <w:t>.1.2).</w:t>
      </w:r>
      <w:r w:rsidR="00872AD6" w:rsidRPr="00B969C2">
        <w:rPr>
          <w:rFonts w:ascii="Times New Roman" w:hAnsi="Times New Roman" w:cs="Times New Roman"/>
          <w:sz w:val="24"/>
          <w:szCs w:val="24"/>
        </w:rPr>
        <w:t xml:space="preserve">  If no step function changes in input parameters are specified, </w:t>
      </w:r>
      <w:r w:rsidR="008E7882" w:rsidRPr="00B969C2">
        <w:rPr>
          <w:rFonts w:ascii="Times New Roman" w:hAnsi="Times New Roman" w:cs="Times New Roman"/>
          <w:sz w:val="24"/>
          <w:szCs w:val="24"/>
        </w:rPr>
        <w:t>the user will create one</w:t>
      </w:r>
      <w:r w:rsidR="00872AD6" w:rsidRPr="00B969C2">
        <w:rPr>
          <w:rFonts w:ascii="Times New Roman" w:hAnsi="Times New Roman" w:cs="Times New Roman"/>
          <w:sz w:val="24"/>
          <w:szCs w:val="24"/>
        </w:rPr>
        <w:t xml:space="preserve"> input file</w:t>
      </w:r>
      <w:r w:rsidR="008E7882" w:rsidRPr="00B969C2">
        <w:rPr>
          <w:rFonts w:ascii="Times New Roman" w:hAnsi="Times New Roman" w:cs="Times New Roman"/>
          <w:sz w:val="24"/>
          <w:szCs w:val="24"/>
        </w:rPr>
        <w:t xml:space="preserve"> for each site</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included in the model. </w:t>
      </w:r>
      <w:r w:rsidR="00872AD6" w:rsidRPr="00B969C2">
        <w:rPr>
          <w:rFonts w:ascii="Times New Roman" w:hAnsi="Times New Roman" w:cs="Times New Roman"/>
          <w:sz w:val="24"/>
          <w:szCs w:val="24"/>
        </w:rPr>
        <w:t xml:space="preserve"> Additional input files will be added for each time step where a step function change or changes are made to the </w:t>
      </w:r>
      <w:r w:rsidR="008E7882" w:rsidRPr="00B969C2">
        <w:rPr>
          <w:rFonts w:ascii="Times New Roman" w:hAnsi="Times New Roman" w:cs="Times New Roman"/>
          <w:sz w:val="24"/>
          <w:szCs w:val="24"/>
        </w:rPr>
        <w:t xml:space="preserve">input </w:t>
      </w:r>
      <w:r w:rsidR="00872AD6" w:rsidRPr="00B969C2">
        <w:rPr>
          <w:rFonts w:ascii="Times New Roman" w:hAnsi="Times New Roman" w:cs="Times New Roman"/>
          <w:sz w:val="24"/>
          <w:szCs w:val="24"/>
        </w:rPr>
        <w:t>parameter</w:t>
      </w:r>
      <w:r w:rsidR="008E7882"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w:t>
      </w:r>
      <w:r w:rsidR="008E7882" w:rsidRPr="00B969C2">
        <w:rPr>
          <w:rFonts w:ascii="Times New Roman" w:hAnsi="Times New Roman" w:cs="Times New Roman"/>
          <w:sz w:val="24"/>
          <w:szCs w:val="24"/>
        </w:rPr>
        <w:t xml:space="preserve">for a given site.  </w:t>
      </w:r>
      <w:r w:rsidR="00872AD6" w:rsidRPr="00B969C2">
        <w:rPr>
          <w:rFonts w:ascii="Times New Roman" w:hAnsi="Times New Roman" w:cs="Times New Roman"/>
          <w:sz w:val="24"/>
          <w:szCs w:val="24"/>
        </w:rPr>
        <w:t xml:space="preserve">All </w:t>
      </w:r>
      <w:r w:rsidR="008E7882" w:rsidRPr="00B969C2">
        <w:rPr>
          <w:rFonts w:ascii="Times New Roman" w:hAnsi="Times New Roman" w:cs="Times New Roman"/>
          <w:sz w:val="24"/>
          <w:szCs w:val="24"/>
        </w:rPr>
        <w:t xml:space="preserve">parameter </w:t>
      </w:r>
      <w:r w:rsidR="00872AD6" w:rsidRPr="00B969C2">
        <w:rPr>
          <w:rFonts w:ascii="Times New Roman" w:hAnsi="Times New Roman" w:cs="Times New Roman"/>
          <w:sz w:val="24"/>
          <w:szCs w:val="24"/>
        </w:rPr>
        <w:t xml:space="preserve">input files </w:t>
      </w:r>
      <w:r w:rsidR="008E7882" w:rsidRPr="00B969C2">
        <w:rPr>
          <w:rFonts w:ascii="Times New Roman" w:hAnsi="Times New Roman" w:cs="Times New Roman"/>
          <w:sz w:val="24"/>
          <w:szCs w:val="24"/>
        </w:rPr>
        <w:t>must</w:t>
      </w:r>
      <w:r w:rsidR="00872AD6" w:rsidRPr="00B969C2">
        <w:rPr>
          <w:rFonts w:ascii="Times New Roman" w:hAnsi="Times New Roman" w:cs="Times New Roman"/>
          <w:sz w:val="24"/>
          <w:szCs w:val="24"/>
        </w:rPr>
        <w:t xml:space="preserve"> have exactly the same format; and, as in the “</w:t>
      </w:r>
      <w:r w:rsidR="006530F0" w:rsidRPr="00B969C2">
        <w:rPr>
          <w:rFonts w:ascii="Times New Roman" w:hAnsi="Times New Roman" w:cs="Times New Roman"/>
          <w:sz w:val="24"/>
          <w:szCs w:val="24"/>
        </w:rPr>
        <w:t>Watershed_Header_File</w:t>
      </w:r>
      <w:r w:rsidR="00872AD6" w:rsidRPr="00B969C2">
        <w:rPr>
          <w:rFonts w:ascii="Times New Roman" w:hAnsi="Times New Roman" w:cs="Times New Roman"/>
          <w:sz w:val="24"/>
          <w:szCs w:val="24"/>
        </w:rPr>
        <w:t>.</w:t>
      </w:r>
      <w:r w:rsidR="008E7882" w:rsidRPr="00B969C2">
        <w:rPr>
          <w:rFonts w:ascii="Times New Roman" w:hAnsi="Times New Roman" w:cs="Times New Roman"/>
          <w:sz w:val="24"/>
          <w:szCs w:val="24"/>
        </w:rPr>
        <w:t>csv</w:t>
      </w:r>
      <w:r w:rsidR="00872AD6" w:rsidRPr="00B969C2">
        <w:rPr>
          <w:rFonts w:ascii="Times New Roman" w:hAnsi="Times New Roman" w:cs="Times New Roman"/>
          <w:sz w:val="24"/>
          <w:szCs w:val="24"/>
        </w:rPr>
        <w:t>” file, cells must not be moved, rows or columns may not be added, etc.</w:t>
      </w:r>
      <w:r w:rsidR="006530F0" w:rsidRPr="00B969C2">
        <w:rPr>
          <w:rFonts w:ascii="Times New Roman" w:hAnsi="Times New Roman" w:cs="Times New Roman"/>
          <w:sz w:val="24"/>
          <w:szCs w:val="24"/>
        </w:rPr>
        <w:t xml:space="preserve">  </w:t>
      </w:r>
    </w:p>
    <w:p w:rsidR="001C7DF1" w:rsidRPr="00B969C2" w:rsidRDefault="00FD4278" w:rsidP="00D20A24">
      <w:pPr>
        <w:rPr>
          <w:rFonts w:ascii="Times New Roman" w:hAnsi="Times New Roman" w:cs="Times New Roman"/>
          <w:sz w:val="24"/>
          <w:szCs w:val="24"/>
        </w:rPr>
      </w:pPr>
      <w:r w:rsidRPr="00B969C2">
        <w:rPr>
          <w:rFonts w:ascii="Times New Roman" w:hAnsi="Times New Roman" w:cs="Times New Roman"/>
          <w:sz w:val="24"/>
          <w:szCs w:val="24"/>
        </w:rPr>
        <w:t xml:space="preserve">Users may </w:t>
      </w:r>
      <w:r w:rsidR="001C7DF1" w:rsidRPr="00B969C2">
        <w:rPr>
          <w:rFonts w:ascii="Times New Roman" w:hAnsi="Times New Roman" w:cs="Times New Roman"/>
          <w:sz w:val="24"/>
          <w:szCs w:val="24"/>
        </w:rPr>
        <w:t xml:space="preserve">model from 1 to 10 sites concurrently.  Rather than create an input file from scratch, a user will want to begin with an existing .csv input file, and modify it for the site being modeled.  Alternately, the user may use an Excel file template (which includes some formatting and extra </w:t>
      </w:r>
      <w:r w:rsidR="001C7DF1" w:rsidRPr="00B969C2">
        <w:rPr>
          <w:rFonts w:ascii="Times New Roman" w:hAnsi="Times New Roman" w:cs="Times New Roman"/>
          <w:sz w:val="24"/>
          <w:szCs w:val="24"/>
        </w:rPr>
        <w:lastRenderedPageBreak/>
        <w:t xml:space="preserve">annotation which may be useful to the new user).  This Excel file can be filled out completely, </w:t>
      </w:r>
      <w:r w:rsidR="006530F0" w:rsidRPr="00B969C2">
        <w:rPr>
          <w:rFonts w:ascii="Times New Roman" w:hAnsi="Times New Roman" w:cs="Times New Roman"/>
          <w:sz w:val="24"/>
          <w:szCs w:val="24"/>
        </w:rPr>
        <w:t xml:space="preserve">and </w:t>
      </w:r>
      <w:r w:rsidR="001C7DF1" w:rsidRPr="00B969C2">
        <w:rPr>
          <w:rFonts w:ascii="Times New Roman" w:hAnsi="Times New Roman" w:cs="Times New Roman"/>
          <w:sz w:val="24"/>
          <w:szCs w:val="24"/>
        </w:rPr>
        <w:t>then saved as a .csv file under a filename specified in the header file.</w:t>
      </w:r>
    </w:p>
    <w:p w:rsidR="001C7DF1"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Below is a description of each </w:t>
      </w:r>
      <w:r w:rsidR="00F262BA" w:rsidRPr="00B969C2">
        <w:rPr>
          <w:rFonts w:ascii="Times New Roman" w:hAnsi="Times New Roman" w:cs="Times New Roman"/>
          <w:sz w:val="24"/>
          <w:szCs w:val="24"/>
        </w:rPr>
        <w:t>set of inputs</w:t>
      </w:r>
      <w:r w:rsidRPr="00B969C2">
        <w:rPr>
          <w:rFonts w:ascii="Times New Roman" w:hAnsi="Times New Roman" w:cs="Times New Roman"/>
          <w:sz w:val="24"/>
          <w:szCs w:val="24"/>
        </w:rPr>
        <w:t xml:space="preserve"> that must be filled out for each site.  Figures include formatting as will be found in the Excel templates.  As the user gains experience with the model, he or she may</w:t>
      </w:r>
      <w:r w:rsidR="006530F0" w:rsidRPr="00B969C2">
        <w:rPr>
          <w:rFonts w:ascii="Times New Roman" w:hAnsi="Times New Roman" w:cs="Times New Roman"/>
          <w:sz w:val="24"/>
          <w:szCs w:val="24"/>
        </w:rPr>
        <w:t xml:space="preserve"> prefer</w:t>
      </w:r>
      <w:r w:rsidRPr="00B969C2">
        <w:rPr>
          <w:rFonts w:ascii="Times New Roman" w:hAnsi="Times New Roman" w:cs="Times New Roman"/>
          <w:sz w:val="24"/>
          <w:szCs w:val="24"/>
        </w:rPr>
        <w:t xml:space="preserve"> work directly with .csv files.  The .csv files are exactly the same as the Excel files, except that formatting (cell colors, font, column widths) are lost.</w:t>
      </w:r>
    </w:p>
    <w:p w:rsidR="00FE0304" w:rsidRPr="00B969C2" w:rsidRDefault="001C7DF1" w:rsidP="00D20A24">
      <w:pPr>
        <w:rPr>
          <w:rFonts w:ascii="Times New Roman" w:hAnsi="Times New Roman" w:cs="Times New Roman"/>
          <w:sz w:val="24"/>
          <w:szCs w:val="24"/>
        </w:rPr>
      </w:pPr>
      <w:r w:rsidRPr="00B969C2">
        <w:rPr>
          <w:rFonts w:ascii="Times New Roman" w:hAnsi="Times New Roman" w:cs="Times New Roman"/>
          <w:sz w:val="24"/>
          <w:szCs w:val="24"/>
        </w:rPr>
        <w:t xml:space="preserve">As mentioned early, creating </w:t>
      </w:r>
      <w:r w:rsidR="006530F0" w:rsidRPr="00B969C2">
        <w:rPr>
          <w:rFonts w:ascii="Times New Roman" w:hAnsi="Times New Roman" w:cs="Times New Roman"/>
          <w:sz w:val="24"/>
          <w:szCs w:val="24"/>
        </w:rPr>
        <w:t>the</w:t>
      </w:r>
      <w:r w:rsidRPr="00B969C2">
        <w:rPr>
          <w:rFonts w:ascii="Times New Roman" w:hAnsi="Times New Roman" w:cs="Times New Roman"/>
          <w:sz w:val="24"/>
          <w:szCs w:val="24"/>
        </w:rPr>
        <w:t xml:space="preserve"> site level parameter input files will likely comprise the bulk of the work when using the watershed model.  </w:t>
      </w:r>
    </w:p>
    <w:p w:rsidR="001F511D" w:rsidRPr="00B969C2" w:rsidRDefault="005537F9" w:rsidP="00D20A24">
      <w:pPr>
        <w:rPr>
          <w:rFonts w:ascii="Times New Roman" w:hAnsi="Times New Roman" w:cs="Times New Roman"/>
          <w:sz w:val="24"/>
          <w:szCs w:val="24"/>
        </w:rPr>
      </w:pPr>
      <w:r w:rsidRPr="00B969C2">
        <w:rPr>
          <w:rFonts w:ascii="Times New Roman" w:hAnsi="Times New Roman" w:cs="Times New Roman"/>
          <w:sz w:val="24"/>
          <w:szCs w:val="24"/>
        </w:rPr>
        <w:t>The file “Input File Template.xlsx” should be consulted while reading this section.  Within this file, cells in blue are those that must be user specified.  Cells in orange are cells that the user may specify for reference purposes, but are not actually read by the model.  These reference cells may include names of land use classifications, names of habitat types, and comments.  The color coded Excel version of the input parameter file is used in this document to aid in illustration of the inputs.</w:t>
      </w:r>
    </w:p>
    <w:p w:rsidR="001F511D" w:rsidRPr="00B969C2" w:rsidRDefault="001F511D" w:rsidP="00D20A24">
      <w:pPr>
        <w:rPr>
          <w:rFonts w:ascii="Times New Roman" w:hAnsi="Times New Roman" w:cs="Times New Roman"/>
          <w:sz w:val="24"/>
          <w:szCs w:val="24"/>
        </w:rPr>
      </w:pPr>
    </w:p>
    <w:p w:rsidR="00FE0304" w:rsidRPr="00B969C2" w:rsidRDefault="001F511D" w:rsidP="00D20A24">
      <w:pPr>
        <w:rPr>
          <w:rFonts w:ascii="Times New Roman" w:hAnsi="Times New Roman" w:cs="Times New Roman"/>
          <w:b/>
          <w:sz w:val="24"/>
          <w:szCs w:val="24"/>
        </w:rPr>
      </w:pPr>
      <w:r w:rsidRPr="00B969C2">
        <w:rPr>
          <w:rFonts w:ascii="Times New Roman" w:hAnsi="Times New Roman" w:cs="Times New Roman"/>
          <w:b/>
          <w:sz w:val="24"/>
          <w:szCs w:val="24"/>
        </w:rPr>
        <w:t>Land Cover by Area (</w:t>
      </w:r>
      <w:proofErr w:type="spellStart"/>
      <w:r w:rsidRPr="00B969C2">
        <w:rPr>
          <w:rFonts w:ascii="Times New Roman" w:hAnsi="Times New Roman" w:cs="Times New Roman"/>
          <w:b/>
          <w:sz w:val="24"/>
          <w:szCs w:val="24"/>
        </w:rPr>
        <w:t>Ak_x_Lqk</w:t>
      </w:r>
      <w:proofErr w:type="spellEnd"/>
      <w:r w:rsidRPr="00B969C2">
        <w:rPr>
          <w:rFonts w:ascii="Times New Roman" w:hAnsi="Times New Roman" w:cs="Times New Roman"/>
          <w:b/>
          <w:sz w:val="24"/>
          <w:szCs w:val="24"/>
        </w:rPr>
        <w:t>)</w:t>
      </w:r>
      <w:r w:rsidR="00FE0304" w:rsidRPr="00B969C2">
        <w:rPr>
          <w:rFonts w:ascii="Times New Roman" w:hAnsi="Times New Roman" w:cs="Times New Roman"/>
          <w:b/>
          <w:sz w:val="24"/>
          <w:szCs w:val="24"/>
        </w:rPr>
        <w:t xml:space="preserve">    </w:t>
      </w:r>
    </w:p>
    <w:p w:rsidR="00FE0304" w:rsidRPr="00B969C2" w:rsidRDefault="00FE030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28896" behindDoc="0" locked="0" layoutInCell="1" allowOverlap="1" wp14:anchorId="4B27DF8B" wp14:editId="53B7C125">
                <wp:simplePos x="0" y="0"/>
                <wp:positionH relativeFrom="column">
                  <wp:posOffset>-190500</wp:posOffset>
                </wp:positionH>
                <wp:positionV relativeFrom="paragraph">
                  <wp:posOffset>1089025</wp:posOffset>
                </wp:positionV>
                <wp:extent cx="6429375" cy="2524125"/>
                <wp:effectExtent l="0" t="0" r="28575" b="28575"/>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solidFill>
                            <a:srgbClr val="000000"/>
                          </a:solidFill>
                          <a:miter lim="800000"/>
                          <a:headEnd/>
                          <a:tailEnd/>
                        </a:ln>
                      </wps:spPr>
                      <wps:txbx>
                        <w:txbxContent>
                          <w:p w:rsidR="00F00D53" w:rsidRDefault="00F00D53" w:rsidP="00FE0304">
                            <w:r w:rsidRPr="009D0242">
                              <w:rPr>
                                <w:b/>
                                <w:sz w:val="24"/>
                                <w:szCs w:val="24"/>
                              </w:rPr>
                              <w:t xml:space="preserve">Figure </w:t>
                            </w:r>
                            <w:r>
                              <w:rPr>
                                <w:b/>
                                <w:sz w:val="24"/>
                                <w:szCs w:val="24"/>
                              </w:rPr>
                              <w:t>8</w:t>
                            </w:r>
                            <w:r w:rsidRPr="009D0242">
                              <w:rPr>
                                <w:b/>
                                <w:sz w:val="24"/>
                                <w:szCs w:val="24"/>
                              </w:rPr>
                              <w:t>.2.1.  Land Cover by Land Use Classification for each Site</w:t>
                            </w:r>
                          </w:p>
                          <w:p w:rsidR="00F00D53" w:rsidRDefault="00F00D53"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DF8B" id="_x0000_s1046" type="#_x0000_t202" style="position:absolute;margin-left:-15pt;margin-top:85.75pt;width:506.25pt;height:19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">
                <v:textbox>
                  <w:txbxContent>
                    <w:p w:rsidR="00F00D53" w:rsidRDefault="00F00D53" w:rsidP="00FE0304">
                      <w:r w:rsidRPr="009D0242">
                        <w:rPr>
                          <w:b/>
                          <w:sz w:val="24"/>
                          <w:szCs w:val="24"/>
                        </w:rPr>
                        <w:t xml:space="preserve">Figure </w:t>
                      </w:r>
                      <w:r>
                        <w:rPr>
                          <w:b/>
                          <w:sz w:val="24"/>
                          <w:szCs w:val="24"/>
                        </w:rPr>
                        <w:t>8</w:t>
                      </w:r>
                      <w:r w:rsidRPr="009D0242">
                        <w:rPr>
                          <w:b/>
                          <w:sz w:val="24"/>
                          <w:szCs w:val="24"/>
                        </w:rPr>
                        <w:t>.2.1.  Land Cover by Land Use Classification for each Site</w:t>
                      </w:r>
                    </w:p>
                    <w:p w:rsidR="00F00D53" w:rsidRDefault="00F00D53" w:rsidP="00FE0304">
                      <w:r w:rsidRPr="001462D3">
                        <w:rPr>
                          <w:noProof/>
                        </w:rPr>
                        <w:drawing>
                          <wp:inline distT="0" distB="0" distL="0" distR="0" wp14:anchorId="5C863CB9" wp14:editId="24D46C29">
                            <wp:extent cx="6178383" cy="18954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5488" cy="1903791"/>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The first input table to be filled out is for site level </w:t>
      </w:r>
      <w:r w:rsidR="00BE0E55" w:rsidRPr="00B969C2">
        <w:rPr>
          <w:rFonts w:ascii="Times New Roman" w:hAnsi="Times New Roman" w:cs="Times New Roman"/>
          <w:b/>
          <w:sz w:val="24"/>
          <w:szCs w:val="24"/>
        </w:rPr>
        <w:t xml:space="preserve">Land cover by </w:t>
      </w:r>
      <w:proofErr w:type="gramStart"/>
      <w:r w:rsidR="00BE0E55" w:rsidRPr="00B969C2">
        <w:rPr>
          <w:rFonts w:ascii="Times New Roman" w:hAnsi="Times New Roman" w:cs="Times New Roman"/>
          <w:b/>
          <w:sz w:val="24"/>
          <w:szCs w:val="24"/>
        </w:rPr>
        <w:t>area</w:t>
      </w:r>
      <w:r w:rsidR="001C7DF1" w:rsidRPr="00B969C2">
        <w:rPr>
          <w:rFonts w:ascii="Times New Roman" w:hAnsi="Times New Roman" w:cs="Times New Roman"/>
          <w:b/>
          <w:sz w:val="24"/>
          <w:szCs w:val="24"/>
        </w:rPr>
        <w:t xml:space="preserve"> </w:t>
      </w:r>
      <w:r w:rsidR="001C7DF1" w:rsidRPr="00B969C2">
        <w:rPr>
          <w:rFonts w:ascii="Times New Roman" w:hAnsi="Times New Roman" w:cs="Times New Roman"/>
          <w:sz w:val="24"/>
          <w:szCs w:val="24"/>
        </w:rPr>
        <w:t xml:space="preserve"> or</w:t>
      </w:r>
      <w:proofErr w:type="gramEnd"/>
      <w:r w:rsidR="001C7DF1" w:rsidRPr="00B969C2">
        <w:rPr>
          <w:rFonts w:ascii="Times New Roman" w:hAnsi="Times New Roman" w:cs="Times New Roman"/>
          <w:sz w:val="24"/>
          <w:szCs w:val="24"/>
        </w:rPr>
        <w:t xml:space="preserve"> </w:t>
      </w:r>
      <w:proofErr w:type="spellStart"/>
      <w:r w:rsidR="00BE0E55" w:rsidRPr="00B969C2">
        <w:rPr>
          <w:rFonts w:ascii="Times New Roman" w:hAnsi="Times New Roman" w:cs="Times New Roman"/>
          <w:b/>
          <w:sz w:val="24"/>
          <w:szCs w:val="24"/>
        </w:rPr>
        <w:t>Ak_x_Lqk</w:t>
      </w:r>
      <w:proofErr w:type="spellEnd"/>
      <w:r w:rsidR="00BE0E55" w:rsidRPr="00B969C2">
        <w:rPr>
          <w:rFonts w:ascii="Times New Roman" w:hAnsi="Times New Roman" w:cs="Times New Roman"/>
          <w:sz w:val="24"/>
          <w:szCs w:val="24"/>
        </w:rPr>
        <w:t xml:space="preserve">, </w:t>
      </w:r>
      <w:r w:rsidR="001F511D" w:rsidRPr="00B969C2">
        <w:rPr>
          <w:rFonts w:ascii="Times New Roman" w:hAnsi="Times New Roman" w:cs="Times New Roman"/>
          <w:sz w:val="24"/>
          <w:szCs w:val="24"/>
        </w:rPr>
        <w:t>(</w:t>
      </w:r>
      <w:r w:rsidR="00345395" w:rsidRPr="00B969C2">
        <w:rPr>
          <w:rFonts w:ascii="Times New Roman" w:hAnsi="Times New Roman" w:cs="Times New Roman"/>
          <w:sz w:val="24"/>
          <w:szCs w:val="24"/>
        </w:rPr>
        <w:t>as described by Table 2-2 of QCI, 2006</w:t>
      </w:r>
      <w:r w:rsidR="007C1CA4" w:rsidRPr="00B969C2">
        <w:rPr>
          <w:rFonts w:ascii="Times New Roman" w:hAnsi="Times New Roman" w:cs="Times New Roman"/>
          <w:sz w:val="24"/>
          <w:szCs w:val="24"/>
        </w:rPr>
        <w:t>)</w:t>
      </w:r>
      <w:r w:rsidR="001F511D" w:rsidRPr="00B969C2">
        <w:rPr>
          <w:rFonts w:ascii="Times New Roman" w:hAnsi="Times New Roman" w:cs="Times New Roman"/>
          <w:sz w:val="24"/>
          <w:szCs w:val="24"/>
        </w:rPr>
        <w:t>.</w:t>
      </w:r>
      <w:r w:rsidR="007C1CA4" w:rsidRPr="00B969C2">
        <w:rPr>
          <w:rFonts w:ascii="Times New Roman" w:hAnsi="Times New Roman" w:cs="Times New Roman"/>
          <w:sz w:val="24"/>
          <w:szCs w:val="24"/>
        </w:rPr>
        <w:t xml:space="preserve"> </w:t>
      </w:r>
      <w:r w:rsidR="001C7DF1" w:rsidRPr="00B969C2">
        <w:rPr>
          <w:rFonts w:ascii="Times New Roman" w:hAnsi="Times New Roman" w:cs="Times New Roman"/>
          <w:sz w:val="24"/>
          <w:szCs w:val="24"/>
        </w:rPr>
        <w:t xml:space="preserve">This input parameter </w:t>
      </w:r>
      <w:r w:rsidR="007C1CA4" w:rsidRPr="00B969C2">
        <w:rPr>
          <w:rFonts w:ascii="Times New Roman" w:hAnsi="Times New Roman" w:cs="Times New Roman"/>
          <w:sz w:val="24"/>
          <w:szCs w:val="24"/>
        </w:rPr>
        <w:t xml:space="preserve">is modeled as a normally distributed random variable.  Data for land cover by site is entered in the </w:t>
      </w:r>
      <w:r w:rsidR="00BE0E55" w:rsidRPr="00B969C2">
        <w:rPr>
          <w:rFonts w:ascii="Times New Roman" w:hAnsi="Times New Roman" w:cs="Times New Roman"/>
          <w:sz w:val="24"/>
          <w:szCs w:val="24"/>
        </w:rPr>
        <w:t>top most table</w:t>
      </w:r>
      <w:r w:rsidR="007C1CA4" w:rsidRPr="00B969C2">
        <w:rPr>
          <w:rFonts w:ascii="Times New Roman" w:hAnsi="Times New Roman" w:cs="Times New Roman"/>
          <w:sz w:val="24"/>
          <w:szCs w:val="24"/>
        </w:rPr>
        <w:t xml:space="preserve"> of each site data input file.  An example</w:t>
      </w:r>
      <w:r w:rsidR="00BE0E55" w:rsidRPr="00B969C2">
        <w:rPr>
          <w:rFonts w:ascii="Times New Roman" w:hAnsi="Times New Roman" w:cs="Times New Roman"/>
          <w:sz w:val="24"/>
          <w:szCs w:val="24"/>
        </w:rPr>
        <w:t xml:space="preserve"> is shown by Figure </w:t>
      </w:r>
      <w:r w:rsidR="00050AE4">
        <w:rPr>
          <w:rFonts w:ascii="Times New Roman" w:hAnsi="Times New Roman" w:cs="Times New Roman"/>
          <w:sz w:val="24"/>
          <w:szCs w:val="24"/>
        </w:rPr>
        <w:t>8</w:t>
      </w:r>
      <w:r w:rsidR="00BE0E55" w:rsidRPr="00B969C2">
        <w:rPr>
          <w:rFonts w:ascii="Times New Roman" w:hAnsi="Times New Roman" w:cs="Times New Roman"/>
          <w:sz w:val="24"/>
          <w:szCs w:val="24"/>
        </w:rPr>
        <w:t>.</w:t>
      </w:r>
      <w:r w:rsidR="000023F7" w:rsidRPr="00B969C2">
        <w:rPr>
          <w:rFonts w:ascii="Times New Roman" w:hAnsi="Times New Roman" w:cs="Times New Roman"/>
          <w:sz w:val="24"/>
          <w:szCs w:val="24"/>
        </w:rPr>
        <w:t>2</w:t>
      </w:r>
      <w:r w:rsidR="007C1CA4" w:rsidRPr="00B969C2">
        <w:rPr>
          <w:rFonts w:ascii="Times New Roman" w:hAnsi="Times New Roman" w:cs="Times New Roman"/>
          <w:sz w:val="24"/>
          <w:szCs w:val="24"/>
        </w:rPr>
        <w:t>.1.</w:t>
      </w:r>
      <w:r w:rsidR="00BE0E55" w:rsidRPr="00B969C2">
        <w:rPr>
          <w:rFonts w:ascii="Times New Roman" w:hAnsi="Times New Roman" w:cs="Times New Roman"/>
          <w:sz w:val="24"/>
          <w:szCs w:val="24"/>
        </w:rPr>
        <w:t xml:space="preserve"> </w:t>
      </w:r>
      <w:r w:rsidR="007C1CA4" w:rsidRPr="00B969C2">
        <w:rPr>
          <w:rFonts w:ascii="Times New Roman" w:hAnsi="Times New Roman" w:cs="Times New Roman"/>
          <w:sz w:val="24"/>
          <w:szCs w:val="24"/>
        </w:rPr>
        <w:t xml:space="preserve"> </w:t>
      </w:r>
    </w:p>
    <w:p w:rsidR="00FE0304" w:rsidRPr="00B969C2" w:rsidRDefault="00FE0304" w:rsidP="00D20A24">
      <w:pPr>
        <w:rPr>
          <w:rFonts w:ascii="Times New Roman" w:hAnsi="Times New Roman" w:cs="Times New Roman"/>
          <w:sz w:val="24"/>
          <w:szCs w:val="24"/>
        </w:rPr>
      </w:pPr>
    </w:p>
    <w:p w:rsidR="00BE0E55" w:rsidRPr="00B969C2" w:rsidRDefault="00FE0304"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Table </w:t>
      </w:r>
      <w:r w:rsidR="00050AE4">
        <w:rPr>
          <w:rFonts w:ascii="Times New Roman" w:hAnsi="Times New Roman" w:cs="Times New Roman"/>
          <w:sz w:val="24"/>
          <w:szCs w:val="24"/>
        </w:rPr>
        <w:t>8</w:t>
      </w:r>
      <w:r w:rsidRPr="00B969C2">
        <w:rPr>
          <w:rFonts w:ascii="Times New Roman" w:hAnsi="Times New Roman" w:cs="Times New Roman"/>
          <w:sz w:val="24"/>
          <w:szCs w:val="24"/>
        </w:rPr>
        <w:t xml:space="preserve">.2.1 </w:t>
      </w:r>
      <w:r w:rsidR="00BE0E55" w:rsidRPr="00B969C2">
        <w:rPr>
          <w:rFonts w:ascii="Times New Roman" w:hAnsi="Times New Roman" w:cs="Times New Roman"/>
          <w:sz w:val="24"/>
          <w:szCs w:val="24"/>
        </w:rPr>
        <w:t xml:space="preserve">includes user data for land cover by area by land use classification In the first column, the user specifies the mean value, and in the next four columns, the user must enter run to run standard deviation (uncertainty for the Monte-Carlo simulation), followed by year to year, site to site, and within site standard deviations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The final two columns allow the user to specify a future target for </w:t>
      </w:r>
      <w:proofErr w:type="spellStart"/>
      <w:r w:rsidR="00BE0E55" w:rsidRPr="00B969C2">
        <w:rPr>
          <w:rFonts w:ascii="Times New Roman" w:hAnsi="Times New Roman" w:cs="Times New Roman"/>
          <w:sz w:val="24"/>
          <w:szCs w:val="24"/>
        </w:rPr>
        <w:t>Ak_x_Lqk</w:t>
      </w:r>
      <w:proofErr w:type="spellEnd"/>
      <w:r w:rsidR="00BE0E55" w:rsidRPr="00B969C2">
        <w:rPr>
          <w:rFonts w:ascii="Times New Roman" w:hAnsi="Times New Roman" w:cs="Times New Roman"/>
          <w:sz w:val="24"/>
          <w:szCs w:val="24"/>
        </w:rPr>
        <w:t xml:space="preserve"> by land use classification, and a rate parameter that governs the rate of change from the initial to the target value (see section </w:t>
      </w:r>
      <w:r w:rsidR="00050AE4">
        <w:rPr>
          <w:rFonts w:ascii="Times New Roman" w:hAnsi="Times New Roman" w:cs="Times New Roman"/>
          <w:sz w:val="24"/>
          <w:szCs w:val="24"/>
        </w:rPr>
        <w:t>7</w:t>
      </w:r>
      <w:r w:rsidR="00BE0E55" w:rsidRPr="00B969C2">
        <w:rPr>
          <w:rFonts w:ascii="Times New Roman" w:hAnsi="Times New Roman" w:cs="Times New Roman"/>
          <w:sz w:val="24"/>
          <w:szCs w:val="24"/>
        </w:rPr>
        <w:t>.1</w:t>
      </w:r>
      <w:r w:rsidR="00BE0E55" w:rsidRPr="00B969C2">
        <w:rPr>
          <w:rFonts w:ascii="Times New Roman" w:hAnsi="Times New Roman" w:cs="Times New Roman"/>
          <w:b/>
          <w:sz w:val="24"/>
          <w:szCs w:val="24"/>
        </w:rPr>
        <w:t>).</w:t>
      </w:r>
      <w:r w:rsidR="00E94C59" w:rsidRPr="00B969C2">
        <w:rPr>
          <w:rFonts w:ascii="Times New Roman" w:hAnsi="Times New Roman" w:cs="Times New Roman"/>
          <w:b/>
          <w:sz w:val="24"/>
          <w:szCs w:val="24"/>
        </w:rPr>
        <w:t xml:space="preserve">  If the user does not wish to specify a trend change in mean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over time, he or she</w:t>
      </w:r>
      <w:r w:rsidR="001C7DF1" w:rsidRPr="00B969C2">
        <w:rPr>
          <w:rFonts w:ascii="Times New Roman" w:hAnsi="Times New Roman" w:cs="Times New Roman"/>
          <w:b/>
          <w:sz w:val="24"/>
          <w:szCs w:val="24"/>
        </w:rPr>
        <w:t xml:space="preserve"> can either specify a rate parameter of 0, and/or specify </w:t>
      </w:r>
      <w:r w:rsidR="00E94C59" w:rsidRPr="00B969C2">
        <w:rPr>
          <w:rFonts w:ascii="Times New Roman" w:hAnsi="Times New Roman" w:cs="Times New Roman"/>
          <w:b/>
          <w:sz w:val="24"/>
          <w:szCs w:val="24"/>
        </w:rPr>
        <w:t xml:space="preserve">the future </w:t>
      </w:r>
      <w:proofErr w:type="spellStart"/>
      <w:r w:rsidR="00E94C59" w:rsidRPr="00B969C2">
        <w:rPr>
          <w:rFonts w:ascii="Times New Roman" w:hAnsi="Times New Roman" w:cs="Times New Roman"/>
          <w:b/>
          <w:sz w:val="24"/>
          <w:szCs w:val="24"/>
        </w:rPr>
        <w:t>Ak_x_Lqk</w:t>
      </w:r>
      <w:proofErr w:type="spellEnd"/>
      <w:r w:rsidR="00E94C59" w:rsidRPr="00B969C2">
        <w:rPr>
          <w:rFonts w:ascii="Times New Roman" w:hAnsi="Times New Roman" w:cs="Times New Roman"/>
          <w:b/>
          <w:sz w:val="24"/>
          <w:szCs w:val="24"/>
        </w:rPr>
        <w:t xml:space="preserve"> target mean</w:t>
      </w:r>
      <w:r w:rsidR="001C7DF1" w:rsidRPr="00B969C2">
        <w:rPr>
          <w:rFonts w:ascii="Times New Roman" w:hAnsi="Times New Roman" w:cs="Times New Roman"/>
          <w:b/>
          <w:sz w:val="24"/>
          <w:szCs w:val="24"/>
        </w:rPr>
        <w:t xml:space="preserve"> as being equal to the initial mean parameter value.  </w:t>
      </w:r>
      <w:r w:rsidR="00345395" w:rsidRPr="00B969C2">
        <w:rPr>
          <w:rFonts w:ascii="Times New Roman" w:hAnsi="Times New Roman" w:cs="Times New Roman"/>
          <w:sz w:val="24"/>
          <w:szCs w:val="24"/>
        </w:rPr>
        <w:t>(</w:t>
      </w:r>
      <w:r w:rsidR="001C7DF1" w:rsidRPr="00B969C2">
        <w:rPr>
          <w:rFonts w:ascii="Times New Roman" w:hAnsi="Times New Roman" w:cs="Times New Roman"/>
          <w:sz w:val="24"/>
          <w:szCs w:val="24"/>
        </w:rPr>
        <w:t>T</w:t>
      </w:r>
      <w:r w:rsidR="00345395" w:rsidRPr="00B969C2">
        <w:rPr>
          <w:rFonts w:ascii="Times New Roman" w:hAnsi="Times New Roman" w:cs="Times New Roman"/>
          <w:sz w:val="24"/>
          <w:szCs w:val="24"/>
        </w:rPr>
        <w:t>his</w:t>
      </w:r>
      <w:r w:rsidR="001C7DF1" w:rsidRPr="00B969C2">
        <w:rPr>
          <w:rFonts w:ascii="Times New Roman" w:hAnsi="Times New Roman" w:cs="Times New Roman"/>
          <w:sz w:val="24"/>
          <w:szCs w:val="24"/>
        </w:rPr>
        <w:t xml:space="preserve"> will hold true</w:t>
      </w:r>
      <w:r w:rsidR="00E94C59" w:rsidRPr="00B969C2">
        <w:rPr>
          <w:rFonts w:ascii="Times New Roman" w:hAnsi="Times New Roman" w:cs="Times New Roman"/>
          <w:sz w:val="24"/>
          <w:szCs w:val="24"/>
        </w:rPr>
        <w:t xml:space="preserve"> all input file parameters).</w:t>
      </w:r>
      <w:r w:rsidR="001F511D" w:rsidRPr="00B969C2">
        <w:rPr>
          <w:rFonts w:ascii="Times New Roman" w:hAnsi="Times New Roman" w:cs="Times New Roman"/>
          <w:sz w:val="24"/>
          <w:szCs w:val="24"/>
        </w:rPr>
        <w:t xml:space="preserve">  Note that, if no stochasticity is desired, the user must still enter zeroes in the </w:t>
      </w:r>
      <w:proofErr w:type="spellStart"/>
      <w:r w:rsidR="001F511D" w:rsidRPr="00B969C2">
        <w:rPr>
          <w:rFonts w:ascii="Times New Roman" w:hAnsi="Times New Roman" w:cs="Times New Roman"/>
          <w:sz w:val="24"/>
          <w:szCs w:val="24"/>
        </w:rPr>
        <w:t>sigma.x</w:t>
      </w:r>
      <w:proofErr w:type="spellEnd"/>
      <w:r w:rsidR="001F511D" w:rsidRPr="00B969C2">
        <w:rPr>
          <w:rFonts w:ascii="Times New Roman" w:hAnsi="Times New Roman" w:cs="Times New Roman"/>
          <w:sz w:val="24"/>
          <w:szCs w:val="24"/>
        </w:rPr>
        <w:t xml:space="preserve"> columns.</w:t>
      </w:r>
    </w:p>
    <w:p w:rsidR="00E64294" w:rsidRPr="00B969C2" w:rsidRDefault="00E64294" w:rsidP="00E64294">
      <w:pPr>
        <w:rPr>
          <w:rFonts w:ascii="Times New Roman" w:hAnsi="Times New Roman" w:cs="Times New Roman"/>
          <w:sz w:val="24"/>
          <w:szCs w:val="24"/>
        </w:rPr>
      </w:pPr>
      <w:r w:rsidRPr="00B969C2">
        <w:rPr>
          <w:rFonts w:ascii="Times New Roman" w:hAnsi="Times New Roman" w:cs="Times New Roman"/>
          <w:sz w:val="24"/>
          <w:szCs w:val="24"/>
        </w:rPr>
        <w:t xml:space="preserve">The units on area may be selected by the user.  However, the units on area MUST be consistent with the units for capacity, discussed below.  For example, if </w:t>
      </w:r>
      <w:proofErr w:type="spellStart"/>
      <w:r w:rsidRPr="00B969C2">
        <w:rPr>
          <w:rFonts w:ascii="Times New Roman" w:hAnsi="Times New Roman" w:cs="Times New Roman"/>
          <w:sz w:val="24"/>
          <w:szCs w:val="24"/>
        </w:rPr>
        <w:t>Ak_x_Lqk</w:t>
      </w:r>
      <w:proofErr w:type="spellEnd"/>
      <w:r w:rsidRPr="00B969C2">
        <w:rPr>
          <w:rFonts w:ascii="Times New Roman" w:hAnsi="Times New Roman" w:cs="Times New Roman"/>
          <w:sz w:val="24"/>
          <w:szCs w:val="24"/>
        </w:rPr>
        <w:t xml:space="preserve"> is specified in square meters, then the capacity values must be specified in fish per square meter.</w:t>
      </w:r>
    </w:p>
    <w:p w:rsidR="00E64294" w:rsidRPr="00B969C2" w:rsidRDefault="00E64294" w:rsidP="00D20A24">
      <w:pPr>
        <w:rPr>
          <w:rFonts w:ascii="Times New Roman" w:hAnsi="Times New Roman" w:cs="Times New Roman"/>
          <w:sz w:val="24"/>
          <w:szCs w:val="24"/>
        </w:rPr>
      </w:pPr>
    </w:p>
    <w:p w:rsidR="001F511D" w:rsidRPr="00B969C2" w:rsidRDefault="001F511D" w:rsidP="001F511D">
      <w:pPr>
        <w:rPr>
          <w:rFonts w:ascii="Times New Roman" w:hAnsi="Times New Roman" w:cs="Times New Roman"/>
          <w:b/>
          <w:sz w:val="24"/>
          <w:szCs w:val="24"/>
        </w:rPr>
      </w:pPr>
      <w:r w:rsidRPr="00B969C2">
        <w:rPr>
          <w:rFonts w:ascii="Times New Roman" w:hAnsi="Times New Roman" w:cs="Times New Roman"/>
          <w:b/>
          <w:sz w:val="24"/>
          <w:szCs w:val="24"/>
        </w:rPr>
        <w:t>Fraction of Habitat Type within Each Land Use Classification (M)</w:t>
      </w:r>
      <w:r w:rsidRPr="00B969C2">
        <w:rPr>
          <w:rFonts w:ascii="Times New Roman" w:hAnsi="Times New Roman" w:cs="Times New Roman"/>
          <w:sz w:val="24"/>
          <w:szCs w:val="24"/>
        </w:rPr>
        <w:t xml:space="preserve"> </w:t>
      </w:r>
    </w:p>
    <w:p w:rsidR="000023F7" w:rsidRPr="00B969C2" w:rsidRDefault="000023F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050AE4">
        <w:rPr>
          <w:rFonts w:ascii="Times New Roman" w:hAnsi="Times New Roman" w:cs="Times New Roman"/>
          <w:sz w:val="24"/>
          <w:szCs w:val="24"/>
        </w:rPr>
        <w:t>8</w:t>
      </w:r>
      <w:r w:rsidRPr="00B969C2">
        <w:rPr>
          <w:rFonts w:ascii="Times New Roman" w:hAnsi="Times New Roman" w:cs="Times New Roman"/>
          <w:sz w:val="24"/>
          <w:szCs w:val="24"/>
        </w:rPr>
        <w:t>.2.2 shows an example of user inputs required to specify the fraction of habitat type within each land use classifi</w:t>
      </w:r>
      <w:r w:rsidR="002348F3" w:rsidRPr="00B969C2">
        <w:rPr>
          <w:rFonts w:ascii="Times New Roman" w:hAnsi="Times New Roman" w:cs="Times New Roman"/>
          <w:sz w:val="24"/>
          <w:szCs w:val="24"/>
        </w:rPr>
        <w:t>cation (see Table 2.3 of ref QCI 2006</w:t>
      </w:r>
      <w:r w:rsidRPr="00B969C2">
        <w:rPr>
          <w:rFonts w:ascii="Times New Roman" w:hAnsi="Times New Roman" w:cs="Times New Roman"/>
          <w:sz w:val="24"/>
          <w:szCs w:val="24"/>
        </w:rPr>
        <w:t xml:space="preserve">).  These inputs, being a series of proportions that must add to 100% within in land use classification,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The first </w:t>
      </w:r>
      <w:r w:rsidR="002348F3" w:rsidRPr="00B969C2">
        <w:rPr>
          <w:rFonts w:ascii="Times New Roman" w:hAnsi="Times New Roman" w:cs="Times New Roman"/>
          <w:sz w:val="24"/>
          <w:szCs w:val="24"/>
        </w:rPr>
        <w:t>sets of columns are</w:t>
      </w:r>
      <w:r w:rsidRPr="00B969C2">
        <w:rPr>
          <w:rFonts w:ascii="Times New Roman" w:hAnsi="Times New Roman" w:cs="Times New Roman"/>
          <w:sz w:val="24"/>
          <w:szCs w:val="24"/>
        </w:rPr>
        <w:t xml:space="preserve"> used to specify the mean proportion of each habitat listed.  Note that the user may include up to 12 habitat types within each land use classification, and up to 12 land use classifications.  If few</w:t>
      </w:r>
      <w:r w:rsidR="002348F3" w:rsidRPr="00B969C2">
        <w:rPr>
          <w:rFonts w:ascii="Times New Roman" w:hAnsi="Times New Roman" w:cs="Times New Roman"/>
          <w:sz w:val="24"/>
          <w:szCs w:val="24"/>
        </w:rPr>
        <w:t>er</w:t>
      </w:r>
      <w:r w:rsidRPr="00B969C2">
        <w:rPr>
          <w:rFonts w:ascii="Times New Roman" w:hAnsi="Times New Roman" w:cs="Times New Roman"/>
          <w:sz w:val="24"/>
          <w:szCs w:val="24"/>
        </w:rPr>
        <w:t xml:space="preserve"> than 12 habitat types and/or land use classifications are used, the unused rows and columns should contain zeros.</w:t>
      </w:r>
      <w:r w:rsidR="002348F3" w:rsidRPr="00B969C2">
        <w:rPr>
          <w:rFonts w:ascii="Times New Roman" w:hAnsi="Times New Roman" w:cs="Times New Roman"/>
          <w:sz w:val="24"/>
          <w:szCs w:val="24"/>
        </w:rPr>
        <w:t xml:space="preserve">  (The zeros are ignored, but the functions used to read </w:t>
      </w:r>
      <w:r w:rsidR="0024523E" w:rsidRPr="00B969C2">
        <w:rPr>
          <w:rFonts w:ascii="Times New Roman" w:hAnsi="Times New Roman" w:cs="Times New Roman"/>
          <w:sz w:val="24"/>
          <w:szCs w:val="24"/>
        </w:rPr>
        <w:t>the .csv</w:t>
      </w:r>
      <w:r w:rsidR="002348F3" w:rsidRPr="00B969C2">
        <w:rPr>
          <w:rFonts w:ascii="Times New Roman" w:hAnsi="Times New Roman" w:cs="Times New Roman"/>
          <w:sz w:val="24"/>
          <w:szCs w:val="24"/>
        </w:rPr>
        <w:t xml:space="preserve"> files from R may need a zero in these files to properly read and interpret </w:t>
      </w:r>
      <w:r w:rsidR="0024523E" w:rsidRPr="00B969C2">
        <w:rPr>
          <w:rFonts w:ascii="Times New Roman" w:hAnsi="Times New Roman" w:cs="Times New Roman"/>
          <w:sz w:val="24"/>
          <w:szCs w:val="24"/>
        </w:rPr>
        <w:t xml:space="preserve">the </w:t>
      </w:r>
      <w:r w:rsidR="002348F3" w:rsidRPr="00B969C2">
        <w:rPr>
          <w:rFonts w:ascii="Times New Roman" w:hAnsi="Times New Roman" w:cs="Times New Roman"/>
          <w:sz w:val="24"/>
          <w:szCs w:val="24"/>
        </w:rPr>
        <w:t>data).</w:t>
      </w:r>
    </w:p>
    <w:p w:rsidR="000023F7" w:rsidRPr="00B969C2" w:rsidRDefault="00B92787" w:rsidP="00D20A24">
      <w:pPr>
        <w:rPr>
          <w:rFonts w:ascii="Times New Roman" w:hAnsi="Times New Roman" w:cs="Times New Roman"/>
          <w:sz w:val="24"/>
          <w:szCs w:val="24"/>
        </w:rPr>
      </w:pPr>
      <w:r w:rsidRPr="00B969C2">
        <w:rPr>
          <w:rFonts w:ascii="Times New Roman" w:hAnsi="Times New Roman" w:cs="Times New Roman"/>
          <w:sz w:val="24"/>
          <w:szCs w:val="24"/>
        </w:rPr>
        <w:t>As d</w:t>
      </w:r>
      <w:r w:rsidR="00E84135" w:rsidRPr="00B969C2">
        <w:rPr>
          <w:rFonts w:ascii="Times New Roman" w:hAnsi="Times New Roman" w:cs="Times New Roman"/>
          <w:sz w:val="24"/>
          <w:szCs w:val="24"/>
        </w:rPr>
        <w:t xml:space="preserve">escribed in section </w:t>
      </w:r>
      <w:r w:rsidR="00050AE4">
        <w:rPr>
          <w:rFonts w:ascii="Times New Roman" w:hAnsi="Times New Roman" w:cs="Times New Roman"/>
          <w:sz w:val="24"/>
          <w:szCs w:val="24"/>
        </w:rPr>
        <w:t>6</w:t>
      </w:r>
      <w:r w:rsidR="00E84135" w:rsidRPr="00B969C2">
        <w:rPr>
          <w:rFonts w:ascii="Times New Roman" w:hAnsi="Times New Roman" w:cs="Times New Roman"/>
          <w:sz w:val="24"/>
          <w:szCs w:val="24"/>
        </w:rPr>
        <w:t xml:space="preserve">.1, </w:t>
      </w:r>
      <w:r w:rsidR="00E94C59" w:rsidRPr="00B969C2">
        <w:rPr>
          <w:rFonts w:ascii="Times New Roman" w:hAnsi="Times New Roman" w:cs="Times New Roman"/>
          <w:sz w:val="24"/>
          <w:szCs w:val="24"/>
        </w:rPr>
        <w:t xml:space="preserve">values of “alpha” are used to specify precision for series of fractions in each row of the table shown in Figure </w:t>
      </w:r>
      <w:r w:rsidR="00050AE4">
        <w:rPr>
          <w:rFonts w:ascii="Times New Roman" w:hAnsi="Times New Roman" w:cs="Times New Roman"/>
          <w:sz w:val="24"/>
          <w:szCs w:val="24"/>
        </w:rPr>
        <w:t>8</w:t>
      </w:r>
      <w:r w:rsidR="00E94C59" w:rsidRPr="00B969C2">
        <w:rPr>
          <w:rFonts w:ascii="Times New Roman" w:hAnsi="Times New Roman" w:cs="Times New Roman"/>
          <w:sz w:val="24"/>
          <w:szCs w:val="24"/>
        </w:rPr>
        <w:t xml:space="preserve">.2.2.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are specified for run to run variability (Monte-Carlo uncertainty) as well as year to year, site to site, and within site variability estimates.  Unlike standard deviations used for normal random variables, increased </w:t>
      </w:r>
      <w:proofErr w:type="spellStart"/>
      <w:r w:rsidR="00E94C59" w:rsidRPr="00B969C2">
        <w:rPr>
          <w:rFonts w:ascii="Times New Roman" w:hAnsi="Times New Roman" w:cs="Times New Roman"/>
          <w:sz w:val="24"/>
          <w:szCs w:val="24"/>
        </w:rPr>
        <w:t>N.alpha</w:t>
      </w:r>
      <w:proofErr w:type="spellEnd"/>
      <w:r w:rsidR="00E94C59" w:rsidRPr="00B969C2">
        <w:rPr>
          <w:rFonts w:ascii="Times New Roman" w:hAnsi="Times New Roman" w:cs="Times New Roman"/>
          <w:sz w:val="24"/>
          <w:szCs w:val="24"/>
        </w:rPr>
        <w:t xml:space="preserve"> values specify increased precision rather than increased variability.</w:t>
      </w:r>
      <w:r w:rsidR="0024523E" w:rsidRPr="00B969C2">
        <w:rPr>
          <w:rFonts w:ascii="Times New Roman" w:hAnsi="Times New Roman" w:cs="Times New Roman"/>
          <w:sz w:val="24"/>
          <w:szCs w:val="24"/>
        </w:rPr>
        <w:t xml:space="preserve">  A “zero variability” default value for the Alpha values is infinity.  Using 9999 as a default, for modeling purposes, provides a “zero variability” default</w:t>
      </w:r>
      <w:r w:rsidR="007745D1" w:rsidRPr="00B969C2">
        <w:rPr>
          <w:rFonts w:ascii="Times New Roman" w:hAnsi="Times New Roman" w:cs="Times New Roman"/>
          <w:sz w:val="24"/>
          <w:szCs w:val="24"/>
        </w:rPr>
        <w:t xml:space="preserve"> value (Note, to get a true “zero” variability would require an infinite value for Alpha.  Using 9999 or any very large number is sufficient for modeling purposes).</w:t>
      </w:r>
      <w:r w:rsidR="007745D1" w:rsidRPr="00B969C2">
        <w:rPr>
          <w:rFonts w:ascii="Times New Roman" w:hAnsi="Times New Roman" w:cs="Times New Roman"/>
          <w:sz w:val="24"/>
          <w:szCs w:val="24"/>
        </w:rPr>
        <w:br/>
      </w:r>
    </w:p>
    <w:p w:rsidR="00A10F8B" w:rsidRPr="00B969C2" w:rsidRDefault="0024523E" w:rsidP="00A10F8B">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6EBAA11E" wp14:editId="08C3FD3A">
                <wp:simplePos x="0" y="0"/>
                <wp:positionH relativeFrom="column">
                  <wp:posOffset>-371475</wp:posOffset>
                </wp:positionH>
                <wp:positionV relativeFrom="paragraph">
                  <wp:posOffset>1581150</wp:posOffset>
                </wp:positionV>
                <wp:extent cx="6896100" cy="4705350"/>
                <wp:effectExtent l="0" t="0" r="19050" b="1905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4705350"/>
                        </a:xfrm>
                        <a:prstGeom prst="rect">
                          <a:avLst/>
                        </a:prstGeom>
                        <a:solidFill>
                          <a:srgbClr val="FFFFFF"/>
                        </a:solidFill>
                        <a:ln w="9525">
                          <a:solidFill>
                            <a:srgbClr val="000000"/>
                          </a:solidFill>
                          <a:miter lim="800000"/>
                          <a:headEnd/>
                          <a:tailEnd/>
                        </a:ln>
                      </wps:spPr>
                      <wps:txbx>
                        <w:txbxContent>
                          <w:p w:rsidR="00F00D53" w:rsidRPr="009D0242" w:rsidRDefault="00F00D53"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F00D53" w:rsidRDefault="00F00D53">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AA11E" id="_x0000_s1047" type="#_x0000_t202" style="position:absolute;margin-left:-29.25pt;margin-top:124.5pt;width:543pt;height:3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LwKQIAAE4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">
                <v:textbox>
                  <w:txbxContent>
                    <w:p w:rsidR="00F00D53" w:rsidRPr="009D0242" w:rsidRDefault="00F00D53" w:rsidP="00D43A90">
                      <w:pPr>
                        <w:rPr>
                          <w:b/>
                          <w:sz w:val="24"/>
                          <w:szCs w:val="24"/>
                        </w:rPr>
                      </w:pPr>
                      <w:r w:rsidRPr="009D0242">
                        <w:rPr>
                          <w:b/>
                          <w:sz w:val="24"/>
                          <w:szCs w:val="24"/>
                        </w:rPr>
                        <w:t xml:space="preserve">Figure </w:t>
                      </w:r>
                      <w:r>
                        <w:rPr>
                          <w:b/>
                          <w:sz w:val="24"/>
                          <w:szCs w:val="24"/>
                        </w:rPr>
                        <w:t>8</w:t>
                      </w:r>
                      <w:r w:rsidRPr="009D0242">
                        <w:rPr>
                          <w:b/>
                          <w:sz w:val="24"/>
                          <w:szCs w:val="24"/>
                        </w:rPr>
                        <w:t>.2.2. Fraction of Habitat Type within Each Land Use Classification (M)</w:t>
                      </w:r>
                      <w:r w:rsidRPr="009D0242">
                        <w:rPr>
                          <w:sz w:val="24"/>
                          <w:szCs w:val="24"/>
                        </w:rPr>
                        <w:t xml:space="preserve"> </w:t>
                      </w:r>
                    </w:p>
                    <w:p w:rsidR="00F00D53" w:rsidRDefault="00F00D53">
                      <w:r w:rsidRPr="00D43A90">
                        <w:rPr>
                          <w:noProof/>
                        </w:rPr>
                        <w:drawing>
                          <wp:inline distT="0" distB="0" distL="0" distR="0" wp14:anchorId="0882578B" wp14:editId="0B651D81">
                            <wp:extent cx="6704330" cy="2060071"/>
                            <wp:effectExtent l="19050" t="19050" r="20320" b="165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4330" cy="2060071"/>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4129A592" wp14:editId="75C1A55B">
                            <wp:extent cx="6704330" cy="1713934"/>
                            <wp:effectExtent l="19050" t="19050" r="20320" b="1968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4330" cy="1713934"/>
                                    </a:xfrm>
                                    <a:prstGeom prst="rect">
                                      <a:avLst/>
                                    </a:prstGeom>
                                    <a:noFill/>
                                    <a:ln w="6350">
                                      <a:solidFill>
                                        <a:schemeClr val="tx1"/>
                                      </a:solidFill>
                                    </a:ln>
                                  </pic:spPr>
                                </pic:pic>
                              </a:graphicData>
                            </a:graphic>
                          </wp:inline>
                        </w:drawing>
                      </w:r>
                    </w:p>
                    <w:p w:rsidR="00F00D53" w:rsidRDefault="00F00D53"/>
                  </w:txbxContent>
                </v:textbox>
                <w10:wrap type="topAndBottom"/>
              </v:shape>
            </w:pict>
          </mc:Fallback>
        </mc:AlternateContent>
      </w:r>
      <w:r w:rsidR="00E94C59" w:rsidRPr="00B969C2">
        <w:rPr>
          <w:rFonts w:ascii="Times New Roman" w:hAnsi="Times New Roman" w:cs="Times New Roman"/>
          <w:sz w:val="24"/>
          <w:szCs w:val="24"/>
        </w:rPr>
        <w:t xml:space="preserve">The right most columns specify the future target values and change rate parameters.  Again, refer to section </w:t>
      </w:r>
      <w:r w:rsidR="00050AE4">
        <w:rPr>
          <w:rFonts w:ascii="Times New Roman" w:hAnsi="Times New Roman" w:cs="Times New Roman"/>
          <w:sz w:val="24"/>
          <w:szCs w:val="24"/>
        </w:rPr>
        <w:t>7</w:t>
      </w:r>
      <w:r w:rsidR="00E94C59" w:rsidRPr="00B969C2">
        <w:rPr>
          <w:rFonts w:ascii="Times New Roman" w:hAnsi="Times New Roman" w:cs="Times New Roman"/>
          <w:sz w:val="24"/>
          <w:szCs w:val="24"/>
        </w:rPr>
        <w:t>.1 for details on how to use this.  As with normally distributed random variables, the future target values should be entered whether a trend is to be modeled or not.  If no trend is specified, the future target should be set equal to the initial mean value.</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rows).</w:t>
      </w:r>
    </w:p>
    <w:p w:rsidR="00E94C59" w:rsidRPr="00B969C2" w:rsidRDefault="00E94C59"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b/>
          <w:sz w:val="24"/>
          <w:szCs w:val="24"/>
        </w:rPr>
      </w:pPr>
    </w:p>
    <w:p w:rsidR="0024523E" w:rsidRPr="00B969C2" w:rsidRDefault="0024523E" w:rsidP="00D20A24">
      <w:pPr>
        <w:rPr>
          <w:rFonts w:ascii="Times New Roman" w:hAnsi="Times New Roman" w:cs="Times New Roman"/>
          <w:sz w:val="24"/>
          <w:szCs w:val="24"/>
        </w:rPr>
      </w:pPr>
      <w:r w:rsidRPr="00B969C2">
        <w:rPr>
          <w:rFonts w:ascii="Times New Roman" w:hAnsi="Times New Roman" w:cs="Times New Roman"/>
          <w:b/>
          <w:sz w:val="24"/>
          <w:szCs w:val="24"/>
        </w:rPr>
        <w:t>Capacity by Life Stage and Habitat Type</w:t>
      </w:r>
    </w:p>
    <w:p w:rsidR="00A10F8B" w:rsidRPr="00B969C2" w:rsidRDefault="00E94C59" w:rsidP="00A10F8B">
      <w:pPr>
        <w:rPr>
          <w:rFonts w:ascii="Times New Roman" w:hAnsi="Times New Roman" w:cs="Times New Roman"/>
          <w:sz w:val="24"/>
          <w:szCs w:val="24"/>
        </w:rPr>
      </w:pPr>
      <w:r w:rsidRPr="00B969C2">
        <w:rPr>
          <w:rFonts w:ascii="Times New Roman" w:hAnsi="Times New Roman" w:cs="Times New Roman"/>
          <w:sz w:val="24"/>
          <w:szCs w:val="24"/>
        </w:rPr>
        <w:t>Figur</w:t>
      </w:r>
      <w:r w:rsidR="00327A96" w:rsidRPr="00B969C2">
        <w:rPr>
          <w:rFonts w:ascii="Times New Roman" w:hAnsi="Times New Roman" w:cs="Times New Roman"/>
          <w:sz w:val="24"/>
          <w:szCs w:val="24"/>
        </w:rPr>
        <w:t xml:space="preserve">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 xml:space="preserve">.2.3 shows example input for capacity by </w:t>
      </w:r>
      <w:r w:rsidR="00A5588A" w:rsidRPr="00B969C2">
        <w:rPr>
          <w:rFonts w:ascii="Times New Roman" w:hAnsi="Times New Roman" w:cs="Times New Roman"/>
          <w:sz w:val="24"/>
          <w:szCs w:val="24"/>
        </w:rPr>
        <w:t>life stage / habitat type.  These</w:t>
      </w:r>
      <w:r w:rsidR="00327A96" w:rsidRPr="00B969C2">
        <w:rPr>
          <w:rFonts w:ascii="Times New Roman" w:hAnsi="Times New Roman" w:cs="Times New Roman"/>
          <w:sz w:val="24"/>
          <w:szCs w:val="24"/>
        </w:rPr>
        <w:t xml:space="preserve"> is modeled as a normally distributed random variable</w:t>
      </w:r>
      <w:r w:rsidR="00A5588A" w:rsidRPr="00B969C2">
        <w:rPr>
          <w:rFonts w:ascii="Times New Roman" w:hAnsi="Times New Roman" w:cs="Times New Roman"/>
          <w:sz w:val="24"/>
          <w:szCs w:val="24"/>
        </w:rPr>
        <w:t>s</w:t>
      </w:r>
      <w:r w:rsidR="00327A96" w:rsidRPr="00B969C2">
        <w:rPr>
          <w:rFonts w:ascii="Times New Roman" w:hAnsi="Times New Roman" w:cs="Times New Roman"/>
          <w:sz w:val="24"/>
          <w:szCs w:val="24"/>
        </w:rPr>
        <w:t>.  This table includes columns for multiple life stages, thus has significantly more columns than some input tables.  Conventions for entering means, standard deviations, future targets, and rate parameters are consistent with other parameters modeled as normally distributed random variables.</w:t>
      </w:r>
      <w:r w:rsidR="00A5588A" w:rsidRPr="00B969C2">
        <w:rPr>
          <w:rFonts w:ascii="Times New Roman" w:hAnsi="Times New Roman" w:cs="Times New Roman"/>
          <w:sz w:val="24"/>
          <w:szCs w:val="24"/>
        </w:rPr>
        <w:t xml:space="preserve">  </w:t>
      </w:r>
      <w:r w:rsidR="00A5588A" w:rsidRPr="00B969C2">
        <w:rPr>
          <w:rFonts w:ascii="Times New Roman" w:hAnsi="Times New Roman" w:cs="Times New Roman"/>
          <w:b/>
          <w:sz w:val="24"/>
          <w:szCs w:val="24"/>
        </w:rPr>
        <w:t xml:space="preserve">The units for capacity are fish per area, and the units on area MUST be the same as the units on the </w:t>
      </w:r>
      <w:proofErr w:type="spellStart"/>
      <w:r w:rsidR="00A5588A" w:rsidRPr="00B969C2">
        <w:rPr>
          <w:rFonts w:ascii="Times New Roman" w:hAnsi="Times New Roman" w:cs="Times New Roman"/>
          <w:b/>
          <w:sz w:val="24"/>
          <w:szCs w:val="24"/>
        </w:rPr>
        <w:t>Ak_x_Lqk</w:t>
      </w:r>
      <w:proofErr w:type="spellEnd"/>
      <w:r w:rsidR="00A5588A" w:rsidRPr="00B969C2">
        <w:rPr>
          <w:rFonts w:ascii="Times New Roman" w:hAnsi="Times New Roman" w:cs="Times New Roman"/>
          <w:b/>
          <w:sz w:val="24"/>
          <w:szCs w:val="24"/>
        </w:rPr>
        <w:t xml:space="preserve"> values specified in </w:t>
      </w:r>
      <w:r w:rsidR="00A5588A" w:rsidRPr="00B969C2">
        <w:rPr>
          <w:rFonts w:ascii="Times New Roman" w:hAnsi="Times New Roman" w:cs="Times New Roman"/>
          <w:b/>
          <w:sz w:val="24"/>
          <w:szCs w:val="24"/>
        </w:rPr>
        <w:lastRenderedPageBreak/>
        <w:t>the first table.</w:t>
      </w:r>
      <w:r w:rsidR="00A5588A" w:rsidRPr="00B969C2">
        <w:rPr>
          <w:rFonts w:ascii="Times New Roman" w:hAnsi="Times New Roman" w:cs="Times New Roman"/>
          <w:sz w:val="24"/>
          <w:szCs w:val="24"/>
        </w:rPr>
        <w:t xml:space="preserve">  For example, if </w:t>
      </w:r>
      <w:proofErr w:type="spellStart"/>
      <w:r w:rsidR="00A5588A" w:rsidRPr="00B969C2">
        <w:rPr>
          <w:rFonts w:ascii="Times New Roman" w:hAnsi="Times New Roman" w:cs="Times New Roman"/>
          <w:sz w:val="24"/>
          <w:szCs w:val="24"/>
        </w:rPr>
        <w:t>Ak_x_Lqk</w:t>
      </w:r>
      <w:proofErr w:type="spellEnd"/>
      <w:r w:rsidR="00A5588A" w:rsidRPr="00B969C2">
        <w:rPr>
          <w:rFonts w:ascii="Times New Roman" w:hAnsi="Times New Roman" w:cs="Times New Roman"/>
          <w:sz w:val="24"/>
          <w:szCs w:val="24"/>
        </w:rPr>
        <w:t xml:space="preserve"> is specified in square meters, then the capacity values must be specified in fish per square meter.</w:t>
      </w:r>
      <w:r w:rsidR="00A10F8B" w:rsidRPr="00B969C2">
        <w:rPr>
          <w:rFonts w:ascii="Times New Roman" w:hAnsi="Times New Roman" w:cs="Times New Roman"/>
          <w:sz w:val="24"/>
          <w:szCs w:val="24"/>
        </w:rPr>
        <w:t xml:space="preserve">  (Note that columns have been broken apart for visualization here.  All tables shown in the figure are, in the input files, on the same sets of </w:t>
      </w:r>
      <w:r w:rsidR="007745D1" w:rsidRPr="00B969C2">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3FE3CE82" wp14:editId="21761AF5">
                <wp:simplePos x="0" y="0"/>
                <wp:positionH relativeFrom="column">
                  <wp:posOffset>-390525</wp:posOffset>
                </wp:positionH>
                <wp:positionV relativeFrom="paragraph">
                  <wp:posOffset>1543050</wp:posOffset>
                </wp:positionV>
                <wp:extent cx="7143750" cy="4467225"/>
                <wp:effectExtent l="0" t="0" r="19050" b="28575"/>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4467225"/>
                        </a:xfrm>
                        <a:prstGeom prst="rect">
                          <a:avLst/>
                        </a:prstGeom>
                        <a:solidFill>
                          <a:srgbClr val="FFFFFF"/>
                        </a:solidFill>
                        <a:ln w="9525">
                          <a:solidFill>
                            <a:srgbClr val="000000"/>
                          </a:solidFill>
                          <a:miter lim="800000"/>
                          <a:headEnd/>
                          <a:tailEnd/>
                        </a:ln>
                      </wps:spPr>
                      <wps:txbx>
                        <w:txbxContent>
                          <w:p w:rsidR="00F00D53" w:rsidRDefault="00F00D53"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F00D53" w:rsidRPr="009D0242" w:rsidRDefault="00F00D53"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E82" id="_x0000_s1048" type="#_x0000_t202" style="position:absolute;margin-left:-30.75pt;margin-top:121.5pt;width:562.5pt;height:3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">
                <v:textbox>
                  <w:txbxContent>
                    <w:p w:rsidR="00F00D53" w:rsidRDefault="00F00D53" w:rsidP="00D43A90">
                      <w:pPr>
                        <w:rPr>
                          <w:b/>
                          <w:sz w:val="24"/>
                          <w:szCs w:val="24"/>
                        </w:rPr>
                      </w:pPr>
                      <w:r>
                        <w:rPr>
                          <w:b/>
                          <w:sz w:val="24"/>
                          <w:szCs w:val="24"/>
                        </w:rPr>
                        <w:t>F</w:t>
                      </w:r>
                      <w:r w:rsidRPr="009D0242">
                        <w:rPr>
                          <w:b/>
                          <w:sz w:val="24"/>
                          <w:szCs w:val="24"/>
                        </w:rPr>
                        <w:t xml:space="preserve">igure </w:t>
                      </w:r>
                      <w:r>
                        <w:rPr>
                          <w:b/>
                          <w:sz w:val="24"/>
                          <w:szCs w:val="24"/>
                        </w:rPr>
                        <w:t>8.</w:t>
                      </w:r>
                      <w:r w:rsidRPr="009D0242">
                        <w:rPr>
                          <w:b/>
                          <w:sz w:val="24"/>
                          <w:szCs w:val="24"/>
                        </w:rPr>
                        <w:t>2.3. Capacity by Life Stage and Habitat Type</w:t>
                      </w:r>
                    </w:p>
                    <w:p w:rsidR="00F00D53" w:rsidRPr="009D0242" w:rsidRDefault="00F00D53" w:rsidP="00D43A90">
                      <w:pPr>
                        <w:rPr>
                          <w:b/>
                          <w:sz w:val="24"/>
                          <w:szCs w:val="24"/>
                        </w:rPr>
                      </w:pPr>
                      <w:r w:rsidRPr="00D43A90">
                        <w:rPr>
                          <w:noProof/>
                        </w:rPr>
                        <w:drawing>
                          <wp:inline distT="0" distB="0" distL="0" distR="0" wp14:anchorId="1B741D50" wp14:editId="5095435A">
                            <wp:extent cx="6953250" cy="1795912"/>
                            <wp:effectExtent l="19050" t="19050" r="1905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72214" cy="1800810"/>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0945C3DE" wp14:editId="5477CBE7">
                            <wp:extent cx="5791200" cy="181310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3171" cy="1819984"/>
                                    </a:xfrm>
                                    <a:prstGeom prst="rect">
                                      <a:avLst/>
                                    </a:prstGeom>
                                    <a:noFill/>
                                    <a:ln>
                                      <a:noFill/>
                                    </a:ln>
                                  </pic:spPr>
                                </pic:pic>
                              </a:graphicData>
                            </a:graphic>
                          </wp:inline>
                        </w:drawing>
                      </w:r>
                    </w:p>
                  </w:txbxContent>
                </v:textbox>
                <w10:wrap type="topAndBottom"/>
              </v:shape>
            </w:pict>
          </mc:Fallback>
        </mc:AlternateContent>
      </w:r>
      <w:r w:rsidR="00A10F8B" w:rsidRPr="00B969C2">
        <w:rPr>
          <w:rFonts w:ascii="Times New Roman" w:hAnsi="Times New Roman" w:cs="Times New Roman"/>
          <w:sz w:val="24"/>
          <w:szCs w:val="24"/>
        </w:rPr>
        <w:t>rows).</w:t>
      </w:r>
    </w:p>
    <w:p w:rsidR="00670335" w:rsidRPr="00B969C2" w:rsidRDefault="00670335" w:rsidP="00D20A24">
      <w:pPr>
        <w:rPr>
          <w:rFonts w:ascii="Times New Roman" w:hAnsi="Times New Roman" w:cs="Times New Roman"/>
          <w:sz w:val="24"/>
          <w:szCs w:val="24"/>
        </w:rPr>
      </w:pPr>
    </w:p>
    <w:p w:rsidR="007745D1" w:rsidRPr="00B969C2" w:rsidRDefault="007745D1">
      <w:pPr>
        <w:rPr>
          <w:rFonts w:ascii="Times New Roman" w:hAnsi="Times New Roman" w:cs="Times New Roman"/>
          <w:b/>
          <w:sz w:val="24"/>
          <w:szCs w:val="24"/>
        </w:rPr>
      </w:pPr>
      <w:r w:rsidRPr="00B969C2">
        <w:rPr>
          <w:rFonts w:ascii="Times New Roman" w:hAnsi="Times New Roman" w:cs="Times New Roman"/>
          <w:b/>
          <w:sz w:val="24"/>
          <w:szCs w:val="24"/>
        </w:rPr>
        <w:br w:type="page"/>
      </w:r>
    </w:p>
    <w:p w:rsidR="002002D7" w:rsidRPr="00B969C2" w:rsidRDefault="002002D7" w:rsidP="002002D7">
      <w:pPr>
        <w:rPr>
          <w:rFonts w:ascii="Times New Roman" w:hAnsi="Times New Roman" w:cs="Times New Roman"/>
          <w:b/>
          <w:sz w:val="24"/>
          <w:szCs w:val="24"/>
        </w:rPr>
      </w:pPr>
      <w:r w:rsidRPr="00B969C2">
        <w:rPr>
          <w:rFonts w:ascii="Times New Roman" w:hAnsi="Times New Roman" w:cs="Times New Roman"/>
          <w:b/>
          <w:sz w:val="24"/>
          <w:szCs w:val="24"/>
        </w:rPr>
        <w:lastRenderedPageBreak/>
        <w:t xml:space="preserve">Productivity Scalar by Life Stage and Land Use Category </w:t>
      </w:r>
    </w:p>
    <w:p w:rsidR="00A10F8B" w:rsidRPr="00B969C2" w:rsidRDefault="00A10F8B" w:rsidP="00A10F8B">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31ACE9A8" wp14:editId="518C9132">
                <wp:simplePos x="0" y="0"/>
                <wp:positionH relativeFrom="column">
                  <wp:posOffset>-266700</wp:posOffset>
                </wp:positionH>
                <wp:positionV relativeFrom="paragraph">
                  <wp:posOffset>1590675</wp:posOffset>
                </wp:positionV>
                <wp:extent cx="6831965" cy="4362450"/>
                <wp:effectExtent l="0" t="0" r="26035" b="1905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965" cy="4362450"/>
                        </a:xfrm>
                        <a:prstGeom prst="rect">
                          <a:avLst/>
                        </a:prstGeom>
                        <a:solidFill>
                          <a:srgbClr val="FFFFFF"/>
                        </a:solidFill>
                        <a:ln w="9525">
                          <a:solidFill>
                            <a:srgbClr val="000000"/>
                          </a:solidFill>
                          <a:miter lim="800000"/>
                          <a:headEnd/>
                          <a:tailEnd/>
                        </a:ln>
                      </wps:spPr>
                      <wps:txb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F00D53" w:rsidRDefault="00F00D53">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CE9A8" id="_x0000_s1049" type="#_x0000_t202" style="position:absolute;margin-left:-21pt;margin-top:125.25pt;width:537.95pt;height:3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">
                <v:textbo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.2.4. Productivity Scalar by Life Stage and Land Use Category</w:t>
                      </w:r>
                    </w:p>
                    <w:p w:rsidR="00F00D53" w:rsidRDefault="00F00D53">
                      <w:r w:rsidRPr="00D43A90">
                        <w:rPr>
                          <w:noProof/>
                        </w:rPr>
                        <w:drawing>
                          <wp:inline distT="0" distB="0" distL="0" distR="0" wp14:anchorId="131102B8" wp14:editId="0EA204D2">
                            <wp:extent cx="6640195" cy="1715055"/>
                            <wp:effectExtent l="19050" t="19050" r="8255" b="1905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0195" cy="1715055"/>
                                    </a:xfrm>
                                    <a:prstGeom prst="rect">
                                      <a:avLst/>
                                    </a:prstGeom>
                                    <a:noFill/>
                                    <a:ln w="6350">
                                      <a:solidFill>
                                        <a:schemeClr val="tx1"/>
                                      </a:solidFill>
                                    </a:ln>
                                  </pic:spPr>
                                </pic:pic>
                              </a:graphicData>
                            </a:graphic>
                          </wp:inline>
                        </w:drawing>
                      </w:r>
                    </w:p>
                    <w:p w:rsidR="00F00D53" w:rsidRDefault="00F00D53">
                      <w:r w:rsidRPr="00D43A90">
                        <w:rPr>
                          <w:noProof/>
                        </w:rPr>
                        <w:drawing>
                          <wp:inline distT="0" distB="0" distL="0" distR="0" wp14:anchorId="789F93B3" wp14:editId="1CF228B3">
                            <wp:extent cx="5248275" cy="1643126"/>
                            <wp:effectExtent l="19050" t="19050" r="9525" b="146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4488" cy="1645071"/>
                                    </a:xfrm>
                                    <a:prstGeom prst="rect">
                                      <a:avLst/>
                                    </a:prstGeom>
                                    <a:noFill/>
                                    <a:ln w="6350">
                                      <a:solidFill>
                                        <a:schemeClr val="tx1"/>
                                      </a:solidFill>
                                    </a:ln>
                                  </pic:spPr>
                                </pic:pic>
                              </a:graphicData>
                            </a:graphic>
                          </wp:inline>
                        </w:drawing>
                      </w:r>
                    </w:p>
                  </w:txbxContent>
                </v:textbox>
                <w10:wrap type="topAndBottom"/>
              </v:shape>
            </w:pict>
          </mc:Fallback>
        </mc:AlternateContent>
      </w:r>
      <w:r w:rsidR="00327A96"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00327A96" w:rsidRPr="00B969C2">
        <w:rPr>
          <w:rFonts w:ascii="Times New Roman" w:hAnsi="Times New Roman" w:cs="Times New Roman"/>
          <w:sz w:val="24"/>
          <w:szCs w:val="24"/>
        </w:rPr>
        <w:t>.2.4 shows and example of user inputs for Productivity</w:t>
      </w:r>
      <w:r w:rsidR="00BE7544" w:rsidRPr="00B969C2">
        <w:rPr>
          <w:rFonts w:ascii="Times New Roman" w:hAnsi="Times New Roman" w:cs="Times New Roman"/>
          <w:sz w:val="24"/>
          <w:szCs w:val="24"/>
        </w:rPr>
        <w:t xml:space="preserve"> Scalar (see Table 2-2 in QCI 2006</w:t>
      </w:r>
      <w:r w:rsidR="00327A96" w:rsidRPr="00B969C2">
        <w:rPr>
          <w:rFonts w:ascii="Times New Roman" w:hAnsi="Times New Roman" w:cs="Times New Roman"/>
          <w:sz w:val="24"/>
          <w:szCs w:val="24"/>
        </w:rPr>
        <w:t>).  This is modeled as a normally distributed random variable.  Conventions for entering means, standard deviations, future targets, and rate parameters are consistent with other parameters modeled as normally distributed random variables.</w:t>
      </w:r>
      <w:r w:rsidRPr="00B969C2">
        <w:rPr>
          <w:rFonts w:ascii="Times New Roman" w:hAnsi="Times New Roman" w:cs="Times New Roman"/>
          <w:sz w:val="24"/>
          <w:szCs w:val="24"/>
        </w:rPr>
        <w:t xml:space="preserve">  .  (Note that columns have been broken apart for visualization here.  All tables shown in the figure are, in the input files, on the same sets of rows).</w:t>
      </w:r>
    </w:p>
    <w:p w:rsidR="00A10F8B" w:rsidRPr="00B969C2" w:rsidRDefault="00A10F8B" w:rsidP="00A10F8B">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p>
    <w:p w:rsidR="002002D7" w:rsidRPr="00B969C2" w:rsidRDefault="002002D7" w:rsidP="00D20A24">
      <w:pPr>
        <w:rPr>
          <w:rFonts w:ascii="Times New Roman" w:hAnsi="Times New Roman" w:cs="Times New Roman"/>
          <w:sz w:val="24"/>
          <w:szCs w:val="24"/>
        </w:rPr>
      </w:pPr>
      <w:r w:rsidRPr="00B969C2">
        <w:rPr>
          <w:rFonts w:ascii="Times New Roman" w:hAnsi="Times New Roman" w:cs="Times New Roman"/>
          <w:b/>
          <w:sz w:val="24"/>
          <w:szCs w:val="24"/>
        </w:rPr>
        <w:t xml:space="preserve"> Survival Probability by Life Stage</w:t>
      </w:r>
    </w:p>
    <w:p w:rsidR="00F65EF4" w:rsidRDefault="003D69E7" w:rsidP="00D20A24">
      <w:pPr>
        <w:rPr>
          <w:rFonts w:ascii="Times New Roman" w:hAnsi="Times New Roman" w:cs="Times New Roman"/>
          <w:sz w:val="24"/>
          <w:szCs w:val="24"/>
        </w:rPr>
      </w:pPr>
      <w:r w:rsidRPr="00B969C2">
        <w:rPr>
          <w:rFonts w:ascii="Times New Roman" w:hAnsi="Times New Roman" w:cs="Times New Roman"/>
          <w:sz w:val="24"/>
          <w:szCs w:val="24"/>
        </w:rPr>
        <w:t xml:space="preserve">Example user inputs for Probability of Survival by life stage are 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.2.5.  For each life stage within each site, these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w:t>
      </w:r>
      <w:r w:rsidR="00B04429" w:rsidRPr="00B969C2">
        <w:rPr>
          <w:rFonts w:ascii="Times New Roman" w:hAnsi="Times New Roman" w:cs="Times New Roman"/>
          <w:sz w:val="24"/>
          <w:szCs w:val="24"/>
        </w:rPr>
        <w:t xml:space="preserve">and since the outcome is either death or survival, the </w:t>
      </w:r>
      <w:proofErr w:type="spellStart"/>
      <w:r w:rsidR="00B04429" w:rsidRPr="00B969C2">
        <w:rPr>
          <w:rFonts w:ascii="Times New Roman" w:hAnsi="Times New Roman" w:cs="Times New Roman"/>
          <w:sz w:val="24"/>
          <w:szCs w:val="24"/>
        </w:rPr>
        <w:t>Dirichl</w:t>
      </w:r>
      <w:r w:rsidR="00BE7544" w:rsidRPr="00B969C2">
        <w:rPr>
          <w:rFonts w:ascii="Times New Roman" w:hAnsi="Times New Roman" w:cs="Times New Roman"/>
          <w:sz w:val="24"/>
          <w:szCs w:val="24"/>
        </w:rPr>
        <w:t>et</w:t>
      </w:r>
      <w:proofErr w:type="spellEnd"/>
      <w:r w:rsidR="00BE7544" w:rsidRPr="00B969C2">
        <w:rPr>
          <w:rFonts w:ascii="Times New Roman" w:hAnsi="Times New Roman" w:cs="Times New Roman"/>
          <w:sz w:val="24"/>
          <w:szCs w:val="24"/>
        </w:rPr>
        <w:t xml:space="preserve"> variable is equivalent to a 2 parameter Beta random variable</w:t>
      </w:r>
      <w:r w:rsidR="00B04429" w:rsidRPr="00B969C2">
        <w:rPr>
          <w:rFonts w:ascii="Times New Roman" w:hAnsi="Times New Roman" w:cs="Times New Roman"/>
          <w:sz w:val="24"/>
          <w:szCs w:val="24"/>
        </w:rPr>
        <w:t xml:space="preserve">).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Note that in this input table, there are differences in how and which cells are used depending on whether you are modeling steelhead or chinook.  </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lastRenderedPageBreak/>
        <w:t xml:space="preserve">For steelhead, leave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row blank.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6) row specifies the survival from steelhead to the plus one life stage.  The plus-one life stage survival and behavioral inputs for steelhead will be input in the next table (and will include the option to smolt immediately rather than become plus-one or “pre-</w:t>
      </w:r>
      <w:proofErr w:type="spellStart"/>
      <w:r>
        <w:rPr>
          <w:rFonts w:ascii="Times New Roman" w:hAnsi="Times New Roman" w:cs="Times New Roman"/>
          <w:sz w:val="24"/>
          <w:szCs w:val="24"/>
        </w:rPr>
        <w:t>smolts</w:t>
      </w:r>
      <w:proofErr w:type="spellEnd"/>
      <w:r>
        <w:rPr>
          <w:rFonts w:ascii="Times New Roman" w:hAnsi="Times New Roman" w:cs="Times New Roman"/>
          <w:sz w:val="24"/>
          <w:szCs w:val="24"/>
        </w:rPr>
        <w:t>”).</w:t>
      </w:r>
    </w:p>
    <w:p w:rsidR="00F65EF4" w:rsidRDefault="00F65EF4" w:rsidP="00D20A24">
      <w:pPr>
        <w:rPr>
          <w:rFonts w:ascii="Times New Roman" w:hAnsi="Times New Roman" w:cs="Times New Roman"/>
          <w:sz w:val="24"/>
          <w:szCs w:val="24"/>
        </w:rPr>
      </w:pPr>
      <w:r>
        <w:rPr>
          <w:rFonts w:ascii="Times New Roman" w:hAnsi="Times New Roman" w:cs="Times New Roman"/>
          <w:sz w:val="24"/>
          <w:szCs w:val="24"/>
        </w:rPr>
        <w:t xml:space="preserve">For chinook, the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5) and N(6) rows are used to specify the density independent survival for </w:t>
      </w:r>
      <w:proofErr w:type="spellStart"/>
      <w:r>
        <w:rPr>
          <w:rFonts w:ascii="Times New Roman" w:hAnsi="Times New Roman" w:cs="Times New Roman"/>
          <w:sz w:val="24"/>
          <w:szCs w:val="24"/>
        </w:rPr>
        <w:t>parr</w:t>
      </w:r>
      <w:proofErr w:type="spellEnd"/>
      <w:r>
        <w:rPr>
          <w:rFonts w:ascii="Times New Roman" w:hAnsi="Times New Roman" w:cs="Times New Roman"/>
          <w:sz w:val="24"/>
          <w:szCs w:val="24"/>
        </w:rPr>
        <w:t xml:space="preserve">-smolt survival for </w:t>
      </w:r>
      <w:proofErr w:type="spellStart"/>
      <w:r>
        <w:rPr>
          <w:rFonts w:ascii="Times New Roman" w:hAnsi="Times New Roman" w:cs="Times New Roman"/>
          <w:sz w:val="24"/>
          <w:szCs w:val="24"/>
        </w:rPr>
        <w:t>subyearling</w:t>
      </w:r>
      <w:proofErr w:type="spellEnd"/>
      <w:r>
        <w:rPr>
          <w:rFonts w:ascii="Times New Roman" w:hAnsi="Times New Roman" w:cs="Times New Roman"/>
          <w:sz w:val="24"/>
          <w:szCs w:val="24"/>
        </w:rPr>
        <w:t xml:space="preserve"> chinook and yearling chinook, respectively.  The next table</w:t>
      </w:r>
      <w:r w:rsidR="00E22444">
        <w:rPr>
          <w:rFonts w:ascii="Times New Roman" w:hAnsi="Times New Roman" w:cs="Times New Roman"/>
          <w:sz w:val="24"/>
          <w:szCs w:val="24"/>
        </w:rPr>
        <w:t xml:space="preserve"> (See figure 8.5.2.2) </w:t>
      </w:r>
      <w:r>
        <w:rPr>
          <w:rFonts w:ascii="Times New Roman" w:hAnsi="Times New Roman" w:cs="Times New Roman"/>
          <w:sz w:val="24"/>
          <w:szCs w:val="24"/>
        </w:rPr>
        <w:t xml:space="preserve">in the input file is used to specify the fraction of chinook that are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by sex.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and yearlings will be tracked and calculated via separate Beverton-holt steps while they’re geographically isolated.  Once they’ve passed their independent Beverton-holt steps, they will be re-united for the smolt to adult life stage transition steps. Their history as either </w:t>
      </w:r>
      <w:proofErr w:type="spellStart"/>
      <w:r>
        <w:rPr>
          <w:rFonts w:ascii="Times New Roman" w:hAnsi="Times New Roman" w:cs="Times New Roman"/>
          <w:sz w:val="24"/>
          <w:szCs w:val="24"/>
        </w:rPr>
        <w:t>subyearlings</w:t>
      </w:r>
      <w:proofErr w:type="spellEnd"/>
      <w:r>
        <w:rPr>
          <w:rFonts w:ascii="Times New Roman" w:hAnsi="Times New Roman" w:cs="Times New Roman"/>
          <w:sz w:val="24"/>
          <w:szCs w:val="24"/>
        </w:rPr>
        <w:t xml:space="preserve"> or yearlings will not be recorded.</w:t>
      </w:r>
    </w:p>
    <w:p w:rsidR="00B04429" w:rsidRPr="00B969C2"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distributed random variables.</w:t>
      </w:r>
    </w:p>
    <w:p w:rsidR="00B04429" w:rsidRPr="00B969C2" w:rsidRDefault="00E22444"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A16ECA3" wp14:editId="1C80FABD">
                <wp:simplePos x="0" y="0"/>
                <wp:positionH relativeFrom="column">
                  <wp:posOffset>-371475</wp:posOffset>
                </wp:positionH>
                <wp:positionV relativeFrom="paragraph">
                  <wp:posOffset>218440</wp:posOffset>
                </wp:positionV>
                <wp:extent cx="6867525" cy="3943350"/>
                <wp:effectExtent l="0" t="0" r="28575" b="19050"/>
                <wp:wrapTopAndBottom/>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943350"/>
                        </a:xfrm>
                        <a:prstGeom prst="rect">
                          <a:avLst/>
                        </a:prstGeom>
                        <a:solidFill>
                          <a:srgbClr val="FFFFFF"/>
                        </a:solidFill>
                        <a:ln w="9525">
                          <a:solidFill>
                            <a:srgbClr val="000000"/>
                          </a:solidFill>
                          <a:miter lim="800000"/>
                          <a:headEnd/>
                          <a:tailEnd/>
                        </a:ln>
                      </wps:spPr>
                      <wps:txb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F00D53" w:rsidRDefault="00F00D53">
                            <w:r w:rsidRPr="006A2EE1">
                              <w:t xml:space="preserve"> </w:t>
                            </w:r>
                            <w:r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F00D53" w:rsidRPr="00E22444" w:rsidRDefault="00F00D53">
                            <w:pPr>
                              <w:rPr>
                                <w:b/>
                              </w:rPr>
                            </w:pPr>
                            <w:r w:rsidRPr="00E22444">
                              <w:rPr>
                                <w:b/>
                              </w:rPr>
                              <w:t xml:space="preserve">8.5.2.2. Inputs for fraction </w:t>
                            </w:r>
                            <w:proofErr w:type="spellStart"/>
                            <w:r w:rsidRPr="00E22444">
                              <w:rPr>
                                <w:b/>
                              </w:rPr>
                              <w:t>subyearlings</w:t>
                            </w:r>
                            <w:proofErr w:type="spellEnd"/>
                            <w:r w:rsidRPr="00E22444">
                              <w:rPr>
                                <w:b/>
                              </w:rPr>
                              <w:t>, by sex</w:t>
                            </w:r>
                          </w:p>
                          <w:p w:rsidR="00F00D53" w:rsidRDefault="00F00D53">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ECA3" id="_x0000_s1050" type="#_x0000_t202" style="position:absolute;margin-left:-29.25pt;margin-top:17.2pt;width:540.7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">
                <v:textbox>
                  <w:txbxContent>
                    <w:p w:rsidR="00F00D53" w:rsidRDefault="00F00D53">
                      <w:pPr>
                        <w:rPr>
                          <w:b/>
                          <w:sz w:val="24"/>
                          <w:szCs w:val="24"/>
                        </w:rPr>
                      </w:pPr>
                      <w:r w:rsidRPr="009D0242">
                        <w:rPr>
                          <w:b/>
                          <w:sz w:val="24"/>
                          <w:szCs w:val="24"/>
                        </w:rPr>
                        <w:t xml:space="preserve">Figure </w:t>
                      </w:r>
                      <w:r>
                        <w:rPr>
                          <w:b/>
                          <w:sz w:val="24"/>
                          <w:szCs w:val="24"/>
                        </w:rPr>
                        <w:t>8</w:t>
                      </w:r>
                      <w:r w:rsidRPr="009D0242">
                        <w:rPr>
                          <w:b/>
                          <w:sz w:val="24"/>
                          <w:szCs w:val="24"/>
                        </w:rPr>
                        <w:t>.2.5.  Survival Probability by Life Stage</w:t>
                      </w:r>
                    </w:p>
                    <w:p w:rsidR="00F00D53" w:rsidRDefault="00F00D53">
                      <w:r w:rsidRPr="006A2EE1">
                        <w:t xml:space="preserve"> </w:t>
                      </w:r>
                      <w:r w:rsidRPr="00F65EF4">
                        <w:rPr>
                          <w:noProof/>
                        </w:rPr>
                        <w:drawing>
                          <wp:inline distT="0" distB="0" distL="0" distR="0">
                            <wp:extent cx="6675755" cy="2214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5755" cy="2214780"/>
                                    </a:xfrm>
                                    <a:prstGeom prst="rect">
                                      <a:avLst/>
                                    </a:prstGeom>
                                    <a:noFill/>
                                    <a:ln>
                                      <a:noFill/>
                                    </a:ln>
                                  </pic:spPr>
                                </pic:pic>
                              </a:graphicData>
                            </a:graphic>
                          </wp:inline>
                        </w:drawing>
                      </w:r>
                    </w:p>
                    <w:p w:rsidR="00F00D53" w:rsidRPr="00E22444" w:rsidRDefault="00F00D53">
                      <w:pPr>
                        <w:rPr>
                          <w:b/>
                        </w:rPr>
                      </w:pPr>
                      <w:r w:rsidRPr="00E22444">
                        <w:rPr>
                          <w:b/>
                        </w:rPr>
                        <w:t xml:space="preserve">8.5.2.2. Inputs for fraction </w:t>
                      </w:r>
                      <w:proofErr w:type="spellStart"/>
                      <w:r w:rsidRPr="00E22444">
                        <w:rPr>
                          <w:b/>
                        </w:rPr>
                        <w:t>subyearlings</w:t>
                      </w:r>
                      <w:proofErr w:type="spellEnd"/>
                      <w:r w:rsidRPr="00E22444">
                        <w:rPr>
                          <w:b/>
                        </w:rPr>
                        <w:t>, by sex</w:t>
                      </w:r>
                    </w:p>
                    <w:p w:rsidR="00F00D53" w:rsidRDefault="00F00D53">
                      <w:r w:rsidRPr="006A2EE1">
                        <w:rPr>
                          <w:noProof/>
                        </w:rPr>
                        <w:drawing>
                          <wp:inline distT="0" distB="0" distL="0" distR="0" wp14:anchorId="19A8A4C7" wp14:editId="75C620CF">
                            <wp:extent cx="6675755" cy="434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5755" cy="434975"/>
                                    </a:xfrm>
                                    <a:prstGeom prst="rect">
                                      <a:avLst/>
                                    </a:prstGeom>
                                    <a:noFill/>
                                    <a:ln>
                                      <a:noFill/>
                                    </a:ln>
                                  </pic:spPr>
                                </pic:pic>
                              </a:graphicData>
                            </a:graphic>
                          </wp:inline>
                        </w:drawing>
                      </w:r>
                    </w:p>
                  </w:txbxContent>
                </v:textbox>
                <w10:wrap type="topAndBottom"/>
              </v:shape>
            </w:pict>
          </mc:Fallback>
        </mc:AlternateContent>
      </w:r>
    </w:p>
    <w:p w:rsidR="002002D7" w:rsidRPr="00B969C2" w:rsidRDefault="002002D7" w:rsidP="00D20A24">
      <w:pPr>
        <w:rPr>
          <w:rFonts w:ascii="Times New Roman" w:hAnsi="Times New Roman" w:cs="Times New Roman"/>
          <w:b/>
          <w:sz w:val="24"/>
          <w:szCs w:val="24"/>
        </w:rPr>
      </w:pPr>
    </w:p>
    <w:p w:rsidR="00A10F8B" w:rsidRDefault="00A10F8B" w:rsidP="00D20A24">
      <w:pPr>
        <w:rPr>
          <w:rFonts w:ascii="Times New Roman" w:hAnsi="Times New Roman" w:cs="Times New Roman"/>
          <w:b/>
          <w:sz w:val="24"/>
          <w:szCs w:val="24"/>
        </w:rPr>
      </w:pPr>
    </w:p>
    <w:p w:rsidR="006A2EE1" w:rsidRDefault="006A2EE1" w:rsidP="00D20A24">
      <w:pPr>
        <w:rPr>
          <w:rFonts w:ascii="Times New Roman" w:hAnsi="Times New Roman" w:cs="Times New Roman"/>
          <w:b/>
          <w:sz w:val="24"/>
          <w:szCs w:val="24"/>
        </w:rPr>
      </w:pPr>
    </w:p>
    <w:p w:rsidR="0072770D" w:rsidRPr="00B969C2" w:rsidRDefault="005B25B5" w:rsidP="00D20A24">
      <w:pPr>
        <w:rPr>
          <w:rFonts w:ascii="Times New Roman" w:hAnsi="Times New Roman" w:cs="Times New Roman"/>
          <w:sz w:val="24"/>
          <w:szCs w:val="24"/>
        </w:rPr>
      </w:pPr>
      <w:r w:rsidRPr="00B969C2">
        <w:rPr>
          <w:rFonts w:ascii="Times New Roman" w:hAnsi="Times New Roman" w:cs="Times New Roman"/>
          <w:b/>
          <w:sz w:val="24"/>
          <w:szCs w:val="24"/>
        </w:rPr>
        <w:lastRenderedPageBreak/>
        <w:t>One-Plus</w:t>
      </w:r>
      <w:r w:rsidR="002002D7" w:rsidRPr="00B969C2">
        <w:rPr>
          <w:rFonts w:ascii="Times New Roman" w:hAnsi="Times New Roman" w:cs="Times New Roman"/>
          <w:b/>
          <w:sz w:val="24"/>
          <w:szCs w:val="24"/>
        </w:rPr>
        <w:t xml:space="preserve"> Inputs</w:t>
      </w:r>
    </w:p>
    <w:p w:rsidR="002002D7" w:rsidRPr="00B969C2" w:rsidRDefault="002002D7" w:rsidP="002002D7">
      <w:pPr>
        <w:rPr>
          <w:rFonts w:ascii="Times New Roman" w:hAnsi="Times New Roman" w:cs="Times New Roman"/>
          <w:sz w:val="24"/>
          <w:szCs w:val="24"/>
        </w:rPr>
      </w:pPr>
      <w:r w:rsidRPr="00B969C2">
        <w:rPr>
          <w:rFonts w:ascii="Times New Roman" w:hAnsi="Times New Roman" w:cs="Times New Roman"/>
          <w:sz w:val="24"/>
          <w:szCs w:val="24"/>
        </w:rPr>
        <w:t xml:space="preserve">As mentioned above, enabling Steelhead modeling requires added complexity, specifically implemented in the tracking of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This added complexity is generalized, and used whether steelhead or non-steelhead species are being modeled.  The user input process will be the same for both.  </w:t>
      </w:r>
    </w:p>
    <w:p w:rsidR="00917D9B" w:rsidRDefault="00B04429"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.2.6 shows an example set of inputs for </w:t>
      </w:r>
      <w:r w:rsidR="005B25B5" w:rsidRPr="00B969C2">
        <w:rPr>
          <w:rFonts w:ascii="Times New Roman" w:hAnsi="Times New Roman" w:cs="Times New Roman"/>
          <w:sz w:val="24"/>
          <w:szCs w:val="24"/>
        </w:rPr>
        <w:t>One-Plus</w:t>
      </w:r>
      <w:r w:rsidR="00917D9B">
        <w:rPr>
          <w:rFonts w:ascii="Times New Roman" w:hAnsi="Times New Roman" w:cs="Times New Roman"/>
          <w:sz w:val="24"/>
          <w:szCs w:val="24"/>
        </w:rPr>
        <w:t>, which will be used for steelhead only</w:t>
      </w:r>
      <w:r w:rsidRPr="00B969C2">
        <w:rPr>
          <w:rFonts w:ascii="Times New Roman" w:hAnsi="Times New Roman" w:cs="Times New Roman"/>
          <w:sz w:val="24"/>
          <w:szCs w:val="24"/>
        </w:rPr>
        <w:t xml:space="preserve">.  Note that the inputs allow for fish to remain as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up to </w:t>
      </w:r>
      <w:r w:rsidR="00917D9B">
        <w:rPr>
          <w:rFonts w:ascii="Times New Roman" w:hAnsi="Times New Roman" w:cs="Times New Roman"/>
          <w:sz w:val="24"/>
          <w:szCs w:val="24"/>
        </w:rPr>
        <w:t>4</w:t>
      </w:r>
      <w:r w:rsidRPr="00B969C2">
        <w:rPr>
          <w:rFonts w:ascii="Times New Roman" w:hAnsi="Times New Roman" w:cs="Times New Roman"/>
          <w:sz w:val="24"/>
          <w:szCs w:val="24"/>
        </w:rPr>
        <w:t xml:space="preserve"> years</w:t>
      </w:r>
      <w:r w:rsidR="00917D9B">
        <w:rPr>
          <w:rFonts w:ascii="Times New Roman" w:hAnsi="Times New Roman" w:cs="Times New Roman"/>
          <w:sz w:val="24"/>
          <w:szCs w:val="24"/>
        </w:rPr>
        <w:t xml:space="preserve">, and a minimum of zero years (i.e. the plus-one to smolt transition happens in the same year, so these fish are never actually “plus-ones”).  Note that even if a subset of fish do not experience any years as plus-ones, there is still a survival and capacity term applied for a Beverton Holt step.  Users who wish to directly transition from </w:t>
      </w:r>
      <w:proofErr w:type="spellStart"/>
      <w:r w:rsidR="00917D9B">
        <w:rPr>
          <w:rFonts w:ascii="Times New Roman" w:hAnsi="Times New Roman" w:cs="Times New Roman"/>
          <w:sz w:val="24"/>
          <w:szCs w:val="24"/>
        </w:rPr>
        <w:t>parr</w:t>
      </w:r>
      <w:proofErr w:type="spellEnd"/>
      <w:r w:rsidR="00917D9B">
        <w:rPr>
          <w:rFonts w:ascii="Times New Roman" w:hAnsi="Times New Roman" w:cs="Times New Roman"/>
          <w:sz w:val="24"/>
          <w:szCs w:val="24"/>
        </w:rPr>
        <w:t xml:space="preserve">-smolt for non-plus one fish can simply choose which step they apply a survival and capacity, and specify a survival of 1.0 and a very high capacity input to essentially reduce to Beverton-Holt steps into a single Beverton-Holt step for these fish.  Alternatively, users may break the </w:t>
      </w:r>
      <w:proofErr w:type="spellStart"/>
      <w:r w:rsidR="00917D9B">
        <w:rPr>
          <w:rFonts w:ascii="Times New Roman" w:hAnsi="Times New Roman" w:cs="Times New Roman"/>
          <w:sz w:val="24"/>
          <w:szCs w:val="24"/>
        </w:rPr>
        <w:t>parr</w:t>
      </w:r>
      <w:proofErr w:type="spellEnd"/>
      <w:r w:rsidR="00917D9B">
        <w:rPr>
          <w:rFonts w:ascii="Times New Roman" w:hAnsi="Times New Roman" w:cs="Times New Roman"/>
          <w:sz w:val="24"/>
          <w:szCs w:val="24"/>
        </w:rPr>
        <w:t xml:space="preserve">-smolt transition into two steps: par to “pre-smolt” and “pre-smolt” to smolt (as was generally done for versions of the model prior to the 2017 release).  </w:t>
      </w:r>
    </w:p>
    <w:p w:rsidR="00577775" w:rsidRPr="00B969C2" w:rsidRDefault="00A10F8B" w:rsidP="00D20A24">
      <w:pPr>
        <w:rPr>
          <w:rFonts w:ascii="Times New Roman" w:hAnsi="Times New Roman" w:cs="Times New Roman"/>
          <w:sz w:val="24"/>
          <w:szCs w:val="24"/>
        </w:rPr>
      </w:pPr>
      <w:r w:rsidRPr="00B969C2">
        <w:rPr>
          <w:rFonts w:ascii="Times New Roman" w:hAnsi="Times New Roman" w:cs="Times New Roman"/>
          <w:sz w:val="24"/>
          <w:szCs w:val="24"/>
        </w:rPr>
        <w:t>T</w:t>
      </w:r>
      <w:r w:rsidR="00B04429" w:rsidRPr="00B969C2">
        <w:rPr>
          <w:rFonts w:ascii="Times New Roman" w:hAnsi="Times New Roman" w:cs="Times New Roman"/>
          <w:sz w:val="24"/>
          <w:szCs w:val="24"/>
        </w:rPr>
        <w:t>he first set</w:t>
      </w:r>
      <w:r w:rsidR="00E84135" w:rsidRPr="00B969C2">
        <w:rPr>
          <w:rFonts w:ascii="Times New Roman" w:hAnsi="Times New Roman" w:cs="Times New Roman"/>
          <w:sz w:val="24"/>
          <w:szCs w:val="24"/>
        </w:rPr>
        <w:t>s</w:t>
      </w:r>
      <w:r w:rsidR="00B04429" w:rsidRPr="00B969C2">
        <w:rPr>
          <w:rFonts w:ascii="Times New Roman" w:hAnsi="Times New Roman" w:cs="Times New Roman"/>
          <w:sz w:val="24"/>
          <w:szCs w:val="24"/>
        </w:rPr>
        <w:t xml:space="preserve"> of inputs are probability of survival by year as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This enables the user to specify different survival probabilities for older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(or resident rainbows) and for younger or new </w:t>
      </w:r>
      <w:r w:rsidR="005B25B5" w:rsidRPr="00B969C2">
        <w:rPr>
          <w:rFonts w:ascii="Times New Roman" w:hAnsi="Times New Roman" w:cs="Times New Roman"/>
          <w:sz w:val="24"/>
          <w:szCs w:val="24"/>
        </w:rPr>
        <w:t>One-Plus</w:t>
      </w:r>
      <w:r w:rsidR="00B04429" w:rsidRPr="00B969C2">
        <w:rPr>
          <w:rFonts w:ascii="Times New Roman" w:hAnsi="Times New Roman" w:cs="Times New Roman"/>
          <w:sz w:val="24"/>
          <w:szCs w:val="24"/>
        </w:rPr>
        <w:t xml:space="preserve">.  Survival, as in other life stages, is modeled as a </w:t>
      </w:r>
      <w:proofErr w:type="spellStart"/>
      <w:r w:rsidR="00B04429" w:rsidRPr="00B969C2">
        <w:rPr>
          <w:rFonts w:ascii="Times New Roman" w:hAnsi="Times New Roman" w:cs="Times New Roman"/>
          <w:sz w:val="24"/>
          <w:szCs w:val="24"/>
        </w:rPr>
        <w:t>Dirichlet</w:t>
      </w:r>
      <w:proofErr w:type="spellEnd"/>
      <w:r w:rsidR="00B04429" w:rsidRPr="00B969C2">
        <w:rPr>
          <w:rFonts w:ascii="Times New Roman" w:hAnsi="Times New Roman" w:cs="Times New Roman"/>
          <w:sz w:val="24"/>
          <w:szCs w:val="24"/>
        </w:rPr>
        <w:t xml:space="preserve"> (or more simply, a Beta) random variable.</w:t>
      </w:r>
      <w:r w:rsidR="00577775" w:rsidRPr="00B969C2">
        <w:rPr>
          <w:rFonts w:ascii="Times New Roman" w:hAnsi="Times New Roman" w:cs="Times New Roman"/>
          <w:sz w:val="24"/>
          <w:szCs w:val="24"/>
        </w:rPr>
        <w:t xml:space="preserve">  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E17F12"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inputs in this table require specification of the probabilities that a given fish either smolt (head to the next life stage), stay another year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or return to spawn as a “resident rainbow” that never migrated to the ocean.  This set of parameters is modeled as a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 with three potential outcomes (smolt, stay, spawn).</w:t>
      </w:r>
      <w:r w:rsidR="00060961" w:rsidRPr="00B969C2">
        <w:rPr>
          <w:rFonts w:ascii="Times New Roman" w:hAnsi="Times New Roman" w:cs="Times New Roman"/>
          <w:sz w:val="24"/>
          <w:szCs w:val="24"/>
        </w:rPr>
        <w:t xml:space="preserve">  These three probabilities, in each row, must add to 1.0.</w:t>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the probabilities in each row represent the probability of </w:t>
      </w:r>
      <w:proofErr w:type="spellStart"/>
      <w:r w:rsidRPr="00B969C2">
        <w:rPr>
          <w:rFonts w:ascii="Times New Roman" w:hAnsi="Times New Roman" w:cs="Times New Roman"/>
          <w:sz w:val="24"/>
          <w:szCs w:val="24"/>
        </w:rPr>
        <w:t>smolting</w:t>
      </w:r>
      <w:proofErr w:type="spellEnd"/>
      <w:r w:rsidRPr="00B969C2">
        <w:rPr>
          <w:rFonts w:ascii="Times New Roman" w:hAnsi="Times New Roman" w:cs="Times New Roman"/>
          <w:sz w:val="24"/>
          <w:szCs w:val="24"/>
        </w:rPr>
        <w:t xml:space="preserve"> at that year</w:t>
      </w:r>
      <w:r w:rsidR="00E84135" w:rsidRPr="00B969C2">
        <w:rPr>
          <w:rFonts w:ascii="Times New Roman" w:hAnsi="Times New Roman" w:cs="Times New Roman"/>
          <w:sz w:val="24"/>
          <w:szCs w:val="24"/>
        </w:rPr>
        <w:t>,</w:t>
      </w:r>
      <w:r w:rsidRPr="00B969C2">
        <w:rPr>
          <w:rFonts w:ascii="Times New Roman" w:hAnsi="Times New Roman" w:cs="Times New Roman"/>
          <w:sz w:val="24"/>
          <w:szCs w:val="24"/>
        </w:rPr>
        <w:t xml:space="preserve"> given that the fish has not previously </w:t>
      </w:r>
      <w:proofErr w:type="spellStart"/>
      <w:r w:rsidRPr="00B969C2">
        <w:rPr>
          <w:rFonts w:ascii="Times New Roman" w:hAnsi="Times New Roman" w:cs="Times New Roman"/>
          <w:sz w:val="24"/>
          <w:szCs w:val="24"/>
        </w:rPr>
        <w:t>smolted</w:t>
      </w:r>
      <w:proofErr w:type="spellEnd"/>
      <w:r w:rsidRPr="00B969C2">
        <w:rPr>
          <w:rFonts w:ascii="Times New Roman" w:hAnsi="Times New Roman" w:cs="Times New Roman"/>
          <w:sz w:val="24"/>
          <w:szCs w:val="24"/>
        </w:rPr>
        <w:t xml:space="preserve">; </w:t>
      </w:r>
      <w:r w:rsidR="00E84135" w:rsidRPr="00B969C2">
        <w:rPr>
          <w:rFonts w:ascii="Times New Roman" w:hAnsi="Times New Roman" w:cs="Times New Roman"/>
          <w:sz w:val="24"/>
          <w:szCs w:val="24"/>
        </w:rPr>
        <w:t>i.e.</w:t>
      </w:r>
      <w:r w:rsidRPr="00B969C2">
        <w:rPr>
          <w:rFonts w:ascii="Times New Roman" w:hAnsi="Times New Roman" w:cs="Times New Roman"/>
          <w:sz w:val="24"/>
          <w:szCs w:val="24"/>
        </w:rPr>
        <w:t xml:space="preserve"> this is a conditional probability.  As such, the probabilities in each </w:t>
      </w:r>
      <w:r w:rsidRPr="00B969C2">
        <w:rPr>
          <w:rFonts w:ascii="Times New Roman" w:hAnsi="Times New Roman" w:cs="Times New Roman"/>
          <w:i/>
          <w:sz w:val="24"/>
          <w:szCs w:val="24"/>
        </w:rPr>
        <w:t>column</w:t>
      </w:r>
      <w:r w:rsidRPr="00B969C2">
        <w:rPr>
          <w:rFonts w:ascii="Times New Roman" w:hAnsi="Times New Roman" w:cs="Times New Roman"/>
          <w:sz w:val="24"/>
          <w:szCs w:val="24"/>
        </w:rPr>
        <w:t xml:space="preserve"> do not add to 1.  </w:t>
      </w:r>
      <w:r w:rsidR="00577775" w:rsidRPr="00B969C2">
        <w:rPr>
          <w:rFonts w:ascii="Times New Roman" w:hAnsi="Times New Roman" w:cs="Times New Roman"/>
          <w:sz w:val="24"/>
          <w:szCs w:val="24"/>
        </w:rPr>
        <w:t xml:space="preserve">Conventions for entering means, standard deviations, future targets, and rate parameters are consistent with other parameters modeled as </w:t>
      </w:r>
      <w:proofErr w:type="spellStart"/>
      <w:r w:rsidR="00577775" w:rsidRPr="00B969C2">
        <w:rPr>
          <w:rFonts w:ascii="Times New Roman" w:hAnsi="Times New Roman" w:cs="Times New Roman"/>
          <w:sz w:val="24"/>
          <w:szCs w:val="24"/>
        </w:rPr>
        <w:t>Dirichlet</w:t>
      </w:r>
      <w:proofErr w:type="spellEnd"/>
      <w:r w:rsidR="00577775" w:rsidRPr="00B969C2">
        <w:rPr>
          <w:rFonts w:ascii="Times New Roman" w:hAnsi="Times New Roman" w:cs="Times New Roman"/>
          <w:sz w:val="24"/>
          <w:szCs w:val="24"/>
        </w:rPr>
        <w:t xml:space="preserve"> distributed random variables.</w:t>
      </w: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rsidP="00D20A24">
      <w:pPr>
        <w:rPr>
          <w:rFonts w:ascii="Times New Roman" w:hAnsi="Times New Roman" w:cs="Times New Roman"/>
          <w:sz w:val="24"/>
          <w:szCs w:val="24"/>
        </w:rPr>
      </w:pPr>
    </w:p>
    <w:p w:rsidR="00A10F8B" w:rsidRPr="00B969C2" w:rsidRDefault="00A10F8B">
      <w:pPr>
        <w:rPr>
          <w:rFonts w:ascii="Times New Roman" w:hAnsi="Times New Roman" w:cs="Times New Roman"/>
          <w:sz w:val="24"/>
          <w:szCs w:val="24"/>
        </w:rPr>
      </w:pPr>
      <w:r w:rsidRPr="00B969C2">
        <w:rPr>
          <w:rFonts w:ascii="Times New Roman" w:hAnsi="Times New Roman" w:cs="Times New Roman"/>
          <w:sz w:val="24"/>
          <w:szCs w:val="24"/>
        </w:rPr>
        <w:br w:type="page"/>
      </w:r>
    </w:p>
    <w:p w:rsidR="00A10F8B" w:rsidRPr="00B969C2" w:rsidRDefault="00A10F8B">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4560" behindDoc="0" locked="0" layoutInCell="1" allowOverlap="1" wp14:anchorId="69EA57F9" wp14:editId="5E3DD840">
                <wp:simplePos x="0" y="0"/>
                <wp:positionH relativeFrom="column">
                  <wp:posOffset>-190500</wp:posOffset>
                </wp:positionH>
                <wp:positionV relativeFrom="paragraph">
                  <wp:posOffset>-162560</wp:posOffset>
                </wp:positionV>
                <wp:extent cx="6667500" cy="8239125"/>
                <wp:effectExtent l="0" t="0" r="19050" b="28575"/>
                <wp:wrapTopAndBottom/>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8239125"/>
                        </a:xfrm>
                        <a:prstGeom prst="rect">
                          <a:avLst/>
                        </a:prstGeom>
                        <a:solidFill>
                          <a:srgbClr val="FFFFFF"/>
                        </a:solidFill>
                        <a:ln w="9525">
                          <a:solidFill>
                            <a:srgbClr val="000000"/>
                          </a:solidFill>
                          <a:miter lim="800000"/>
                          <a:headEnd/>
                          <a:tailEnd/>
                        </a:ln>
                      </wps:spPr>
                      <wps:txbx>
                        <w:txbxContent>
                          <w:p w:rsidR="00F00D53" w:rsidRPr="009D0242" w:rsidRDefault="00F00D53" w:rsidP="00A10F8B">
                            <w:pPr>
                              <w:rPr>
                                <w:sz w:val="24"/>
                                <w:szCs w:val="24"/>
                              </w:rPr>
                            </w:pPr>
                            <w:r w:rsidRPr="009D0242">
                              <w:rPr>
                                <w:b/>
                                <w:sz w:val="24"/>
                                <w:szCs w:val="24"/>
                              </w:rPr>
                              <w:t xml:space="preserve">Figure </w:t>
                            </w:r>
                            <w:r>
                              <w:rPr>
                                <w:b/>
                                <w:sz w:val="24"/>
                                <w:szCs w:val="24"/>
                              </w:rPr>
                              <w:t>8</w:t>
                            </w:r>
                            <w:r w:rsidRPr="009D0242">
                              <w:rPr>
                                <w:b/>
                                <w:sz w:val="24"/>
                                <w:szCs w:val="24"/>
                              </w:rPr>
                              <w:t>.2.6.  Pre-Smolt Inputs</w:t>
                            </w:r>
                            <w:r>
                              <w:rPr>
                                <w:b/>
                                <w:sz w:val="24"/>
                                <w:szCs w:val="24"/>
                              </w:rPr>
                              <w:t xml:space="preserve"> (note: not all inputs are shown.  Male smolt/spawn/stay inputs are equivalent to female inputs; target and rate parameters not shown).</w:t>
                            </w:r>
                          </w:p>
                          <w:p w:rsidR="00F00D53" w:rsidRDefault="00F00D53"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F00D53" w:rsidRDefault="00F00D53" w:rsidP="00A10F8B"/>
                          <w:p w:rsidR="00F00D53" w:rsidRDefault="00F00D53" w:rsidP="00A10F8B"/>
                          <w:p w:rsidR="00F00D53" w:rsidRDefault="00F00D53" w:rsidP="00A10F8B"/>
                          <w:p w:rsidR="00F00D53" w:rsidRDefault="00F00D53" w:rsidP="00A10F8B"/>
                          <w:p w:rsidR="00F00D53" w:rsidRDefault="00F00D53" w:rsidP="00A10F8B"/>
                          <w:p w:rsidR="00F00D53" w:rsidRDefault="00F00D53" w:rsidP="00A1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A57F9" id="_x0000_s1051" type="#_x0000_t202" style="position:absolute;margin-left:-15pt;margin-top:-12.8pt;width:525pt;height:64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">
                <v:textbox>
                  <w:txbxContent>
                    <w:p w:rsidR="00F00D53" w:rsidRPr="009D0242" w:rsidRDefault="00F00D53" w:rsidP="00A10F8B">
                      <w:pPr>
                        <w:rPr>
                          <w:sz w:val="24"/>
                          <w:szCs w:val="24"/>
                        </w:rPr>
                      </w:pPr>
                      <w:r w:rsidRPr="009D0242">
                        <w:rPr>
                          <w:b/>
                          <w:sz w:val="24"/>
                          <w:szCs w:val="24"/>
                        </w:rPr>
                        <w:t xml:space="preserve">Figure </w:t>
                      </w:r>
                      <w:r>
                        <w:rPr>
                          <w:b/>
                          <w:sz w:val="24"/>
                          <w:szCs w:val="24"/>
                        </w:rPr>
                        <w:t>8</w:t>
                      </w:r>
                      <w:r w:rsidRPr="009D0242">
                        <w:rPr>
                          <w:b/>
                          <w:sz w:val="24"/>
                          <w:szCs w:val="24"/>
                        </w:rPr>
                        <w:t>.2.6.  Pre-Smolt Inputs</w:t>
                      </w:r>
                      <w:r>
                        <w:rPr>
                          <w:b/>
                          <w:sz w:val="24"/>
                          <w:szCs w:val="24"/>
                        </w:rPr>
                        <w:t xml:space="preserve"> (note: not all inputs are shown.  Male smolt/spawn/stay inputs are equivalent to female inputs; target and rate parameters not shown).</w:t>
                      </w:r>
                    </w:p>
                    <w:p w:rsidR="00F00D53" w:rsidRDefault="00F00D53" w:rsidP="00A10F8B">
                      <w:r w:rsidRPr="006A2EE1">
                        <w:rPr>
                          <w:noProof/>
                        </w:rPr>
                        <w:drawing>
                          <wp:inline distT="0" distB="0" distL="0" distR="0">
                            <wp:extent cx="58959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5219700" cy="173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1733550"/>
                                    </a:xfrm>
                                    <a:prstGeom prst="rect">
                                      <a:avLst/>
                                    </a:prstGeom>
                                    <a:noFill/>
                                    <a:ln>
                                      <a:noFill/>
                                    </a:ln>
                                  </pic:spPr>
                                </pic:pic>
                              </a:graphicData>
                            </a:graphic>
                          </wp:inline>
                        </w:drawing>
                      </w:r>
                    </w:p>
                    <w:p w:rsidR="00F00D53" w:rsidRDefault="00F00D53" w:rsidP="00A10F8B">
                      <w:r w:rsidRPr="006A2EE1">
                        <w:rPr>
                          <w:noProof/>
                        </w:rPr>
                        <w:drawing>
                          <wp:inline distT="0" distB="0" distL="0" distR="0">
                            <wp:extent cx="431482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4825" cy="1733550"/>
                                    </a:xfrm>
                                    <a:prstGeom prst="rect">
                                      <a:avLst/>
                                    </a:prstGeom>
                                    <a:noFill/>
                                    <a:ln>
                                      <a:noFill/>
                                    </a:ln>
                                  </pic:spPr>
                                </pic:pic>
                              </a:graphicData>
                            </a:graphic>
                          </wp:inline>
                        </w:drawing>
                      </w:r>
                    </w:p>
                    <w:p w:rsidR="00F00D53" w:rsidRDefault="00F00D53" w:rsidP="00A10F8B"/>
                    <w:p w:rsidR="00F00D53" w:rsidRDefault="00F00D53" w:rsidP="00A10F8B"/>
                    <w:p w:rsidR="00F00D53" w:rsidRDefault="00F00D53" w:rsidP="00A10F8B"/>
                    <w:p w:rsidR="00F00D53" w:rsidRDefault="00F00D53" w:rsidP="00A10F8B"/>
                    <w:p w:rsidR="00F00D53" w:rsidRDefault="00F00D53" w:rsidP="00A10F8B"/>
                    <w:p w:rsidR="00F00D53" w:rsidRDefault="00F00D53" w:rsidP="00A10F8B"/>
                  </w:txbxContent>
                </v:textbox>
                <w10:wrap type="topAndBottom"/>
              </v:shape>
            </w:pict>
          </mc:Fallback>
        </mc:AlternateContent>
      </w:r>
      <w:r w:rsidRPr="00B969C2">
        <w:rPr>
          <w:rFonts w:ascii="Times New Roman" w:hAnsi="Times New Roman" w:cs="Times New Roman"/>
          <w:sz w:val="24"/>
          <w:szCs w:val="24"/>
        </w:rPr>
        <w:br w:type="page"/>
      </w:r>
    </w:p>
    <w:p w:rsidR="00577775" w:rsidRPr="00B969C2" w:rsidRDefault="00E17F12"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Also included in the inputs shown by Figure </w:t>
      </w:r>
      <w:r w:rsidR="00194C1D">
        <w:rPr>
          <w:rFonts w:ascii="Times New Roman" w:hAnsi="Times New Roman" w:cs="Times New Roman"/>
          <w:sz w:val="24"/>
          <w:szCs w:val="24"/>
        </w:rPr>
        <w:t>8</w:t>
      </w:r>
      <w:r w:rsidRPr="00B969C2">
        <w:rPr>
          <w:rFonts w:ascii="Times New Roman" w:hAnsi="Times New Roman" w:cs="Times New Roman"/>
          <w:sz w:val="24"/>
          <w:szCs w:val="24"/>
        </w:rPr>
        <w:t>.2.6 are capacity scalar values</w:t>
      </w:r>
      <w:r w:rsidR="00BE7544" w:rsidRPr="00B969C2">
        <w:rPr>
          <w:rFonts w:ascii="Times New Roman" w:hAnsi="Times New Roman" w:cs="Times New Roman"/>
          <w:sz w:val="24"/>
          <w:szCs w:val="24"/>
        </w:rPr>
        <w:t xml:space="preserve"> (see section 4.6)</w:t>
      </w:r>
      <w:r w:rsidRPr="00B969C2">
        <w:rPr>
          <w:rFonts w:ascii="Times New Roman" w:hAnsi="Times New Roman" w:cs="Times New Roman"/>
          <w:sz w:val="24"/>
          <w:szCs w:val="24"/>
        </w:rPr>
        <w:t xml:space="preserve">.  These are factors used when modeling steelhead (and should simply be set to 1.0 for non-steelhead species).  A fish that has remained as a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for two or more ye</w:t>
      </w:r>
      <w:r w:rsidR="00BE7544" w:rsidRPr="00B969C2">
        <w:rPr>
          <w:rFonts w:ascii="Times New Roman" w:hAnsi="Times New Roman" w:cs="Times New Roman"/>
          <w:sz w:val="24"/>
          <w:szCs w:val="24"/>
        </w:rPr>
        <w:t>ars is presumably larger than a</w:t>
      </w:r>
      <w:r w:rsidRPr="00B969C2">
        <w:rPr>
          <w:rFonts w:ascii="Times New Roman" w:hAnsi="Times New Roman" w:cs="Times New Roman"/>
          <w:sz w:val="24"/>
          <w:szCs w:val="24"/>
        </w:rPr>
        <w:t xml:space="preserve"> “new”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The capacity scalar is used to quantify that additional size so that, in the Beverton-Holt alg</w:t>
      </w:r>
      <w:r w:rsidR="00577775" w:rsidRPr="00B969C2">
        <w:rPr>
          <w:rFonts w:ascii="Times New Roman" w:hAnsi="Times New Roman" w:cs="Times New Roman"/>
          <w:sz w:val="24"/>
          <w:szCs w:val="24"/>
        </w:rPr>
        <w:t xml:space="preserve">orithm, the capacity of the site (maximum number of fish per meter squared) is reduced by the weighted average of the capacity scalar (weighed by the number of fish of each age).  This ensures that the algorithm recognizes that older, larger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xml:space="preserve"> require more area than younger </w:t>
      </w:r>
      <w:r w:rsidR="005B25B5" w:rsidRPr="00B969C2">
        <w:rPr>
          <w:rFonts w:ascii="Times New Roman" w:hAnsi="Times New Roman" w:cs="Times New Roman"/>
          <w:sz w:val="24"/>
          <w:szCs w:val="24"/>
        </w:rPr>
        <w:t>One-Plus</w:t>
      </w:r>
      <w:r w:rsidR="00577775" w:rsidRPr="00B969C2">
        <w:rPr>
          <w:rFonts w:ascii="Times New Roman" w:hAnsi="Times New Roman" w:cs="Times New Roman"/>
          <w:sz w:val="24"/>
          <w:szCs w:val="24"/>
        </w:rPr>
        <w:t>.  (Note: this and relative survival probabilities are used to determine how many of each age survive, year to year, given that fish of multiple ages are competing for the same space.  See section 4.5).  The capacity scalar is modeled as a normally distributed random variable. Conventions for entering means, standard deviations, future targets, and rate parameters are consistent with other parameters modeled as Normal random variables.</w:t>
      </w:r>
    </w:p>
    <w:p w:rsidR="00E17F12" w:rsidRPr="00B969C2" w:rsidRDefault="00E84135" w:rsidP="00D20A24">
      <w:pPr>
        <w:rPr>
          <w:rFonts w:ascii="Times New Roman" w:hAnsi="Times New Roman" w:cs="Times New Roman"/>
          <w:sz w:val="24"/>
          <w:szCs w:val="24"/>
        </w:rPr>
      </w:pPr>
      <w:r w:rsidRPr="00B969C2">
        <w:rPr>
          <w:rFonts w:ascii="Times New Roman" w:hAnsi="Times New Roman" w:cs="Times New Roman"/>
          <w:sz w:val="24"/>
          <w:szCs w:val="24"/>
        </w:rPr>
        <w:t xml:space="preserve">Finally, fecundity for fish that choose to spawn directly from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rather than migrate to the ocean, by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age, are given in the final column.  It may be expected that these fecundity values are significantly less for these “resident rainbows” than they are for steelhead returning from the ocean.  Also note that these fecundity values are on a per fish basis, rather than a per female fish basis.  Unlike nearly all other parameters, uncertainty and variability i</w:t>
      </w:r>
      <w:r w:rsidR="00A10F8B" w:rsidRPr="00B969C2">
        <w:rPr>
          <w:rFonts w:ascii="Times New Roman" w:hAnsi="Times New Roman" w:cs="Times New Roman"/>
          <w:sz w:val="24"/>
          <w:szCs w:val="24"/>
        </w:rPr>
        <w:t>nputs are not included for fecundity</w:t>
      </w:r>
      <w:r w:rsidRPr="00B969C2">
        <w:rPr>
          <w:rFonts w:ascii="Times New Roman" w:hAnsi="Times New Roman" w:cs="Times New Roman"/>
          <w:sz w:val="24"/>
          <w:szCs w:val="24"/>
        </w:rPr>
        <w:t xml:space="preserve"> values.  (These variabilities may be added in the future if desired by users).</w:t>
      </w:r>
    </w:p>
    <w:p w:rsidR="00577775" w:rsidRPr="00B969C2" w:rsidRDefault="00577775" w:rsidP="00D20A24">
      <w:pPr>
        <w:rPr>
          <w:rFonts w:ascii="Times New Roman" w:hAnsi="Times New Roman" w:cs="Times New Roman"/>
          <w:sz w:val="24"/>
          <w:szCs w:val="24"/>
        </w:rPr>
      </w:pPr>
    </w:p>
    <w:p w:rsidR="00347433" w:rsidRPr="00B969C2" w:rsidRDefault="006F4F66" w:rsidP="00347433">
      <w:pPr>
        <w:rPr>
          <w:rFonts w:ascii="Times New Roman" w:hAnsi="Times New Roman" w:cs="Times New Roman"/>
          <w:b/>
          <w:sz w:val="24"/>
          <w:szCs w:val="24"/>
        </w:rPr>
      </w:pPr>
      <w:r>
        <w:rPr>
          <w:rFonts w:ascii="Times New Roman" w:hAnsi="Times New Roman" w:cs="Times New Roman"/>
          <w:b/>
          <w:sz w:val="24"/>
          <w:szCs w:val="24"/>
        </w:rPr>
        <w:t>Adult Salmon: Spawn Probability</w:t>
      </w:r>
    </w:p>
    <w:p w:rsidR="00E34FE1" w:rsidRDefault="00F25D34" w:rsidP="002C3571">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.2.7. </w:t>
      </w:r>
      <w:proofErr w:type="gramStart"/>
      <w:r w:rsidRPr="00B969C2">
        <w:rPr>
          <w:rFonts w:ascii="Times New Roman" w:hAnsi="Times New Roman" w:cs="Times New Roman"/>
          <w:sz w:val="24"/>
          <w:szCs w:val="24"/>
        </w:rPr>
        <w:t>shows</w:t>
      </w:r>
      <w:proofErr w:type="gramEnd"/>
      <w:r w:rsidRPr="00B969C2">
        <w:rPr>
          <w:rFonts w:ascii="Times New Roman" w:hAnsi="Times New Roman" w:cs="Times New Roman"/>
          <w:sz w:val="24"/>
          <w:szCs w:val="24"/>
        </w:rPr>
        <w:t xml:space="preserve"> example inputs for parameter describing adult </w:t>
      </w:r>
      <w:r w:rsidR="002C3571">
        <w:rPr>
          <w:rFonts w:ascii="Times New Roman" w:hAnsi="Times New Roman" w:cs="Times New Roman"/>
          <w:sz w:val="24"/>
          <w:szCs w:val="24"/>
        </w:rPr>
        <w:t>salmonid spawning behaviors by sex for</w:t>
      </w:r>
      <w:r w:rsidRPr="00B969C2">
        <w:rPr>
          <w:rFonts w:ascii="Times New Roman" w:hAnsi="Times New Roman" w:cs="Times New Roman"/>
          <w:sz w:val="24"/>
          <w:szCs w:val="24"/>
        </w:rPr>
        <w:t xml:space="preserve"> those fish that have migrated t</w:t>
      </w:r>
      <w:r w:rsidR="00242B0A" w:rsidRPr="00B969C2">
        <w:rPr>
          <w:rFonts w:ascii="Times New Roman" w:hAnsi="Times New Roman" w:cs="Times New Roman"/>
          <w:sz w:val="24"/>
          <w:szCs w:val="24"/>
        </w:rPr>
        <w:t>o the ocean.  For these parameters</w:t>
      </w:r>
      <w:r w:rsidRPr="00B969C2">
        <w:rPr>
          <w:rFonts w:ascii="Times New Roman" w:hAnsi="Times New Roman" w:cs="Times New Roman"/>
          <w:sz w:val="24"/>
          <w:szCs w:val="24"/>
        </w:rPr>
        <w:t>,</w:t>
      </w:r>
      <w:r w:rsidR="00E34FE1" w:rsidRPr="00B969C2">
        <w:rPr>
          <w:rFonts w:ascii="Times New Roman" w:hAnsi="Times New Roman" w:cs="Times New Roman"/>
          <w:sz w:val="24"/>
          <w:szCs w:val="24"/>
        </w:rPr>
        <w:t xml:space="preserve"> mean values,</w:t>
      </w:r>
      <w:r w:rsidR="002C3571">
        <w:rPr>
          <w:rFonts w:ascii="Times New Roman" w:hAnsi="Times New Roman" w:cs="Times New Roman"/>
          <w:sz w:val="24"/>
          <w:szCs w:val="24"/>
        </w:rPr>
        <w:t xml:space="preserve"> and</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N.alpha</w:t>
      </w:r>
      <w:proofErr w:type="spellEnd"/>
      <w:r w:rsidR="00E34FE1" w:rsidRPr="00B969C2">
        <w:rPr>
          <w:rFonts w:ascii="Times New Roman" w:hAnsi="Times New Roman" w:cs="Times New Roman"/>
          <w:sz w:val="24"/>
          <w:szCs w:val="24"/>
        </w:rPr>
        <w:t xml:space="preserve"> precision estimates </w:t>
      </w:r>
      <w:r w:rsidR="002C3571">
        <w:rPr>
          <w:rFonts w:ascii="Times New Roman" w:hAnsi="Times New Roman" w:cs="Times New Roman"/>
          <w:sz w:val="24"/>
          <w:szCs w:val="24"/>
        </w:rPr>
        <w:t>(for</w:t>
      </w:r>
      <w:r w:rsidR="00E34FE1" w:rsidRPr="00B969C2">
        <w:rPr>
          <w:rFonts w:ascii="Times New Roman" w:hAnsi="Times New Roman" w:cs="Times New Roman"/>
          <w:sz w:val="24"/>
          <w:szCs w:val="24"/>
        </w:rPr>
        <w:t xml:space="preserve"> </w:t>
      </w:r>
      <w:proofErr w:type="spellStart"/>
      <w:r w:rsidR="00E34FE1" w:rsidRPr="00B969C2">
        <w:rPr>
          <w:rFonts w:ascii="Times New Roman" w:hAnsi="Times New Roman" w:cs="Times New Roman"/>
          <w:sz w:val="24"/>
          <w:szCs w:val="24"/>
        </w:rPr>
        <w:t>Dirichlet</w:t>
      </w:r>
      <w:proofErr w:type="spellEnd"/>
      <w:r w:rsidR="00E34FE1" w:rsidRPr="00B969C2">
        <w:rPr>
          <w:rFonts w:ascii="Times New Roman" w:hAnsi="Times New Roman" w:cs="Times New Roman"/>
          <w:sz w:val="24"/>
          <w:szCs w:val="24"/>
        </w:rPr>
        <w:t xml:space="preserve"> variables), future targets, and rate parameters must be specified for fish, by </w:t>
      </w:r>
      <w:r w:rsidRPr="00B969C2">
        <w:rPr>
          <w:rFonts w:ascii="Times New Roman" w:hAnsi="Times New Roman" w:cs="Times New Roman"/>
          <w:sz w:val="24"/>
          <w:szCs w:val="24"/>
        </w:rPr>
        <w:t>ocean age</w:t>
      </w:r>
      <w:r w:rsidR="002C3571">
        <w:rPr>
          <w:rFonts w:ascii="Times New Roman" w:hAnsi="Times New Roman" w:cs="Times New Roman"/>
          <w:sz w:val="24"/>
          <w:szCs w:val="24"/>
        </w:rPr>
        <w:t xml:space="preserve">.  </w:t>
      </w:r>
      <w:r w:rsidR="00E34FE1" w:rsidRPr="00B969C2">
        <w:rPr>
          <w:rFonts w:ascii="Times New Roman" w:hAnsi="Times New Roman" w:cs="Times New Roman"/>
          <w:sz w:val="24"/>
          <w:szCs w:val="24"/>
        </w:rPr>
        <w:t xml:space="preserve">All variables follow the same conventions for specifying means, variability, future targets, and rate parameters </w:t>
      </w:r>
      <w:r w:rsidR="004F4B9D" w:rsidRPr="00B969C2">
        <w:rPr>
          <w:rFonts w:ascii="Times New Roman" w:hAnsi="Times New Roman" w:cs="Times New Roman"/>
          <w:sz w:val="24"/>
          <w:szCs w:val="24"/>
        </w:rPr>
        <w:t>as described for previous parameters.</w:t>
      </w:r>
    </w:p>
    <w:p w:rsidR="002C3571" w:rsidRPr="00B969C2" w:rsidRDefault="002C3571" w:rsidP="002C3571">
      <w:pPr>
        <w:rPr>
          <w:rFonts w:ascii="Times New Roman" w:hAnsi="Times New Roman" w:cs="Times New Roman"/>
          <w:sz w:val="24"/>
          <w:szCs w:val="24"/>
        </w:rPr>
      </w:pPr>
      <w:r>
        <w:rPr>
          <w:rFonts w:ascii="Times New Roman" w:hAnsi="Times New Roman" w:cs="Times New Roman"/>
          <w:sz w:val="24"/>
          <w:szCs w:val="24"/>
        </w:rPr>
        <w:t>Note that for adult (ocean) life stages, users do not input capacity terms.  Capacity (in the Beverton-Holt sense) is considered infinite, and only a survival term is input (Figure 8.2.5).</w:t>
      </w:r>
    </w:p>
    <w:p w:rsidR="0024627D" w:rsidRPr="00B969C2" w:rsidRDefault="00FE03BF"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698176" behindDoc="0" locked="0" layoutInCell="1" allowOverlap="1" wp14:anchorId="783D9810" wp14:editId="6DFFA3EF">
                <wp:simplePos x="0" y="0"/>
                <wp:positionH relativeFrom="column">
                  <wp:posOffset>-266700</wp:posOffset>
                </wp:positionH>
                <wp:positionV relativeFrom="paragraph">
                  <wp:posOffset>342900</wp:posOffset>
                </wp:positionV>
                <wp:extent cx="6762750" cy="4019550"/>
                <wp:effectExtent l="0" t="0" r="19050" b="19050"/>
                <wp:wrapTopAndBottom/>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019550"/>
                        </a:xfrm>
                        <a:prstGeom prst="rect">
                          <a:avLst/>
                        </a:prstGeom>
                        <a:solidFill>
                          <a:srgbClr val="FFFFFF"/>
                        </a:solidFill>
                        <a:ln w="9525">
                          <a:solidFill>
                            <a:srgbClr val="000000"/>
                          </a:solidFill>
                          <a:miter lim="800000"/>
                          <a:headEnd/>
                          <a:tailEnd/>
                        </a:ln>
                      </wps:spPr>
                      <wps:txbx>
                        <w:txbxContent>
                          <w:p w:rsidR="00F00D53" w:rsidRPr="009D0242" w:rsidRDefault="00F00D53" w:rsidP="00FE03BF">
                            <w:pPr>
                              <w:rPr>
                                <w:b/>
                                <w:sz w:val="24"/>
                                <w:szCs w:val="24"/>
                              </w:rPr>
                            </w:pPr>
                            <w:r w:rsidRPr="009D0242">
                              <w:rPr>
                                <w:b/>
                                <w:sz w:val="24"/>
                                <w:szCs w:val="24"/>
                              </w:rPr>
                              <w:t xml:space="preserve">Figure </w:t>
                            </w:r>
                            <w:r>
                              <w:rPr>
                                <w:b/>
                                <w:sz w:val="24"/>
                                <w:szCs w:val="24"/>
                              </w:rPr>
                              <w:t>8</w:t>
                            </w:r>
                            <w:r w:rsidRPr="009D0242">
                              <w:rPr>
                                <w:b/>
                                <w:sz w:val="24"/>
                                <w:szCs w:val="24"/>
                              </w:rPr>
                              <w:t>.2.7. Adult Salmon: Spawn Probability, Fecundity of Spawners, and Ocean Capacity</w:t>
                            </w:r>
                          </w:p>
                          <w:p w:rsidR="00F00D53" w:rsidRDefault="00F00D53">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F00D53" w:rsidRDefault="00F00D53">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9810" id="_x0000_s1052" type="#_x0000_t202" style="position:absolute;margin-left:-21pt;margin-top:27pt;width:532.5pt;height:3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">
                <v:textbox>
                  <w:txbxContent>
                    <w:p w:rsidR="00F00D53" w:rsidRPr="009D0242" w:rsidRDefault="00F00D53" w:rsidP="00FE03BF">
                      <w:pPr>
                        <w:rPr>
                          <w:b/>
                          <w:sz w:val="24"/>
                          <w:szCs w:val="24"/>
                        </w:rPr>
                      </w:pPr>
                      <w:r w:rsidRPr="009D0242">
                        <w:rPr>
                          <w:b/>
                          <w:sz w:val="24"/>
                          <w:szCs w:val="24"/>
                        </w:rPr>
                        <w:t xml:space="preserve">Figure </w:t>
                      </w:r>
                      <w:r>
                        <w:rPr>
                          <w:b/>
                          <w:sz w:val="24"/>
                          <w:szCs w:val="24"/>
                        </w:rPr>
                        <w:t>8</w:t>
                      </w:r>
                      <w:r w:rsidRPr="009D0242">
                        <w:rPr>
                          <w:b/>
                          <w:sz w:val="24"/>
                          <w:szCs w:val="24"/>
                        </w:rPr>
                        <w:t>.2.7. Adult Salmon: Spawn Probability, Fecundity of Spawners, and Ocean Capacity</w:t>
                      </w:r>
                    </w:p>
                    <w:p w:rsidR="00F00D53" w:rsidRDefault="00F00D53">
                      <w:r w:rsidRPr="0063011D">
                        <w:rPr>
                          <w:noProof/>
                        </w:rPr>
                        <w:drawing>
                          <wp:inline distT="0" distB="0" distL="0" distR="0">
                            <wp:extent cx="6570980" cy="1751228"/>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0980" cy="1751228"/>
                                    </a:xfrm>
                                    <a:prstGeom prst="rect">
                                      <a:avLst/>
                                    </a:prstGeom>
                                    <a:noFill/>
                                    <a:ln>
                                      <a:noFill/>
                                    </a:ln>
                                  </pic:spPr>
                                </pic:pic>
                              </a:graphicData>
                            </a:graphic>
                          </wp:inline>
                        </w:drawing>
                      </w:r>
                    </w:p>
                    <w:p w:rsidR="00F00D53" w:rsidRDefault="00F00D53">
                      <w:r w:rsidRPr="00CA7FB5">
                        <w:rPr>
                          <w:noProof/>
                        </w:rPr>
                        <w:drawing>
                          <wp:inline distT="0" distB="0" distL="0" distR="0">
                            <wp:extent cx="2085975" cy="1680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1689" cy="1684746"/>
                                    </a:xfrm>
                                    <a:prstGeom prst="rect">
                                      <a:avLst/>
                                    </a:prstGeom>
                                    <a:noFill/>
                                    <a:ln>
                                      <a:noFill/>
                                    </a:ln>
                                  </pic:spPr>
                                </pic:pic>
                              </a:graphicData>
                            </a:graphic>
                          </wp:inline>
                        </w:drawing>
                      </w:r>
                    </w:p>
                  </w:txbxContent>
                </v:textbox>
                <w10:wrap type="topAndBottom"/>
              </v:shape>
            </w:pict>
          </mc:Fallback>
        </mc:AlternateContent>
      </w:r>
    </w:p>
    <w:p w:rsidR="004128AE" w:rsidRPr="00B969C2" w:rsidRDefault="004128AE" w:rsidP="00D20A24">
      <w:pPr>
        <w:rPr>
          <w:rFonts w:ascii="Times New Roman" w:hAnsi="Times New Roman" w:cs="Times New Roman"/>
          <w:b/>
          <w:sz w:val="24"/>
          <w:szCs w:val="24"/>
        </w:rPr>
      </w:pPr>
    </w:p>
    <w:p w:rsidR="00D7151B" w:rsidRPr="00B969C2" w:rsidRDefault="00D7151B" w:rsidP="00D7151B">
      <w:pPr>
        <w:rPr>
          <w:rFonts w:ascii="Times New Roman" w:hAnsi="Times New Roman" w:cs="Times New Roman"/>
          <w:b/>
          <w:sz w:val="24"/>
          <w:szCs w:val="24"/>
        </w:rPr>
      </w:pPr>
      <w:r w:rsidRPr="00B969C2">
        <w:rPr>
          <w:rFonts w:ascii="Times New Roman" w:hAnsi="Times New Roman" w:cs="Times New Roman"/>
          <w:b/>
          <w:sz w:val="24"/>
          <w:szCs w:val="24"/>
        </w:rPr>
        <w:t>Fractional Watershed Site Area due to Seasonal Flow Changes</w:t>
      </w:r>
    </w:p>
    <w:p w:rsidR="00BE7544"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w:t>
      </w:r>
      <w:r w:rsidR="00194C1D">
        <w:rPr>
          <w:rFonts w:ascii="Times New Roman" w:hAnsi="Times New Roman" w:cs="Times New Roman"/>
          <w:sz w:val="24"/>
          <w:szCs w:val="24"/>
        </w:rPr>
        <w:t>8</w:t>
      </w:r>
      <w:r w:rsidRPr="00B969C2">
        <w:rPr>
          <w:rFonts w:ascii="Times New Roman" w:hAnsi="Times New Roman" w:cs="Times New Roman"/>
          <w:sz w:val="24"/>
          <w:szCs w:val="24"/>
        </w:rPr>
        <w:t xml:space="preserve">.2.8 shows example inputs for “Fractional Watershed Site Area </w:t>
      </w:r>
      <w:r w:rsidR="00BE7544" w:rsidRPr="00B969C2">
        <w:rPr>
          <w:rFonts w:ascii="Times New Roman" w:hAnsi="Times New Roman" w:cs="Times New Roman"/>
          <w:sz w:val="24"/>
          <w:szCs w:val="24"/>
        </w:rPr>
        <w:t>due to Seasonal Flow C</w:t>
      </w:r>
      <w:r w:rsidRPr="00B969C2">
        <w:rPr>
          <w:rFonts w:ascii="Times New Roman" w:hAnsi="Times New Roman" w:cs="Times New Roman"/>
          <w:sz w:val="24"/>
          <w:szCs w:val="24"/>
        </w:rPr>
        <w:t>hanges”.  These values account for the fact that, from season to season, the surface area of water within a site will change, and the amount of this change will vary by habitat type.  For example, in the summer months, reduced water flows may reduce surface area of rapids by 75% for a given stream site.  The surface area within a deep pool may be reduced only slightly during this time.  Seasonal changes, as are other variables, are modeled such that year to year, site to site, and within site variability correlation structures will give rise to correlations.  This may be especially important to consider for this variable, as seasonal changes will undoubtedly be correlated across sites within a given year due to weather patterns affecting entire watersheds.</w:t>
      </w:r>
    </w:p>
    <w:p w:rsidR="00347433" w:rsidRPr="00B969C2" w:rsidRDefault="00347433">
      <w:pPr>
        <w:rPr>
          <w:rFonts w:ascii="Times New Roman" w:hAnsi="Times New Roman" w:cs="Times New Roman"/>
          <w:sz w:val="24"/>
          <w:szCs w:val="24"/>
        </w:rPr>
      </w:pPr>
      <w:r w:rsidRPr="00B969C2">
        <w:rPr>
          <w:rFonts w:ascii="Times New Roman" w:hAnsi="Times New Roman" w:cs="Times New Roman"/>
          <w:sz w:val="24"/>
          <w:szCs w:val="24"/>
        </w:rPr>
        <w:br w:type="page"/>
      </w:r>
    </w:p>
    <w:p w:rsidR="00347433" w:rsidRPr="00B969C2" w:rsidRDefault="00347433">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6608" behindDoc="0" locked="0" layoutInCell="1" allowOverlap="1" wp14:anchorId="02482DAC" wp14:editId="260CDECD">
                <wp:simplePos x="0" y="0"/>
                <wp:positionH relativeFrom="column">
                  <wp:posOffset>-285750</wp:posOffset>
                </wp:positionH>
                <wp:positionV relativeFrom="paragraph">
                  <wp:posOffset>132715</wp:posOffset>
                </wp:positionV>
                <wp:extent cx="6448425" cy="8505825"/>
                <wp:effectExtent l="0" t="0" r="28575"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505825"/>
                        </a:xfrm>
                        <a:prstGeom prst="rect">
                          <a:avLst/>
                        </a:prstGeom>
                        <a:solidFill>
                          <a:srgbClr val="FFFFFF"/>
                        </a:solidFill>
                        <a:ln w="9525">
                          <a:solidFill>
                            <a:srgbClr val="000000"/>
                          </a:solidFill>
                          <a:miter lim="800000"/>
                          <a:headEnd/>
                          <a:tailEnd/>
                        </a:ln>
                      </wps:spPr>
                      <wps:txbx>
                        <w:txbxContent>
                          <w:p w:rsidR="00F00D53" w:rsidRPr="009D0242" w:rsidRDefault="00F00D53"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F00D53" w:rsidRDefault="00F00D53"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2DAC" id="_x0000_s1053" type="#_x0000_t202" style="position:absolute;margin-left:-22.5pt;margin-top:10.45pt;width:507.75pt;height:6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">
                <v:textbox>
                  <w:txbxContent>
                    <w:p w:rsidR="00F00D53" w:rsidRPr="009D0242" w:rsidRDefault="00F00D53" w:rsidP="00347433">
                      <w:pPr>
                        <w:rPr>
                          <w:b/>
                          <w:sz w:val="24"/>
                          <w:szCs w:val="24"/>
                        </w:rPr>
                      </w:pPr>
                      <w:r w:rsidRPr="009D0242">
                        <w:rPr>
                          <w:b/>
                          <w:sz w:val="24"/>
                          <w:szCs w:val="24"/>
                        </w:rPr>
                        <w:t xml:space="preserve">Figure </w:t>
                      </w:r>
                      <w:r>
                        <w:rPr>
                          <w:b/>
                          <w:sz w:val="24"/>
                          <w:szCs w:val="24"/>
                        </w:rPr>
                        <w:t>8</w:t>
                      </w:r>
                      <w:r w:rsidRPr="009D0242">
                        <w:rPr>
                          <w:b/>
                          <w:sz w:val="24"/>
                          <w:szCs w:val="24"/>
                        </w:rPr>
                        <w:t>.2.8. Fractional Watershed Site Area due to Seasonal Flow Changes</w:t>
                      </w:r>
                    </w:p>
                    <w:p w:rsidR="00F00D53" w:rsidRDefault="00F00D53" w:rsidP="00347433">
                      <w:r w:rsidRPr="00B16A90">
                        <w:rPr>
                          <w:noProof/>
                        </w:rPr>
                        <w:drawing>
                          <wp:inline distT="0" distB="0" distL="0" distR="0" wp14:anchorId="677299C3" wp14:editId="3281AECC">
                            <wp:extent cx="6332855" cy="894050"/>
                            <wp:effectExtent l="19050" t="19050" r="10795" b="209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855" cy="894050"/>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41BA399" wp14:editId="235FF61B">
                            <wp:extent cx="5422106" cy="942975"/>
                            <wp:effectExtent l="19050" t="19050" r="26670"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8161" cy="94402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3713543" wp14:editId="191521CF">
                            <wp:extent cx="5419725" cy="967088"/>
                            <wp:effectExtent l="19050" t="19050" r="9525" b="2413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8638" cy="966894"/>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ABECD33" wp14:editId="64D316E9">
                            <wp:extent cx="5419725" cy="1107007"/>
                            <wp:effectExtent l="19050" t="19050" r="9525" b="1714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8638" cy="110678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1122CC61" wp14:editId="7F074FA5">
                            <wp:extent cx="5419725" cy="936903"/>
                            <wp:effectExtent l="19050" t="19050" r="9525" b="158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8638" cy="936715"/>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568765CD" wp14:editId="235942DD">
                            <wp:extent cx="5419725" cy="1007020"/>
                            <wp:effectExtent l="19050" t="19050" r="9525" b="222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8638" cy="1006818"/>
                                    </a:xfrm>
                                    <a:prstGeom prst="rect">
                                      <a:avLst/>
                                    </a:prstGeom>
                                    <a:noFill/>
                                    <a:ln w="6350">
                                      <a:solidFill>
                                        <a:schemeClr val="tx1"/>
                                      </a:solidFill>
                                    </a:ln>
                                  </pic:spPr>
                                </pic:pic>
                              </a:graphicData>
                            </a:graphic>
                          </wp:inline>
                        </w:drawing>
                      </w:r>
                    </w:p>
                    <w:p w:rsidR="00F00D53" w:rsidRDefault="00F00D53" w:rsidP="00347433">
                      <w:r w:rsidRPr="00B16A90">
                        <w:rPr>
                          <w:noProof/>
                        </w:rPr>
                        <w:drawing>
                          <wp:inline distT="0" distB="0" distL="0" distR="0" wp14:anchorId="3266E683" wp14:editId="30A5FB58">
                            <wp:extent cx="5419725" cy="979223"/>
                            <wp:effectExtent l="19050" t="19050" r="9525" b="114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5439" cy="980255"/>
                                    </a:xfrm>
                                    <a:prstGeom prst="rect">
                                      <a:avLst/>
                                    </a:prstGeom>
                                    <a:noFill/>
                                    <a:ln w="6350">
                                      <a:solidFill>
                                        <a:schemeClr val="tx1"/>
                                      </a:solid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br w:type="page"/>
      </w:r>
    </w:p>
    <w:p w:rsidR="00151B67" w:rsidRPr="00B969C2" w:rsidRDefault="00151B67"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 xml:space="preserve">All variables follow the same conventions for specifying means, variability, future targets, and rate parameters as described for previous normally </w:t>
      </w:r>
      <w:r w:rsidR="00BE7544" w:rsidRPr="00B969C2">
        <w:rPr>
          <w:rFonts w:ascii="Times New Roman" w:hAnsi="Times New Roman" w:cs="Times New Roman"/>
          <w:sz w:val="24"/>
          <w:szCs w:val="24"/>
        </w:rPr>
        <w:t>distributed</w:t>
      </w:r>
      <w:r w:rsidRPr="00B969C2">
        <w:rPr>
          <w:rFonts w:ascii="Times New Roman" w:hAnsi="Times New Roman" w:cs="Times New Roman"/>
          <w:sz w:val="24"/>
          <w:szCs w:val="24"/>
        </w:rPr>
        <w:t xml:space="preserve"> parameters.</w:t>
      </w:r>
    </w:p>
    <w:p w:rsidR="00D7151B" w:rsidRPr="00B969C2" w:rsidRDefault="00D7151B" w:rsidP="00D20A24">
      <w:pPr>
        <w:rPr>
          <w:rFonts w:ascii="Times New Roman" w:hAnsi="Times New Roman" w:cs="Times New Roman"/>
          <w:b/>
          <w:sz w:val="24"/>
          <w:szCs w:val="24"/>
        </w:rPr>
      </w:pPr>
    </w:p>
    <w:p w:rsidR="004128AE" w:rsidRPr="00B969C2" w:rsidRDefault="00D7151B" w:rsidP="00D20A24">
      <w:pPr>
        <w:rPr>
          <w:rFonts w:ascii="Times New Roman" w:hAnsi="Times New Roman" w:cs="Times New Roman"/>
          <w:b/>
          <w:sz w:val="24"/>
          <w:szCs w:val="24"/>
        </w:rPr>
      </w:pPr>
      <w:r w:rsidRPr="00B969C2">
        <w:rPr>
          <w:rFonts w:ascii="Times New Roman" w:hAnsi="Times New Roman" w:cs="Times New Roman"/>
          <w:b/>
          <w:sz w:val="24"/>
          <w:szCs w:val="24"/>
        </w:rPr>
        <w:t>Fraction of Fish Harvested</w:t>
      </w:r>
    </w:p>
    <w:p w:rsidR="00A4522F" w:rsidRPr="00B969C2" w:rsidRDefault="0049345B" w:rsidP="00D20A24">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7DB7252" wp14:editId="78BD8B14">
                <wp:simplePos x="0" y="0"/>
                <wp:positionH relativeFrom="column">
                  <wp:posOffset>-38100</wp:posOffset>
                </wp:positionH>
                <wp:positionV relativeFrom="paragraph">
                  <wp:posOffset>2030095</wp:posOffset>
                </wp:positionV>
                <wp:extent cx="6286500" cy="1000125"/>
                <wp:effectExtent l="0" t="0" r="19050" b="2857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000125"/>
                        </a:xfrm>
                        <a:prstGeom prst="rect">
                          <a:avLst/>
                        </a:prstGeom>
                        <a:solidFill>
                          <a:srgbClr val="FFFFFF"/>
                        </a:solidFill>
                        <a:ln w="9525">
                          <a:solidFill>
                            <a:srgbClr val="000000"/>
                          </a:solidFill>
                          <a:miter lim="800000"/>
                          <a:headEnd/>
                          <a:tailEnd/>
                        </a:ln>
                      </wps:spPr>
                      <wps:txbx>
                        <w:txbxContent>
                          <w:p w:rsidR="00F00D53" w:rsidRPr="009D0242" w:rsidRDefault="00F00D53"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F00D53" w:rsidRDefault="00F00D53">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F00D53" w:rsidRDefault="00F00D53"/>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B7252" id="_x0000_s1054" type="#_x0000_t202" style="position:absolute;margin-left:-3pt;margin-top:159.85pt;width:495pt;height:7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">
                <v:textbox>
                  <w:txbxContent>
                    <w:p w:rsidR="00F00D53" w:rsidRPr="009D0242" w:rsidRDefault="00F00D53" w:rsidP="0049345B">
                      <w:pPr>
                        <w:rPr>
                          <w:b/>
                          <w:sz w:val="24"/>
                          <w:szCs w:val="24"/>
                        </w:rPr>
                      </w:pPr>
                      <w:r w:rsidRPr="009D0242">
                        <w:rPr>
                          <w:b/>
                          <w:sz w:val="24"/>
                          <w:szCs w:val="24"/>
                        </w:rPr>
                        <w:t xml:space="preserve">Figure </w:t>
                      </w:r>
                      <w:r>
                        <w:rPr>
                          <w:b/>
                          <w:sz w:val="24"/>
                          <w:szCs w:val="24"/>
                        </w:rPr>
                        <w:t>8</w:t>
                      </w:r>
                      <w:r w:rsidRPr="009D0242">
                        <w:rPr>
                          <w:b/>
                          <w:sz w:val="24"/>
                          <w:szCs w:val="24"/>
                        </w:rPr>
                        <w:t>.2.9. Fraction of Fish Harvested</w:t>
                      </w:r>
                    </w:p>
                    <w:p w:rsidR="00F00D53" w:rsidRDefault="00F00D53">
                      <w:r w:rsidRPr="00787237">
                        <w:rPr>
                          <w:noProof/>
                        </w:rPr>
                        <w:drawing>
                          <wp:inline distT="0" distB="0" distL="0" distR="0" wp14:anchorId="1D063D66" wp14:editId="136E3844">
                            <wp:extent cx="6170930" cy="434770"/>
                            <wp:effectExtent l="19050" t="19050" r="20320" b="2286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70930" cy="434770"/>
                                    </a:xfrm>
                                    <a:prstGeom prst="rect">
                                      <a:avLst/>
                                    </a:prstGeom>
                                    <a:noFill/>
                                    <a:ln w="6350">
                                      <a:solidFill>
                                        <a:schemeClr val="tx1"/>
                                      </a:solidFill>
                                    </a:ln>
                                  </pic:spPr>
                                </pic:pic>
                              </a:graphicData>
                            </a:graphic>
                          </wp:inline>
                        </w:drawing>
                      </w:r>
                    </w:p>
                    <w:p w:rsidR="00F00D53" w:rsidRDefault="00F00D53"/>
                    <w:p w:rsidR="00F00D53" w:rsidRDefault="00F00D53"/>
                  </w:txbxContent>
                </v:textbox>
                <w10:wrap type="topAndBottom"/>
              </v:shape>
            </w:pict>
          </mc:Fallback>
        </mc:AlternateContent>
      </w:r>
      <w:r w:rsidR="003C54E6" w:rsidRPr="00B969C2">
        <w:rPr>
          <w:rFonts w:ascii="Times New Roman" w:hAnsi="Times New Roman" w:cs="Times New Roman"/>
          <w:sz w:val="24"/>
          <w:szCs w:val="24"/>
        </w:rPr>
        <w:t>Next</w:t>
      </w:r>
      <w:r w:rsidR="00A4522F" w:rsidRPr="00B969C2">
        <w:rPr>
          <w:rFonts w:ascii="Times New Roman" w:hAnsi="Times New Roman" w:cs="Times New Roman"/>
          <w:sz w:val="24"/>
          <w:szCs w:val="24"/>
        </w:rPr>
        <w:t xml:space="preserve">, for each site, the user must specify a fraction of total fish harvested.  No distinction here is made between commercial and recreational harvests.  This parameter is modeled as a normally distributed random variable.  (Note, this could be modeled as a </w:t>
      </w:r>
      <w:proofErr w:type="spellStart"/>
      <w:r w:rsidR="00A4522F" w:rsidRPr="00B969C2">
        <w:rPr>
          <w:rFonts w:ascii="Times New Roman" w:hAnsi="Times New Roman" w:cs="Times New Roman"/>
          <w:sz w:val="24"/>
          <w:szCs w:val="24"/>
        </w:rPr>
        <w:t>Dirichlet</w:t>
      </w:r>
      <w:proofErr w:type="spellEnd"/>
      <w:r w:rsidR="00A4522F" w:rsidRPr="00B969C2">
        <w:rPr>
          <w:rFonts w:ascii="Times New Roman" w:hAnsi="Times New Roman" w:cs="Times New Roman"/>
          <w:sz w:val="24"/>
          <w:szCs w:val="24"/>
        </w:rPr>
        <w:t xml:space="preserve"> as well, and give that it’s a fraction, one might argue this is a more appropriate model.  However, the variation around this is expected to be small as this is a highly managed and controlled process. As such, a normal distribution should suffice).  Fractional harvest specifications follow the same conventions for specifying means, variability, future targets, and rate parameters as described for previous parameters.</w:t>
      </w:r>
    </w:p>
    <w:p w:rsidR="0049345B" w:rsidRPr="00B969C2" w:rsidRDefault="0049345B" w:rsidP="00D20A24">
      <w:pPr>
        <w:rPr>
          <w:rFonts w:ascii="Times New Roman" w:hAnsi="Times New Roman" w:cs="Times New Roman"/>
          <w:sz w:val="24"/>
          <w:szCs w:val="24"/>
        </w:rPr>
      </w:pPr>
    </w:p>
    <w:p w:rsidR="003C54E6" w:rsidRPr="00B969C2" w:rsidRDefault="00242B0A" w:rsidP="00D20A24">
      <w:pPr>
        <w:rPr>
          <w:rFonts w:ascii="Times New Roman" w:hAnsi="Times New Roman" w:cs="Times New Roman"/>
          <w:sz w:val="24"/>
          <w:szCs w:val="24"/>
        </w:rPr>
      </w:pPr>
      <w:r w:rsidRPr="00B969C2">
        <w:rPr>
          <w:rFonts w:ascii="Times New Roman" w:hAnsi="Times New Roman" w:cs="Times New Roman"/>
          <w:sz w:val="24"/>
          <w:szCs w:val="24"/>
        </w:rPr>
        <w:t>Note that figure 7.2.9 includes inputs for both w</w:t>
      </w:r>
      <w:r w:rsidR="00787237" w:rsidRPr="00B969C2">
        <w:rPr>
          <w:rFonts w:ascii="Times New Roman" w:hAnsi="Times New Roman" w:cs="Times New Roman"/>
          <w:sz w:val="24"/>
          <w:szCs w:val="24"/>
        </w:rPr>
        <w:t>ild and hatchery harvest rates, as they are generally managed to different targets.  Hatchery fish, in this case, includes only hatchery bred fish (H1).  Off-spring of hatchery fish that bred in the wild, or various combinations of offspring from wild and hatchery fish, are considered “wild” from a harvest viewpoint, since they would be identified as wild by fishermen.</w:t>
      </w:r>
      <w:r w:rsidRPr="00B969C2">
        <w:rPr>
          <w:rFonts w:ascii="Times New Roman" w:hAnsi="Times New Roman" w:cs="Times New Roman"/>
          <w:sz w:val="24"/>
          <w:szCs w:val="24"/>
        </w:rPr>
        <w:t xml:space="preserve"> </w:t>
      </w:r>
    </w:p>
    <w:p w:rsidR="003A4EC2" w:rsidRPr="00B969C2" w:rsidRDefault="003A4EC2" w:rsidP="00D20A24">
      <w:pPr>
        <w:rPr>
          <w:rFonts w:ascii="Times New Roman" w:hAnsi="Times New Roman" w:cs="Times New Roman"/>
          <w:b/>
          <w:sz w:val="24"/>
          <w:szCs w:val="24"/>
        </w:rPr>
      </w:pPr>
    </w:p>
    <w:p w:rsidR="003A4EC2" w:rsidRPr="00B969C2" w:rsidRDefault="003A4EC2" w:rsidP="00D20A24">
      <w:pPr>
        <w:rPr>
          <w:rFonts w:ascii="Times New Roman" w:hAnsi="Times New Roman" w:cs="Times New Roman"/>
          <w:sz w:val="24"/>
          <w:szCs w:val="24"/>
        </w:rPr>
      </w:pPr>
      <w:r w:rsidRPr="00B969C2">
        <w:rPr>
          <w:rFonts w:ascii="Times New Roman" w:hAnsi="Times New Roman" w:cs="Times New Roman"/>
          <w:b/>
          <w:sz w:val="24"/>
          <w:szCs w:val="24"/>
        </w:rPr>
        <w:t>Hatchery Introductions</w:t>
      </w:r>
    </w:p>
    <w:p w:rsidR="00DD5FEC" w:rsidRPr="00B969C2" w:rsidRDefault="00FA6416" w:rsidP="00D20A24">
      <w:pPr>
        <w:rPr>
          <w:rFonts w:ascii="Times New Roman" w:hAnsi="Times New Roman" w:cs="Times New Roman"/>
          <w:sz w:val="24"/>
          <w:szCs w:val="24"/>
        </w:rPr>
      </w:pPr>
      <w:r w:rsidRPr="00B969C2">
        <w:rPr>
          <w:rFonts w:ascii="Times New Roman" w:hAnsi="Times New Roman" w:cs="Times New Roman"/>
          <w:sz w:val="24"/>
          <w:szCs w:val="24"/>
        </w:rPr>
        <w:t xml:space="preserve">Figure 7.2.10 shows the user inputs related to hatchery fish introductions.  Fish </w:t>
      </w:r>
      <w:r w:rsidR="006F4F66">
        <w:rPr>
          <w:rFonts w:ascii="Times New Roman" w:hAnsi="Times New Roman" w:cs="Times New Roman"/>
          <w:sz w:val="24"/>
          <w:szCs w:val="24"/>
        </w:rPr>
        <w:t>are</w:t>
      </w:r>
      <w:r w:rsidRPr="00B969C2">
        <w:rPr>
          <w:rFonts w:ascii="Times New Roman" w:hAnsi="Times New Roman" w:cs="Times New Roman"/>
          <w:sz w:val="24"/>
          <w:szCs w:val="24"/>
        </w:rPr>
        <w:t xml:space="preserve"> introduced </w:t>
      </w:r>
      <w:r w:rsidR="006F4F66">
        <w:rPr>
          <w:rFonts w:ascii="Times New Roman" w:hAnsi="Times New Roman" w:cs="Times New Roman"/>
          <w:sz w:val="24"/>
          <w:szCs w:val="24"/>
        </w:rPr>
        <w:t xml:space="preserve">as </w:t>
      </w:r>
      <w:proofErr w:type="spellStart"/>
      <w:r w:rsidR="006F4F66">
        <w:rPr>
          <w:rFonts w:ascii="Times New Roman" w:hAnsi="Times New Roman" w:cs="Times New Roman"/>
          <w:sz w:val="24"/>
          <w:szCs w:val="24"/>
        </w:rPr>
        <w:t>smolts</w:t>
      </w:r>
      <w:proofErr w:type="spellEnd"/>
      <w:r w:rsidR="00DD5FEC" w:rsidRPr="00B969C2">
        <w:rPr>
          <w:rFonts w:ascii="Times New Roman" w:hAnsi="Times New Roman" w:cs="Times New Roman"/>
          <w:sz w:val="24"/>
          <w:szCs w:val="24"/>
        </w:rPr>
        <w:t xml:space="preserve">.  </w:t>
      </w:r>
    </w:p>
    <w:p w:rsidR="00FA6416"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 xml:space="preserve">Note that, in the current version of the model, stochasticity and temporal trend changes are not enabled for hatchery introductions.  Step function changes can be modeled as in all other </w:t>
      </w:r>
      <w:r w:rsidR="00AE171C" w:rsidRPr="00B969C2">
        <w:rPr>
          <w:rFonts w:ascii="Times New Roman" w:hAnsi="Times New Roman" w:cs="Times New Roman"/>
          <w:sz w:val="24"/>
          <w:szCs w:val="24"/>
        </w:rPr>
        <w:t>parameters</w:t>
      </w:r>
      <w:r w:rsidR="00FA6416" w:rsidRPr="00B969C2">
        <w:rPr>
          <w:rFonts w:ascii="Times New Roman" w:hAnsi="Times New Roman" w:cs="Times New Roman"/>
          <w:sz w:val="24"/>
          <w:szCs w:val="24"/>
        </w:rPr>
        <w:t>.</w:t>
      </w:r>
    </w:p>
    <w:p w:rsidR="00E91A20" w:rsidRDefault="00E91A20" w:rsidP="00D20A24">
      <w:pPr>
        <w:rPr>
          <w:rFonts w:ascii="Times New Roman" w:hAnsi="Times New Roman" w:cs="Times New Roman"/>
          <w:sz w:val="24"/>
          <w:szCs w:val="24"/>
        </w:rPr>
      </w:pPr>
    </w:p>
    <w:p w:rsidR="00E91A20" w:rsidRPr="00B969C2" w:rsidRDefault="00E91A20" w:rsidP="00E91A20">
      <w:pPr>
        <w:rPr>
          <w:rFonts w:ascii="Times New Roman" w:hAnsi="Times New Roman" w:cs="Times New Roman"/>
          <w:sz w:val="24"/>
          <w:szCs w:val="24"/>
        </w:rPr>
      </w:pPr>
      <w:r w:rsidRPr="00B969C2">
        <w:rPr>
          <w:rFonts w:ascii="Times New Roman" w:hAnsi="Times New Roman" w:cs="Times New Roman"/>
          <w:noProof/>
        </w:rPr>
        <w:lastRenderedPageBreak/>
        <mc:AlternateContent>
          <mc:Choice Requires="wps">
            <w:drawing>
              <wp:anchor distT="0" distB="0" distL="114300" distR="114300" simplePos="0" relativeHeight="251732992" behindDoc="0" locked="0" layoutInCell="1" allowOverlap="1" wp14:anchorId="44D63A36" wp14:editId="69840913">
                <wp:simplePos x="0" y="0"/>
                <wp:positionH relativeFrom="column">
                  <wp:posOffset>-28575</wp:posOffset>
                </wp:positionH>
                <wp:positionV relativeFrom="paragraph">
                  <wp:posOffset>272415</wp:posOffset>
                </wp:positionV>
                <wp:extent cx="4010025" cy="1085850"/>
                <wp:effectExtent l="0" t="0" r="28575"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085850"/>
                        </a:xfrm>
                        <a:prstGeom prst="rect">
                          <a:avLst/>
                        </a:prstGeom>
                        <a:solidFill>
                          <a:srgbClr val="FFFFFF"/>
                        </a:solidFill>
                        <a:ln w="9525">
                          <a:solidFill>
                            <a:srgbClr val="000000"/>
                          </a:solidFill>
                          <a:miter lim="800000"/>
                          <a:headEnd/>
                          <a:tailEnd/>
                        </a:ln>
                      </wps:spPr>
                      <wps:txbx>
                        <w:txbxContent>
                          <w:p w:rsidR="00E91A20" w:rsidRDefault="00E91A20" w:rsidP="00E91A20">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tbl>
                            <w:tblPr>
                              <w:tblStyle w:val="PlainTable1"/>
                              <w:tblW w:w="4945" w:type="dxa"/>
                              <w:tblLook w:val="04A0" w:firstRow="1" w:lastRow="0" w:firstColumn="1" w:lastColumn="0" w:noHBand="0" w:noVBand="1"/>
                            </w:tblPr>
                            <w:tblGrid>
                              <w:gridCol w:w="553"/>
                              <w:gridCol w:w="882"/>
                              <w:gridCol w:w="1852"/>
                              <w:gridCol w:w="1658"/>
                            </w:tblGrid>
                            <w:tr w:rsidR="00E91A20" w:rsidRPr="006F4F66"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45" w:type="dxa"/>
                                  <w:gridSpan w:val="4"/>
                                  <w:noWrap/>
                                  <w:hideMark/>
                                </w:tcPr>
                                <w:p w:rsidR="00E91A20" w:rsidRPr="006F4F66" w:rsidRDefault="00E91A20" w:rsidP="009B1363">
                                  <w:pPr>
                                    <w:rPr>
                                      <w:rFonts w:ascii="Calibri" w:eastAsia="Times New Roman" w:hAnsi="Calibri" w:cs="Times New Roman"/>
                                      <w:color w:val="000000"/>
                                    </w:rPr>
                                  </w:pPr>
                                  <w:r w:rsidRPr="006F4F66">
                                    <w:rPr>
                                      <w:rFonts w:ascii="Calibri" w:eastAsia="Times New Roman" w:hAnsi="Calibri" w:cs="Times New Roman"/>
                                      <w:color w:val="000000"/>
                                    </w:rPr>
                                    <w:t xml:space="preserve">Hatchery Fish Annual Introductions (as </w:t>
                                  </w:r>
                                  <w:proofErr w:type="spellStart"/>
                                  <w:r w:rsidRPr="006F4F66">
                                    <w:rPr>
                                      <w:rFonts w:ascii="Calibri" w:eastAsia="Times New Roman" w:hAnsi="Calibri" w:cs="Times New Roman"/>
                                      <w:color w:val="000000"/>
                                    </w:rPr>
                                    <w:t>Smolts</w:t>
                                  </w:r>
                                  <w:proofErr w:type="spellEnd"/>
                                  <w:r w:rsidRPr="006F4F66">
                                    <w:rPr>
                                      <w:rFonts w:ascii="Calibri" w:eastAsia="Times New Roman" w:hAnsi="Calibri" w:cs="Times New Roman"/>
                                      <w:color w:val="000000"/>
                                    </w:rPr>
                                    <w:t>)</w:t>
                                  </w:r>
                                </w:p>
                              </w:tc>
                            </w:tr>
                            <w:tr w:rsidR="00E91A20" w:rsidRPr="006F4F66"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3" w:type="dxa"/>
                                  <w:shd w:val="clear" w:color="auto" w:fill="C6D9F1" w:themeFill="text2" w:themeFillTint="33"/>
                                  <w:noWrap/>
                                  <w:hideMark/>
                                </w:tcPr>
                                <w:p w:rsidR="00E91A20" w:rsidRPr="006F4F66" w:rsidRDefault="00E91A20" w:rsidP="009B1363">
                                  <w:pPr>
                                    <w:rPr>
                                      <w:rFonts w:ascii="Calibri" w:eastAsia="Times New Roman" w:hAnsi="Calibri" w:cs="Times New Roman"/>
                                      <w:color w:val="000000"/>
                                    </w:rPr>
                                  </w:pPr>
                                </w:p>
                              </w:tc>
                              <w:tc>
                                <w:tcPr>
                                  <w:tcW w:w="88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c>
                                <w:tcPr>
                                  <w:tcW w:w="185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658" w:type="dxa"/>
                                  <w:shd w:val="clear" w:color="auto" w:fill="C6D9F1" w:themeFill="text2" w:themeFillTint="33"/>
                                  <w:noWrap/>
                                  <w:hideMark/>
                                </w:tcPr>
                                <w:p w:rsidR="00E91A20" w:rsidRPr="006F4F66" w:rsidRDefault="00E91A20" w:rsidP="009B13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E91A20" w:rsidRDefault="00E91A20" w:rsidP="00E91A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63A36" id="_x0000_t202" coordsize="21600,21600" o:spt="202" path="m,l,21600r21600,l21600,xe">
                <v:stroke joinstyle="miter"/>
                <v:path gradientshapeok="t" o:connecttype="rect"/>
              </v:shapetype>
              <v:shape id="Text Box 49" o:spid="_x0000_s1055" type="#_x0000_t202" style="position:absolute;margin-left:-2.25pt;margin-top:21.45pt;width:315.75pt;height:8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">
                <v:textbox>
                  <w:txbxContent>
                    <w:p w:rsidR="00E91A20" w:rsidRDefault="00E91A20" w:rsidP="00E91A20">
                      <w:r>
                        <w:rPr>
                          <w:b/>
                          <w:sz w:val="24"/>
                          <w:szCs w:val="24"/>
                        </w:rPr>
                        <w:t>F</w:t>
                      </w:r>
                      <w:r w:rsidRPr="005A5135">
                        <w:rPr>
                          <w:b/>
                          <w:sz w:val="24"/>
                          <w:szCs w:val="24"/>
                        </w:rPr>
                        <w:t xml:space="preserve">igure </w:t>
                      </w:r>
                      <w:r>
                        <w:rPr>
                          <w:b/>
                          <w:sz w:val="24"/>
                          <w:szCs w:val="24"/>
                        </w:rPr>
                        <w:t>8</w:t>
                      </w:r>
                      <w:r w:rsidRPr="005A5135">
                        <w:rPr>
                          <w:b/>
                          <w:sz w:val="24"/>
                          <w:szCs w:val="24"/>
                        </w:rPr>
                        <w:t>.2.10.  Hatchery Introductions</w:t>
                      </w:r>
                    </w:p>
                    <w:tbl>
                      <w:tblPr>
                        <w:tblStyle w:val="PlainTable1"/>
                        <w:tblW w:w="4945" w:type="dxa"/>
                        <w:tblLook w:val="04A0" w:firstRow="1" w:lastRow="0" w:firstColumn="1" w:lastColumn="0" w:noHBand="0" w:noVBand="1"/>
                      </w:tblPr>
                      <w:tblGrid>
                        <w:gridCol w:w="553"/>
                        <w:gridCol w:w="882"/>
                        <w:gridCol w:w="1852"/>
                        <w:gridCol w:w="1658"/>
                      </w:tblGrid>
                      <w:tr w:rsidR="00E91A20" w:rsidRPr="006F4F66"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45" w:type="dxa"/>
                            <w:gridSpan w:val="4"/>
                            <w:noWrap/>
                            <w:hideMark/>
                          </w:tcPr>
                          <w:p w:rsidR="00E91A20" w:rsidRPr="006F4F66" w:rsidRDefault="00E91A20" w:rsidP="009B1363">
                            <w:pPr>
                              <w:rPr>
                                <w:rFonts w:ascii="Calibri" w:eastAsia="Times New Roman" w:hAnsi="Calibri" w:cs="Times New Roman"/>
                                <w:color w:val="000000"/>
                              </w:rPr>
                            </w:pPr>
                            <w:r w:rsidRPr="006F4F66">
                              <w:rPr>
                                <w:rFonts w:ascii="Calibri" w:eastAsia="Times New Roman" w:hAnsi="Calibri" w:cs="Times New Roman"/>
                                <w:color w:val="000000"/>
                              </w:rPr>
                              <w:t xml:space="preserve">Hatchery Fish Annual Introductions (as </w:t>
                            </w:r>
                            <w:proofErr w:type="spellStart"/>
                            <w:r w:rsidRPr="006F4F66">
                              <w:rPr>
                                <w:rFonts w:ascii="Calibri" w:eastAsia="Times New Roman" w:hAnsi="Calibri" w:cs="Times New Roman"/>
                                <w:color w:val="000000"/>
                              </w:rPr>
                              <w:t>Smolts</w:t>
                            </w:r>
                            <w:proofErr w:type="spellEnd"/>
                            <w:r w:rsidRPr="006F4F66">
                              <w:rPr>
                                <w:rFonts w:ascii="Calibri" w:eastAsia="Times New Roman" w:hAnsi="Calibri" w:cs="Times New Roman"/>
                                <w:color w:val="000000"/>
                              </w:rPr>
                              <w:t>)</w:t>
                            </w:r>
                          </w:p>
                        </w:tc>
                      </w:tr>
                      <w:tr w:rsidR="00E91A20" w:rsidRPr="006F4F66"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3" w:type="dxa"/>
                            <w:shd w:val="clear" w:color="auto" w:fill="C6D9F1" w:themeFill="text2" w:themeFillTint="33"/>
                            <w:noWrap/>
                            <w:hideMark/>
                          </w:tcPr>
                          <w:p w:rsidR="00E91A20" w:rsidRPr="006F4F66" w:rsidRDefault="00E91A20" w:rsidP="009B1363">
                            <w:pPr>
                              <w:rPr>
                                <w:rFonts w:ascii="Calibri" w:eastAsia="Times New Roman" w:hAnsi="Calibri" w:cs="Times New Roman"/>
                                <w:color w:val="000000"/>
                              </w:rPr>
                            </w:pPr>
                          </w:p>
                        </w:tc>
                        <w:tc>
                          <w:tcPr>
                            <w:tcW w:w="88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c>
                          <w:tcPr>
                            <w:tcW w:w="1852" w:type="dxa"/>
                            <w:shd w:val="clear" w:color="auto" w:fill="C6D9F1" w:themeFill="text2" w:themeFillTint="33"/>
                            <w:noWrap/>
                            <w:hideMark/>
                          </w:tcPr>
                          <w:p w:rsidR="00E91A20" w:rsidRPr="006F4F66" w:rsidRDefault="00E91A20" w:rsidP="009B13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658" w:type="dxa"/>
                            <w:shd w:val="clear" w:color="auto" w:fill="C6D9F1" w:themeFill="text2" w:themeFillTint="33"/>
                            <w:noWrap/>
                            <w:hideMark/>
                          </w:tcPr>
                          <w:p w:rsidR="00E91A20" w:rsidRPr="006F4F66" w:rsidRDefault="00E91A20" w:rsidP="009B13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E91A20" w:rsidRDefault="00E91A20" w:rsidP="00E91A20"/>
                  </w:txbxContent>
                </v:textbox>
                <w10:wrap type="topAndBottom"/>
              </v:shape>
            </w:pict>
          </mc:Fallback>
        </mc:AlternateContent>
      </w:r>
    </w:p>
    <w:p w:rsidR="006F4F66" w:rsidRPr="00B969C2" w:rsidRDefault="006F4F66" w:rsidP="00D20A24">
      <w:pPr>
        <w:rPr>
          <w:rFonts w:ascii="Times New Roman" w:hAnsi="Times New Roman" w:cs="Times New Roman"/>
          <w:sz w:val="24"/>
          <w:szCs w:val="24"/>
        </w:rPr>
      </w:pPr>
    </w:p>
    <w:p w:rsidR="00E91A20" w:rsidRDefault="00E91A20" w:rsidP="003A4EC2">
      <w:pPr>
        <w:rPr>
          <w:rFonts w:ascii="Times New Roman" w:hAnsi="Times New Roman" w:cs="Times New Roman"/>
          <w:b/>
          <w:sz w:val="24"/>
          <w:szCs w:val="24"/>
        </w:rPr>
      </w:pPr>
    </w:p>
    <w:p w:rsidR="003A4EC2" w:rsidRPr="00B969C2" w:rsidRDefault="003A4EC2" w:rsidP="003A4EC2">
      <w:pPr>
        <w:rPr>
          <w:rFonts w:ascii="Times New Roman" w:hAnsi="Times New Roman" w:cs="Times New Roman"/>
          <w:sz w:val="24"/>
          <w:szCs w:val="24"/>
        </w:rPr>
      </w:pPr>
      <w:r w:rsidRPr="00B969C2">
        <w:rPr>
          <w:rFonts w:ascii="Times New Roman" w:hAnsi="Times New Roman" w:cs="Times New Roman"/>
          <w:b/>
          <w:sz w:val="24"/>
          <w:szCs w:val="24"/>
        </w:rPr>
        <w:t>Hatchery Effects on Survival: Relative Survival Probability</w:t>
      </w:r>
    </w:p>
    <w:p w:rsidR="00FA6416" w:rsidRPr="00B969C2" w:rsidRDefault="00556328" w:rsidP="00D20A24">
      <w:pPr>
        <w:rPr>
          <w:rFonts w:ascii="Times New Roman" w:hAnsi="Times New Roman" w:cs="Times New Roman"/>
          <w:sz w:val="24"/>
          <w:szCs w:val="24"/>
        </w:rPr>
      </w:pPr>
      <w:r w:rsidRPr="00B969C2">
        <w:rPr>
          <w:rFonts w:ascii="Times New Roman" w:hAnsi="Times New Roman" w:cs="Times New Roman"/>
          <w:sz w:val="24"/>
          <w:szCs w:val="24"/>
        </w:rPr>
        <w:t>The next sets of inputs require</w:t>
      </w:r>
      <w:r w:rsidR="00FA6416" w:rsidRPr="00B969C2">
        <w:rPr>
          <w:rFonts w:ascii="Times New Roman" w:hAnsi="Times New Roman" w:cs="Times New Roman"/>
          <w:sz w:val="24"/>
          <w:szCs w:val="24"/>
        </w:rPr>
        <w:t xml:space="preserve"> user </w:t>
      </w:r>
      <w:r w:rsidRPr="00B969C2">
        <w:rPr>
          <w:rFonts w:ascii="Times New Roman" w:hAnsi="Times New Roman" w:cs="Times New Roman"/>
          <w:sz w:val="24"/>
          <w:szCs w:val="24"/>
        </w:rPr>
        <w:t>specification of</w:t>
      </w:r>
      <w:r w:rsidR="00FA6416" w:rsidRPr="00B969C2">
        <w:rPr>
          <w:rFonts w:ascii="Times New Roman" w:hAnsi="Times New Roman" w:cs="Times New Roman"/>
          <w:sz w:val="24"/>
          <w:szCs w:val="24"/>
        </w:rPr>
        <w:t xml:space="preserve"> the relative survival probabilities of natural</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or “wild”</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hatchery fish</w:t>
      </w:r>
      <w:r w:rsidRPr="00B969C2">
        <w:rPr>
          <w:rFonts w:ascii="Times New Roman" w:hAnsi="Times New Roman" w:cs="Times New Roman"/>
          <w:sz w:val="24"/>
          <w:szCs w:val="24"/>
        </w:rPr>
        <w:t>;</w:t>
      </w:r>
      <w:r w:rsidR="00FA6416" w:rsidRPr="00B969C2">
        <w:rPr>
          <w:rFonts w:ascii="Times New Roman" w:hAnsi="Times New Roman" w:cs="Times New Roman"/>
          <w:sz w:val="24"/>
          <w:szCs w:val="24"/>
        </w:rPr>
        <w:t xml:space="preserve"> and all genetic combinations of hatchery and wild fish up to three generations removed from hatchery origin.</w:t>
      </w:r>
    </w:p>
    <w:p w:rsidR="00E91A20" w:rsidRDefault="00FA6416" w:rsidP="00D20A24">
      <w:pPr>
        <w:rPr>
          <w:rFonts w:ascii="Times New Roman" w:hAnsi="Times New Roman" w:cs="Times New Roman"/>
          <w:sz w:val="24"/>
          <w:szCs w:val="24"/>
        </w:rPr>
      </w:pPr>
      <w:r w:rsidRPr="00B969C2">
        <w:rPr>
          <w:rFonts w:ascii="Times New Roman" w:hAnsi="Times New Roman" w:cs="Times New Roman"/>
          <w:sz w:val="24"/>
          <w:szCs w:val="24"/>
        </w:rPr>
        <w:t>Finally, the relative fecundity for fish of a given ancestry is user input on the right hand column of this table.  This, as described in section 4.12, is a scalar applied at the egg stage for eggs of the given genetic category.</w:t>
      </w:r>
    </w:p>
    <w:p w:rsidR="00E91A20" w:rsidRDefault="00E91A20"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5A23D7C5" wp14:editId="2C197A1B">
                <wp:simplePos x="0" y="0"/>
                <wp:positionH relativeFrom="column">
                  <wp:posOffset>-335280</wp:posOffset>
                </wp:positionH>
                <wp:positionV relativeFrom="paragraph">
                  <wp:posOffset>304165</wp:posOffset>
                </wp:positionV>
                <wp:extent cx="6797040" cy="1257300"/>
                <wp:effectExtent l="0" t="0" r="22860" b="1905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7040" cy="1257300"/>
                        </a:xfrm>
                        <a:prstGeom prst="rect">
                          <a:avLst/>
                        </a:prstGeom>
                        <a:solidFill>
                          <a:srgbClr val="FFFFFF"/>
                        </a:solidFill>
                        <a:ln w="9525">
                          <a:solidFill>
                            <a:srgbClr val="000000"/>
                          </a:solidFill>
                          <a:miter lim="800000"/>
                          <a:headEnd/>
                          <a:tailEnd/>
                        </a:ln>
                      </wps:spPr>
                      <wps:txbx>
                        <w:txbxContent>
                          <w:p w:rsidR="00F00D53" w:rsidRDefault="00F00D53"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tbl>
                            <w:tblPr>
                              <w:tblStyle w:val="PlainTable1"/>
                              <w:tblW w:w="11324" w:type="dxa"/>
                              <w:tblLook w:val="04A0" w:firstRow="1" w:lastRow="0" w:firstColumn="1" w:lastColumn="0" w:noHBand="0" w:noVBand="1"/>
                            </w:tblPr>
                            <w:tblGrid>
                              <w:gridCol w:w="222"/>
                              <w:gridCol w:w="708"/>
                              <w:gridCol w:w="3565"/>
                              <w:gridCol w:w="1080"/>
                              <w:gridCol w:w="720"/>
                              <w:gridCol w:w="630"/>
                              <w:gridCol w:w="1080"/>
                              <w:gridCol w:w="810"/>
                              <w:gridCol w:w="2509"/>
                            </w:tblGrid>
                            <w:tr w:rsidR="00E91A20" w:rsidRPr="00E91A2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95" w:type="dxa"/>
                                  <w:gridSpan w:val="3"/>
                                  <w:noWrap/>
                                  <w:hideMark/>
                                </w:tcPr>
                                <w:p w:rsidR="00E91A20" w:rsidRPr="00E91A20" w:rsidRDefault="00E91A20" w:rsidP="00E91A20">
                                  <w:pPr>
                                    <w:rPr>
                                      <w:rFonts w:ascii="Calibri" w:eastAsia="Times New Roman" w:hAnsi="Calibri" w:cs="Times New Roman"/>
                                      <w:color w:val="000000"/>
                                    </w:rPr>
                                  </w:pPr>
                                  <w:r w:rsidRPr="00E91A20">
                                    <w:rPr>
                                      <w:rFonts w:ascii="Calibri" w:eastAsia="Times New Roman" w:hAnsi="Calibri" w:cs="Times New Roman"/>
                                      <w:color w:val="000000"/>
                                    </w:rPr>
                                    <w:t>Hatchery Effects: Relative Survival by life stage</w:t>
                                  </w: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2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509"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rPr>
                                      <w:rFonts w:ascii="Times New Roman" w:eastAsia="Times New Roman" w:hAnsi="Times New Roman" w:cs="Times New Roman"/>
                                      <w:sz w:val="20"/>
                                      <w:szCs w:val="2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Label</w:t>
                                  </w:r>
                                </w:p>
                              </w:tc>
                              <w:tc>
                                <w:tcPr>
                                  <w:tcW w:w="3565" w:type="dxa"/>
                                  <w:shd w:val="clear" w:color="auto" w:fill="C6D9F1" w:themeFill="text2" w:themeFillTint="33"/>
                                  <w:noWrap/>
                                  <w:hideMark/>
                                </w:tcPr>
                                <w:p w:rsidR="00E91A20" w:rsidRPr="00E91A20" w:rsidRDefault="00F179B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00E91A20" w:rsidRPr="00E91A20">
                                    <w:rPr>
                                      <w:rFonts w:ascii="Calibri" w:eastAsia="Times New Roman" w:hAnsi="Calibri" w:cs="Times New Roman"/>
                                      <w:color w:val="000000"/>
                                    </w:rPr>
                                    <w:t>-species group</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Spawner</w:t>
                                  </w:r>
                                </w:p>
                              </w:tc>
                              <w:tc>
                                <w:tcPr>
                                  <w:tcW w:w="72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Egg</w:t>
                                  </w:r>
                                </w:p>
                              </w:tc>
                              <w:tc>
                                <w:tcPr>
                                  <w:tcW w:w="63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Fry</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Presmolt</w:t>
                                  </w:r>
                                  <w:proofErr w:type="spellEnd"/>
                                </w:p>
                              </w:tc>
                              <w:tc>
                                <w:tcPr>
                                  <w:tcW w:w="81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Smolt</w:t>
                                  </w:r>
                                </w:p>
                              </w:tc>
                              <w:tc>
                                <w:tcPr>
                                  <w:tcW w:w="2509"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Adult (all ages)</w:t>
                                  </w:r>
                                </w:p>
                              </w:tc>
                            </w:tr>
                            <w:tr w:rsidR="00E91A20" w:rsidRPr="00E91A20" w:rsidTr="00F813A5">
                              <w:trPr>
                                <w:trHeight w:val="288"/>
                              </w:trPr>
                              <w:tc>
                                <w:tcPr>
                                  <w:cnfStyle w:val="001000000000" w:firstRow="0" w:lastRow="0" w:firstColumn="1" w:lastColumn="0" w:oddVBand="0" w:evenVBand="0" w:oddHBand="0" w:evenHBand="0" w:firstRowFirstColumn="0" w:firstRowLastColumn="0" w:lastRowFirstColumn="0" w:lastRowLastColumn="0"/>
                                  <w:tcW w:w="222" w:type="dxa"/>
                                  <w:noWrap/>
                                  <w:hideMark/>
                                </w:tcPr>
                                <w:p w:rsidR="00E91A20" w:rsidRPr="00E91A20" w:rsidRDefault="00E91A20" w:rsidP="00E91A20">
                                  <w:pPr>
                                    <w:rPr>
                                      <w:rFonts w:ascii="Calibri" w:eastAsia="Times New Roman" w:hAnsi="Calibri" w:cs="Times New Roman"/>
                                      <w:color w:val="000000"/>
                                    </w:rPr>
                                  </w:pPr>
                                </w:p>
                              </w:tc>
                              <w:tc>
                                <w:tcPr>
                                  <w:tcW w:w="708"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w:t>
                                  </w:r>
                                </w:p>
                              </w:tc>
                              <w:tc>
                                <w:tcPr>
                                  <w:tcW w:w="3565"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"Natural"</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72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63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81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2509"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jc w:val="right"/>
                                    <w:rPr>
                                      <w:rFonts w:ascii="Calibri" w:eastAsia="Times New Roman" w:hAnsi="Calibri" w:cs="Times New Roman"/>
                                      <w:color w:val="00000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H1</w:t>
                                  </w:r>
                                </w:p>
                              </w:tc>
                              <w:tc>
                                <w:tcPr>
                                  <w:tcW w:w="3565"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Hatchery Bred</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72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63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81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2509"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r>
                          </w:tbl>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3D7C5" id="_x0000_s1056" type="#_x0000_t202" style="position:absolute;margin-left:-26.4pt;margin-top:23.95pt;width:535.2pt;height:9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DGKAIAAE4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">
                <v:textbox>
                  <w:txbxContent>
                    <w:p w:rsidR="00F00D53" w:rsidRDefault="00F00D53" w:rsidP="00877B61">
                      <w:pPr>
                        <w:rPr>
                          <w:b/>
                          <w:sz w:val="24"/>
                          <w:szCs w:val="24"/>
                        </w:rPr>
                      </w:pPr>
                      <w:r>
                        <w:rPr>
                          <w:b/>
                          <w:sz w:val="24"/>
                          <w:szCs w:val="24"/>
                        </w:rPr>
                        <w:t xml:space="preserve">Figure 8.2.11: Hatchery </w:t>
                      </w:r>
                      <w:r w:rsidRPr="005A5135">
                        <w:rPr>
                          <w:b/>
                          <w:sz w:val="24"/>
                          <w:szCs w:val="24"/>
                        </w:rPr>
                        <w:t>Effects on Survival</w:t>
                      </w:r>
                      <w:r>
                        <w:rPr>
                          <w:b/>
                          <w:sz w:val="24"/>
                          <w:szCs w:val="24"/>
                        </w:rPr>
                        <w:t>: Relative Survival Probability</w:t>
                      </w:r>
                      <w:r w:rsidRPr="005A5135">
                        <w:rPr>
                          <w:b/>
                          <w:sz w:val="24"/>
                          <w:szCs w:val="24"/>
                        </w:rPr>
                        <w:t xml:space="preserve"> </w:t>
                      </w:r>
                    </w:p>
                    <w:tbl>
                      <w:tblPr>
                        <w:tblStyle w:val="PlainTable1"/>
                        <w:tblW w:w="11324" w:type="dxa"/>
                        <w:tblLook w:val="04A0" w:firstRow="1" w:lastRow="0" w:firstColumn="1" w:lastColumn="0" w:noHBand="0" w:noVBand="1"/>
                      </w:tblPr>
                      <w:tblGrid>
                        <w:gridCol w:w="222"/>
                        <w:gridCol w:w="708"/>
                        <w:gridCol w:w="3565"/>
                        <w:gridCol w:w="1080"/>
                        <w:gridCol w:w="720"/>
                        <w:gridCol w:w="630"/>
                        <w:gridCol w:w="1080"/>
                        <w:gridCol w:w="810"/>
                        <w:gridCol w:w="2509"/>
                      </w:tblGrid>
                      <w:tr w:rsidR="00E91A20" w:rsidRPr="00E91A2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95" w:type="dxa"/>
                            <w:gridSpan w:val="3"/>
                            <w:noWrap/>
                            <w:hideMark/>
                          </w:tcPr>
                          <w:p w:rsidR="00E91A20" w:rsidRPr="00E91A20" w:rsidRDefault="00E91A20" w:rsidP="00E91A20">
                            <w:pPr>
                              <w:rPr>
                                <w:rFonts w:ascii="Calibri" w:eastAsia="Times New Roman" w:hAnsi="Calibri" w:cs="Times New Roman"/>
                                <w:color w:val="000000"/>
                              </w:rPr>
                            </w:pPr>
                            <w:r w:rsidRPr="00E91A20">
                              <w:rPr>
                                <w:rFonts w:ascii="Calibri" w:eastAsia="Times New Roman" w:hAnsi="Calibri" w:cs="Times New Roman"/>
                                <w:color w:val="000000"/>
                              </w:rPr>
                              <w:t>Hatchery Effects: Relative Survival by life stage</w:t>
                            </w: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2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3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810"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509" w:type="dxa"/>
                            <w:noWrap/>
                            <w:hideMark/>
                          </w:tcPr>
                          <w:p w:rsidR="00E91A20" w:rsidRPr="00E91A20" w:rsidRDefault="00E91A20" w:rsidP="00E91A2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rPr>
                                <w:rFonts w:ascii="Times New Roman" w:eastAsia="Times New Roman" w:hAnsi="Times New Roman" w:cs="Times New Roman"/>
                                <w:sz w:val="20"/>
                                <w:szCs w:val="2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Label</w:t>
                            </w:r>
                          </w:p>
                        </w:tc>
                        <w:tc>
                          <w:tcPr>
                            <w:tcW w:w="3565" w:type="dxa"/>
                            <w:shd w:val="clear" w:color="auto" w:fill="C6D9F1" w:themeFill="text2" w:themeFillTint="33"/>
                            <w:noWrap/>
                            <w:hideMark/>
                          </w:tcPr>
                          <w:p w:rsidR="00E91A20" w:rsidRPr="00E91A20" w:rsidRDefault="00F179B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00E91A20" w:rsidRPr="00E91A20">
                              <w:rPr>
                                <w:rFonts w:ascii="Calibri" w:eastAsia="Times New Roman" w:hAnsi="Calibri" w:cs="Times New Roman"/>
                                <w:color w:val="000000"/>
                              </w:rPr>
                              <w:t>-species group</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Spawner</w:t>
                            </w:r>
                          </w:p>
                        </w:tc>
                        <w:tc>
                          <w:tcPr>
                            <w:tcW w:w="72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Egg</w:t>
                            </w:r>
                          </w:p>
                        </w:tc>
                        <w:tc>
                          <w:tcPr>
                            <w:tcW w:w="63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Fry</w:t>
                            </w:r>
                          </w:p>
                        </w:tc>
                        <w:tc>
                          <w:tcPr>
                            <w:tcW w:w="108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E91A20">
                              <w:rPr>
                                <w:rFonts w:ascii="Calibri" w:eastAsia="Times New Roman" w:hAnsi="Calibri" w:cs="Times New Roman"/>
                                <w:color w:val="000000"/>
                              </w:rPr>
                              <w:t>Presmolt</w:t>
                            </w:r>
                            <w:proofErr w:type="spellEnd"/>
                          </w:p>
                        </w:tc>
                        <w:tc>
                          <w:tcPr>
                            <w:tcW w:w="810"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Smolt</w:t>
                            </w:r>
                          </w:p>
                        </w:tc>
                        <w:tc>
                          <w:tcPr>
                            <w:tcW w:w="2509"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Adult (all ages)</w:t>
                            </w:r>
                          </w:p>
                        </w:tc>
                      </w:tr>
                      <w:tr w:rsidR="00E91A20" w:rsidRPr="00E91A20" w:rsidTr="00F813A5">
                        <w:trPr>
                          <w:trHeight w:val="288"/>
                        </w:trPr>
                        <w:tc>
                          <w:tcPr>
                            <w:cnfStyle w:val="001000000000" w:firstRow="0" w:lastRow="0" w:firstColumn="1" w:lastColumn="0" w:oddVBand="0" w:evenVBand="0" w:oddHBand="0" w:evenHBand="0" w:firstRowFirstColumn="0" w:firstRowLastColumn="0" w:lastRowFirstColumn="0" w:lastRowLastColumn="0"/>
                            <w:tcW w:w="222" w:type="dxa"/>
                            <w:noWrap/>
                            <w:hideMark/>
                          </w:tcPr>
                          <w:p w:rsidR="00E91A20" w:rsidRPr="00E91A20" w:rsidRDefault="00E91A20" w:rsidP="00E91A20">
                            <w:pPr>
                              <w:rPr>
                                <w:rFonts w:ascii="Calibri" w:eastAsia="Times New Roman" w:hAnsi="Calibri" w:cs="Times New Roman"/>
                                <w:color w:val="000000"/>
                              </w:rPr>
                            </w:pPr>
                          </w:p>
                        </w:tc>
                        <w:tc>
                          <w:tcPr>
                            <w:tcW w:w="708"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w:t>
                            </w:r>
                          </w:p>
                        </w:tc>
                        <w:tc>
                          <w:tcPr>
                            <w:tcW w:w="3565" w:type="dxa"/>
                            <w:noWrap/>
                            <w:hideMark/>
                          </w:tcPr>
                          <w:p w:rsidR="00E91A20" w:rsidRPr="00E91A20" w:rsidRDefault="00E91A20" w:rsidP="00E91A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"Natural"</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72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63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108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810"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c>
                          <w:tcPr>
                            <w:tcW w:w="2509" w:type="dxa"/>
                            <w:noWrap/>
                            <w:hideMark/>
                          </w:tcPr>
                          <w:p w:rsidR="00E91A20" w:rsidRPr="00E91A20" w:rsidRDefault="00E91A20" w:rsidP="00E91A2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1</w:t>
                            </w:r>
                          </w:p>
                        </w:tc>
                      </w:tr>
                      <w:tr w:rsidR="00E91A20" w:rsidRPr="00E91A2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2" w:type="dxa"/>
                            <w:shd w:val="clear" w:color="auto" w:fill="C6D9F1" w:themeFill="text2" w:themeFillTint="33"/>
                            <w:noWrap/>
                            <w:hideMark/>
                          </w:tcPr>
                          <w:p w:rsidR="00E91A20" w:rsidRPr="00E91A20" w:rsidRDefault="00E91A20" w:rsidP="00E91A20">
                            <w:pPr>
                              <w:jc w:val="right"/>
                              <w:rPr>
                                <w:rFonts w:ascii="Calibri" w:eastAsia="Times New Roman" w:hAnsi="Calibri" w:cs="Times New Roman"/>
                                <w:color w:val="000000"/>
                              </w:rPr>
                            </w:pPr>
                          </w:p>
                        </w:tc>
                        <w:tc>
                          <w:tcPr>
                            <w:tcW w:w="708"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H1</w:t>
                            </w:r>
                          </w:p>
                        </w:tc>
                        <w:tc>
                          <w:tcPr>
                            <w:tcW w:w="3565" w:type="dxa"/>
                            <w:shd w:val="clear" w:color="auto" w:fill="C6D9F1" w:themeFill="text2" w:themeFillTint="33"/>
                            <w:noWrap/>
                            <w:hideMark/>
                          </w:tcPr>
                          <w:p w:rsidR="00E91A20" w:rsidRPr="00E91A20" w:rsidRDefault="00E91A20" w:rsidP="00E91A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Hatchery Bred</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72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63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108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810"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c>
                          <w:tcPr>
                            <w:tcW w:w="2509" w:type="dxa"/>
                            <w:shd w:val="clear" w:color="auto" w:fill="C6D9F1" w:themeFill="text2" w:themeFillTint="33"/>
                            <w:noWrap/>
                            <w:hideMark/>
                          </w:tcPr>
                          <w:p w:rsidR="00E91A20" w:rsidRPr="00E91A20" w:rsidRDefault="00E91A20" w:rsidP="00E91A2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91A20">
                              <w:rPr>
                                <w:rFonts w:ascii="Calibri" w:eastAsia="Times New Roman" w:hAnsi="Calibri" w:cs="Times New Roman"/>
                                <w:color w:val="000000"/>
                              </w:rPr>
                              <w:t>0.7</w:t>
                            </w:r>
                          </w:p>
                        </w:tc>
                      </w:tr>
                    </w:tbl>
                    <w:p w:rsidR="00F00D53" w:rsidRDefault="00F00D53"/>
                  </w:txbxContent>
                </v:textbox>
                <w10:wrap type="topAndBottom"/>
              </v:shape>
            </w:pict>
          </mc:Fallback>
        </mc:AlternateContent>
      </w:r>
    </w:p>
    <w:p w:rsidR="00E91A20" w:rsidRDefault="00E91A20" w:rsidP="00D20A24">
      <w:pPr>
        <w:rPr>
          <w:rFonts w:ascii="Times New Roman" w:hAnsi="Times New Roman" w:cs="Times New Roman"/>
          <w:sz w:val="24"/>
          <w:szCs w:val="24"/>
        </w:rPr>
      </w:pP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hatchery effects on relative survival probability.  Step function changes can be modeled as in all other parameters.</w:t>
      </w:r>
    </w:p>
    <w:p w:rsidR="00DD5FEC" w:rsidRPr="00B969C2" w:rsidRDefault="00DD5FEC" w:rsidP="00D20A24">
      <w:pPr>
        <w:rPr>
          <w:rFonts w:ascii="Times New Roman" w:hAnsi="Times New Roman" w:cs="Times New Roman"/>
          <w:b/>
          <w:sz w:val="24"/>
          <w:szCs w:val="24"/>
        </w:rPr>
      </w:pPr>
      <w:r w:rsidRPr="00B969C2">
        <w:rPr>
          <w:rFonts w:ascii="Times New Roman" w:hAnsi="Times New Roman" w:cs="Times New Roman"/>
          <w:b/>
          <w:sz w:val="24"/>
          <w:szCs w:val="24"/>
        </w:rPr>
        <w:t>Fecundity of Female Spawners</w:t>
      </w:r>
    </w:p>
    <w:p w:rsidR="00DD5FEC" w:rsidRPr="00B969C2" w:rsidRDefault="00DD5FEC" w:rsidP="00D20A24">
      <w:pPr>
        <w:rPr>
          <w:rFonts w:ascii="Times New Roman" w:hAnsi="Times New Roman" w:cs="Times New Roman"/>
          <w:sz w:val="24"/>
          <w:szCs w:val="24"/>
        </w:rPr>
      </w:pPr>
      <w:r w:rsidRPr="00B969C2">
        <w:rPr>
          <w:rFonts w:ascii="Times New Roman" w:hAnsi="Times New Roman" w:cs="Times New Roman"/>
          <w:sz w:val="24"/>
          <w:szCs w:val="24"/>
        </w:rPr>
        <w:t>In the next set of required inputs, the user must enter estimates for</w:t>
      </w:r>
      <w:r w:rsidR="007D2D82" w:rsidRPr="00B969C2">
        <w:rPr>
          <w:rFonts w:ascii="Times New Roman" w:hAnsi="Times New Roman" w:cs="Times New Roman"/>
          <w:sz w:val="24"/>
          <w:szCs w:val="24"/>
        </w:rPr>
        <w:t xml:space="preserve"> fecundity of female spawners.  As this is thought be vary by genetic sub-species type, and certainly varies by age of the returning female fish, the user must specify estimates for all age/genetic sub-species type combinations, as shown in </w:t>
      </w:r>
      <w:r w:rsidRPr="00B969C2">
        <w:rPr>
          <w:rFonts w:ascii="Times New Roman" w:hAnsi="Times New Roman" w:cs="Times New Roman"/>
          <w:sz w:val="24"/>
          <w:szCs w:val="24"/>
        </w:rPr>
        <w:t xml:space="preserve"> Figure 7.2.12</w:t>
      </w:r>
      <w:r w:rsidR="007D2D82" w:rsidRPr="00B969C2">
        <w:rPr>
          <w:rFonts w:ascii="Times New Roman" w:hAnsi="Times New Roman" w:cs="Times New Roman"/>
          <w:sz w:val="24"/>
          <w:szCs w:val="24"/>
        </w:rPr>
        <w:t>.</w:t>
      </w:r>
    </w:p>
    <w:p w:rsidR="00877B61" w:rsidRPr="00B969C2" w:rsidRDefault="00DD5FEC" w:rsidP="00D20A24">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06368" behindDoc="0" locked="0" layoutInCell="1" allowOverlap="1" wp14:anchorId="2CD57260" wp14:editId="13919136">
                <wp:simplePos x="0" y="0"/>
                <wp:positionH relativeFrom="column">
                  <wp:posOffset>-426720</wp:posOffset>
                </wp:positionH>
                <wp:positionV relativeFrom="paragraph">
                  <wp:posOffset>121920</wp:posOffset>
                </wp:positionV>
                <wp:extent cx="6697980" cy="1386840"/>
                <wp:effectExtent l="0" t="0" r="26670" b="2286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386840"/>
                        </a:xfrm>
                        <a:prstGeom prst="rect">
                          <a:avLst/>
                        </a:prstGeom>
                        <a:solidFill>
                          <a:srgbClr val="FFFFFF"/>
                        </a:solidFill>
                        <a:ln w="9525">
                          <a:solidFill>
                            <a:srgbClr val="000000"/>
                          </a:solidFill>
                          <a:miter lim="800000"/>
                          <a:headEnd/>
                          <a:tailEnd/>
                        </a:ln>
                      </wps:spPr>
                      <wps:txbx>
                        <w:txbxContent>
                          <w:p w:rsidR="00F00D53" w:rsidRDefault="00F00D53" w:rsidP="00877B61">
                            <w:pPr>
                              <w:rPr>
                                <w:b/>
                                <w:sz w:val="24"/>
                                <w:szCs w:val="24"/>
                              </w:rPr>
                            </w:pPr>
                            <w:r>
                              <w:rPr>
                                <w:b/>
                                <w:sz w:val="24"/>
                                <w:szCs w:val="24"/>
                              </w:rPr>
                              <w:t>Figure 8.2.12 Female Fecundity by Years as Adult and Genetic Sub-Species Type (For Hatchery Effects)</w:t>
                            </w:r>
                          </w:p>
                          <w:tbl>
                            <w:tblPr>
                              <w:tblStyle w:val="PlainTable1"/>
                              <w:tblW w:w="7547" w:type="dxa"/>
                              <w:tblLook w:val="04A0" w:firstRow="1" w:lastRow="0" w:firstColumn="1" w:lastColumn="0" w:noHBand="0" w:noVBand="1"/>
                            </w:tblPr>
                            <w:tblGrid>
                              <w:gridCol w:w="740"/>
                              <w:gridCol w:w="2947"/>
                              <w:gridCol w:w="663"/>
                              <w:gridCol w:w="663"/>
                              <w:gridCol w:w="663"/>
                              <w:gridCol w:w="663"/>
                              <w:gridCol w:w="663"/>
                              <w:gridCol w:w="700"/>
                            </w:tblGrid>
                            <w:tr w:rsidR="007677E5" w:rsidRPr="00F179B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Times New Roman" w:eastAsia="Times New Roman" w:hAnsi="Times New Roman" w:cs="Times New Roman"/>
                                      <w:sz w:val="24"/>
                                      <w:szCs w:val="24"/>
                                    </w:rPr>
                                  </w:pPr>
                                </w:p>
                              </w:tc>
                              <w:tc>
                                <w:tcPr>
                                  <w:tcW w:w="2947"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160" w:type="dxa"/>
                                  <w:gridSpan w:val="5"/>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Female Fecundity by Ocean Age</w:t>
                                  </w:r>
                                </w:p>
                              </w:tc>
                              <w:tc>
                                <w:tcPr>
                                  <w:tcW w:w="700"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Label</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Pr="00F179B0">
                                    <w:rPr>
                                      <w:rFonts w:ascii="Calibri" w:eastAsia="Times New Roman" w:hAnsi="Calibri" w:cs="Times New Roman"/>
                                      <w:color w:val="000000"/>
                                    </w:rPr>
                                    <w:t>-species group</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2</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3</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w:t>
                                  </w:r>
                                </w:p>
                              </w:tc>
                            </w:tr>
                            <w:tr w:rsidR="007677E5" w:rsidRPr="00F179B0"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N</w:t>
                                  </w:r>
                                </w:p>
                              </w:tc>
                              <w:tc>
                                <w:tcPr>
                                  <w:tcW w:w="2947" w:type="dxa"/>
                                  <w:noWrap/>
                                  <w:hideMark/>
                                </w:tcPr>
                                <w:p w:rsidR="007677E5" w:rsidRPr="00F179B0" w:rsidRDefault="007677E5" w:rsidP="007677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"Natural"</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4400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700"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H1</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Hatchery Bred</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1700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r>
                          </w:tbl>
                          <w:p w:rsidR="00F00D53" w:rsidRDefault="00F00D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7260" id="_x0000_s1057" type="#_x0000_t202" style="position:absolute;margin-left:-33.6pt;margin-top:9.6pt;width:527.4pt;height:10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">
                <v:textbox>
                  <w:txbxContent>
                    <w:p w:rsidR="00F00D53" w:rsidRDefault="00F00D53" w:rsidP="00877B61">
                      <w:pPr>
                        <w:rPr>
                          <w:b/>
                          <w:sz w:val="24"/>
                          <w:szCs w:val="24"/>
                        </w:rPr>
                      </w:pPr>
                      <w:r>
                        <w:rPr>
                          <w:b/>
                          <w:sz w:val="24"/>
                          <w:szCs w:val="24"/>
                        </w:rPr>
                        <w:t>Figure 8.2.12 Female Fecundity by Years as Adult and Genetic Sub-Species Type (For Hatchery Effects)</w:t>
                      </w:r>
                    </w:p>
                    <w:tbl>
                      <w:tblPr>
                        <w:tblStyle w:val="PlainTable1"/>
                        <w:tblW w:w="7547" w:type="dxa"/>
                        <w:tblLook w:val="04A0" w:firstRow="1" w:lastRow="0" w:firstColumn="1" w:lastColumn="0" w:noHBand="0" w:noVBand="1"/>
                      </w:tblPr>
                      <w:tblGrid>
                        <w:gridCol w:w="740"/>
                        <w:gridCol w:w="2947"/>
                        <w:gridCol w:w="663"/>
                        <w:gridCol w:w="663"/>
                        <w:gridCol w:w="663"/>
                        <w:gridCol w:w="663"/>
                        <w:gridCol w:w="663"/>
                        <w:gridCol w:w="700"/>
                      </w:tblGrid>
                      <w:tr w:rsidR="007677E5" w:rsidRPr="00F179B0"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Times New Roman" w:eastAsia="Times New Roman" w:hAnsi="Times New Roman" w:cs="Times New Roman"/>
                                <w:sz w:val="24"/>
                                <w:szCs w:val="24"/>
                              </w:rPr>
                            </w:pPr>
                          </w:p>
                        </w:tc>
                        <w:tc>
                          <w:tcPr>
                            <w:tcW w:w="2947"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3160" w:type="dxa"/>
                            <w:gridSpan w:val="5"/>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Female Fecundity by Ocean Age</w:t>
                            </w:r>
                          </w:p>
                        </w:tc>
                        <w:tc>
                          <w:tcPr>
                            <w:tcW w:w="700" w:type="dxa"/>
                            <w:noWrap/>
                            <w:hideMark/>
                          </w:tcPr>
                          <w:p w:rsidR="007677E5" w:rsidRPr="00F179B0" w:rsidRDefault="007677E5" w:rsidP="007677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Label</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Sub</w:t>
                            </w:r>
                            <w:r w:rsidRPr="00F179B0">
                              <w:rPr>
                                <w:rFonts w:ascii="Calibri" w:eastAsia="Times New Roman" w:hAnsi="Calibri" w:cs="Times New Roman"/>
                                <w:color w:val="000000"/>
                              </w:rPr>
                              <w:t>-species group</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2</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3</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w:t>
                            </w:r>
                          </w:p>
                        </w:tc>
                      </w:tr>
                      <w:tr w:rsidR="007677E5" w:rsidRPr="00F179B0"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N</w:t>
                            </w:r>
                          </w:p>
                        </w:tc>
                        <w:tc>
                          <w:tcPr>
                            <w:tcW w:w="2947" w:type="dxa"/>
                            <w:noWrap/>
                            <w:hideMark/>
                          </w:tcPr>
                          <w:p w:rsidR="007677E5" w:rsidRPr="00F179B0" w:rsidRDefault="007677E5" w:rsidP="007677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"Natural"</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4400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632"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c>
                          <w:tcPr>
                            <w:tcW w:w="700" w:type="dxa"/>
                            <w:noWrap/>
                            <w:hideMark/>
                          </w:tcPr>
                          <w:p w:rsidR="007677E5" w:rsidRPr="00F179B0" w:rsidRDefault="007677E5" w:rsidP="007677E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5500</w:t>
                            </w:r>
                          </w:p>
                        </w:tc>
                      </w:tr>
                      <w:tr w:rsidR="007677E5" w:rsidRPr="00F179B0"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7677E5" w:rsidRPr="00F179B0" w:rsidRDefault="007677E5" w:rsidP="007677E5">
                            <w:pPr>
                              <w:rPr>
                                <w:rFonts w:ascii="Calibri" w:eastAsia="Times New Roman" w:hAnsi="Calibri" w:cs="Times New Roman"/>
                                <w:color w:val="000000"/>
                              </w:rPr>
                            </w:pPr>
                            <w:r w:rsidRPr="00F179B0">
                              <w:rPr>
                                <w:rFonts w:ascii="Calibri" w:eastAsia="Times New Roman" w:hAnsi="Calibri" w:cs="Times New Roman"/>
                                <w:color w:val="000000"/>
                              </w:rPr>
                              <w:t>H1</w:t>
                            </w:r>
                          </w:p>
                        </w:tc>
                        <w:tc>
                          <w:tcPr>
                            <w:tcW w:w="2947" w:type="dxa"/>
                            <w:shd w:val="clear" w:color="auto" w:fill="C6D9F1" w:themeFill="text2" w:themeFillTint="33"/>
                            <w:noWrap/>
                            <w:hideMark/>
                          </w:tcPr>
                          <w:p w:rsidR="007677E5" w:rsidRPr="00F179B0" w:rsidRDefault="007677E5" w:rsidP="007677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Hatchery Bred</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1700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632"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c>
                          <w:tcPr>
                            <w:tcW w:w="700" w:type="dxa"/>
                            <w:shd w:val="clear" w:color="auto" w:fill="C6D9F1" w:themeFill="text2" w:themeFillTint="33"/>
                            <w:noWrap/>
                            <w:hideMark/>
                          </w:tcPr>
                          <w:p w:rsidR="007677E5" w:rsidRPr="00F179B0" w:rsidRDefault="007677E5" w:rsidP="007677E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179B0">
                              <w:rPr>
                                <w:rFonts w:ascii="Calibri" w:eastAsia="Times New Roman" w:hAnsi="Calibri" w:cs="Times New Roman"/>
                                <w:color w:val="000000"/>
                              </w:rPr>
                              <w:t>1820</w:t>
                            </w:r>
                          </w:p>
                        </w:tc>
                      </w:tr>
                    </w:tbl>
                    <w:p w:rsidR="00F00D53" w:rsidRDefault="00F00D53"/>
                  </w:txbxContent>
                </v:textbox>
                <w10:wrap type="topAndBottom"/>
              </v:shape>
            </w:pict>
          </mc:Fallback>
        </mc:AlternateContent>
      </w:r>
    </w:p>
    <w:p w:rsidR="007D2D82" w:rsidRPr="00B969C2" w:rsidRDefault="007D2D82" w:rsidP="007D2D82">
      <w:pPr>
        <w:rPr>
          <w:rFonts w:ascii="Times New Roman" w:hAnsi="Times New Roman" w:cs="Times New Roman"/>
          <w:sz w:val="24"/>
          <w:szCs w:val="24"/>
        </w:rPr>
      </w:pPr>
      <w:r w:rsidRPr="00B969C2">
        <w:rPr>
          <w:rFonts w:ascii="Times New Roman" w:hAnsi="Times New Roman" w:cs="Times New Roman"/>
          <w:sz w:val="24"/>
          <w:szCs w:val="24"/>
        </w:rPr>
        <w:t>Note that, in the current version of the model, stochasticity and temporal trend changes are not enabled for female fecundity.  Step function changes can be modeled as in all other parameters.</w:t>
      </w:r>
    </w:p>
    <w:p w:rsidR="00F179B0" w:rsidRPr="00B969C2" w:rsidRDefault="00F179B0" w:rsidP="00D20A24">
      <w:pPr>
        <w:rPr>
          <w:rFonts w:ascii="Times New Roman" w:hAnsi="Times New Roman" w:cs="Times New Roman"/>
          <w:b/>
          <w:sz w:val="24"/>
          <w:szCs w:val="24"/>
        </w:rPr>
      </w:pPr>
    </w:p>
    <w:p w:rsidR="00877B61" w:rsidRPr="00B969C2" w:rsidRDefault="007D2D82" w:rsidP="00D20A24">
      <w:pPr>
        <w:rPr>
          <w:rFonts w:ascii="Times New Roman" w:hAnsi="Times New Roman" w:cs="Times New Roman"/>
          <w:b/>
          <w:sz w:val="24"/>
          <w:szCs w:val="24"/>
        </w:rPr>
      </w:pPr>
      <w:r w:rsidRPr="00B969C2">
        <w:rPr>
          <w:rFonts w:ascii="Times New Roman" w:hAnsi="Times New Roman" w:cs="Times New Roman"/>
          <w:b/>
          <w:sz w:val="24"/>
          <w:szCs w:val="24"/>
        </w:rPr>
        <w:t>Proportion of Females in Spawning Population</w:t>
      </w:r>
    </w:p>
    <w:p w:rsidR="007D2D82" w:rsidRPr="00B969C2" w:rsidRDefault="007D2D82" w:rsidP="00D20A24">
      <w:pPr>
        <w:rPr>
          <w:rFonts w:ascii="Times New Roman" w:hAnsi="Times New Roman" w:cs="Times New Roman"/>
          <w:sz w:val="24"/>
          <w:szCs w:val="24"/>
        </w:rPr>
      </w:pPr>
      <w:r w:rsidRPr="00B969C2">
        <w:rPr>
          <w:rFonts w:ascii="Times New Roman" w:hAnsi="Times New Roman" w:cs="Times New Roman"/>
          <w:sz w:val="24"/>
          <w:szCs w:val="24"/>
        </w:rPr>
        <w:t>Finally, the proportion of female spawners, relative to all spawners (male and female), must be specified.  As for fecundity, the model enables users to specify the proportions uniquely for different ages of returning spawners, genetic sub-species types, and all combinations thereof.  Figure 7.2.13 shows example inputs for these parameters.</w:t>
      </w:r>
    </w:p>
    <w:p w:rsidR="007677E5" w:rsidRDefault="00FC506D" w:rsidP="00FC506D">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1F93255E" wp14:editId="6B0D46AF">
                <wp:simplePos x="0" y="0"/>
                <wp:positionH relativeFrom="column">
                  <wp:posOffset>-335280</wp:posOffset>
                </wp:positionH>
                <wp:positionV relativeFrom="paragraph">
                  <wp:posOffset>210820</wp:posOffset>
                </wp:positionV>
                <wp:extent cx="5935980" cy="1135380"/>
                <wp:effectExtent l="0" t="0" r="26670" b="26670"/>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135380"/>
                        </a:xfrm>
                        <a:prstGeom prst="rect">
                          <a:avLst/>
                        </a:prstGeom>
                        <a:solidFill>
                          <a:srgbClr val="FFFFFF"/>
                        </a:solidFill>
                        <a:ln w="9525">
                          <a:solidFill>
                            <a:srgbClr val="000000"/>
                          </a:solidFill>
                          <a:miter lim="800000"/>
                          <a:headEnd/>
                          <a:tailEnd/>
                        </a:ln>
                      </wps:spPr>
                      <wps:txbx>
                        <w:txbxContent>
                          <w:p w:rsidR="00F00D53" w:rsidRDefault="00F00D53" w:rsidP="00877B61">
                            <w:pPr>
                              <w:rPr>
                                <w:b/>
                                <w:sz w:val="24"/>
                                <w:szCs w:val="24"/>
                              </w:rPr>
                            </w:pPr>
                            <w:r>
                              <w:rPr>
                                <w:b/>
                                <w:sz w:val="24"/>
                                <w:szCs w:val="24"/>
                              </w:rPr>
                              <w:t>Figure 8.2.13 Fraction of Females in Returning Spawners by Genetic Subtype</w:t>
                            </w:r>
                          </w:p>
                          <w:tbl>
                            <w:tblPr>
                              <w:tblStyle w:val="PlainTable1"/>
                              <w:tblW w:w="8696" w:type="dxa"/>
                              <w:tblLook w:val="04A0" w:firstRow="1" w:lastRow="0" w:firstColumn="1" w:lastColumn="0" w:noHBand="0" w:noVBand="1"/>
                            </w:tblPr>
                            <w:tblGrid>
                              <w:gridCol w:w="740"/>
                              <w:gridCol w:w="1720"/>
                              <w:gridCol w:w="647"/>
                              <w:gridCol w:w="647"/>
                              <w:gridCol w:w="647"/>
                              <w:gridCol w:w="640"/>
                              <w:gridCol w:w="607"/>
                              <w:gridCol w:w="607"/>
                              <w:gridCol w:w="607"/>
                              <w:gridCol w:w="607"/>
                              <w:gridCol w:w="620"/>
                              <w:gridCol w:w="607"/>
                            </w:tblGrid>
                            <w:tr w:rsidR="00FC506D" w:rsidRPr="00FC506D"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Label</w:t>
                                  </w:r>
                                </w:p>
                              </w:tc>
                              <w:tc>
                                <w:tcPr>
                                  <w:tcW w:w="1720" w:type="dxa"/>
                                  <w:shd w:val="clear" w:color="auto" w:fill="C6D9F1" w:themeFill="text2" w:themeFillTint="33"/>
                                  <w:noWrap/>
                                  <w:hideMark/>
                                </w:tcPr>
                                <w:p w:rsidR="00FC506D" w:rsidRPr="00FC506D" w:rsidRDefault="00FC506D" w:rsidP="00FC506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Group</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1</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2</w:t>
                                  </w:r>
                                </w:p>
                              </w:tc>
                              <w:tc>
                                <w:tcPr>
                                  <w:tcW w:w="640"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3</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4</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1</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2</w:t>
                                  </w:r>
                                </w:p>
                              </w:tc>
                              <w:tc>
                                <w:tcPr>
                                  <w:tcW w:w="620"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3</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4</w:t>
                                  </w:r>
                                </w:p>
                              </w:tc>
                            </w:tr>
                            <w:tr w:rsidR="00FC506D" w:rsidRPr="00FC506D"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N</w:t>
                                  </w:r>
                                </w:p>
                              </w:tc>
                              <w:tc>
                                <w:tcPr>
                                  <w:tcW w:w="1720" w:type="dxa"/>
                                  <w:noWrap/>
                                  <w:hideMark/>
                                </w:tcPr>
                                <w:p w:rsidR="00FC506D" w:rsidRPr="00FC506D" w:rsidRDefault="00FC506D" w:rsidP="00FC50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"Natural"</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0.45</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0.52</w:t>
                                  </w:r>
                                </w:p>
                              </w:tc>
                              <w:tc>
                                <w:tcPr>
                                  <w:tcW w:w="640"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0.55</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20"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r>
                            <w:tr w:rsidR="00FC506D" w:rsidRPr="00FC506D"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H1</w:t>
                                  </w:r>
                                </w:p>
                              </w:tc>
                              <w:tc>
                                <w:tcPr>
                                  <w:tcW w:w="1720" w:type="dxa"/>
                                  <w:shd w:val="clear" w:color="auto" w:fill="C6D9F1" w:themeFill="text2" w:themeFillTint="33"/>
                                  <w:noWrap/>
                                  <w:hideMark/>
                                </w:tcPr>
                                <w:p w:rsidR="00FC506D" w:rsidRPr="00FC506D" w:rsidRDefault="00FC506D" w:rsidP="00FC50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Hatchery Bred</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0.35</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0.39</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0.46</w:t>
                                  </w:r>
                                </w:p>
                              </w:tc>
                              <w:tc>
                                <w:tcPr>
                                  <w:tcW w:w="640"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0.48</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0.49</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20"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r>
                          </w:tbl>
                          <w:p w:rsidR="00F00D53" w:rsidRDefault="00F00D53" w:rsidP="00877B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255E" id="_x0000_s1058" type="#_x0000_t202" style="position:absolute;margin-left:-26.4pt;margin-top:16.6pt;width:467.4pt;height:8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">
                <v:textbox>
                  <w:txbxContent>
                    <w:p w:rsidR="00F00D53" w:rsidRDefault="00F00D53" w:rsidP="00877B61">
                      <w:pPr>
                        <w:rPr>
                          <w:b/>
                          <w:sz w:val="24"/>
                          <w:szCs w:val="24"/>
                        </w:rPr>
                      </w:pPr>
                      <w:r>
                        <w:rPr>
                          <w:b/>
                          <w:sz w:val="24"/>
                          <w:szCs w:val="24"/>
                        </w:rPr>
                        <w:t>Figure 8.2.13 Fraction of Females in Returning Spawners by Genetic Subtype</w:t>
                      </w:r>
                    </w:p>
                    <w:tbl>
                      <w:tblPr>
                        <w:tblStyle w:val="PlainTable1"/>
                        <w:tblW w:w="8696" w:type="dxa"/>
                        <w:tblLook w:val="04A0" w:firstRow="1" w:lastRow="0" w:firstColumn="1" w:lastColumn="0" w:noHBand="0" w:noVBand="1"/>
                      </w:tblPr>
                      <w:tblGrid>
                        <w:gridCol w:w="740"/>
                        <w:gridCol w:w="1720"/>
                        <w:gridCol w:w="647"/>
                        <w:gridCol w:w="647"/>
                        <w:gridCol w:w="647"/>
                        <w:gridCol w:w="640"/>
                        <w:gridCol w:w="607"/>
                        <w:gridCol w:w="607"/>
                        <w:gridCol w:w="607"/>
                        <w:gridCol w:w="607"/>
                        <w:gridCol w:w="620"/>
                        <w:gridCol w:w="607"/>
                      </w:tblGrid>
                      <w:tr w:rsidR="00FC506D" w:rsidRPr="00FC506D" w:rsidTr="00F813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Label</w:t>
                            </w:r>
                          </w:p>
                        </w:tc>
                        <w:tc>
                          <w:tcPr>
                            <w:tcW w:w="1720" w:type="dxa"/>
                            <w:shd w:val="clear" w:color="auto" w:fill="C6D9F1" w:themeFill="text2" w:themeFillTint="33"/>
                            <w:noWrap/>
                            <w:hideMark/>
                          </w:tcPr>
                          <w:p w:rsidR="00FC506D" w:rsidRPr="00FC506D" w:rsidRDefault="00FC506D" w:rsidP="00FC506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Group</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1</w:t>
                            </w:r>
                          </w:p>
                        </w:tc>
                        <w:tc>
                          <w:tcPr>
                            <w:tcW w:w="64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2</w:t>
                            </w:r>
                          </w:p>
                        </w:tc>
                        <w:tc>
                          <w:tcPr>
                            <w:tcW w:w="640"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3</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4</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1</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2</w:t>
                            </w:r>
                          </w:p>
                        </w:tc>
                        <w:tc>
                          <w:tcPr>
                            <w:tcW w:w="620"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3</w:t>
                            </w:r>
                          </w:p>
                        </w:tc>
                        <w:tc>
                          <w:tcPr>
                            <w:tcW w:w="607" w:type="dxa"/>
                            <w:shd w:val="clear" w:color="auto" w:fill="C6D9F1" w:themeFill="text2" w:themeFillTint="33"/>
                            <w:noWrap/>
                            <w:hideMark/>
                          </w:tcPr>
                          <w:p w:rsidR="00FC506D" w:rsidRPr="00FC506D" w:rsidRDefault="00FC506D" w:rsidP="00FC506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4</w:t>
                            </w:r>
                          </w:p>
                        </w:tc>
                      </w:tr>
                      <w:tr w:rsidR="00FC506D" w:rsidRPr="00FC506D" w:rsidTr="00F813A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40" w:type="dxa"/>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N</w:t>
                            </w:r>
                          </w:p>
                        </w:tc>
                        <w:tc>
                          <w:tcPr>
                            <w:tcW w:w="1720" w:type="dxa"/>
                            <w:noWrap/>
                            <w:hideMark/>
                          </w:tcPr>
                          <w:p w:rsidR="00FC506D" w:rsidRPr="00FC506D" w:rsidRDefault="00FC506D" w:rsidP="00FC50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"Natural"</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0.45</w:t>
                            </w:r>
                          </w:p>
                        </w:tc>
                        <w:tc>
                          <w:tcPr>
                            <w:tcW w:w="64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0.52</w:t>
                            </w:r>
                          </w:p>
                        </w:tc>
                        <w:tc>
                          <w:tcPr>
                            <w:tcW w:w="640"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0.55</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20"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c>
                          <w:tcPr>
                            <w:tcW w:w="607" w:type="dxa"/>
                            <w:noWrap/>
                            <w:hideMark/>
                          </w:tcPr>
                          <w:p w:rsidR="00FC506D" w:rsidRPr="00FC506D" w:rsidRDefault="00FC506D" w:rsidP="00FC506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0.6</w:t>
                            </w:r>
                          </w:p>
                        </w:tc>
                      </w:tr>
                      <w:tr w:rsidR="00FC506D" w:rsidRPr="00FC506D" w:rsidTr="00F813A5">
                        <w:trPr>
                          <w:trHeight w:val="288"/>
                        </w:trPr>
                        <w:tc>
                          <w:tcPr>
                            <w:cnfStyle w:val="001000000000" w:firstRow="0" w:lastRow="0" w:firstColumn="1" w:lastColumn="0" w:oddVBand="0" w:evenVBand="0" w:oddHBand="0" w:evenHBand="0" w:firstRowFirstColumn="0" w:firstRowLastColumn="0" w:lastRowFirstColumn="0" w:lastRowLastColumn="0"/>
                            <w:tcW w:w="740" w:type="dxa"/>
                            <w:shd w:val="clear" w:color="auto" w:fill="C6D9F1" w:themeFill="text2" w:themeFillTint="33"/>
                            <w:noWrap/>
                            <w:hideMark/>
                          </w:tcPr>
                          <w:p w:rsidR="00FC506D" w:rsidRPr="00FC506D" w:rsidRDefault="00FC506D" w:rsidP="00FC506D">
                            <w:pPr>
                              <w:rPr>
                                <w:rFonts w:ascii="Calibri" w:eastAsia="Times New Roman" w:hAnsi="Calibri" w:cs="Times New Roman"/>
                                <w:color w:val="000000"/>
                              </w:rPr>
                            </w:pPr>
                            <w:r w:rsidRPr="00FC506D">
                              <w:rPr>
                                <w:rFonts w:ascii="Calibri" w:eastAsia="Times New Roman" w:hAnsi="Calibri" w:cs="Times New Roman"/>
                                <w:color w:val="000000"/>
                              </w:rPr>
                              <w:t>H1</w:t>
                            </w:r>
                          </w:p>
                        </w:tc>
                        <w:tc>
                          <w:tcPr>
                            <w:tcW w:w="1720" w:type="dxa"/>
                            <w:shd w:val="clear" w:color="auto" w:fill="C6D9F1" w:themeFill="text2" w:themeFillTint="33"/>
                            <w:noWrap/>
                            <w:hideMark/>
                          </w:tcPr>
                          <w:p w:rsidR="00FC506D" w:rsidRPr="00FC506D" w:rsidRDefault="00FC506D" w:rsidP="00FC50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Hatchery Bred</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0.35</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0.39</w:t>
                            </w:r>
                          </w:p>
                        </w:tc>
                        <w:tc>
                          <w:tcPr>
                            <w:tcW w:w="64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0.46</w:t>
                            </w:r>
                          </w:p>
                        </w:tc>
                        <w:tc>
                          <w:tcPr>
                            <w:tcW w:w="640"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0.48</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0.49</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20"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c>
                          <w:tcPr>
                            <w:tcW w:w="607" w:type="dxa"/>
                            <w:shd w:val="clear" w:color="auto" w:fill="C6D9F1" w:themeFill="text2" w:themeFillTint="33"/>
                            <w:noWrap/>
                            <w:hideMark/>
                          </w:tcPr>
                          <w:p w:rsidR="00FC506D" w:rsidRPr="00FC506D" w:rsidRDefault="00FC506D" w:rsidP="00FC506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C506D">
                              <w:rPr>
                                <w:rFonts w:ascii="Calibri" w:eastAsia="Times New Roman" w:hAnsi="Calibri" w:cs="Times New Roman"/>
                                <w:color w:val="000000"/>
                              </w:rPr>
                              <w:t>0.53</w:t>
                            </w:r>
                          </w:p>
                        </w:tc>
                      </w:tr>
                    </w:tbl>
                    <w:p w:rsidR="00F00D53" w:rsidRDefault="00F00D53" w:rsidP="00877B61"/>
                  </w:txbxContent>
                </v:textbox>
                <w10:wrap type="topAndBottom"/>
              </v:shape>
            </w:pict>
          </mc:Fallback>
        </mc:AlternateContent>
      </w:r>
      <w:r w:rsidR="007D2D82" w:rsidRPr="00B969C2">
        <w:rPr>
          <w:rFonts w:ascii="Times New Roman" w:hAnsi="Times New Roman" w:cs="Times New Roman"/>
          <w:sz w:val="24"/>
          <w:szCs w:val="24"/>
        </w:rPr>
        <w:t>Note that, in the current version of the model, stochasticity and temporal trend changes are not enabled for the proportion of females.  Step function changes can be modeled as in all other parameters.</w:t>
      </w:r>
      <w:r>
        <w:rPr>
          <w:rFonts w:ascii="Times New Roman" w:hAnsi="Times New Roman" w:cs="Times New Roman"/>
          <w:sz w:val="24"/>
          <w:szCs w:val="24"/>
        </w:rPr>
        <w:t xml:space="preserve"> </w:t>
      </w:r>
    </w:p>
    <w:p w:rsidR="007677E5" w:rsidRPr="00B969C2" w:rsidRDefault="007677E5" w:rsidP="007D2D82">
      <w:pPr>
        <w:rPr>
          <w:rFonts w:ascii="Times New Roman" w:hAnsi="Times New Roman" w:cs="Times New Roman"/>
          <w:sz w:val="24"/>
          <w:szCs w:val="24"/>
        </w:rPr>
      </w:pPr>
    </w:p>
    <w:p w:rsidR="006C5A82" w:rsidRPr="00B969C2" w:rsidRDefault="006C5A82" w:rsidP="007D2D82">
      <w:pPr>
        <w:rPr>
          <w:rFonts w:ascii="Times New Roman" w:hAnsi="Times New Roman" w:cs="Times New Roman"/>
          <w:sz w:val="24"/>
          <w:szCs w:val="24"/>
        </w:rPr>
      </w:pPr>
    </w:p>
    <w:p w:rsidR="00872AD6" w:rsidRPr="00B969C2" w:rsidRDefault="00872AD6" w:rsidP="00B969C2">
      <w:pPr>
        <w:pStyle w:val="ListParagraph"/>
        <w:numPr>
          <w:ilvl w:val="1"/>
          <w:numId w:val="17"/>
        </w:numPr>
        <w:rPr>
          <w:rFonts w:ascii="Times New Roman" w:hAnsi="Times New Roman" w:cs="Times New Roman"/>
          <w:b/>
          <w:sz w:val="24"/>
          <w:szCs w:val="24"/>
        </w:rPr>
      </w:pPr>
      <w:r w:rsidRPr="00B969C2">
        <w:rPr>
          <w:rFonts w:ascii="Times New Roman" w:hAnsi="Times New Roman" w:cs="Times New Roman"/>
          <w:b/>
          <w:sz w:val="24"/>
          <w:szCs w:val="24"/>
        </w:rPr>
        <w:t>Cross Site Migration Matrices</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t xml:space="preserve">The cross site migration probabilities, as discussed in section </w:t>
      </w:r>
      <w:r w:rsidR="001F74FC" w:rsidRPr="00B969C2">
        <w:rPr>
          <w:rFonts w:ascii="Times New Roman" w:hAnsi="Times New Roman" w:cs="Times New Roman"/>
        </w:rPr>
        <w:fldChar w:fldCharType="begin"/>
      </w:r>
      <w:r w:rsidR="001F74FC" w:rsidRPr="00B969C2">
        <w:rPr>
          <w:rFonts w:ascii="Times New Roman" w:hAnsi="Times New Roman" w:cs="Times New Roman"/>
        </w:rPr>
        <w:instrText xml:space="preserve"> REF _Ref327275655 \r \h  \* MERGEFORMAT </w:instrText>
      </w:r>
      <w:r w:rsidR="001F74FC" w:rsidRPr="00B969C2">
        <w:rPr>
          <w:rFonts w:ascii="Times New Roman" w:hAnsi="Times New Roman" w:cs="Times New Roman"/>
        </w:rPr>
      </w:r>
      <w:r w:rsidR="001F74FC" w:rsidRPr="00B969C2">
        <w:rPr>
          <w:rFonts w:ascii="Times New Roman" w:hAnsi="Times New Roman" w:cs="Times New Roman"/>
        </w:rPr>
        <w:fldChar w:fldCharType="separate"/>
      </w:r>
      <w:r w:rsidR="006060E2" w:rsidRPr="00B969C2">
        <w:rPr>
          <w:rFonts w:ascii="Times New Roman" w:hAnsi="Times New Roman" w:cs="Times New Roman"/>
          <w:sz w:val="24"/>
          <w:szCs w:val="24"/>
        </w:rPr>
        <w:t>4.11</w:t>
      </w:r>
      <w:r w:rsidR="001F74FC" w:rsidRPr="00B969C2">
        <w:rPr>
          <w:rFonts w:ascii="Times New Roman" w:hAnsi="Times New Roman" w:cs="Times New Roman"/>
        </w:rPr>
        <w:fldChar w:fldCharType="end"/>
      </w:r>
      <w:r w:rsidRPr="00B969C2">
        <w:rPr>
          <w:rFonts w:ascii="Times New Roman" w:hAnsi="Times New Roman" w:cs="Times New Roman"/>
          <w:sz w:val="24"/>
          <w:szCs w:val="24"/>
        </w:rPr>
        <w:t>, are entered on t</w:t>
      </w:r>
      <w:r w:rsidR="006C5A82" w:rsidRPr="00B969C2">
        <w:rPr>
          <w:rFonts w:ascii="Times New Roman" w:hAnsi="Times New Roman" w:cs="Times New Roman"/>
          <w:sz w:val="24"/>
          <w:szCs w:val="24"/>
        </w:rPr>
        <w:t>he cross site migration matrix input file(s), with filename(s) specified in the header file “Watershed_Header_File.csv”</w:t>
      </w:r>
      <w:r w:rsidR="00242B0A" w:rsidRPr="00B969C2">
        <w:rPr>
          <w:rFonts w:ascii="Times New Roman" w:hAnsi="Times New Roman" w:cs="Times New Roman"/>
          <w:sz w:val="24"/>
          <w:szCs w:val="24"/>
        </w:rPr>
        <w:t>.</w:t>
      </w:r>
      <w:r w:rsidRPr="00B969C2">
        <w:rPr>
          <w:rFonts w:ascii="Times New Roman" w:hAnsi="Times New Roman" w:cs="Times New Roman"/>
          <w:sz w:val="24"/>
          <w:szCs w:val="24"/>
        </w:rPr>
        <w:t xml:space="preserve">  The user must specify the probability that, for a given life stage, a fish will migrate from one site to another site.  The model includes cross site migra</w:t>
      </w:r>
      <w:r w:rsidR="00242B0A" w:rsidRPr="00B969C2">
        <w:rPr>
          <w:rFonts w:ascii="Times New Roman" w:hAnsi="Times New Roman" w:cs="Times New Roman"/>
          <w:sz w:val="24"/>
          <w:szCs w:val="24"/>
        </w:rPr>
        <w:t>tion potential for life stages</w:t>
      </w:r>
      <w:r w:rsidR="00B45645" w:rsidRPr="00B969C2">
        <w:rPr>
          <w:rFonts w:ascii="Times New Roman" w:hAnsi="Times New Roman" w:cs="Times New Roman"/>
          <w:sz w:val="24"/>
          <w:szCs w:val="24"/>
        </w:rPr>
        <w:t xml:space="preserve"> of</w:t>
      </w:r>
      <w:r w:rsidR="00242B0A" w:rsidRPr="00B969C2">
        <w:rPr>
          <w:rFonts w:ascii="Times New Roman" w:hAnsi="Times New Roman" w:cs="Times New Roman"/>
          <w:sz w:val="24"/>
          <w:szCs w:val="24"/>
        </w:rPr>
        <w:t xml:space="preserve"> fry, </w:t>
      </w:r>
      <w:proofErr w:type="spellStart"/>
      <w:r w:rsidR="007D4745" w:rsidRPr="00B969C2">
        <w:rPr>
          <w:rFonts w:ascii="Times New Roman" w:hAnsi="Times New Roman" w:cs="Times New Roman"/>
          <w:sz w:val="24"/>
          <w:szCs w:val="24"/>
        </w:rPr>
        <w:t>parr</w:t>
      </w:r>
      <w:proofErr w:type="spellEnd"/>
      <w:r w:rsidRPr="00B969C2">
        <w:rPr>
          <w:rFonts w:ascii="Times New Roman" w:hAnsi="Times New Roman" w:cs="Times New Roman"/>
          <w:sz w:val="24"/>
          <w:szCs w:val="24"/>
        </w:rPr>
        <w:t xml:space="preserve">, </w:t>
      </w:r>
      <w:r w:rsidR="005B25B5" w:rsidRPr="00B969C2">
        <w:rPr>
          <w:rFonts w:ascii="Times New Roman" w:hAnsi="Times New Roman" w:cs="Times New Roman"/>
          <w:sz w:val="24"/>
          <w:szCs w:val="24"/>
        </w:rPr>
        <w:t>One-Plus</w:t>
      </w:r>
      <w:r w:rsidR="00242B0A" w:rsidRPr="00B969C2">
        <w:rPr>
          <w:rFonts w:ascii="Times New Roman" w:hAnsi="Times New Roman" w:cs="Times New Roman"/>
          <w:sz w:val="24"/>
          <w:szCs w:val="24"/>
        </w:rPr>
        <w:t>, and returning spawners</w:t>
      </w:r>
      <w:r w:rsidRPr="00B969C2">
        <w:rPr>
          <w:rFonts w:ascii="Times New Roman" w:hAnsi="Times New Roman" w:cs="Times New Roman"/>
          <w:sz w:val="24"/>
          <w:szCs w:val="24"/>
        </w:rPr>
        <w:t xml:space="preserve">.  If </w:t>
      </w:r>
      <w:r w:rsidR="00242B0A" w:rsidRPr="00B969C2">
        <w:rPr>
          <w:rFonts w:ascii="Times New Roman" w:hAnsi="Times New Roman" w:cs="Times New Roman"/>
          <w:sz w:val="24"/>
          <w:szCs w:val="24"/>
        </w:rPr>
        <w:t>s</w:t>
      </w:r>
      <w:r w:rsidRPr="00B969C2">
        <w:rPr>
          <w:rFonts w:ascii="Times New Roman" w:hAnsi="Times New Roman" w:cs="Times New Roman"/>
          <w:sz w:val="24"/>
          <w:szCs w:val="24"/>
        </w:rPr>
        <w:t xml:space="preserve">teelhead </w:t>
      </w:r>
      <w:r w:rsidR="006C5A82" w:rsidRPr="00B969C2">
        <w:rPr>
          <w:rFonts w:ascii="Times New Roman" w:hAnsi="Times New Roman" w:cs="Times New Roman"/>
          <w:sz w:val="24"/>
          <w:szCs w:val="24"/>
        </w:rPr>
        <w:t>fish are</w:t>
      </w:r>
      <w:r w:rsidR="00B45645" w:rsidRPr="00B969C2">
        <w:rPr>
          <w:rFonts w:ascii="Times New Roman" w:hAnsi="Times New Roman" w:cs="Times New Roman"/>
          <w:sz w:val="24"/>
          <w:szCs w:val="24"/>
        </w:rPr>
        <w:t xml:space="preserve"> being</w:t>
      </w:r>
      <w:r w:rsidRPr="00B969C2">
        <w:rPr>
          <w:rFonts w:ascii="Times New Roman" w:hAnsi="Times New Roman" w:cs="Times New Roman"/>
          <w:sz w:val="24"/>
          <w:szCs w:val="24"/>
        </w:rPr>
        <w:t xml:space="preserve"> modeled,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can cov</w:t>
      </w:r>
      <w:r w:rsidR="00242B0A" w:rsidRPr="00B969C2">
        <w:rPr>
          <w:rFonts w:ascii="Times New Roman" w:hAnsi="Times New Roman" w:cs="Times New Roman"/>
          <w:sz w:val="24"/>
          <w:szCs w:val="24"/>
        </w:rPr>
        <w:t>er a range of fish ages, since s</w:t>
      </w:r>
      <w:r w:rsidRPr="00B969C2">
        <w:rPr>
          <w:rFonts w:ascii="Times New Roman" w:hAnsi="Times New Roman" w:cs="Times New Roman"/>
          <w:sz w:val="24"/>
          <w:szCs w:val="24"/>
        </w:rPr>
        <w:t xml:space="preserve">teelhead may stay in this </w:t>
      </w:r>
      <w:r w:rsidRPr="00B969C2">
        <w:rPr>
          <w:rFonts w:ascii="Times New Roman" w:hAnsi="Times New Roman" w:cs="Times New Roman"/>
          <w:sz w:val="24"/>
          <w:szCs w:val="24"/>
        </w:rPr>
        <w:lastRenderedPageBreak/>
        <w:t xml:space="preserve">life stage for a variable amount of time.  </w:t>
      </w:r>
      <w:r w:rsidR="00B45645" w:rsidRPr="00B969C2">
        <w:rPr>
          <w:rFonts w:ascii="Times New Roman" w:hAnsi="Times New Roman" w:cs="Times New Roman"/>
          <w:sz w:val="24"/>
          <w:szCs w:val="24"/>
        </w:rPr>
        <w:t>For simplicity, t</w:t>
      </w:r>
      <w:r w:rsidRPr="00B969C2">
        <w:rPr>
          <w:rFonts w:ascii="Times New Roman" w:hAnsi="Times New Roman" w:cs="Times New Roman"/>
          <w:sz w:val="24"/>
          <w:szCs w:val="24"/>
        </w:rPr>
        <w:t>he model assumes that any cross site migration happens uniformly across age distributions at this stage.</w:t>
      </w:r>
    </w:p>
    <w:p w:rsidR="00072B60" w:rsidRPr="00B969C2" w:rsidRDefault="00072B60" w:rsidP="00D20A24">
      <w:pPr>
        <w:rPr>
          <w:rFonts w:ascii="Times New Roman" w:hAnsi="Times New Roman" w:cs="Times New Roman"/>
          <w:sz w:val="24"/>
          <w:szCs w:val="24"/>
        </w:rPr>
      </w:pPr>
      <w:r w:rsidRPr="00B969C2">
        <w:rPr>
          <w:rFonts w:ascii="Times New Roman" w:hAnsi="Times New Roman" w:cs="Times New Roman"/>
          <w:sz w:val="24"/>
          <w:szCs w:val="24"/>
        </w:rPr>
        <w:t xml:space="preserve">As probabilities, the cross site migration probabilities are modeled as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As with other </w:t>
      </w:r>
      <w:proofErr w:type="spellStart"/>
      <w:r w:rsidRPr="00B969C2">
        <w:rPr>
          <w:rFonts w:ascii="Times New Roman" w:hAnsi="Times New Roman" w:cs="Times New Roman"/>
          <w:sz w:val="24"/>
          <w:szCs w:val="24"/>
        </w:rPr>
        <w:t>Dirichlet</w:t>
      </w:r>
      <w:proofErr w:type="spellEnd"/>
      <w:r w:rsidRPr="00B969C2">
        <w:rPr>
          <w:rFonts w:ascii="Times New Roman" w:hAnsi="Times New Roman" w:cs="Times New Roman"/>
          <w:sz w:val="24"/>
          <w:szCs w:val="24"/>
        </w:rPr>
        <w:t xml:space="preserve"> random variables, run to run variability, as well as temporal variability, site to site variability, and within site variability </w:t>
      </w:r>
      <w:r w:rsidR="00B45645" w:rsidRPr="00B969C2">
        <w:rPr>
          <w:rFonts w:ascii="Times New Roman" w:hAnsi="Times New Roman" w:cs="Times New Roman"/>
          <w:sz w:val="24"/>
          <w:szCs w:val="24"/>
        </w:rPr>
        <w:t>is</w:t>
      </w:r>
      <w:r w:rsidRPr="00B969C2">
        <w:rPr>
          <w:rFonts w:ascii="Times New Roman" w:hAnsi="Times New Roman" w:cs="Times New Roman"/>
          <w:sz w:val="24"/>
          <w:szCs w:val="24"/>
        </w:rPr>
        <w:t xml:space="preserve"> specified by an alpha parameter (as described in section 5.2.2).</w:t>
      </w:r>
    </w:p>
    <w:p w:rsidR="00872AD6" w:rsidRPr="00B969C2" w:rsidRDefault="0033361F" w:rsidP="00D20A24">
      <w:pPr>
        <w:rPr>
          <w:rFonts w:ascii="Times New Roman" w:hAnsi="Times New Roman" w:cs="Times New Roman"/>
          <w:sz w:val="24"/>
          <w:szCs w:val="24"/>
        </w:rPr>
      </w:pPr>
      <w:r w:rsidRPr="00B969C2">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1F96E723" wp14:editId="7B2DF730">
                <wp:simplePos x="0" y="0"/>
                <wp:positionH relativeFrom="column">
                  <wp:posOffset>-162560</wp:posOffset>
                </wp:positionH>
                <wp:positionV relativeFrom="paragraph">
                  <wp:posOffset>823595</wp:posOffset>
                </wp:positionV>
                <wp:extent cx="6334125" cy="3362325"/>
                <wp:effectExtent l="0" t="0" r="28575" b="28575"/>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362325"/>
                        </a:xfrm>
                        <a:prstGeom prst="rect">
                          <a:avLst/>
                        </a:prstGeom>
                        <a:solidFill>
                          <a:srgbClr val="FFFFFF"/>
                        </a:solidFill>
                        <a:ln w="9525">
                          <a:solidFill>
                            <a:srgbClr val="000000"/>
                          </a:solidFill>
                          <a:miter lim="800000"/>
                          <a:headEnd/>
                          <a:tailEnd/>
                        </a:ln>
                      </wps:spPr>
                      <wps:txbx>
                        <w:txbxContent>
                          <w:p w:rsidR="00F00D53" w:rsidRPr="009D0242" w:rsidRDefault="00F00D53"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F00D53" w:rsidRDefault="00F00D53"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F00D53" w:rsidRDefault="00F00D53"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6E723" id="_x0000_s1059" type="#_x0000_t202" style="position:absolute;margin-left:-12.8pt;margin-top:64.85pt;width:498.75pt;height:26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">
                <v:textbox>
                  <w:txbxContent>
                    <w:p w:rsidR="00F00D53" w:rsidRPr="009D0242" w:rsidRDefault="00F00D53" w:rsidP="00FD2461">
                      <w:pPr>
                        <w:rPr>
                          <w:b/>
                          <w:sz w:val="24"/>
                          <w:szCs w:val="24"/>
                        </w:rPr>
                      </w:pPr>
                      <w:r w:rsidRPr="009D0242">
                        <w:rPr>
                          <w:b/>
                          <w:sz w:val="24"/>
                          <w:szCs w:val="24"/>
                        </w:rPr>
                        <w:t xml:space="preserve">Figure </w:t>
                      </w:r>
                      <w:r>
                        <w:rPr>
                          <w:b/>
                          <w:sz w:val="24"/>
                          <w:szCs w:val="24"/>
                        </w:rPr>
                        <w:t>8</w:t>
                      </w:r>
                      <w:r w:rsidRPr="009D0242">
                        <w:rPr>
                          <w:b/>
                          <w:sz w:val="24"/>
                          <w:szCs w:val="24"/>
                        </w:rPr>
                        <w:t>.</w:t>
                      </w:r>
                      <w:r>
                        <w:rPr>
                          <w:b/>
                          <w:sz w:val="24"/>
                          <w:szCs w:val="24"/>
                        </w:rPr>
                        <w:t>3</w:t>
                      </w:r>
                      <w:r w:rsidRPr="009D0242">
                        <w:rPr>
                          <w:b/>
                          <w:sz w:val="24"/>
                          <w:szCs w:val="24"/>
                        </w:rPr>
                        <w:t>.1. Cross Site Migration Matrix for Fry</w:t>
                      </w:r>
                    </w:p>
                    <w:p w:rsidR="00F00D53" w:rsidRDefault="00F00D53" w:rsidP="00FD2461">
                      <w:r w:rsidRPr="00BE2178">
                        <w:rPr>
                          <w:noProof/>
                        </w:rPr>
                        <w:drawing>
                          <wp:inline distT="0" distB="0" distL="0" distR="0" wp14:anchorId="5FD80AFF" wp14:editId="7E2ACDAC">
                            <wp:extent cx="6086475" cy="1318917"/>
                            <wp:effectExtent l="19050" t="19050" r="9525" b="146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9916" cy="1321830"/>
                                    </a:xfrm>
                                    <a:prstGeom prst="rect">
                                      <a:avLst/>
                                    </a:prstGeom>
                                    <a:noFill/>
                                    <a:ln w="6350">
                                      <a:solidFill>
                                        <a:schemeClr val="tx1"/>
                                      </a:solidFill>
                                    </a:ln>
                                  </pic:spPr>
                                </pic:pic>
                              </a:graphicData>
                            </a:graphic>
                          </wp:inline>
                        </w:drawing>
                      </w:r>
                    </w:p>
                    <w:p w:rsidR="00F00D53" w:rsidRDefault="00F00D53" w:rsidP="00FD2461">
                      <w:r w:rsidRPr="00BE2178">
                        <w:rPr>
                          <w:noProof/>
                        </w:rPr>
                        <w:drawing>
                          <wp:inline distT="0" distB="0" distL="0" distR="0" wp14:anchorId="4B21350C" wp14:editId="53FCE70C">
                            <wp:extent cx="3971925" cy="1285345"/>
                            <wp:effectExtent l="19050" t="19050" r="9525" b="1016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88188" cy="1290608"/>
                                    </a:xfrm>
                                    <a:prstGeom prst="rect">
                                      <a:avLst/>
                                    </a:prstGeom>
                                    <a:noFill/>
                                    <a:ln w="6350">
                                      <a:solidFill>
                                        <a:schemeClr val="tx1"/>
                                      </a:solidFill>
                                    </a:ln>
                                  </pic:spPr>
                                </pic:pic>
                              </a:graphicData>
                            </a:graphic>
                          </wp:inline>
                        </w:drawing>
                      </w:r>
                    </w:p>
                  </w:txbxContent>
                </v:textbox>
                <w10:wrap type="topAndBottom"/>
              </v:shape>
            </w:pict>
          </mc:Fallback>
        </mc:AlternateContent>
      </w:r>
      <w:r w:rsidR="00872AD6" w:rsidRPr="00B969C2">
        <w:rPr>
          <w:rFonts w:ascii="Times New Roman" w:hAnsi="Times New Roman" w:cs="Times New Roman"/>
          <w:sz w:val="24"/>
          <w:szCs w:val="24"/>
        </w:rPr>
        <w:t>Note that the sum of each row, including “migration” from a site to itself</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b/>
          <w:i/>
          <w:sz w:val="24"/>
          <w:szCs w:val="24"/>
        </w:rPr>
        <w:t>must add up to one</w:t>
      </w:r>
      <w:r w:rsidR="00872AD6" w:rsidRPr="00B969C2">
        <w:rPr>
          <w:rFonts w:ascii="Times New Roman" w:hAnsi="Times New Roman" w:cs="Times New Roman"/>
          <w:i/>
          <w:sz w:val="24"/>
          <w:szCs w:val="24"/>
        </w:rPr>
        <w:t xml:space="preserve">.   </w:t>
      </w:r>
      <w:r w:rsidR="00872AD6" w:rsidRPr="00B969C2">
        <w:rPr>
          <w:rFonts w:ascii="Times New Roman" w:hAnsi="Times New Roman" w:cs="Times New Roman"/>
          <w:sz w:val="24"/>
          <w:szCs w:val="24"/>
        </w:rPr>
        <w:t xml:space="preserve">Fish are neither created nor removed at this stage, merely </w:t>
      </w:r>
      <w:r w:rsidR="00CE3D86" w:rsidRPr="00B969C2">
        <w:rPr>
          <w:rFonts w:ascii="Times New Roman" w:hAnsi="Times New Roman" w:cs="Times New Roman"/>
          <w:sz w:val="24"/>
          <w:szCs w:val="24"/>
        </w:rPr>
        <w:t>redistributed</w:t>
      </w:r>
      <w:r w:rsidR="00872AD6" w:rsidRPr="00B969C2">
        <w:rPr>
          <w:rFonts w:ascii="Times New Roman" w:hAnsi="Times New Roman" w:cs="Times New Roman"/>
          <w:sz w:val="24"/>
          <w:szCs w:val="24"/>
        </w:rPr>
        <w:t xml:space="preserve"> across sites.</w:t>
      </w:r>
      <w:r w:rsidR="00B45645" w:rsidRPr="00B969C2">
        <w:rPr>
          <w:rFonts w:ascii="Times New Roman" w:hAnsi="Times New Roman" w:cs="Times New Roman"/>
          <w:sz w:val="24"/>
          <w:szCs w:val="24"/>
        </w:rPr>
        <w:t xml:space="preserve">  Columns do not need to add up to one.</w:t>
      </w:r>
    </w:p>
    <w:p w:rsidR="00872AD6" w:rsidRPr="00B969C2" w:rsidRDefault="00872AD6" w:rsidP="00D20A24">
      <w:pPr>
        <w:rPr>
          <w:rFonts w:ascii="Times New Roman" w:hAnsi="Times New Roman" w:cs="Times New Roman"/>
          <w:sz w:val="24"/>
          <w:szCs w:val="24"/>
        </w:rPr>
      </w:pPr>
      <w:r w:rsidRPr="00B969C2">
        <w:rPr>
          <w:rFonts w:ascii="Times New Roman" w:hAnsi="Times New Roman" w:cs="Times New Roman"/>
          <w:sz w:val="24"/>
          <w:szCs w:val="24"/>
        </w:rPr>
        <w:t>If the user wishes to assume no cross site migration, he or she must input 1 along the diagonal, and zero everywhere else.</w:t>
      </w:r>
    </w:p>
    <w:p w:rsidR="00872AD6" w:rsidRPr="00B969C2" w:rsidRDefault="00CE3D86" w:rsidP="00D20A24">
      <w:pPr>
        <w:rPr>
          <w:rFonts w:ascii="Times New Roman" w:hAnsi="Times New Roman" w:cs="Times New Roman"/>
          <w:sz w:val="24"/>
          <w:szCs w:val="24"/>
        </w:rPr>
      </w:pPr>
      <w:r w:rsidRPr="00B969C2">
        <w:rPr>
          <w:rFonts w:ascii="Times New Roman" w:hAnsi="Times New Roman" w:cs="Times New Roman"/>
          <w:sz w:val="24"/>
          <w:szCs w:val="24"/>
        </w:rPr>
        <w:t>Figure 7.1</w:t>
      </w:r>
      <w:r w:rsidR="00872AD6" w:rsidRPr="00B969C2">
        <w:rPr>
          <w:rFonts w:ascii="Times New Roman" w:hAnsi="Times New Roman" w:cs="Times New Roman"/>
          <w:sz w:val="24"/>
          <w:szCs w:val="24"/>
        </w:rPr>
        <w:t>.1</w:t>
      </w:r>
      <w:r w:rsidRPr="00B969C2">
        <w:rPr>
          <w:rFonts w:ascii="Times New Roman" w:hAnsi="Times New Roman" w:cs="Times New Roman"/>
          <w:sz w:val="24"/>
          <w:szCs w:val="24"/>
        </w:rPr>
        <w:t xml:space="preserve"> </w:t>
      </w:r>
      <w:r w:rsidR="00872AD6" w:rsidRPr="00B969C2">
        <w:rPr>
          <w:rFonts w:ascii="Times New Roman" w:hAnsi="Times New Roman" w:cs="Times New Roman"/>
          <w:sz w:val="24"/>
          <w:szCs w:val="24"/>
        </w:rPr>
        <w:t>show</w:t>
      </w:r>
      <w:r w:rsidRPr="00B969C2">
        <w:rPr>
          <w:rFonts w:ascii="Times New Roman" w:hAnsi="Times New Roman" w:cs="Times New Roman"/>
          <w:sz w:val="24"/>
          <w:szCs w:val="24"/>
        </w:rPr>
        <w:t>s</w:t>
      </w:r>
      <w:r w:rsidR="00872AD6" w:rsidRPr="00B969C2">
        <w:rPr>
          <w:rFonts w:ascii="Times New Roman" w:hAnsi="Times New Roman" w:cs="Times New Roman"/>
          <w:sz w:val="24"/>
          <w:szCs w:val="24"/>
        </w:rPr>
        <w:t xml:space="preserve"> an examp</w:t>
      </w:r>
      <w:r w:rsidR="00716093" w:rsidRPr="00B969C2">
        <w:rPr>
          <w:rFonts w:ascii="Times New Roman" w:hAnsi="Times New Roman" w:cs="Times New Roman"/>
          <w:sz w:val="24"/>
          <w:szCs w:val="24"/>
        </w:rPr>
        <w:t>le cross-site migration matrix</w:t>
      </w:r>
      <w:r w:rsidR="00872AD6" w:rsidRPr="00B969C2">
        <w:rPr>
          <w:rFonts w:ascii="Times New Roman" w:hAnsi="Times New Roman" w:cs="Times New Roman"/>
          <w:sz w:val="24"/>
          <w:szCs w:val="24"/>
        </w:rPr>
        <w:t xml:space="preserve"> for </w:t>
      </w:r>
      <w:r w:rsidRPr="00B969C2">
        <w:rPr>
          <w:rFonts w:ascii="Times New Roman" w:hAnsi="Times New Roman" w:cs="Times New Roman"/>
          <w:sz w:val="24"/>
          <w:szCs w:val="24"/>
        </w:rPr>
        <w:t>the f</w:t>
      </w:r>
      <w:r w:rsidR="00872AD6" w:rsidRPr="00B969C2">
        <w:rPr>
          <w:rFonts w:ascii="Times New Roman" w:hAnsi="Times New Roman" w:cs="Times New Roman"/>
          <w:sz w:val="24"/>
          <w:szCs w:val="24"/>
        </w:rPr>
        <w:t>ry</w:t>
      </w:r>
      <w:r w:rsidRPr="00B969C2">
        <w:rPr>
          <w:rFonts w:ascii="Times New Roman" w:hAnsi="Times New Roman" w:cs="Times New Roman"/>
          <w:sz w:val="24"/>
          <w:szCs w:val="24"/>
        </w:rPr>
        <w:t xml:space="preserve"> life stage.  Note that the input file is formatted to</w:t>
      </w:r>
      <w:r w:rsidR="00872AD6" w:rsidRPr="00B969C2">
        <w:rPr>
          <w:rFonts w:ascii="Times New Roman" w:hAnsi="Times New Roman" w:cs="Times New Roman"/>
          <w:sz w:val="24"/>
          <w:szCs w:val="24"/>
        </w:rPr>
        <w:t xml:space="preserve"> allow fo</w:t>
      </w:r>
      <w:r w:rsidRPr="00B969C2">
        <w:rPr>
          <w:rFonts w:ascii="Times New Roman" w:hAnsi="Times New Roman" w:cs="Times New Roman"/>
          <w:sz w:val="24"/>
          <w:szCs w:val="24"/>
        </w:rPr>
        <w:t xml:space="preserve">r up to 10 sites to be modeled in a single simulation.  </w:t>
      </w:r>
      <w:r w:rsidR="00872AD6" w:rsidRPr="00B969C2">
        <w:rPr>
          <w:rFonts w:ascii="Times New Roman" w:hAnsi="Times New Roman" w:cs="Times New Roman"/>
          <w:sz w:val="24"/>
          <w:szCs w:val="24"/>
        </w:rPr>
        <w:t>The user need only fill out rows and columns up to the total number of sites included in the model.  Rows and columns higher than the number of sites are ignored.</w:t>
      </w:r>
    </w:p>
    <w:p w:rsidR="00C92BB5" w:rsidRPr="00B969C2" w:rsidRDefault="00C92BB5" w:rsidP="00D20A24">
      <w:pPr>
        <w:rPr>
          <w:rFonts w:ascii="Times New Roman" w:hAnsi="Times New Roman" w:cs="Times New Roman"/>
          <w:b/>
          <w:sz w:val="24"/>
          <w:szCs w:val="24"/>
        </w:rPr>
      </w:pPr>
    </w:p>
    <w:p w:rsidR="000673A9" w:rsidRPr="00B969C2" w:rsidRDefault="000673A9" w:rsidP="00DB49AA">
      <w:pPr>
        <w:spacing w:after="0"/>
        <w:outlineLvl w:val="0"/>
        <w:rPr>
          <w:rFonts w:ascii="Times New Roman" w:hAnsi="Times New Roman" w:cs="Times New Roman"/>
          <w:sz w:val="24"/>
          <w:szCs w:val="24"/>
        </w:rPr>
      </w:pPr>
    </w:p>
    <w:p w:rsidR="000673A9" w:rsidRPr="00B969C2" w:rsidRDefault="009307B9" w:rsidP="00B969C2">
      <w:pPr>
        <w:pStyle w:val="ListParagraph"/>
        <w:numPr>
          <w:ilvl w:val="1"/>
          <w:numId w:val="17"/>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0673A9" w:rsidRPr="00B969C2">
        <w:rPr>
          <w:rFonts w:ascii="Times New Roman" w:hAnsi="Times New Roman" w:cs="Times New Roman"/>
          <w:b/>
          <w:sz w:val="24"/>
          <w:szCs w:val="24"/>
        </w:rPr>
        <w:t xml:space="preserve">Entering Initial </w:t>
      </w:r>
      <w:r w:rsidR="00BE2178" w:rsidRPr="00B969C2">
        <w:rPr>
          <w:rFonts w:ascii="Times New Roman" w:hAnsi="Times New Roman" w:cs="Times New Roman"/>
          <w:b/>
          <w:sz w:val="24"/>
          <w:szCs w:val="24"/>
        </w:rPr>
        <w:t>Values into Initial Values Files</w:t>
      </w:r>
    </w:p>
    <w:p w:rsidR="000673A9" w:rsidRPr="00B969C2" w:rsidRDefault="000673A9" w:rsidP="00D20A24">
      <w:pPr>
        <w:pStyle w:val="ListParagraph"/>
        <w:spacing w:after="0"/>
        <w:ind w:left="1080"/>
        <w:rPr>
          <w:rFonts w:ascii="Times New Roman" w:hAnsi="Times New Roman" w:cs="Times New Roman"/>
          <w:sz w:val="24"/>
          <w:szCs w:val="24"/>
        </w:rPr>
      </w:pPr>
    </w:p>
    <w:p w:rsidR="00F718F8" w:rsidRPr="00B969C2" w:rsidRDefault="000700F9" w:rsidP="00D20A24">
      <w:pPr>
        <w:rPr>
          <w:rFonts w:ascii="Times New Roman" w:hAnsi="Times New Roman" w:cs="Times New Roman"/>
          <w:sz w:val="24"/>
          <w:szCs w:val="24"/>
        </w:rPr>
      </w:pPr>
      <w:r w:rsidRPr="00B969C2">
        <w:rPr>
          <w:rFonts w:ascii="Times New Roman" w:hAnsi="Times New Roman" w:cs="Times New Roman"/>
          <w:sz w:val="24"/>
          <w:szCs w:val="24"/>
        </w:rPr>
        <w:lastRenderedPageBreak/>
        <w:t>Because fish population</w:t>
      </w:r>
      <w:r w:rsidR="00B45645" w:rsidRPr="00B969C2">
        <w:rPr>
          <w:rFonts w:ascii="Times New Roman" w:hAnsi="Times New Roman" w:cs="Times New Roman"/>
          <w:sz w:val="24"/>
          <w:szCs w:val="24"/>
        </w:rPr>
        <w:t>s at life stages within the model are</w:t>
      </w:r>
      <w:r w:rsidRPr="00B969C2">
        <w:rPr>
          <w:rFonts w:ascii="Times New Roman" w:hAnsi="Times New Roman" w:cs="Times New Roman"/>
          <w:sz w:val="24"/>
          <w:szCs w:val="24"/>
        </w:rPr>
        <w:t xml:space="preserve"> function</w:t>
      </w:r>
      <w:r w:rsidR="00B45645" w:rsidRPr="00B969C2">
        <w:rPr>
          <w:rFonts w:ascii="Times New Roman" w:hAnsi="Times New Roman" w:cs="Times New Roman"/>
          <w:sz w:val="24"/>
          <w:szCs w:val="24"/>
        </w:rPr>
        <w:t>s of</w:t>
      </w:r>
      <w:r w:rsidRPr="00B969C2">
        <w:rPr>
          <w:rFonts w:ascii="Times New Roman" w:hAnsi="Times New Roman" w:cs="Times New Roman"/>
          <w:sz w:val="24"/>
          <w:szCs w:val="24"/>
        </w:rPr>
        <w:t xml:space="preserve"> the population</w:t>
      </w:r>
      <w:r w:rsidR="00B45645" w:rsidRPr="00B969C2">
        <w:rPr>
          <w:rFonts w:ascii="Times New Roman" w:hAnsi="Times New Roman" w:cs="Times New Roman"/>
          <w:sz w:val="24"/>
          <w:szCs w:val="24"/>
        </w:rPr>
        <w:t>s at</w:t>
      </w:r>
      <w:r w:rsidRPr="00B969C2">
        <w:rPr>
          <w:rFonts w:ascii="Times New Roman" w:hAnsi="Times New Roman" w:cs="Times New Roman"/>
          <w:sz w:val="24"/>
          <w:szCs w:val="24"/>
        </w:rPr>
        <w:t xml:space="preserve"> the prior </w:t>
      </w:r>
      <w:r w:rsidR="00F718F8" w:rsidRPr="00B969C2">
        <w:rPr>
          <w:rFonts w:ascii="Times New Roman" w:hAnsi="Times New Roman" w:cs="Times New Roman"/>
          <w:sz w:val="24"/>
          <w:szCs w:val="24"/>
        </w:rPr>
        <w:t>time step, populations at time 1</w:t>
      </w:r>
      <w:r w:rsidRPr="00B969C2">
        <w:rPr>
          <w:rFonts w:ascii="Times New Roman" w:hAnsi="Times New Roman" w:cs="Times New Roman"/>
          <w:sz w:val="24"/>
          <w:szCs w:val="24"/>
        </w:rPr>
        <w:t xml:space="preserve"> must be specified in the model.  This is done by entering data into </w:t>
      </w:r>
      <w:r w:rsidR="00F718F8" w:rsidRPr="00B969C2">
        <w:rPr>
          <w:rFonts w:ascii="Times New Roman" w:hAnsi="Times New Roman" w:cs="Times New Roman"/>
          <w:sz w:val="24"/>
          <w:szCs w:val="24"/>
        </w:rPr>
        <w:t>initial values files.  One file must be present for each site modeled, and the names of these files are entered in the file “Watershed_Header_File.csv” (see section 7.1).</w:t>
      </w:r>
      <w:r w:rsidRPr="00B969C2">
        <w:rPr>
          <w:rFonts w:ascii="Times New Roman" w:hAnsi="Times New Roman" w:cs="Times New Roman"/>
          <w:sz w:val="24"/>
          <w:szCs w:val="24"/>
        </w:rPr>
        <w:t xml:space="preserve">  In this file the user must specify initial (time </w:t>
      </w:r>
      <w:r w:rsidR="00F718F8" w:rsidRPr="00B969C2">
        <w:rPr>
          <w:rFonts w:ascii="Times New Roman" w:hAnsi="Times New Roman" w:cs="Times New Roman"/>
          <w:sz w:val="24"/>
          <w:szCs w:val="24"/>
        </w:rPr>
        <w:t>1</w:t>
      </w:r>
      <w:r w:rsidRPr="00B969C2">
        <w:rPr>
          <w:rFonts w:ascii="Times New Roman" w:hAnsi="Times New Roman" w:cs="Times New Roman"/>
          <w:sz w:val="24"/>
          <w:szCs w:val="24"/>
        </w:rPr>
        <w:t>) population numbers for each life stage</w:t>
      </w:r>
      <w:r w:rsidR="00BD2FD7" w:rsidRPr="00B969C2">
        <w:rPr>
          <w:rFonts w:ascii="Times New Roman" w:hAnsi="Times New Roman" w:cs="Times New Roman"/>
          <w:sz w:val="24"/>
          <w:szCs w:val="24"/>
        </w:rPr>
        <w:t>, and each genetic subspecies type (wild, hatchery, all combinations thereof)</w:t>
      </w:r>
      <w:r w:rsidRPr="00B969C2">
        <w:rPr>
          <w:rFonts w:ascii="Times New Roman" w:hAnsi="Times New Roman" w:cs="Times New Roman"/>
          <w:sz w:val="24"/>
          <w:szCs w:val="24"/>
        </w:rPr>
        <w:t xml:space="preserve"> at each site.</w:t>
      </w:r>
      <w:r w:rsidR="00BD2FD7" w:rsidRPr="00B969C2">
        <w:rPr>
          <w:rFonts w:ascii="Times New Roman" w:hAnsi="Times New Roman" w:cs="Times New Roman"/>
          <w:sz w:val="24"/>
          <w:szCs w:val="24"/>
        </w:rPr>
        <w:t xml:space="preserve">  </w:t>
      </w:r>
    </w:p>
    <w:p w:rsidR="00F718F8" w:rsidRPr="00B969C2" w:rsidRDefault="004B5E1A" w:rsidP="00D20A24">
      <w:pPr>
        <w:rPr>
          <w:rFonts w:ascii="Times New Roman" w:hAnsi="Times New Roman" w:cs="Times New Roman"/>
          <w:sz w:val="24"/>
          <w:szCs w:val="24"/>
        </w:rPr>
      </w:pPr>
      <w:r w:rsidRPr="00B969C2">
        <w:rPr>
          <w:rFonts w:ascii="Times New Roman" w:hAnsi="Times New Roman" w:cs="Times New Roman"/>
          <w:sz w:val="24"/>
          <w:szCs w:val="24"/>
        </w:rPr>
        <w:t>Figure 7</w:t>
      </w:r>
      <w:r w:rsidR="00862EFD" w:rsidRPr="00B969C2">
        <w:rPr>
          <w:rFonts w:ascii="Times New Roman" w:hAnsi="Times New Roman" w:cs="Times New Roman"/>
          <w:sz w:val="24"/>
          <w:szCs w:val="24"/>
        </w:rPr>
        <w:t>.</w:t>
      </w:r>
      <w:r w:rsidRPr="00B969C2">
        <w:rPr>
          <w:rFonts w:ascii="Times New Roman" w:hAnsi="Times New Roman" w:cs="Times New Roman"/>
          <w:sz w:val="24"/>
          <w:szCs w:val="24"/>
        </w:rPr>
        <w:t>4.</w:t>
      </w:r>
      <w:r w:rsidR="00862EFD" w:rsidRPr="00B969C2">
        <w:rPr>
          <w:rFonts w:ascii="Times New Roman" w:hAnsi="Times New Roman" w:cs="Times New Roman"/>
          <w:sz w:val="24"/>
          <w:szCs w:val="24"/>
        </w:rPr>
        <w:t xml:space="preserve">1 shows an example input file </w:t>
      </w:r>
      <w:r w:rsidR="00BD2FD7" w:rsidRPr="00B969C2">
        <w:rPr>
          <w:rFonts w:ascii="Times New Roman" w:hAnsi="Times New Roman" w:cs="Times New Roman"/>
          <w:sz w:val="24"/>
          <w:szCs w:val="24"/>
        </w:rPr>
        <w:t>/ worksheet for on</w:t>
      </w:r>
      <w:r w:rsidR="00862EFD" w:rsidRPr="00B969C2">
        <w:rPr>
          <w:rFonts w:ascii="Times New Roman" w:hAnsi="Times New Roman" w:cs="Times New Roman"/>
          <w:sz w:val="24"/>
          <w:szCs w:val="24"/>
        </w:rPr>
        <w:t xml:space="preserve"> sites.  There is one row of column </w:t>
      </w:r>
      <w:r w:rsidR="00F718F8" w:rsidRPr="00B969C2">
        <w:rPr>
          <w:rFonts w:ascii="Times New Roman" w:hAnsi="Times New Roman" w:cs="Times New Roman"/>
          <w:sz w:val="24"/>
          <w:szCs w:val="24"/>
        </w:rPr>
        <w:t>headers</w:t>
      </w:r>
      <w:r w:rsidR="00862EFD" w:rsidRPr="00B969C2">
        <w:rPr>
          <w:rFonts w:ascii="Times New Roman" w:hAnsi="Times New Roman" w:cs="Times New Roman"/>
          <w:sz w:val="24"/>
          <w:szCs w:val="24"/>
        </w:rPr>
        <w:t xml:space="preserve"> and one additional row for</w:t>
      </w:r>
      <w:r w:rsidR="00F76A25" w:rsidRPr="00B969C2">
        <w:rPr>
          <w:rFonts w:ascii="Times New Roman" w:hAnsi="Times New Roman" w:cs="Times New Roman"/>
          <w:sz w:val="24"/>
          <w:szCs w:val="24"/>
        </w:rPr>
        <w:t xml:space="preserve"> each of the 11 genetic subspecies varieties being modeled.</w:t>
      </w:r>
      <w:r w:rsidR="00F718F8" w:rsidRPr="00B969C2">
        <w:rPr>
          <w:rFonts w:ascii="Times New Roman" w:hAnsi="Times New Roman" w:cs="Times New Roman"/>
          <w:sz w:val="24"/>
          <w:szCs w:val="24"/>
        </w:rPr>
        <w:t xml:space="preserve">  The first column simply lists the site name (repeated for all 11 rows of data), and the 2</w:t>
      </w:r>
      <w:r w:rsidR="00F718F8" w:rsidRPr="00B969C2">
        <w:rPr>
          <w:rFonts w:ascii="Times New Roman" w:hAnsi="Times New Roman" w:cs="Times New Roman"/>
          <w:sz w:val="24"/>
          <w:szCs w:val="24"/>
          <w:vertAlign w:val="superscript"/>
        </w:rPr>
        <w:t>nd</w:t>
      </w:r>
      <w:r w:rsidR="00F718F8" w:rsidRPr="00B969C2">
        <w:rPr>
          <w:rFonts w:ascii="Times New Roman" w:hAnsi="Times New Roman" w:cs="Times New Roman"/>
          <w:sz w:val="24"/>
          <w:szCs w:val="24"/>
        </w:rPr>
        <w:t xml:space="preserve"> column lists all the genetic subtypes.  These first two columns are not read by the code, but should be included for reference.  The remainder of the column contain initial population values for all life stages, including all possible ages of adults (ocean age 1 through ocean age 10) and all possible ages for </w:t>
      </w:r>
      <w:r w:rsidR="005B25B5" w:rsidRPr="00B969C2">
        <w:rPr>
          <w:rFonts w:ascii="Times New Roman" w:hAnsi="Times New Roman" w:cs="Times New Roman"/>
          <w:sz w:val="24"/>
          <w:szCs w:val="24"/>
        </w:rPr>
        <w:t>One-Plus</w:t>
      </w:r>
      <w:r w:rsidR="00F76A25" w:rsidRPr="00B969C2">
        <w:rPr>
          <w:rFonts w:ascii="Times New Roman" w:hAnsi="Times New Roman" w:cs="Times New Roman"/>
          <w:sz w:val="24"/>
          <w:szCs w:val="24"/>
        </w:rPr>
        <w:t xml:space="preserve">  </w:t>
      </w:r>
      <w:r w:rsidR="00F718F8" w:rsidRPr="00B969C2">
        <w:rPr>
          <w:rFonts w:ascii="Times New Roman" w:hAnsi="Times New Roman" w:cs="Times New Roman"/>
          <w:sz w:val="24"/>
          <w:szCs w:val="24"/>
        </w:rPr>
        <w:t xml:space="preserve">(1 through 10).  </w:t>
      </w:r>
      <w:r w:rsidR="00F76A25" w:rsidRPr="00B969C2">
        <w:rPr>
          <w:rFonts w:ascii="Times New Roman" w:hAnsi="Times New Roman" w:cs="Times New Roman"/>
          <w:sz w:val="24"/>
          <w:szCs w:val="24"/>
        </w:rPr>
        <w:t>Note that it is acceptab</w:t>
      </w:r>
      <w:r w:rsidR="00AE171C" w:rsidRPr="00B969C2">
        <w:rPr>
          <w:rFonts w:ascii="Times New Roman" w:hAnsi="Times New Roman" w:cs="Times New Roman"/>
          <w:sz w:val="24"/>
          <w:szCs w:val="24"/>
        </w:rPr>
        <w:t xml:space="preserve">le to enter zeros in any column or </w:t>
      </w:r>
      <w:r w:rsidR="00F76A25" w:rsidRPr="00B969C2">
        <w:rPr>
          <w:rFonts w:ascii="Times New Roman" w:hAnsi="Times New Roman" w:cs="Times New Roman"/>
          <w:sz w:val="24"/>
          <w:szCs w:val="24"/>
        </w:rPr>
        <w:t>row.  In many cases, the user will want enter</w:t>
      </w:r>
      <w:r w:rsidR="00AE171C" w:rsidRPr="00B969C2">
        <w:rPr>
          <w:rFonts w:ascii="Times New Roman" w:hAnsi="Times New Roman" w:cs="Times New Roman"/>
          <w:sz w:val="24"/>
          <w:szCs w:val="24"/>
        </w:rPr>
        <w:t xml:space="preserve"> “seed</w:t>
      </w:r>
      <w:r w:rsidR="00F76A25" w:rsidRPr="00B969C2">
        <w:rPr>
          <w:rFonts w:ascii="Times New Roman" w:hAnsi="Times New Roman" w:cs="Times New Roman"/>
          <w:sz w:val="24"/>
          <w:szCs w:val="24"/>
        </w:rPr>
        <w:t xml:space="preserve"> data</w:t>
      </w:r>
      <w:r w:rsidR="00AE171C" w:rsidRPr="00B969C2">
        <w:rPr>
          <w:rFonts w:ascii="Times New Roman" w:hAnsi="Times New Roman" w:cs="Times New Roman"/>
          <w:sz w:val="24"/>
          <w:szCs w:val="24"/>
        </w:rPr>
        <w:t>”</w:t>
      </w:r>
      <w:r w:rsidR="00F76A25" w:rsidRPr="00B969C2">
        <w:rPr>
          <w:rFonts w:ascii="Times New Roman" w:hAnsi="Times New Roman" w:cs="Times New Roman"/>
          <w:sz w:val="24"/>
          <w:szCs w:val="24"/>
        </w:rPr>
        <w:t xml:space="preserve"> in only one cell and let the model run to some steady state</w:t>
      </w:r>
      <w:r w:rsidR="00F718F8" w:rsidRPr="00B969C2">
        <w:rPr>
          <w:rFonts w:ascii="Times New Roman" w:hAnsi="Times New Roman" w:cs="Times New Roman"/>
          <w:sz w:val="24"/>
          <w:szCs w:val="24"/>
        </w:rPr>
        <w:t>.</w:t>
      </w:r>
    </w:p>
    <w:p w:rsidR="000673A9" w:rsidRPr="00B969C2" w:rsidRDefault="00F718F8" w:rsidP="00D20A24">
      <w:pPr>
        <w:rPr>
          <w:rFonts w:ascii="Times New Roman" w:hAnsi="Times New Roman" w:cs="Times New Roman"/>
          <w:sz w:val="24"/>
          <w:szCs w:val="24"/>
        </w:rPr>
      </w:pPr>
      <w:r w:rsidRPr="00B969C2">
        <w:rPr>
          <w:rFonts w:ascii="Times New Roman" w:hAnsi="Times New Roman" w:cs="Times New Roman"/>
          <w:sz w:val="24"/>
          <w:szCs w:val="24"/>
        </w:rPr>
        <w:t xml:space="preserve">In addition, the user may take the site-level results of any previous simulation, </w:t>
      </w:r>
      <w:r w:rsidR="00F76A25" w:rsidRPr="00B969C2">
        <w:rPr>
          <w:rFonts w:ascii="Times New Roman" w:hAnsi="Times New Roman" w:cs="Times New Roman"/>
          <w:sz w:val="24"/>
          <w:szCs w:val="24"/>
        </w:rPr>
        <w:t>and use the</w:t>
      </w:r>
      <w:r w:rsidRPr="00B969C2">
        <w:rPr>
          <w:rFonts w:ascii="Times New Roman" w:hAnsi="Times New Roman" w:cs="Times New Roman"/>
          <w:sz w:val="24"/>
          <w:szCs w:val="24"/>
        </w:rPr>
        <w:t>se</w:t>
      </w:r>
      <w:r w:rsidR="00F76A25" w:rsidRPr="00B969C2">
        <w:rPr>
          <w:rFonts w:ascii="Times New Roman" w:hAnsi="Times New Roman" w:cs="Times New Roman"/>
          <w:sz w:val="24"/>
          <w:szCs w:val="24"/>
        </w:rPr>
        <w:t xml:space="preserve"> results as the user inputs to follow up modeling runs (see section 7.4.1).</w:t>
      </w:r>
      <w:r w:rsidR="00AE171C" w:rsidRPr="00B969C2">
        <w:rPr>
          <w:rFonts w:ascii="Times New Roman" w:hAnsi="Times New Roman" w:cs="Times New Roman"/>
          <w:sz w:val="24"/>
          <w:szCs w:val="24"/>
        </w:rPr>
        <w:t xml:space="preserve">  T</w:t>
      </w:r>
    </w:p>
    <w:p w:rsidR="00D8420B"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Note</w:t>
      </w:r>
      <w:r w:rsidR="00D8420B" w:rsidRPr="00B969C2">
        <w:rPr>
          <w:rFonts w:ascii="Times New Roman" w:hAnsi="Times New Roman" w:cs="Times New Roman"/>
          <w:sz w:val="24"/>
          <w:szCs w:val="24"/>
        </w:rPr>
        <w:t xml:space="preserve"> that the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column is, in actuality, specified by a series of </w:t>
      </w:r>
      <w:r w:rsidR="005B25B5" w:rsidRPr="00B969C2">
        <w:rPr>
          <w:rFonts w:ascii="Times New Roman" w:hAnsi="Times New Roman" w:cs="Times New Roman"/>
          <w:sz w:val="24"/>
          <w:szCs w:val="24"/>
        </w:rPr>
        <w:t>One-Plus</w:t>
      </w:r>
      <w:r w:rsidR="00D8420B" w:rsidRPr="00B969C2">
        <w:rPr>
          <w:rFonts w:ascii="Times New Roman" w:hAnsi="Times New Roman" w:cs="Times New Roman"/>
          <w:sz w:val="24"/>
          <w:szCs w:val="24"/>
        </w:rPr>
        <w:t xml:space="preserve"> inputs by years as </w:t>
      </w:r>
      <w:r w:rsidR="005B25B5" w:rsidRPr="00B969C2">
        <w:rPr>
          <w:rFonts w:ascii="Times New Roman" w:hAnsi="Times New Roman" w:cs="Times New Roman"/>
          <w:sz w:val="24"/>
          <w:szCs w:val="24"/>
        </w:rPr>
        <w:t>One-Plus</w:t>
      </w:r>
      <w:r w:rsidR="00F718F8" w:rsidRPr="00B969C2">
        <w:rPr>
          <w:rFonts w:ascii="Times New Roman" w:hAnsi="Times New Roman" w:cs="Times New Roman"/>
          <w:sz w:val="24"/>
          <w:szCs w:val="24"/>
        </w:rPr>
        <w:t xml:space="preserve"> (columns X through AG).  T</w:t>
      </w:r>
      <w:r w:rsidR="00D8420B" w:rsidRPr="00B969C2">
        <w:rPr>
          <w:rFonts w:ascii="Times New Roman" w:hAnsi="Times New Roman" w:cs="Times New Roman"/>
          <w:sz w:val="24"/>
          <w:szCs w:val="24"/>
        </w:rPr>
        <w:t>hus</w:t>
      </w:r>
      <w:r w:rsidR="00F718F8" w:rsidRPr="00B969C2">
        <w:rPr>
          <w:rFonts w:ascii="Times New Roman" w:hAnsi="Times New Roman" w:cs="Times New Roman"/>
          <w:sz w:val="24"/>
          <w:szCs w:val="24"/>
        </w:rPr>
        <w:t>,</w:t>
      </w:r>
      <w:r w:rsidR="00D8420B" w:rsidRPr="00B969C2">
        <w:rPr>
          <w:rFonts w:ascii="Times New Roman" w:hAnsi="Times New Roman" w:cs="Times New Roman"/>
          <w:sz w:val="24"/>
          <w:szCs w:val="24"/>
        </w:rPr>
        <w:t xml:space="preserve"> the vales entered </w:t>
      </w:r>
      <w:r w:rsidR="00AE171C" w:rsidRPr="00B969C2">
        <w:rPr>
          <w:rFonts w:ascii="Times New Roman" w:hAnsi="Times New Roman" w:cs="Times New Roman"/>
          <w:sz w:val="24"/>
          <w:szCs w:val="24"/>
        </w:rPr>
        <w:t xml:space="preserve">in </w:t>
      </w:r>
      <w:r w:rsidR="00D8420B" w:rsidRPr="00B969C2">
        <w:rPr>
          <w:rFonts w:ascii="Times New Roman" w:hAnsi="Times New Roman" w:cs="Times New Roman"/>
          <w:sz w:val="24"/>
          <w:szCs w:val="24"/>
        </w:rPr>
        <w:t xml:space="preserve">column K have no effect on the model.  These “unused” columns are included in the input so that the input file can have the exact same format as </w:t>
      </w:r>
      <w:r w:rsidRPr="00B969C2">
        <w:rPr>
          <w:rFonts w:ascii="Times New Roman" w:hAnsi="Times New Roman" w:cs="Times New Roman"/>
          <w:sz w:val="24"/>
          <w:szCs w:val="24"/>
        </w:rPr>
        <w:t>the output file</w:t>
      </w:r>
      <w:r w:rsidR="00F718F8" w:rsidRPr="00B969C2">
        <w:rPr>
          <w:rFonts w:ascii="Times New Roman" w:hAnsi="Times New Roman" w:cs="Times New Roman"/>
          <w:sz w:val="24"/>
          <w:szCs w:val="24"/>
        </w:rPr>
        <w:t>, making it</w:t>
      </w:r>
      <w:r w:rsidR="00D8420B" w:rsidRPr="00B969C2">
        <w:rPr>
          <w:rFonts w:ascii="Times New Roman" w:hAnsi="Times New Roman" w:cs="Times New Roman"/>
          <w:sz w:val="24"/>
          <w:szCs w:val="24"/>
        </w:rPr>
        <w:t xml:space="preserve"> easier to use the output data from a prior model as the input data to a new model.</w:t>
      </w:r>
      <w:r w:rsidRPr="00B969C2">
        <w:rPr>
          <w:rFonts w:ascii="Times New Roman" w:hAnsi="Times New Roman" w:cs="Times New Roman"/>
          <w:sz w:val="24"/>
          <w:szCs w:val="24"/>
        </w:rPr>
        <w:t xml:space="preserve">  </w:t>
      </w: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Also note that the input data may contain fractional numbers of fish at each life stage.  Obviously fish occur naturally in integer values; the model does not, however, distinguish between whole fish and fractional fish.</w:t>
      </w:r>
    </w:p>
    <w:p w:rsidR="000700F9" w:rsidRPr="00B969C2" w:rsidRDefault="0040753B" w:rsidP="0040753B">
      <w:pPr>
        <w:rPr>
          <w:rFonts w:ascii="Times New Roman" w:hAnsi="Times New Roman" w:cs="Times New Roman"/>
          <w:b/>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12512" behindDoc="0" locked="0" layoutInCell="1" allowOverlap="1" wp14:anchorId="733FAE54" wp14:editId="6D0FB603">
                <wp:simplePos x="0" y="0"/>
                <wp:positionH relativeFrom="column">
                  <wp:posOffset>-247650</wp:posOffset>
                </wp:positionH>
                <wp:positionV relativeFrom="paragraph">
                  <wp:posOffset>352425</wp:posOffset>
                </wp:positionV>
                <wp:extent cx="6257925" cy="3257550"/>
                <wp:effectExtent l="0" t="0" r="28575" b="1905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3257550"/>
                        </a:xfrm>
                        <a:prstGeom prst="rect">
                          <a:avLst/>
                        </a:prstGeom>
                        <a:solidFill>
                          <a:srgbClr val="FFFFFF"/>
                        </a:solidFill>
                        <a:ln w="9525">
                          <a:solidFill>
                            <a:srgbClr val="000000"/>
                          </a:solidFill>
                          <a:miter lim="800000"/>
                          <a:headEnd/>
                          <a:tailEnd/>
                        </a:ln>
                      </wps:spPr>
                      <wps:txbx>
                        <w:txbxContent>
                          <w:p w:rsidR="00F00D53" w:rsidRDefault="00F00D53" w:rsidP="0040753B">
                            <w:pPr>
                              <w:pStyle w:val="ListParagraph"/>
                              <w:spacing w:after="0"/>
                              <w:ind w:left="1080"/>
                              <w:rPr>
                                <w:color w:val="FF0000"/>
                                <w:sz w:val="24"/>
                                <w:szCs w:val="24"/>
                              </w:rPr>
                            </w:pPr>
                            <w:r>
                              <w:rPr>
                                <w:b/>
                                <w:sz w:val="24"/>
                                <w:szCs w:val="24"/>
                              </w:rPr>
                              <w:t>Figure 8.4</w:t>
                            </w:r>
                            <w:r w:rsidRPr="009D0242">
                              <w:rPr>
                                <w:b/>
                                <w:sz w:val="24"/>
                                <w:szCs w:val="24"/>
                              </w:rPr>
                              <w:t>.1. Initial_Values.xlsx example</w:t>
                            </w:r>
                            <w:r w:rsidRPr="005F792C">
                              <w:rPr>
                                <w:color w:val="FF0000"/>
                                <w:sz w:val="24"/>
                                <w:szCs w:val="24"/>
                              </w:rPr>
                              <w:t xml:space="preserve"> </w:t>
                            </w:r>
                          </w:p>
                          <w:p w:rsidR="00F00D53" w:rsidRDefault="00F00D53">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F00D53" w:rsidRDefault="00F00D53">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AE54" id="_x0000_s1060" type="#_x0000_t202" style="position:absolute;margin-left:-19.5pt;margin-top:27.75pt;width:492.75pt;height:2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">
                <v:textbox>
                  <w:txbxContent>
                    <w:p w:rsidR="00F00D53" w:rsidRDefault="00F00D53" w:rsidP="0040753B">
                      <w:pPr>
                        <w:pStyle w:val="ListParagraph"/>
                        <w:spacing w:after="0"/>
                        <w:ind w:left="1080"/>
                        <w:rPr>
                          <w:color w:val="FF0000"/>
                          <w:sz w:val="24"/>
                          <w:szCs w:val="24"/>
                        </w:rPr>
                      </w:pPr>
                      <w:r>
                        <w:rPr>
                          <w:b/>
                          <w:sz w:val="24"/>
                          <w:szCs w:val="24"/>
                        </w:rPr>
                        <w:t>Figure 8.4</w:t>
                      </w:r>
                      <w:r w:rsidRPr="009D0242">
                        <w:rPr>
                          <w:b/>
                          <w:sz w:val="24"/>
                          <w:szCs w:val="24"/>
                        </w:rPr>
                        <w:t>.1. Initial_Values.xlsx example</w:t>
                      </w:r>
                      <w:r w:rsidRPr="005F792C">
                        <w:rPr>
                          <w:color w:val="FF0000"/>
                          <w:sz w:val="24"/>
                          <w:szCs w:val="24"/>
                        </w:rPr>
                        <w:t xml:space="preserve"> </w:t>
                      </w:r>
                    </w:p>
                    <w:p w:rsidR="00F00D53" w:rsidRDefault="00F00D53">
                      <w:r w:rsidRPr="0040753B">
                        <w:rPr>
                          <w:noProof/>
                        </w:rPr>
                        <w:drawing>
                          <wp:inline distT="0" distB="0" distL="0" distR="0" wp14:anchorId="26AAF121" wp14:editId="06F1517D">
                            <wp:extent cx="6161405" cy="1267908"/>
                            <wp:effectExtent l="0" t="0" r="0" b="889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61405" cy="1267908"/>
                                    </a:xfrm>
                                    <a:prstGeom prst="rect">
                                      <a:avLst/>
                                    </a:prstGeom>
                                    <a:noFill/>
                                    <a:ln>
                                      <a:noFill/>
                                    </a:ln>
                                  </pic:spPr>
                                </pic:pic>
                              </a:graphicData>
                            </a:graphic>
                          </wp:inline>
                        </w:drawing>
                      </w:r>
                    </w:p>
                    <w:p w:rsidR="00F00D53" w:rsidRDefault="00F00D53">
                      <w:r w:rsidRPr="0040753B">
                        <w:rPr>
                          <w:noProof/>
                        </w:rPr>
                        <w:drawing>
                          <wp:inline distT="0" distB="0" distL="0" distR="0" wp14:anchorId="72CFDB5C" wp14:editId="2B1F460B">
                            <wp:extent cx="5124450" cy="1376379"/>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40382" cy="1380658"/>
                                    </a:xfrm>
                                    <a:prstGeom prst="rect">
                                      <a:avLst/>
                                    </a:prstGeom>
                                    <a:noFill/>
                                    <a:ln>
                                      <a:noFill/>
                                    </a:ln>
                                  </pic:spPr>
                                </pic:pic>
                              </a:graphicData>
                            </a:graphic>
                          </wp:inline>
                        </w:drawing>
                      </w:r>
                    </w:p>
                  </w:txbxContent>
                </v:textbox>
                <w10:wrap type="topAndBottom"/>
              </v:shape>
            </w:pict>
          </mc:Fallback>
        </mc:AlternateContent>
      </w:r>
    </w:p>
    <w:p w:rsidR="003475EB" w:rsidRPr="00B969C2" w:rsidRDefault="003475EB" w:rsidP="00D20A24">
      <w:pPr>
        <w:rPr>
          <w:rFonts w:ascii="Times New Roman" w:hAnsi="Times New Roman" w:cs="Times New Roman"/>
          <w:b/>
          <w:sz w:val="24"/>
          <w:szCs w:val="24"/>
        </w:rPr>
      </w:pPr>
    </w:p>
    <w:p w:rsidR="00D8420B"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The user will likely not have information or want to enter </w:t>
      </w:r>
      <w:r w:rsidR="00AE171C" w:rsidRPr="00B969C2">
        <w:rPr>
          <w:rFonts w:ascii="Times New Roman" w:hAnsi="Times New Roman" w:cs="Times New Roman"/>
          <w:sz w:val="24"/>
          <w:szCs w:val="24"/>
        </w:rPr>
        <w:t>initial quantities values f</w:t>
      </w:r>
      <w:r w:rsidRPr="00B969C2">
        <w:rPr>
          <w:rFonts w:ascii="Times New Roman" w:hAnsi="Times New Roman" w:cs="Times New Roman"/>
          <w:sz w:val="24"/>
          <w:szCs w:val="24"/>
        </w:rPr>
        <w:t>or all life stages.  Initially, the user may want to only specify an initial number of spawning fish per site</w:t>
      </w:r>
      <w:r w:rsidR="0040753B" w:rsidRPr="00B969C2">
        <w:rPr>
          <w:rFonts w:ascii="Times New Roman" w:hAnsi="Times New Roman" w:cs="Times New Roman"/>
          <w:sz w:val="24"/>
          <w:szCs w:val="24"/>
        </w:rPr>
        <w:t xml:space="preserve"> at any chosen life stage or stages. </w:t>
      </w:r>
      <w:r w:rsidRPr="00B969C2">
        <w:rPr>
          <w:rFonts w:ascii="Times New Roman" w:hAnsi="Times New Roman" w:cs="Times New Roman"/>
          <w:sz w:val="24"/>
          <w:szCs w:val="24"/>
        </w:rPr>
        <w:t xml:space="preserve"> He or she may then simply let the model run through many years of the simulation (&gt; 30 years is recommended) until a steady state population is reached for fish populations at each site.</w:t>
      </w:r>
      <w:r w:rsidR="0040753B" w:rsidRPr="00B969C2">
        <w:rPr>
          <w:rFonts w:ascii="Times New Roman" w:hAnsi="Times New Roman" w:cs="Times New Roman"/>
          <w:sz w:val="24"/>
          <w:szCs w:val="24"/>
        </w:rPr>
        <w:t xml:space="preserve">  Note that there are instances where the steady state solution is dependent on the initial values.  Therefore, a somewhat reasonable, educated guess at initial values for at least one life </w:t>
      </w:r>
      <w:r w:rsidR="00AE171C" w:rsidRPr="00B969C2">
        <w:rPr>
          <w:rFonts w:ascii="Times New Roman" w:hAnsi="Times New Roman" w:cs="Times New Roman"/>
          <w:sz w:val="24"/>
          <w:szCs w:val="24"/>
        </w:rPr>
        <w:t>stage</w:t>
      </w:r>
      <w:r w:rsidR="0040753B" w:rsidRPr="00B969C2">
        <w:rPr>
          <w:rFonts w:ascii="Times New Roman" w:hAnsi="Times New Roman" w:cs="Times New Roman"/>
          <w:sz w:val="24"/>
          <w:szCs w:val="24"/>
        </w:rPr>
        <w:t xml:space="preserve"> is recommended.  (An obvious example is where zero initial fish are specified at all life stages, in which case the “steady state” solution would remain zero fish at all times, as the modeled population would be extinct).</w:t>
      </w:r>
    </w:p>
    <w:p w:rsidR="00D8420B" w:rsidRPr="00B969C2" w:rsidRDefault="00D8420B" w:rsidP="00D20A24">
      <w:pPr>
        <w:rPr>
          <w:rFonts w:ascii="Times New Roman" w:hAnsi="Times New Roman" w:cs="Times New Roman"/>
          <w:b/>
          <w:sz w:val="24"/>
          <w:szCs w:val="24"/>
        </w:rPr>
      </w:pPr>
    </w:p>
    <w:p w:rsidR="000673A9" w:rsidRPr="00B969C2" w:rsidRDefault="009307B9" w:rsidP="00D20A24">
      <w:pPr>
        <w:rPr>
          <w:rFonts w:ascii="Times New Roman" w:hAnsi="Times New Roman" w:cs="Times New Roman"/>
          <w:b/>
          <w:sz w:val="24"/>
          <w:szCs w:val="24"/>
        </w:rPr>
      </w:pPr>
      <w:r>
        <w:rPr>
          <w:rFonts w:ascii="Times New Roman" w:hAnsi="Times New Roman" w:cs="Times New Roman"/>
          <w:b/>
          <w:sz w:val="24"/>
          <w:szCs w:val="24"/>
        </w:rPr>
        <w:t>8</w:t>
      </w:r>
      <w:r w:rsidR="00BA4473" w:rsidRPr="00B969C2">
        <w:rPr>
          <w:rFonts w:ascii="Times New Roman" w:hAnsi="Times New Roman" w:cs="Times New Roman"/>
          <w:b/>
          <w:sz w:val="24"/>
          <w:szCs w:val="24"/>
        </w:rPr>
        <w:t>.4.1</w:t>
      </w:r>
      <w:r w:rsidR="000673A9" w:rsidRPr="00B969C2">
        <w:rPr>
          <w:rFonts w:ascii="Times New Roman" w:hAnsi="Times New Roman" w:cs="Times New Roman"/>
          <w:b/>
          <w:sz w:val="24"/>
          <w:szCs w:val="24"/>
        </w:rPr>
        <w:t xml:space="preserve">. Using Previous Results as Initial Values </w:t>
      </w:r>
    </w:p>
    <w:p w:rsidR="0073334A" w:rsidRPr="00B969C2" w:rsidRDefault="00D8420B" w:rsidP="00D20A24">
      <w:pPr>
        <w:rPr>
          <w:rFonts w:ascii="Times New Roman" w:hAnsi="Times New Roman" w:cs="Times New Roman"/>
          <w:sz w:val="24"/>
          <w:szCs w:val="24"/>
        </w:rPr>
      </w:pPr>
      <w:r w:rsidRPr="00B969C2">
        <w:rPr>
          <w:rFonts w:ascii="Times New Roman" w:hAnsi="Times New Roman" w:cs="Times New Roman"/>
          <w:sz w:val="24"/>
          <w:szCs w:val="24"/>
        </w:rPr>
        <w:t xml:space="preserve">Another method </w:t>
      </w:r>
      <w:r w:rsidR="004107F7" w:rsidRPr="00B969C2">
        <w:rPr>
          <w:rFonts w:ascii="Times New Roman" w:hAnsi="Times New Roman" w:cs="Times New Roman"/>
          <w:sz w:val="24"/>
          <w:szCs w:val="24"/>
        </w:rPr>
        <w:t>for entering initial population</w:t>
      </w:r>
      <w:r w:rsidRPr="00B969C2">
        <w:rPr>
          <w:rFonts w:ascii="Times New Roman" w:hAnsi="Times New Roman" w:cs="Times New Roman"/>
          <w:sz w:val="24"/>
          <w:szCs w:val="24"/>
        </w:rPr>
        <w:t xml:space="preserve"> numbers is to use the output from a previous run of the model.  </w:t>
      </w:r>
      <w:r w:rsidR="0073334A" w:rsidRPr="00B969C2">
        <w:rPr>
          <w:rFonts w:ascii="Times New Roman" w:hAnsi="Times New Roman" w:cs="Times New Roman"/>
          <w:sz w:val="24"/>
          <w:szCs w:val="24"/>
        </w:rPr>
        <w:t>Upon the completion a simulation, a file is created for each site which contains the final population numbers at each life stage, for each genetic sub-type.  These files are stored in a folder called “Output Files”, and are given file names of the form “</w:t>
      </w:r>
      <w:proofErr w:type="spellStart"/>
      <w:r w:rsidR="0073334A" w:rsidRPr="00B969C2">
        <w:rPr>
          <w:rFonts w:ascii="Times New Roman" w:hAnsi="Times New Roman" w:cs="Times New Roman"/>
          <w:sz w:val="24"/>
          <w:szCs w:val="24"/>
        </w:rPr>
        <w:t>TFinal</w:t>
      </w:r>
      <w:proofErr w:type="spellEnd"/>
      <w:r w:rsidR="00AE171C" w:rsidRPr="00B969C2">
        <w:rPr>
          <w:rFonts w:ascii="Times New Roman" w:hAnsi="Times New Roman" w:cs="Times New Roman"/>
          <w:sz w:val="24"/>
          <w:szCs w:val="24"/>
        </w:rPr>
        <w:t xml:space="preserve"> </w:t>
      </w:r>
      <w:r w:rsidR="0073334A" w:rsidRPr="00B969C2">
        <w:rPr>
          <w:rFonts w:ascii="Times New Roman" w:hAnsi="Times New Roman" w:cs="Times New Roman"/>
          <w:sz w:val="24"/>
          <w:szCs w:val="24"/>
        </w:rPr>
        <w:t>[site name].csv”.  These output files are in exactly the same format as the input files, and may be used directly as input files for a follow up run.  To use these as input files, simply move these files into the working directory, change the file names to input file names (or specify the names in “Watershed_Header_File.csv” to match the output file names), and run the code.</w:t>
      </w:r>
    </w:p>
    <w:p w:rsidR="000673A9" w:rsidRPr="00B969C2" w:rsidRDefault="000673A9" w:rsidP="00E95993">
      <w:pPr>
        <w:rPr>
          <w:rFonts w:ascii="Times New Roman" w:hAnsi="Times New Roman" w:cs="Times New Roman"/>
          <w:sz w:val="24"/>
          <w:szCs w:val="24"/>
        </w:rPr>
      </w:pPr>
    </w:p>
    <w:p w:rsidR="00783F5E" w:rsidRPr="00B969C2" w:rsidRDefault="00783F5E" w:rsidP="00783F5E">
      <w:pPr>
        <w:pStyle w:val="ListParagraph"/>
        <w:spacing w:after="0"/>
        <w:ind w:left="360"/>
        <w:outlineLvl w:val="0"/>
        <w:rPr>
          <w:rFonts w:ascii="Times New Roman" w:hAnsi="Times New Roman" w:cs="Times New Roman"/>
          <w:b/>
          <w:sz w:val="28"/>
          <w:szCs w:val="24"/>
        </w:rPr>
      </w:pPr>
    </w:p>
    <w:p w:rsidR="000C19A7" w:rsidRPr="00B969C2" w:rsidRDefault="00474965" w:rsidP="00B969C2">
      <w:pPr>
        <w:pStyle w:val="ListParagraph"/>
        <w:numPr>
          <w:ilvl w:val="0"/>
          <w:numId w:val="17"/>
        </w:numPr>
        <w:spacing w:after="0"/>
        <w:outlineLvl w:val="0"/>
        <w:rPr>
          <w:rFonts w:ascii="Times New Roman" w:hAnsi="Times New Roman" w:cs="Times New Roman"/>
          <w:b/>
          <w:sz w:val="28"/>
          <w:szCs w:val="24"/>
        </w:rPr>
      </w:pPr>
      <w:bookmarkStart w:id="12" w:name="_Toc479584375"/>
      <w:r w:rsidRPr="00B969C2">
        <w:rPr>
          <w:rFonts w:ascii="Times New Roman" w:hAnsi="Times New Roman" w:cs="Times New Roman"/>
          <w:b/>
          <w:sz w:val="28"/>
          <w:szCs w:val="24"/>
        </w:rPr>
        <w:t>Running the Model</w:t>
      </w:r>
      <w:r w:rsidR="00BA4473" w:rsidRPr="00B969C2">
        <w:rPr>
          <w:rFonts w:ascii="Times New Roman" w:hAnsi="Times New Roman" w:cs="Times New Roman"/>
          <w:b/>
          <w:sz w:val="28"/>
          <w:szCs w:val="24"/>
        </w:rPr>
        <w:t xml:space="preserve"> in R</w:t>
      </w:r>
      <w:bookmarkEnd w:id="12"/>
    </w:p>
    <w:p w:rsidR="00BA4473" w:rsidRPr="00B969C2" w:rsidRDefault="00BA4473" w:rsidP="00BA4473">
      <w:pPr>
        <w:pStyle w:val="ListParagraph"/>
        <w:spacing w:after="0"/>
        <w:ind w:left="360"/>
        <w:outlineLvl w:val="0"/>
        <w:rPr>
          <w:rFonts w:ascii="Times New Roman" w:hAnsi="Times New Roman" w:cs="Times New Roman"/>
          <w:b/>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Once the </w:t>
      </w:r>
      <w:r w:rsidR="006F400D" w:rsidRPr="00B969C2">
        <w:rPr>
          <w:rFonts w:ascii="Times New Roman" w:hAnsi="Times New Roman" w:cs="Times New Roman"/>
          <w:sz w:val="24"/>
          <w:szCs w:val="24"/>
        </w:rPr>
        <w:t>input</w:t>
      </w:r>
      <w:r w:rsidRPr="00B969C2">
        <w:rPr>
          <w:rFonts w:ascii="Times New Roman" w:hAnsi="Times New Roman" w:cs="Times New Roman"/>
          <w:sz w:val="24"/>
          <w:szCs w:val="24"/>
        </w:rPr>
        <w:t xml:space="preserve"> files are prepared, as detailed in section </w:t>
      </w:r>
      <w:r w:rsidR="00C745A0" w:rsidRPr="00B969C2">
        <w:rPr>
          <w:rFonts w:ascii="Times New Roman" w:hAnsi="Times New Roman" w:cs="Times New Roman"/>
          <w:sz w:val="24"/>
          <w:szCs w:val="24"/>
        </w:rPr>
        <w:t>7</w:t>
      </w:r>
      <w:r w:rsidRPr="00B969C2">
        <w:rPr>
          <w:rFonts w:ascii="Times New Roman" w:hAnsi="Times New Roman" w:cs="Times New Roman"/>
          <w:sz w:val="24"/>
          <w:szCs w:val="24"/>
        </w:rPr>
        <w:t>, the user is ready</w:t>
      </w:r>
      <w:r w:rsidR="00716093" w:rsidRPr="00B969C2">
        <w:rPr>
          <w:rFonts w:ascii="Times New Roman" w:hAnsi="Times New Roman" w:cs="Times New Roman"/>
          <w:sz w:val="24"/>
          <w:szCs w:val="24"/>
        </w:rPr>
        <w:t xml:space="preserve"> to run the actual R script that </w:t>
      </w:r>
      <w:r w:rsidRPr="00B969C2">
        <w:rPr>
          <w:rFonts w:ascii="Times New Roman" w:hAnsi="Times New Roman" w:cs="Times New Roman"/>
          <w:sz w:val="24"/>
          <w:szCs w:val="24"/>
        </w:rPr>
        <w:t>performs the simulation.  Note than since R is a command line programming environment, there cannot be a pre-compiled executable file.  Instead, in order to run the program, the user must open R and run the main script manually.  However, the user does NOT need to open the accompanying file containing additional R-functions.  These are called automatically by the main script.</w:t>
      </w:r>
    </w:p>
    <w:p w:rsidR="006F400D" w:rsidRPr="00B969C2" w:rsidRDefault="006F400D" w:rsidP="00D20A24">
      <w:pPr>
        <w:rPr>
          <w:rFonts w:ascii="Times New Roman" w:hAnsi="Times New Roman" w:cs="Times New Roman"/>
          <w:sz w:val="24"/>
          <w:szCs w:val="24"/>
        </w:rPr>
      </w:pPr>
      <w:r w:rsidRPr="00B969C2">
        <w:rPr>
          <w:rFonts w:ascii="Times New Roman" w:hAnsi="Times New Roman" w:cs="Times New Roman"/>
          <w:sz w:val="24"/>
          <w:szCs w:val="24"/>
        </w:rPr>
        <w:t>All input files and R-scripts must be located in a single folder on the user’s pc prior to running the program.</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1: Open R and set the working directory</w:t>
      </w:r>
    </w:p>
    <w:p w:rsidR="00667024" w:rsidRPr="00B969C2" w:rsidRDefault="004107F7" w:rsidP="00D20A24">
      <w:pPr>
        <w:rPr>
          <w:rFonts w:ascii="Times New Roman" w:hAnsi="Times New Roman" w:cs="Times New Roman"/>
          <w:sz w:val="24"/>
          <w:szCs w:val="24"/>
        </w:rPr>
      </w:pPr>
      <w:r w:rsidRPr="00B969C2">
        <w:rPr>
          <w:rFonts w:ascii="Times New Roman" w:hAnsi="Times New Roman" w:cs="Times New Roman"/>
          <w:sz w:val="24"/>
          <w:szCs w:val="24"/>
        </w:rPr>
        <w:t>Open</w:t>
      </w:r>
      <w:r w:rsidR="00667024" w:rsidRPr="00B969C2">
        <w:rPr>
          <w:rFonts w:ascii="Times New Roman" w:hAnsi="Times New Roman" w:cs="Times New Roman"/>
          <w:sz w:val="24"/>
          <w:szCs w:val="24"/>
        </w:rPr>
        <w:t xml:space="preserve"> R.  Change the working directory to the fold</w:t>
      </w:r>
      <w:r w:rsidR="00636696" w:rsidRPr="00B969C2">
        <w:rPr>
          <w:rFonts w:ascii="Times New Roman" w:hAnsi="Times New Roman" w:cs="Times New Roman"/>
          <w:sz w:val="24"/>
          <w:szCs w:val="24"/>
        </w:rPr>
        <w:t>er where the R scripts and input</w:t>
      </w:r>
      <w:r w:rsidR="00667024" w:rsidRPr="00B969C2">
        <w:rPr>
          <w:rFonts w:ascii="Times New Roman" w:hAnsi="Times New Roman" w:cs="Times New Roman"/>
          <w:sz w:val="24"/>
          <w:szCs w:val="24"/>
        </w:rPr>
        <w:t xml:space="preserve"> files are located.  This is done, with the R console as the active window, by clicking “File”, “Change Dir”, and navigating to the fol</w:t>
      </w:r>
      <w:r w:rsidR="00716093" w:rsidRPr="00B969C2">
        <w:rPr>
          <w:rFonts w:ascii="Times New Roman" w:hAnsi="Times New Roman" w:cs="Times New Roman"/>
          <w:sz w:val="24"/>
          <w:szCs w:val="24"/>
        </w:rPr>
        <w:t>der where the files are stored.</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b/>
          <w:sz w:val="24"/>
          <w:szCs w:val="24"/>
        </w:rPr>
        <w:t>Step 2: Open R-script “</w:t>
      </w:r>
      <w:proofErr w:type="spellStart"/>
      <w:r w:rsidRPr="00B969C2">
        <w:rPr>
          <w:rFonts w:ascii="Times New Roman" w:hAnsi="Times New Roman" w:cs="Times New Roman"/>
          <w:b/>
          <w:sz w:val="24"/>
          <w:szCs w:val="24"/>
        </w:rPr>
        <w:t>Watershed.R</w:t>
      </w:r>
      <w:proofErr w:type="spellEnd"/>
      <w:r w:rsidRPr="00B969C2">
        <w:rPr>
          <w:rFonts w:ascii="Times New Roman" w:hAnsi="Times New Roman" w:cs="Times New Roman"/>
          <w:sz w:val="24"/>
          <w:szCs w:val="24"/>
        </w:rPr>
        <w:t>”</w:t>
      </w:r>
    </w:p>
    <w:p w:rsidR="00667024" w:rsidRPr="00B969C2" w:rsidRDefault="00716093" w:rsidP="00D20A24">
      <w:pPr>
        <w:rPr>
          <w:rFonts w:ascii="Times New Roman" w:hAnsi="Times New Roman" w:cs="Times New Roman"/>
          <w:sz w:val="24"/>
          <w:szCs w:val="24"/>
        </w:rPr>
      </w:pPr>
      <w:r w:rsidRPr="00B969C2">
        <w:rPr>
          <w:rFonts w:ascii="Times New Roman" w:hAnsi="Times New Roman" w:cs="Times New Roman"/>
          <w:sz w:val="24"/>
          <w:szCs w:val="24"/>
        </w:rPr>
        <w:t xml:space="preserve">Open the R </w:t>
      </w:r>
      <w:r w:rsidR="00667024" w:rsidRPr="00B969C2">
        <w:rPr>
          <w:rFonts w:ascii="Times New Roman" w:hAnsi="Times New Roman" w:cs="Times New Roman"/>
          <w:sz w:val="24"/>
          <w:szCs w:val="24"/>
        </w:rPr>
        <w:t>script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by selecting “File”, “Open Script”, and selecting “</w:t>
      </w:r>
      <w:proofErr w:type="spellStart"/>
      <w:r w:rsidR="00667024" w:rsidRPr="00B969C2">
        <w:rPr>
          <w:rFonts w:ascii="Times New Roman" w:hAnsi="Times New Roman" w:cs="Times New Roman"/>
          <w:sz w:val="24"/>
          <w:szCs w:val="24"/>
        </w:rPr>
        <w:t>Watershed.R</w:t>
      </w:r>
      <w:proofErr w:type="spellEnd"/>
      <w:r w:rsidR="00667024" w:rsidRPr="00B969C2">
        <w:rPr>
          <w:rFonts w:ascii="Times New Roman" w:hAnsi="Times New Roman" w:cs="Times New Roman"/>
          <w:sz w:val="24"/>
          <w:szCs w:val="24"/>
        </w:rPr>
        <w:t>”.    This is the main R script that calls all other functions required to run the Watershed model analysis.</w:t>
      </w:r>
    </w:p>
    <w:p w:rsidR="00667024" w:rsidRPr="00B969C2" w:rsidRDefault="00667024" w:rsidP="00D20A24">
      <w:pPr>
        <w:rPr>
          <w:rFonts w:ascii="Times New Roman" w:hAnsi="Times New Roman" w:cs="Times New Roman"/>
          <w:sz w:val="24"/>
          <w:szCs w:val="24"/>
        </w:rPr>
      </w:pPr>
    </w:p>
    <w:p w:rsidR="00667024" w:rsidRPr="00B969C2" w:rsidRDefault="00667024" w:rsidP="00D20A24">
      <w:pPr>
        <w:rPr>
          <w:rFonts w:ascii="Times New Roman" w:hAnsi="Times New Roman" w:cs="Times New Roman"/>
          <w:b/>
          <w:sz w:val="24"/>
          <w:szCs w:val="24"/>
        </w:rPr>
      </w:pPr>
      <w:r w:rsidRPr="00B969C2">
        <w:rPr>
          <w:rFonts w:ascii="Times New Roman" w:hAnsi="Times New Roman" w:cs="Times New Roman"/>
          <w:b/>
          <w:sz w:val="24"/>
          <w:szCs w:val="24"/>
        </w:rPr>
        <w:t>Step 3: Run the Script</w:t>
      </w:r>
    </w:p>
    <w:p w:rsidR="00667024" w:rsidRPr="00B969C2" w:rsidRDefault="00667024"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the entire program, from the “edit” menu, select “run all”.  (A shortcut method is to use &lt;ctrl-a&gt; to select all, followed by &lt;ctrl-r&gt; to run the entire selection.)  Depending on the number of sites, the number of Monte Carlo simulations, and the choices included for stochasticity, the amount of time required for the analysis will vary considerably.  </w:t>
      </w:r>
      <w:r w:rsidR="00636696" w:rsidRPr="00B969C2">
        <w:rPr>
          <w:rFonts w:ascii="Times New Roman" w:hAnsi="Times New Roman" w:cs="Times New Roman"/>
          <w:sz w:val="24"/>
          <w:szCs w:val="24"/>
        </w:rPr>
        <w:t xml:space="preserve"> After reading the input files, the</w:t>
      </w:r>
      <w:r w:rsidRPr="00B969C2">
        <w:rPr>
          <w:rFonts w:ascii="Times New Roman" w:hAnsi="Times New Roman" w:cs="Times New Roman"/>
          <w:sz w:val="24"/>
          <w:szCs w:val="24"/>
        </w:rPr>
        <w:t xml:space="preserve"> Monte Carlo </w:t>
      </w:r>
      <w:r w:rsidR="00636696" w:rsidRPr="00B969C2">
        <w:rPr>
          <w:rFonts w:ascii="Times New Roman" w:hAnsi="Times New Roman" w:cs="Times New Roman"/>
          <w:sz w:val="24"/>
          <w:szCs w:val="24"/>
        </w:rPr>
        <w:t xml:space="preserve">/ Beverton Holt </w:t>
      </w:r>
      <w:r w:rsidRPr="00B969C2">
        <w:rPr>
          <w:rFonts w:ascii="Times New Roman" w:hAnsi="Times New Roman" w:cs="Times New Roman"/>
          <w:sz w:val="24"/>
          <w:szCs w:val="24"/>
        </w:rPr>
        <w:t>simulation proceeds, with a message in the output window indicating the count of completed Monte Carlo iterations.</w:t>
      </w:r>
    </w:p>
    <w:p w:rsidR="000C1876" w:rsidRPr="00B969C2" w:rsidRDefault="000C1876" w:rsidP="00D20A24">
      <w:pPr>
        <w:rPr>
          <w:rFonts w:ascii="Times New Roman" w:hAnsi="Times New Roman" w:cs="Times New Roman"/>
          <w:sz w:val="24"/>
          <w:szCs w:val="24"/>
        </w:rPr>
      </w:pPr>
      <w:r w:rsidRPr="00B969C2">
        <w:rPr>
          <w:rFonts w:ascii="Times New Roman" w:hAnsi="Times New Roman" w:cs="Times New Roman"/>
          <w:sz w:val="24"/>
          <w:szCs w:val="24"/>
        </w:rPr>
        <w:t xml:space="preserve">None of the other R files included in the model need to be opened by the user.  The </w:t>
      </w:r>
      <w:proofErr w:type="spellStart"/>
      <w:r w:rsidRPr="00B969C2">
        <w:rPr>
          <w:rFonts w:ascii="Times New Roman" w:hAnsi="Times New Roman" w:cs="Times New Roman"/>
          <w:sz w:val="24"/>
          <w:szCs w:val="24"/>
        </w:rPr>
        <w:t>Watershed.R</w:t>
      </w:r>
      <w:proofErr w:type="spellEnd"/>
      <w:r w:rsidRPr="00B969C2">
        <w:rPr>
          <w:rFonts w:ascii="Times New Roman" w:hAnsi="Times New Roman" w:cs="Times New Roman"/>
          <w:sz w:val="24"/>
          <w:szCs w:val="24"/>
        </w:rPr>
        <w:t xml:space="preserve"> script will load each of the functions contained within these files.  The user may wish to open these files only if he or she wishes to examine the code and/or modify the code in some way.</w:t>
      </w:r>
    </w:p>
    <w:p w:rsidR="000C1876" w:rsidRPr="00B969C2" w:rsidRDefault="000C1876" w:rsidP="00D20A24">
      <w:pPr>
        <w:rPr>
          <w:rFonts w:ascii="Times New Roman" w:hAnsi="Times New Roman" w:cs="Times New Roman"/>
          <w:sz w:val="24"/>
          <w:szCs w:val="24"/>
        </w:rPr>
      </w:pPr>
    </w:p>
    <w:p w:rsidR="00F75F62" w:rsidRPr="00B969C2" w:rsidRDefault="00F75F62" w:rsidP="00D20A24">
      <w:pPr>
        <w:rPr>
          <w:rFonts w:ascii="Times New Roman" w:hAnsi="Times New Roman" w:cs="Times New Roman"/>
          <w:sz w:val="24"/>
          <w:szCs w:val="24"/>
        </w:rPr>
      </w:pPr>
    </w:p>
    <w:p w:rsidR="005F0D16" w:rsidRPr="00B969C2" w:rsidRDefault="00667024" w:rsidP="00B969C2">
      <w:pPr>
        <w:pStyle w:val="ListParagraph"/>
        <w:numPr>
          <w:ilvl w:val="0"/>
          <w:numId w:val="17"/>
        </w:numPr>
        <w:spacing w:after="0"/>
        <w:outlineLvl w:val="0"/>
        <w:rPr>
          <w:rFonts w:ascii="Times New Roman" w:hAnsi="Times New Roman" w:cs="Times New Roman"/>
          <w:b/>
          <w:sz w:val="28"/>
          <w:szCs w:val="24"/>
        </w:rPr>
      </w:pPr>
      <w:bookmarkStart w:id="13" w:name="_Toc479584376"/>
      <w:r w:rsidRPr="00B969C2">
        <w:rPr>
          <w:rFonts w:ascii="Times New Roman" w:hAnsi="Times New Roman" w:cs="Times New Roman"/>
          <w:b/>
          <w:sz w:val="28"/>
          <w:szCs w:val="24"/>
        </w:rPr>
        <w:t>Model Output</w:t>
      </w:r>
      <w:bookmarkEnd w:id="13"/>
    </w:p>
    <w:p w:rsidR="00667024" w:rsidRPr="00B969C2" w:rsidRDefault="00667024" w:rsidP="00D20A24">
      <w:pPr>
        <w:rPr>
          <w:rFonts w:ascii="Times New Roman" w:hAnsi="Times New Roman" w:cs="Times New Roman"/>
          <w:sz w:val="24"/>
          <w:szCs w:val="24"/>
        </w:rPr>
      </w:pPr>
    </w:p>
    <w:p w:rsidR="00F715A3" w:rsidRPr="00B969C2" w:rsidRDefault="00576D07" w:rsidP="00D20A24">
      <w:pPr>
        <w:rPr>
          <w:rFonts w:ascii="Times New Roman" w:hAnsi="Times New Roman" w:cs="Times New Roman"/>
          <w:b/>
          <w:sz w:val="24"/>
          <w:szCs w:val="24"/>
        </w:rPr>
      </w:pPr>
      <w:r w:rsidRPr="00B969C2">
        <w:rPr>
          <w:rFonts w:ascii="Times New Roman" w:hAnsi="Times New Roman" w:cs="Times New Roman"/>
          <w:sz w:val="24"/>
          <w:szCs w:val="24"/>
        </w:rPr>
        <w:t xml:space="preserve">Output for this model comes in two forms:  output files, written </w:t>
      </w:r>
      <w:r w:rsidR="004A4078" w:rsidRPr="00B969C2">
        <w:rPr>
          <w:rFonts w:ascii="Times New Roman" w:hAnsi="Times New Roman" w:cs="Times New Roman"/>
          <w:sz w:val="24"/>
          <w:szCs w:val="24"/>
        </w:rPr>
        <w:t xml:space="preserve">as .csv files, </w:t>
      </w:r>
      <w:r w:rsidRPr="00B969C2">
        <w:rPr>
          <w:rFonts w:ascii="Times New Roman" w:hAnsi="Times New Roman" w:cs="Times New Roman"/>
          <w:sz w:val="24"/>
          <w:szCs w:val="24"/>
        </w:rPr>
        <w:t>and output plot</w:t>
      </w:r>
      <w:r w:rsidR="004A4078" w:rsidRPr="00B969C2">
        <w:rPr>
          <w:rFonts w:ascii="Times New Roman" w:hAnsi="Times New Roman" w:cs="Times New Roman"/>
          <w:sz w:val="24"/>
          <w:szCs w:val="24"/>
        </w:rPr>
        <w:t xml:space="preserve">s written as files and displayed in the R-console </w:t>
      </w:r>
      <w:proofErr w:type="spellStart"/>
      <w:proofErr w:type="gramStart"/>
      <w:r w:rsidR="004A4078" w:rsidRPr="00B969C2">
        <w:rPr>
          <w:rFonts w:ascii="Times New Roman" w:hAnsi="Times New Roman" w:cs="Times New Roman"/>
          <w:sz w:val="24"/>
          <w:szCs w:val="24"/>
        </w:rPr>
        <w:t>gui</w:t>
      </w:r>
      <w:proofErr w:type="spellEnd"/>
      <w:proofErr w:type="gramEnd"/>
      <w:r w:rsidR="00F715A3" w:rsidRPr="00B969C2">
        <w:rPr>
          <w:rFonts w:ascii="Times New Roman" w:hAnsi="Times New Roman" w:cs="Times New Roman"/>
          <w:sz w:val="24"/>
          <w:szCs w:val="24"/>
        </w:rPr>
        <w:t>.  Output files are written to a folder called “Output Files”, which will be a sub-folder of the working directly.  Note that</w:t>
      </w:r>
      <w:r w:rsidR="00F715A3" w:rsidRPr="00B969C2">
        <w:rPr>
          <w:rFonts w:ascii="Times New Roman" w:hAnsi="Times New Roman" w:cs="Times New Roman"/>
          <w:b/>
          <w:sz w:val="24"/>
          <w:szCs w:val="24"/>
        </w:rPr>
        <w:t xml:space="preserve">, when running the program, output data files and output plot files will overwrite existing files.  </w:t>
      </w:r>
    </w:p>
    <w:p w:rsidR="00F715A3" w:rsidRPr="00B969C2" w:rsidRDefault="00F715A3" w:rsidP="00D20A24">
      <w:pPr>
        <w:rPr>
          <w:rFonts w:ascii="Times New Roman" w:hAnsi="Times New Roman" w:cs="Times New Roman"/>
          <w:b/>
          <w:sz w:val="24"/>
          <w:szCs w:val="24"/>
        </w:rPr>
      </w:pPr>
    </w:p>
    <w:p w:rsidR="0099658F"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 xml:space="preserve">.1.1. Fish Population </w:t>
      </w:r>
      <w:r w:rsidR="0099658F" w:rsidRPr="00B969C2">
        <w:rPr>
          <w:rFonts w:ascii="Times New Roman" w:hAnsi="Times New Roman" w:cs="Times New Roman"/>
          <w:b/>
          <w:sz w:val="24"/>
          <w:szCs w:val="24"/>
        </w:rPr>
        <w:t>by Site</w:t>
      </w:r>
      <w:r w:rsidR="0019245D" w:rsidRPr="00B969C2">
        <w:rPr>
          <w:rFonts w:ascii="Times New Roman" w:hAnsi="Times New Roman" w:cs="Times New Roman"/>
          <w:b/>
          <w:sz w:val="24"/>
          <w:szCs w:val="24"/>
        </w:rPr>
        <w:t>,</w:t>
      </w:r>
      <w:r w:rsidR="0099658F" w:rsidRPr="00B969C2">
        <w:rPr>
          <w:rFonts w:ascii="Times New Roman" w:hAnsi="Times New Roman" w:cs="Times New Roman"/>
          <w:b/>
          <w:sz w:val="24"/>
          <w:szCs w:val="24"/>
        </w:rPr>
        <w:t xml:space="preserve"> and Total</w:t>
      </w:r>
      <w:r w:rsidR="0019245D" w:rsidRPr="00B969C2">
        <w:rPr>
          <w:rFonts w:ascii="Times New Roman" w:hAnsi="Times New Roman" w:cs="Times New Roman"/>
          <w:b/>
          <w:sz w:val="24"/>
          <w:szCs w:val="24"/>
        </w:rPr>
        <w:t>ed</w:t>
      </w:r>
      <w:r w:rsidR="0099658F" w:rsidRPr="00B969C2">
        <w:rPr>
          <w:rFonts w:ascii="Times New Roman" w:hAnsi="Times New Roman" w:cs="Times New Roman"/>
          <w:b/>
          <w:sz w:val="24"/>
          <w:szCs w:val="24"/>
        </w:rPr>
        <w:t xml:space="preserve"> over All Sites</w:t>
      </w:r>
    </w:p>
    <w:p w:rsidR="0099658F"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Files containing the average and standard deviation (across all MC iterations) of the number of fish, at each life stage, at each year of the simulation,</w:t>
      </w:r>
      <w:r w:rsidR="00DC152F" w:rsidRPr="00B969C2">
        <w:rPr>
          <w:rFonts w:ascii="Times New Roman" w:hAnsi="Times New Roman" w:cs="Times New Roman"/>
          <w:sz w:val="24"/>
          <w:szCs w:val="24"/>
        </w:rPr>
        <w:t xml:space="preserve"> for each genetic sub-type,</w:t>
      </w:r>
      <w:r w:rsidRPr="00B969C2">
        <w:rPr>
          <w:rFonts w:ascii="Times New Roman" w:hAnsi="Times New Roman" w:cs="Times New Roman"/>
          <w:sz w:val="24"/>
          <w:szCs w:val="24"/>
        </w:rPr>
        <w:t xml:space="preserve"> are generated for each site.</w:t>
      </w:r>
      <w:r w:rsidR="00AE171C" w:rsidRPr="00B969C2">
        <w:rPr>
          <w:rFonts w:ascii="Times New Roman" w:hAnsi="Times New Roman" w:cs="Times New Roman"/>
          <w:sz w:val="24"/>
          <w:szCs w:val="24"/>
        </w:rPr>
        <w:t xml:space="preserve">  Additionally, a file is created with the same numbers totaled over all sites.</w:t>
      </w:r>
      <w:r w:rsidRPr="00B969C2">
        <w:rPr>
          <w:rFonts w:ascii="Times New Roman" w:hAnsi="Times New Roman" w:cs="Times New Roman"/>
          <w:sz w:val="24"/>
          <w:szCs w:val="24"/>
        </w:rPr>
        <w:t xml:space="preserve">  These population numbers are </w:t>
      </w:r>
      <w:r w:rsidR="00AE171C" w:rsidRPr="00B969C2">
        <w:rPr>
          <w:rFonts w:ascii="Times New Roman" w:hAnsi="Times New Roman" w:cs="Times New Roman"/>
          <w:sz w:val="24"/>
          <w:szCs w:val="24"/>
        </w:rPr>
        <w:t>also b</w:t>
      </w:r>
      <w:r w:rsidRPr="00B969C2">
        <w:rPr>
          <w:rFonts w:ascii="Times New Roman" w:hAnsi="Times New Roman" w:cs="Times New Roman"/>
          <w:sz w:val="24"/>
          <w:szCs w:val="24"/>
        </w:rPr>
        <w:t>roken out be genetic subspecies type.  These files are named “Results</w:t>
      </w:r>
      <w:proofErr w:type="gramStart"/>
      <w:r w:rsidRPr="00B969C2">
        <w:rPr>
          <w:rFonts w:ascii="Times New Roman" w:hAnsi="Times New Roman" w:cs="Times New Roman"/>
          <w:sz w:val="24"/>
          <w:szCs w:val="24"/>
        </w:rPr>
        <w:t>_[</w:t>
      </w:r>
      <w:proofErr w:type="gramEnd"/>
      <w:r w:rsidRPr="00B969C2">
        <w:rPr>
          <w:rFonts w:ascii="Times New Roman" w:hAnsi="Times New Roman" w:cs="Times New Roman"/>
          <w:sz w:val="24"/>
          <w:szCs w:val="24"/>
        </w:rPr>
        <w:t>site name].csv”.  One file per site modeled will be included.</w:t>
      </w:r>
      <w:r w:rsidR="00AE171C" w:rsidRPr="00B969C2">
        <w:rPr>
          <w:rFonts w:ascii="Times New Roman" w:hAnsi="Times New Roman" w:cs="Times New Roman"/>
          <w:sz w:val="24"/>
          <w:szCs w:val="24"/>
        </w:rPr>
        <w:t xml:space="preserve">  </w:t>
      </w:r>
      <w:r w:rsidR="00DC152F" w:rsidRPr="00B969C2">
        <w:rPr>
          <w:rFonts w:ascii="Times New Roman" w:hAnsi="Times New Roman" w:cs="Times New Roman"/>
          <w:sz w:val="24"/>
          <w:szCs w:val="24"/>
        </w:rPr>
        <w:t xml:space="preserve">  A file called “Results_All_Sites_combined.csv” will be created showing the population totals across all sites.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first couple of columns are simply an index column, and a column showing the time step of the simulation (these columns are duplicates of each other).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 next</w:t>
      </w:r>
      <w:r w:rsidR="00AE171C" w:rsidRPr="00B969C2">
        <w:rPr>
          <w:rFonts w:ascii="Times New Roman" w:hAnsi="Times New Roman" w:cs="Times New Roman"/>
          <w:sz w:val="24"/>
          <w:szCs w:val="24"/>
        </w:rPr>
        <w:t xml:space="preserve"> 17 columns in this output file list the number of fish (averaged over all Monte-Carlo iterations) at eac</w:t>
      </w:r>
      <w:r w:rsidRPr="00B969C2">
        <w:rPr>
          <w:rFonts w:ascii="Times New Roman" w:hAnsi="Times New Roman" w:cs="Times New Roman"/>
          <w:sz w:val="24"/>
          <w:szCs w:val="24"/>
        </w:rPr>
        <w:t xml:space="preserve">h life stage (Adult Escapement, egg, </w:t>
      </w:r>
      <w:proofErr w:type="gramStart"/>
      <w:r w:rsidRPr="00B969C2">
        <w:rPr>
          <w:rFonts w:ascii="Times New Roman" w:hAnsi="Times New Roman" w:cs="Times New Roman"/>
          <w:sz w:val="24"/>
          <w:szCs w:val="24"/>
        </w:rPr>
        <w:t>fry, …</w:t>
      </w:r>
      <w:proofErr w:type="gramEnd"/>
      <w:r w:rsidRPr="00B969C2">
        <w:rPr>
          <w:rFonts w:ascii="Times New Roman" w:hAnsi="Times New Roman" w:cs="Times New Roman"/>
          <w:sz w:val="24"/>
          <w:szCs w:val="24"/>
        </w:rPr>
        <w:t xml:space="preserve"> through all 10 modeled years of Adult Salmon).  All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sub-life-stages are summed into a single column for the </w:t>
      </w:r>
      <w:r w:rsidR="005B25B5" w:rsidRPr="00B969C2">
        <w:rPr>
          <w:rFonts w:ascii="Times New Roman" w:hAnsi="Times New Roman" w:cs="Times New Roman"/>
          <w:sz w:val="24"/>
          <w:szCs w:val="24"/>
        </w:rPr>
        <w:t>One-Plus</w:t>
      </w:r>
      <w:r w:rsidRPr="00B969C2">
        <w:rPr>
          <w:rFonts w:ascii="Times New Roman" w:hAnsi="Times New Roman" w:cs="Times New Roman"/>
          <w:sz w:val="24"/>
          <w:szCs w:val="24"/>
        </w:rPr>
        <w:t xml:space="preserve"> life stage.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Note that the column names for these columns include “mean”, which indicates that these values are mean values (averaged across all monte-</w:t>
      </w:r>
      <w:proofErr w:type="spellStart"/>
      <w:r w:rsidRPr="00B969C2">
        <w:rPr>
          <w:rFonts w:ascii="Times New Roman" w:hAnsi="Times New Roman" w:cs="Times New Roman"/>
          <w:sz w:val="24"/>
          <w:szCs w:val="24"/>
        </w:rPr>
        <w:t>carlo</w:t>
      </w:r>
      <w:proofErr w:type="spellEnd"/>
      <w:r w:rsidRPr="00B969C2">
        <w:rPr>
          <w:rFonts w:ascii="Times New Roman" w:hAnsi="Times New Roman" w:cs="Times New Roman"/>
          <w:sz w:val="24"/>
          <w:szCs w:val="24"/>
        </w:rPr>
        <w:t xml:space="preserve"> simulations; even if only 1 run is done, with no stochasticity applied). </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These column names also include “natural” in the column names.  This indicates that the columns are sums of the genetic sub-type “natural”, indicating that these fish are NOT hatchery fish, and that they do not have any hatchery ancestry in the previous two generations of their ancestry.  (“Natural” is used here instead of “Wild”, as “Wild” is, by convention, generally used to describe any fish not bred in a Hatchery – “H1” fish by this models convention – while “Natural” indicates, in this case, no hatchery ancestors in the preceding generations).</w:t>
      </w:r>
    </w:p>
    <w:p w:rsidR="0099658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 xml:space="preserve">The next set of columns again lists average fish populations over all life stages, except these columns indicate Hatchery origin fish, and thus have “H1” included in the column names.  </w:t>
      </w:r>
      <w:r w:rsidRPr="00B969C2">
        <w:rPr>
          <w:rFonts w:ascii="Times New Roman" w:hAnsi="Times New Roman" w:cs="Times New Roman"/>
          <w:sz w:val="24"/>
          <w:szCs w:val="24"/>
        </w:rPr>
        <w:lastRenderedPageBreak/>
        <w:t xml:space="preserve">Additional sets of 17 columns provide fish numbers for all other genetic sub-types (see table 4.12.1 for details).  </w:t>
      </w:r>
    </w:p>
    <w:p w:rsidR="00DC152F" w:rsidRPr="00B969C2" w:rsidRDefault="0099658F" w:rsidP="00D20A24">
      <w:pPr>
        <w:rPr>
          <w:rFonts w:ascii="Times New Roman" w:hAnsi="Times New Roman" w:cs="Times New Roman"/>
          <w:sz w:val="24"/>
          <w:szCs w:val="24"/>
        </w:rPr>
      </w:pPr>
      <w:r w:rsidRPr="00B969C2">
        <w:rPr>
          <w:rFonts w:ascii="Times New Roman" w:hAnsi="Times New Roman" w:cs="Times New Roman"/>
          <w:sz w:val="24"/>
          <w:szCs w:val="24"/>
        </w:rPr>
        <w:t>Columns to the right of all the mean fish population columns, starting at the 190</w:t>
      </w:r>
      <w:r w:rsidRPr="00B969C2">
        <w:rPr>
          <w:rFonts w:ascii="Times New Roman" w:hAnsi="Times New Roman" w:cs="Times New Roman"/>
          <w:sz w:val="24"/>
          <w:szCs w:val="24"/>
          <w:vertAlign w:val="superscript"/>
        </w:rPr>
        <w:t>th</w:t>
      </w:r>
      <w:r w:rsidRPr="00B969C2">
        <w:rPr>
          <w:rFonts w:ascii="Times New Roman" w:hAnsi="Times New Roman" w:cs="Times New Roman"/>
          <w:sz w:val="24"/>
          <w:szCs w:val="24"/>
        </w:rPr>
        <w:t xml:space="preserve"> column</w:t>
      </w:r>
      <w:r w:rsidR="00DC152F" w:rsidRPr="00B969C2">
        <w:rPr>
          <w:rFonts w:ascii="Times New Roman" w:hAnsi="Times New Roman" w:cs="Times New Roman"/>
          <w:sz w:val="24"/>
          <w:szCs w:val="24"/>
        </w:rPr>
        <w:t xml:space="preserve"> (column GH if opened in Excel) are used to provide the standard deviation of all fish numbers, by time, life stage, and genetic subtype.  The standard deviation is applied across all Monte-Carlo iteration simulated.  If only 1 Monte-Carlo iteration is specified, a value of NA will appear in these columns, as standard deviations cannot be estimated from a single data point.  </w:t>
      </w:r>
    </w:p>
    <w:p w:rsidR="0099658F" w:rsidRPr="00B969C2" w:rsidRDefault="0099658F" w:rsidP="00D20A24">
      <w:pPr>
        <w:rPr>
          <w:rFonts w:ascii="Times New Roman" w:hAnsi="Times New Roman" w:cs="Times New Roman"/>
          <w:sz w:val="24"/>
          <w:szCs w:val="24"/>
        </w:rPr>
      </w:pPr>
    </w:p>
    <w:p w:rsidR="00DC152F" w:rsidRPr="00B969C2" w:rsidRDefault="009307B9" w:rsidP="0019245D">
      <w:pPr>
        <w:ind w:firstLine="720"/>
        <w:rPr>
          <w:rFonts w:ascii="Times New Roman" w:hAnsi="Times New Roman" w:cs="Times New Roman"/>
          <w:b/>
          <w:sz w:val="24"/>
          <w:szCs w:val="24"/>
        </w:rPr>
      </w:pPr>
      <w:proofErr w:type="gramStart"/>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2</w:t>
      </w:r>
      <w:r w:rsidR="0019245D" w:rsidRPr="00B969C2">
        <w:rPr>
          <w:rFonts w:ascii="Times New Roman" w:hAnsi="Times New Roman" w:cs="Times New Roman"/>
          <w:b/>
          <w:sz w:val="24"/>
          <w:szCs w:val="24"/>
        </w:rPr>
        <w:t xml:space="preserve">  </w:t>
      </w:r>
      <w:proofErr w:type="spellStart"/>
      <w:r w:rsidR="00DC152F" w:rsidRPr="00B969C2">
        <w:rPr>
          <w:rFonts w:ascii="Times New Roman" w:hAnsi="Times New Roman" w:cs="Times New Roman"/>
          <w:b/>
          <w:sz w:val="24"/>
          <w:szCs w:val="24"/>
        </w:rPr>
        <w:t>Smolts</w:t>
      </w:r>
      <w:proofErr w:type="spellEnd"/>
      <w:proofErr w:type="gramEnd"/>
      <w:r w:rsidR="00DC152F" w:rsidRPr="00B969C2">
        <w:rPr>
          <w:rFonts w:ascii="Times New Roman" w:hAnsi="Times New Roman" w:cs="Times New Roman"/>
          <w:b/>
          <w:sz w:val="24"/>
          <w:szCs w:val="24"/>
        </w:rPr>
        <w:t xml:space="preserve"> by Time and Genetic Sub-Type</w:t>
      </w:r>
    </w:p>
    <w:p w:rsidR="00F715A3" w:rsidRPr="00B969C2" w:rsidRDefault="00DC152F" w:rsidP="00D20A24">
      <w:pPr>
        <w:rPr>
          <w:rFonts w:ascii="Times New Roman" w:hAnsi="Times New Roman" w:cs="Times New Roman"/>
          <w:sz w:val="24"/>
          <w:szCs w:val="24"/>
        </w:rPr>
      </w:pPr>
      <w:r w:rsidRPr="00B969C2">
        <w:rPr>
          <w:rFonts w:ascii="Times New Roman" w:hAnsi="Times New Roman" w:cs="Times New Roman"/>
          <w:sz w:val="24"/>
          <w:szCs w:val="24"/>
        </w:rPr>
        <w:t xml:space="preserve">A file </w:t>
      </w:r>
      <w:r w:rsidR="00F715A3" w:rsidRPr="00B969C2">
        <w:rPr>
          <w:rFonts w:ascii="Times New Roman" w:hAnsi="Times New Roman" w:cs="Times New Roman"/>
          <w:sz w:val="24"/>
          <w:szCs w:val="24"/>
        </w:rPr>
        <w:t xml:space="preserve">containing the number of </w:t>
      </w:r>
      <w:proofErr w:type="spellStart"/>
      <w:r w:rsidR="00F715A3" w:rsidRPr="00B969C2">
        <w:rPr>
          <w:rFonts w:ascii="Times New Roman" w:hAnsi="Times New Roman" w:cs="Times New Roman"/>
          <w:sz w:val="24"/>
          <w:szCs w:val="24"/>
        </w:rPr>
        <w:t>smolts</w:t>
      </w:r>
      <w:proofErr w:type="spellEnd"/>
      <w:r w:rsidR="00F715A3" w:rsidRPr="00B969C2">
        <w:rPr>
          <w:rFonts w:ascii="Times New Roman" w:hAnsi="Times New Roman" w:cs="Times New Roman"/>
          <w:sz w:val="24"/>
          <w:szCs w:val="24"/>
        </w:rPr>
        <w:t xml:space="preserve"> (fish leaving the watershed, attempting to migrate to the ocean), by genetic sub-type, at each life stage, are also generated for each site.  Data include average and standard deviations (across all MC iterations).  These files are named “</w:t>
      </w:r>
      <w:proofErr w:type="spellStart"/>
      <w:r w:rsidR="00F715A3" w:rsidRPr="00B969C2">
        <w:rPr>
          <w:rFonts w:ascii="Times New Roman" w:hAnsi="Times New Roman" w:cs="Times New Roman"/>
          <w:sz w:val="24"/>
          <w:szCs w:val="24"/>
        </w:rPr>
        <w:t>Smolts_by_</w:t>
      </w:r>
      <w:proofErr w:type="gramStart"/>
      <w:r w:rsidR="00F715A3" w:rsidRPr="00B969C2">
        <w:rPr>
          <w:rFonts w:ascii="Times New Roman" w:hAnsi="Times New Roman" w:cs="Times New Roman"/>
          <w:sz w:val="24"/>
          <w:szCs w:val="24"/>
        </w:rPr>
        <w:t>Subpop</w:t>
      </w:r>
      <w:proofErr w:type="spellEnd"/>
      <w:r w:rsidR="00F715A3" w:rsidRPr="00B969C2">
        <w:rPr>
          <w:rFonts w:ascii="Times New Roman" w:hAnsi="Times New Roman" w:cs="Times New Roman"/>
          <w:sz w:val="24"/>
          <w:szCs w:val="24"/>
        </w:rPr>
        <w:t>[</w:t>
      </w:r>
      <w:proofErr w:type="gramEnd"/>
      <w:r w:rsidR="00F715A3" w:rsidRPr="00B969C2">
        <w:rPr>
          <w:rFonts w:ascii="Times New Roman" w:hAnsi="Times New Roman" w:cs="Times New Roman"/>
          <w:sz w:val="24"/>
          <w:szCs w:val="24"/>
        </w:rPr>
        <w:t xml:space="preserve">site name].csv”.  </w:t>
      </w:r>
      <w:r w:rsidRPr="00B969C2">
        <w:rPr>
          <w:rFonts w:ascii="Times New Roman" w:hAnsi="Times New Roman" w:cs="Times New Roman"/>
          <w:sz w:val="24"/>
          <w:szCs w:val="24"/>
        </w:rPr>
        <w:t xml:space="preserve"> This information is duplicated in the “</w:t>
      </w:r>
      <w:proofErr w:type="gramStart"/>
      <w:r w:rsidRPr="00B969C2">
        <w:rPr>
          <w:rFonts w:ascii="Times New Roman" w:hAnsi="Times New Roman" w:cs="Times New Roman"/>
          <w:sz w:val="24"/>
          <w:szCs w:val="24"/>
        </w:rPr>
        <w:t>Results[</w:t>
      </w:r>
      <w:proofErr w:type="gramEnd"/>
      <w:r w:rsidRPr="00B969C2">
        <w:rPr>
          <w:rFonts w:ascii="Times New Roman" w:hAnsi="Times New Roman" w:cs="Times New Roman"/>
          <w:sz w:val="24"/>
          <w:szCs w:val="24"/>
        </w:rPr>
        <w:t xml:space="preserve"> ].csv” files.  It is output separately here as a convenience to the user.</w:t>
      </w:r>
    </w:p>
    <w:p w:rsidR="00DC152F" w:rsidRPr="00B969C2" w:rsidRDefault="009307B9" w:rsidP="00DC152F">
      <w:pPr>
        <w:ind w:firstLine="720"/>
        <w:rPr>
          <w:rFonts w:ascii="Times New Roman" w:hAnsi="Times New Roman" w:cs="Times New Roman"/>
          <w:b/>
          <w:sz w:val="24"/>
          <w:szCs w:val="24"/>
        </w:rPr>
      </w:pPr>
      <w:r>
        <w:rPr>
          <w:rFonts w:ascii="Times New Roman" w:hAnsi="Times New Roman" w:cs="Times New Roman"/>
          <w:b/>
          <w:sz w:val="24"/>
          <w:szCs w:val="24"/>
        </w:rPr>
        <w:t>10</w:t>
      </w:r>
      <w:r w:rsidR="00DC152F" w:rsidRPr="00B969C2">
        <w:rPr>
          <w:rFonts w:ascii="Times New Roman" w:hAnsi="Times New Roman" w:cs="Times New Roman"/>
          <w:b/>
          <w:sz w:val="24"/>
          <w:szCs w:val="24"/>
        </w:rPr>
        <w:t>.</w:t>
      </w:r>
      <w:r w:rsidR="0019245D" w:rsidRPr="00B969C2">
        <w:rPr>
          <w:rFonts w:ascii="Times New Roman" w:hAnsi="Times New Roman" w:cs="Times New Roman"/>
          <w:b/>
          <w:sz w:val="24"/>
          <w:szCs w:val="24"/>
        </w:rPr>
        <w:t>1.</w:t>
      </w:r>
      <w:r w:rsidR="00DC152F" w:rsidRPr="00B969C2">
        <w:rPr>
          <w:rFonts w:ascii="Times New Roman" w:hAnsi="Times New Roman" w:cs="Times New Roman"/>
          <w:b/>
          <w:sz w:val="24"/>
          <w:szCs w:val="24"/>
        </w:rPr>
        <w:t>3. Spawners by Time and Genetic Subtype</w:t>
      </w:r>
    </w:p>
    <w:p w:rsidR="00F715A3"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Similarly, files containing the number of spawners by</w:t>
      </w:r>
      <w:r w:rsidR="00754E97">
        <w:rPr>
          <w:rFonts w:ascii="Times New Roman" w:hAnsi="Times New Roman" w:cs="Times New Roman"/>
          <w:sz w:val="24"/>
          <w:szCs w:val="24"/>
        </w:rPr>
        <w:t xml:space="preserve"> sex, age, and wild or hatchery, and (for Steelhead) anadromous versus resident</w:t>
      </w:r>
      <w:r w:rsidRPr="00B969C2">
        <w:rPr>
          <w:rFonts w:ascii="Times New Roman" w:hAnsi="Times New Roman" w:cs="Times New Roman"/>
          <w:sz w:val="24"/>
          <w:szCs w:val="24"/>
        </w:rPr>
        <w:t xml:space="preserve"> are written</w:t>
      </w:r>
      <w:r w:rsidR="00754E97">
        <w:rPr>
          <w:rFonts w:ascii="Times New Roman" w:hAnsi="Times New Roman" w:cs="Times New Roman"/>
          <w:sz w:val="24"/>
          <w:szCs w:val="24"/>
        </w:rPr>
        <w:t xml:space="preserve">, one file per site. </w:t>
      </w:r>
      <w:r w:rsidRPr="00B969C2">
        <w:rPr>
          <w:rFonts w:ascii="Times New Roman" w:hAnsi="Times New Roman" w:cs="Times New Roman"/>
          <w:sz w:val="24"/>
          <w:szCs w:val="24"/>
        </w:rPr>
        <w:t xml:space="preserve">, in the same format as the files outputting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w:t>
      </w:r>
      <w:r w:rsidR="00754E97">
        <w:rPr>
          <w:rFonts w:ascii="Times New Roman" w:hAnsi="Times New Roman" w:cs="Times New Roman"/>
          <w:sz w:val="24"/>
          <w:szCs w:val="24"/>
        </w:rPr>
        <w:t xml:space="preserve">  </w:t>
      </w:r>
      <w:r w:rsidRPr="00B969C2">
        <w:rPr>
          <w:rFonts w:ascii="Times New Roman" w:hAnsi="Times New Roman" w:cs="Times New Roman"/>
          <w:sz w:val="24"/>
          <w:szCs w:val="24"/>
        </w:rPr>
        <w:t xml:space="preserve">  These files are named “</w:t>
      </w:r>
      <w:proofErr w:type="gramStart"/>
      <w:r w:rsidRPr="00B969C2">
        <w:rPr>
          <w:rFonts w:ascii="Times New Roman" w:hAnsi="Times New Roman" w:cs="Times New Roman"/>
          <w:sz w:val="24"/>
          <w:szCs w:val="24"/>
        </w:rPr>
        <w:t>Spawners[</w:t>
      </w:r>
      <w:proofErr w:type="gramEnd"/>
      <w:r w:rsidRPr="00B969C2">
        <w:rPr>
          <w:rFonts w:ascii="Times New Roman" w:hAnsi="Times New Roman" w:cs="Times New Roman"/>
          <w:sz w:val="24"/>
          <w:szCs w:val="24"/>
        </w:rPr>
        <w:t>site.name].csv”.</w:t>
      </w:r>
      <w:r w:rsidR="00DC152F" w:rsidRPr="00B969C2">
        <w:rPr>
          <w:rFonts w:ascii="Times New Roman" w:hAnsi="Times New Roman" w:cs="Times New Roman"/>
          <w:sz w:val="24"/>
          <w:szCs w:val="24"/>
        </w:rPr>
        <w:t xml:space="preserve">  The information in the spawners output is not duplicated in the “</w:t>
      </w:r>
      <w:proofErr w:type="gramStart"/>
      <w:r w:rsidR="00DC152F" w:rsidRPr="00B969C2">
        <w:rPr>
          <w:rFonts w:ascii="Times New Roman" w:hAnsi="Times New Roman" w:cs="Times New Roman"/>
          <w:sz w:val="24"/>
          <w:szCs w:val="24"/>
        </w:rPr>
        <w:t>Results[</w:t>
      </w:r>
      <w:proofErr w:type="gramEnd"/>
      <w:r w:rsidR="00DC152F" w:rsidRPr="00B969C2">
        <w:rPr>
          <w:rFonts w:ascii="Times New Roman" w:hAnsi="Times New Roman" w:cs="Times New Roman"/>
          <w:sz w:val="24"/>
          <w:szCs w:val="24"/>
        </w:rPr>
        <w:t xml:space="preserve">…].csv” files.  Adult escapement (fish attempting to spawn that escape the fisheries) is list in the “results” files.  “Spawners”, on the other hand, is a measure of that portion of adult escapement that survives to spawn (i.e. does not die of disease, exhaustion, </w:t>
      </w:r>
      <w:proofErr w:type="spellStart"/>
      <w:r w:rsidR="00DC152F" w:rsidRPr="00B969C2">
        <w:rPr>
          <w:rFonts w:ascii="Times New Roman" w:hAnsi="Times New Roman" w:cs="Times New Roman"/>
          <w:sz w:val="24"/>
          <w:szCs w:val="24"/>
        </w:rPr>
        <w:t>etc</w:t>
      </w:r>
      <w:proofErr w:type="spellEnd"/>
      <w:r w:rsidR="00DC152F" w:rsidRPr="00B969C2">
        <w:rPr>
          <w:rFonts w:ascii="Times New Roman" w:hAnsi="Times New Roman" w:cs="Times New Roman"/>
          <w:sz w:val="24"/>
          <w:szCs w:val="24"/>
        </w:rPr>
        <w:t>; as calculated based on age and genetic-subtype adjusted survival probabilities) PLUS (for steelhead simulations) and “resident rainbow” spawners calculated for a given spawn year.  Generally, the number of spawners is less than escapement, unless the number of resident rainbows exceeds the number of adult escapees not surviving to spawn.</w:t>
      </w:r>
    </w:p>
    <w:p w:rsidR="0019245D" w:rsidRPr="00B969C2" w:rsidRDefault="009307B9" w:rsidP="0019245D">
      <w:pPr>
        <w:ind w:firstLine="720"/>
        <w:rPr>
          <w:rFonts w:ascii="Times New Roman" w:hAnsi="Times New Roman" w:cs="Times New Roman"/>
          <w:b/>
          <w:sz w:val="24"/>
          <w:szCs w:val="24"/>
        </w:rPr>
      </w:pPr>
      <w:r>
        <w:rPr>
          <w:rFonts w:ascii="Times New Roman" w:hAnsi="Times New Roman" w:cs="Times New Roman"/>
          <w:b/>
          <w:sz w:val="24"/>
          <w:szCs w:val="24"/>
        </w:rPr>
        <w:t>10</w:t>
      </w:r>
      <w:r w:rsidR="0019245D" w:rsidRPr="00B969C2">
        <w:rPr>
          <w:rFonts w:ascii="Times New Roman" w:hAnsi="Times New Roman" w:cs="Times New Roman"/>
          <w:b/>
          <w:sz w:val="24"/>
          <w:szCs w:val="24"/>
        </w:rPr>
        <w:t>.1.4. Population Values to Final Time Step</w:t>
      </w:r>
    </w:p>
    <w:p w:rsidR="0019245D"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Finally, files containing average (across all MC iterations) population values at the final time step, for each life stage and subspecies type, are created for all sites.  These files can be used as initial values files for follow-on simulations, as described in section 7.4.1.</w:t>
      </w:r>
      <w:r w:rsidR="0019245D" w:rsidRPr="00B969C2">
        <w:rPr>
          <w:rFonts w:ascii="Times New Roman" w:hAnsi="Times New Roman" w:cs="Times New Roman"/>
          <w:sz w:val="24"/>
          <w:szCs w:val="24"/>
        </w:rPr>
        <w:t xml:space="preserve">  </w:t>
      </w:r>
    </w:p>
    <w:p w:rsidR="00F715A3" w:rsidRPr="00B969C2" w:rsidRDefault="0019245D" w:rsidP="00D20A24">
      <w:pPr>
        <w:rPr>
          <w:rFonts w:ascii="Times New Roman" w:hAnsi="Times New Roman" w:cs="Times New Roman"/>
          <w:sz w:val="24"/>
          <w:szCs w:val="24"/>
        </w:rPr>
      </w:pPr>
      <w:r w:rsidRPr="00B969C2">
        <w:rPr>
          <w:rFonts w:ascii="Times New Roman" w:hAnsi="Times New Roman" w:cs="Times New Roman"/>
          <w:sz w:val="24"/>
          <w:szCs w:val="24"/>
        </w:rPr>
        <w:t>(Note: in actuality, some of these values are from the final time step, and some are from the 2</w:t>
      </w:r>
      <w:r w:rsidRPr="00B969C2">
        <w:rPr>
          <w:rFonts w:ascii="Times New Roman" w:hAnsi="Times New Roman" w:cs="Times New Roman"/>
          <w:sz w:val="24"/>
          <w:szCs w:val="24"/>
          <w:vertAlign w:val="superscript"/>
        </w:rPr>
        <w:t>nd</w:t>
      </w:r>
      <w:r w:rsidRPr="00B969C2">
        <w:rPr>
          <w:rFonts w:ascii="Times New Roman" w:hAnsi="Times New Roman" w:cs="Times New Roman"/>
          <w:sz w:val="24"/>
          <w:szCs w:val="24"/>
        </w:rPr>
        <w:t xml:space="preserve"> to last time step.  Due to the fact that some vales are calculated from the previous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and some are calculated from the same </w:t>
      </w:r>
      <w:proofErr w:type="spellStart"/>
      <w:r w:rsidRPr="00B969C2">
        <w:rPr>
          <w:rFonts w:ascii="Times New Roman" w:hAnsi="Times New Roman" w:cs="Times New Roman"/>
          <w:sz w:val="24"/>
          <w:szCs w:val="24"/>
        </w:rPr>
        <w:t>year’s time</w:t>
      </w:r>
      <w:proofErr w:type="spellEnd"/>
      <w:r w:rsidRPr="00B969C2">
        <w:rPr>
          <w:rFonts w:ascii="Times New Roman" w:hAnsi="Times New Roman" w:cs="Times New Roman"/>
          <w:sz w:val="24"/>
          <w:szCs w:val="24"/>
        </w:rPr>
        <w:t xml:space="preserve"> step, the model cannot calculate all values through to the last simulation time step.  This is accounted for, however, when using these </w:t>
      </w:r>
      <w:r w:rsidRPr="00B969C2">
        <w:rPr>
          <w:rFonts w:ascii="Times New Roman" w:hAnsi="Times New Roman" w:cs="Times New Roman"/>
          <w:sz w:val="24"/>
          <w:szCs w:val="24"/>
        </w:rPr>
        <w:lastRenderedPageBreak/>
        <w:t>files as input files to follow on simulations:  Values are either assigned to “year-1” or “year-2”, as appropriate).</w:t>
      </w:r>
    </w:p>
    <w:p w:rsidR="00F715A3" w:rsidRPr="00B969C2" w:rsidRDefault="00F715A3" w:rsidP="00D20A24">
      <w:pPr>
        <w:rPr>
          <w:rFonts w:ascii="Times New Roman" w:hAnsi="Times New Roman" w:cs="Times New Roman"/>
          <w:b/>
          <w:color w:val="FF0000"/>
          <w:sz w:val="24"/>
          <w:szCs w:val="24"/>
        </w:rPr>
      </w:pPr>
    </w:p>
    <w:p w:rsidR="00F715A3" w:rsidRPr="00B969C2" w:rsidRDefault="009307B9" w:rsidP="00BB689A">
      <w:pPr>
        <w:ind w:firstLine="720"/>
        <w:rPr>
          <w:rFonts w:ascii="Times New Roman" w:hAnsi="Times New Roman" w:cs="Times New Roman"/>
          <w:b/>
          <w:sz w:val="24"/>
          <w:szCs w:val="24"/>
        </w:rPr>
      </w:pPr>
      <w:r>
        <w:rPr>
          <w:rFonts w:ascii="Times New Roman" w:hAnsi="Times New Roman" w:cs="Times New Roman"/>
          <w:b/>
          <w:sz w:val="24"/>
          <w:szCs w:val="24"/>
        </w:rPr>
        <w:t>10</w:t>
      </w:r>
      <w:r w:rsidR="00BB689A" w:rsidRPr="00B969C2">
        <w:rPr>
          <w:rFonts w:ascii="Times New Roman" w:hAnsi="Times New Roman" w:cs="Times New Roman"/>
          <w:b/>
          <w:sz w:val="24"/>
          <w:szCs w:val="24"/>
        </w:rPr>
        <w:t xml:space="preserve">.2. </w:t>
      </w:r>
      <w:r w:rsidR="00F715A3" w:rsidRPr="00B969C2">
        <w:rPr>
          <w:rFonts w:ascii="Times New Roman" w:hAnsi="Times New Roman" w:cs="Times New Roman"/>
          <w:b/>
          <w:sz w:val="24"/>
          <w:szCs w:val="24"/>
        </w:rPr>
        <w:t>Output Data Plots</w:t>
      </w:r>
    </w:p>
    <w:p w:rsidR="00C36727" w:rsidRPr="00B969C2" w:rsidRDefault="00F715A3" w:rsidP="00D20A24">
      <w:pPr>
        <w:rPr>
          <w:rFonts w:ascii="Times New Roman" w:hAnsi="Times New Roman" w:cs="Times New Roman"/>
          <w:sz w:val="24"/>
          <w:szCs w:val="24"/>
        </w:rPr>
      </w:pPr>
      <w:r w:rsidRPr="00B969C2">
        <w:rPr>
          <w:rFonts w:ascii="Times New Roman" w:hAnsi="Times New Roman" w:cs="Times New Roman"/>
          <w:sz w:val="24"/>
          <w:szCs w:val="24"/>
        </w:rPr>
        <w:t>A series of output plots are generated.  These are displayed on the screen, as well as stored as jpeg files in the folder “Output Plots”, which will be created as a subdirectory of the working directory.</w:t>
      </w:r>
      <w:r w:rsidR="00A254C5" w:rsidRPr="00B969C2">
        <w:rPr>
          <w:rFonts w:ascii="Times New Roman" w:hAnsi="Times New Roman" w:cs="Times New Roman"/>
          <w:sz w:val="24"/>
          <w:szCs w:val="24"/>
        </w:rPr>
        <w:t xml:space="preserve">  Standard plots created include the following:</w:t>
      </w:r>
    </w:p>
    <w:p w:rsidR="00A254C5" w:rsidRPr="00B969C2" w:rsidRDefault="00A254C5" w:rsidP="00D20A24">
      <w:pPr>
        <w:rPr>
          <w:rFonts w:ascii="Times New Roman" w:hAnsi="Times New Roman" w:cs="Times New Roman"/>
          <w:sz w:val="24"/>
          <w:szCs w:val="24"/>
        </w:rPr>
      </w:pPr>
    </w:p>
    <w:p w:rsidR="00C36727" w:rsidRPr="00B969C2" w:rsidRDefault="00C36727" w:rsidP="00D20A24">
      <w:pPr>
        <w:rPr>
          <w:rFonts w:ascii="Times New Roman" w:hAnsi="Times New Roman" w:cs="Times New Roman"/>
          <w:sz w:val="24"/>
          <w:szCs w:val="24"/>
        </w:rPr>
      </w:pPr>
      <w:r w:rsidRPr="00B969C2">
        <w:rPr>
          <w:rFonts w:ascii="Times New Roman" w:hAnsi="Times New Roman" w:cs="Times New Roman"/>
          <w:b/>
          <w:sz w:val="24"/>
          <w:szCs w:val="24"/>
        </w:rPr>
        <w:t>Adult Escapement</w:t>
      </w:r>
      <w:r w:rsidRPr="00B969C2">
        <w:rPr>
          <w:rFonts w:ascii="Times New Roman" w:hAnsi="Times New Roman" w:cs="Times New Roman"/>
          <w:sz w:val="24"/>
          <w:szCs w:val="24"/>
        </w:rPr>
        <w:t xml:space="preserve">: Figure 10.1 shows an example output plot for the number of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w:t>
      </w:r>
      <w:r w:rsidRPr="00B969C2">
        <w:rPr>
          <w:rFonts w:ascii="Times New Roman" w:hAnsi="Times New Roman" w:cs="Times New Roman"/>
          <w:b/>
          <w:i/>
          <w:sz w:val="24"/>
          <w:szCs w:val="24"/>
        </w:rPr>
        <w:t>successfully</w:t>
      </w:r>
      <w:r w:rsidRPr="00B969C2">
        <w:rPr>
          <w:rFonts w:ascii="Times New Roman" w:hAnsi="Times New Roman" w:cs="Times New Roman"/>
          <w:sz w:val="24"/>
          <w:szCs w:val="24"/>
        </w:rPr>
        <w:t xml:space="preserve"> migrating to the sea, across all genetic subtypes.  The mean result, by time, across all Monte-Carlo iterations, is plotted.  If </w:t>
      </w:r>
      <w:proofErr w:type="gramStart"/>
      <w:r w:rsidRPr="00B969C2">
        <w:rPr>
          <w:rFonts w:ascii="Times New Roman" w:hAnsi="Times New Roman" w:cs="Times New Roman"/>
          <w:sz w:val="24"/>
          <w:szCs w:val="24"/>
        </w:rPr>
        <w:t>Two</w:t>
      </w:r>
      <w:proofErr w:type="gramEnd"/>
      <w:r w:rsidRPr="00B969C2">
        <w:rPr>
          <w:rFonts w:ascii="Times New Roman" w:hAnsi="Times New Roman" w:cs="Times New Roman"/>
          <w:sz w:val="24"/>
          <w:szCs w:val="24"/>
        </w:rPr>
        <w:t xml:space="preserve"> or more Monte-Carlo iterations are modeled, 95% bounds on the distribution of results are included.  </w:t>
      </w:r>
    </w:p>
    <w:p w:rsidR="00C36727" w:rsidRPr="00B969C2" w:rsidRDefault="004D20F3" w:rsidP="00BB689A">
      <w:pPr>
        <w:rPr>
          <w:rFonts w:ascii="Times New Roman" w:hAnsi="Times New Roman" w:cs="Times New Roman"/>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5D3EB5" wp14:editId="583B54A8">
                <wp:simplePos x="0" y="0"/>
                <wp:positionH relativeFrom="column">
                  <wp:posOffset>76200</wp:posOffset>
                </wp:positionH>
                <wp:positionV relativeFrom="paragraph">
                  <wp:posOffset>-209550</wp:posOffset>
                </wp:positionV>
                <wp:extent cx="4895850" cy="3429000"/>
                <wp:effectExtent l="0" t="0" r="19050" b="19050"/>
                <wp:wrapTopAndBottom/>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0"/>
                        </a:xfrm>
                        <a:prstGeom prst="rect">
                          <a:avLst/>
                        </a:prstGeom>
                        <a:solidFill>
                          <a:srgbClr val="FFFFFF"/>
                        </a:solidFill>
                        <a:ln w="9525">
                          <a:solidFill>
                            <a:srgbClr val="000000"/>
                          </a:solidFill>
                          <a:miter lim="800000"/>
                          <a:headEnd/>
                          <a:tailEnd/>
                        </a:ln>
                      </wps:spPr>
                      <wps:txbx>
                        <w:txbxContent>
                          <w:p w:rsidR="00F00D53" w:rsidRDefault="00F00D53" w:rsidP="00C5054A">
                            <w:pPr>
                              <w:rPr>
                                <w:b/>
                                <w:sz w:val="24"/>
                                <w:szCs w:val="24"/>
                              </w:rPr>
                            </w:pPr>
                            <w:r w:rsidRPr="002C4F97">
                              <w:rPr>
                                <w:b/>
                                <w:sz w:val="24"/>
                                <w:szCs w:val="24"/>
                              </w:rPr>
                              <w:t>Figure 10.1.  Sample Model Output</w:t>
                            </w:r>
                            <w:r>
                              <w:rPr>
                                <w:b/>
                                <w:sz w:val="24"/>
                                <w:szCs w:val="24"/>
                              </w:rPr>
                              <w:t xml:space="preserve"> for Adult Escapement</w:t>
                            </w:r>
                          </w:p>
                          <w:p w:rsidR="00F00D53" w:rsidRDefault="00F00D53"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5D3EB5" id="Text Box 38" o:spid="_x0000_s1061" type="#_x0000_t202" style="position:absolute;margin-left:6pt;margin-top:-16.5pt;width:385.5pt;height:27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">
                <v:textbox>
                  <w:txbxContent>
                    <w:p w:rsidR="00F00D53" w:rsidRDefault="00F00D53" w:rsidP="00C5054A">
                      <w:pPr>
                        <w:rPr>
                          <w:b/>
                          <w:sz w:val="24"/>
                          <w:szCs w:val="24"/>
                        </w:rPr>
                      </w:pPr>
                      <w:r w:rsidRPr="002C4F97">
                        <w:rPr>
                          <w:b/>
                          <w:sz w:val="24"/>
                          <w:szCs w:val="24"/>
                        </w:rPr>
                        <w:t>Figure 10.1.  Sample Model Output</w:t>
                      </w:r>
                      <w:r>
                        <w:rPr>
                          <w:b/>
                          <w:sz w:val="24"/>
                          <w:szCs w:val="24"/>
                        </w:rPr>
                        <w:t xml:space="preserve"> for Adult Escapement</w:t>
                      </w:r>
                    </w:p>
                    <w:p w:rsidR="00F00D53" w:rsidRDefault="00F00D53" w:rsidP="00C5054A">
                      <w:r>
                        <w:rPr>
                          <w:noProof/>
                        </w:rPr>
                        <w:drawing>
                          <wp:inline distT="0" distB="0" distL="0" distR="0" wp14:anchorId="762F67D2" wp14:editId="13AEE6F1">
                            <wp:extent cx="4057650" cy="3043238"/>
                            <wp:effectExtent l="0" t="0" r="0" b="5080"/>
                            <wp:docPr id="540" name="Picture 540" descr="C:\Matt-SFR Files\Watershed\Watershed_ReadCSV_Version\Output Plots\Adult Escapement Site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tt-SFR Files\Watershed\Watershed_ReadCSV_Version\Output Plots\Adult Escapement Site A.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7935" cy="3050952"/>
                                    </a:xfrm>
                                    <a:prstGeom prst="rect">
                                      <a:avLst/>
                                    </a:prstGeom>
                                    <a:noFill/>
                                    <a:ln>
                                      <a:noFill/>
                                    </a:ln>
                                  </pic:spPr>
                                </pic:pic>
                              </a:graphicData>
                            </a:graphic>
                          </wp:inline>
                        </w:drawing>
                      </w:r>
                    </w:p>
                  </w:txbxContent>
                </v:textbox>
                <w10:wrap type="topAndBottom"/>
              </v:shape>
            </w:pict>
          </mc:Fallback>
        </mc:AlternateContent>
      </w:r>
    </w:p>
    <w:p w:rsidR="005833CC" w:rsidRPr="00B969C2" w:rsidRDefault="005833CC" w:rsidP="00D20A24">
      <w:pPr>
        <w:rPr>
          <w:rFonts w:ascii="Times New Roman" w:hAnsi="Times New Roman" w:cs="Times New Roman"/>
          <w:sz w:val="24"/>
          <w:szCs w:val="24"/>
        </w:rPr>
      </w:pPr>
      <w:r w:rsidRPr="00B969C2">
        <w:rPr>
          <w:rFonts w:ascii="Times New Roman" w:hAnsi="Times New Roman" w:cs="Times New Roman"/>
          <w:b/>
          <w:sz w:val="24"/>
          <w:szCs w:val="24"/>
        </w:rPr>
        <w:t xml:space="preserve">Non-Hatchery </w:t>
      </w:r>
      <w:proofErr w:type="spellStart"/>
      <w:r w:rsidRPr="00B969C2">
        <w:rPr>
          <w:rFonts w:ascii="Times New Roman" w:hAnsi="Times New Roman" w:cs="Times New Roman"/>
          <w:b/>
          <w:sz w:val="24"/>
          <w:szCs w:val="24"/>
        </w:rPr>
        <w:t>Smolts</w:t>
      </w:r>
      <w:proofErr w:type="spellEnd"/>
      <w:r w:rsidRPr="00B969C2">
        <w:rPr>
          <w:rFonts w:ascii="Times New Roman" w:hAnsi="Times New Roman" w:cs="Times New Roman"/>
          <w:b/>
          <w:sz w:val="24"/>
          <w:szCs w:val="24"/>
        </w:rPr>
        <w:t>:</w:t>
      </w:r>
      <w:r w:rsidRPr="00B969C2">
        <w:rPr>
          <w:rFonts w:ascii="Times New Roman" w:hAnsi="Times New Roman" w:cs="Times New Roman"/>
          <w:sz w:val="24"/>
          <w:szCs w:val="24"/>
        </w:rPr>
        <w:t xml:space="preserve">  Figure 10.2 shows an example output plot for non-hatchery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year, by site.  This includes all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except those of the “H1” genetic subtype (those individuals bred in a hatchery).  Lines plotted represent the average results over all Monte-Carlo simulations.  Each line represents an individual site.</w:t>
      </w:r>
    </w:p>
    <w:p w:rsidR="005833CC" w:rsidRPr="00B969C2" w:rsidRDefault="00754E97" w:rsidP="00D20A24">
      <w:pPr>
        <w:rPr>
          <w:rFonts w:ascii="Times New Roman" w:hAnsi="Times New Roman" w:cs="Times New Roman"/>
          <w:sz w:val="24"/>
          <w:szCs w:val="24"/>
        </w:rPr>
      </w:pPr>
      <w:r w:rsidRPr="00B969C2">
        <w:rPr>
          <w:rFonts w:ascii="Times New Roman" w:hAnsi="Times New Roman" w:cs="Times New Roman"/>
          <w:b/>
          <w:noProof/>
          <w:sz w:val="24"/>
          <w:szCs w:val="24"/>
        </w:rPr>
        <w:lastRenderedPageBreak/>
        <mc:AlternateContent>
          <mc:Choice Requires="wps">
            <w:drawing>
              <wp:anchor distT="0" distB="0" distL="114300" distR="114300" simplePos="0" relativeHeight="251720704" behindDoc="0" locked="0" layoutInCell="1" allowOverlap="1" wp14:anchorId="772BA5FE" wp14:editId="608BEFDE">
                <wp:simplePos x="0" y="0"/>
                <wp:positionH relativeFrom="margin">
                  <wp:align>left</wp:align>
                </wp:positionH>
                <wp:positionV relativeFrom="paragraph">
                  <wp:posOffset>0</wp:posOffset>
                </wp:positionV>
                <wp:extent cx="5324475" cy="3695700"/>
                <wp:effectExtent l="0" t="0" r="28575" b="19050"/>
                <wp:wrapTopAndBottom/>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695700"/>
                        </a:xfrm>
                        <a:prstGeom prst="rect">
                          <a:avLst/>
                        </a:prstGeom>
                        <a:solidFill>
                          <a:srgbClr val="FFFFFF"/>
                        </a:solidFill>
                        <a:ln w="9525">
                          <a:solidFill>
                            <a:srgbClr val="000000"/>
                          </a:solidFill>
                          <a:miter lim="800000"/>
                          <a:headEnd/>
                          <a:tailEnd/>
                        </a:ln>
                      </wps:spPr>
                      <wps:txbx>
                        <w:txbxContent>
                          <w:p w:rsidR="00F00D53" w:rsidRDefault="00F00D53"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2BA5FE" id="_x0000_s1062" type="#_x0000_t202" style="position:absolute;margin-left:0;margin-top:0;width:419.25pt;height:291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">
                <v:textbox>
                  <w:txbxContent>
                    <w:p w:rsidR="00F00D53" w:rsidRDefault="00F00D53" w:rsidP="005833CC">
                      <w:r w:rsidRPr="002C4F97">
                        <w:rPr>
                          <w:b/>
                          <w:sz w:val="24"/>
                          <w:szCs w:val="24"/>
                        </w:rPr>
                        <w:t>Figure 10.</w:t>
                      </w:r>
                      <w:r>
                        <w:rPr>
                          <w:b/>
                          <w:sz w:val="24"/>
                          <w:szCs w:val="24"/>
                        </w:rPr>
                        <w:t>2</w:t>
                      </w:r>
                      <w:r w:rsidRPr="002C4F97">
                        <w:rPr>
                          <w:b/>
                          <w:sz w:val="24"/>
                          <w:szCs w:val="24"/>
                        </w:rPr>
                        <w:t xml:space="preserve">.  </w:t>
                      </w:r>
                      <w:r>
                        <w:rPr>
                          <w:b/>
                          <w:sz w:val="24"/>
                          <w:szCs w:val="24"/>
                        </w:rPr>
                        <w:t xml:space="preserve">Non Hatchery </w:t>
                      </w:r>
                      <w:proofErr w:type="spellStart"/>
                      <w:r>
                        <w:rPr>
                          <w:b/>
                          <w:sz w:val="24"/>
                          <w:szCs w:val="24"/>
                        </w:rPr>
                        <w:t>Smolts</w:t>
                      </w:r>
                      <w:proofErr w:type="spellEnd"/>
                      <w:r>
                        <w:rPr>
                          <w:b/>
                          <w:sz w:val="24"/>
                          <w:szCs w:val="24"/>
                        </w:rPr>
                        <w:t xml:space="preserve"> per Year</w:t>
                      </w:r>
                      <w:r>
                        <w:rPr>
                          <w:noProof/>
                        </w:rPr>
                        <w:drawing>
                          <wp:inline distT="0" distB="0" distL="0" distR="0" wp14:anchorId="4296BDBE" wp14:editId="2BF9F5B8">
                            <wp:extent cx="4457700" cy="3343275"/>
                            <wp:effectExtent l="0" t="0" r="0" b="9525"/>
                            <wp:docPr id="541" name="Picture 541" descr="C:\Matt-SFR Files\Watershed\Watershed_ReadCSV_Version\Output Plots\Non-Hatchery Smolts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tt-SFR Files\Watershed\Watershed_ReadCSV_Version\Output Plots\Non-Hatchery Smolts All Site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9446" cy="3344585"/>
                                    </a:xfrm>
                                    <a:prstGeom prst="rect">
                                      <a:avLst/>
                                    </a:prstGeom>
                                    <a:noFill/>
                                    <a:ln>
                                      <a:noFill/>
                                    </a:ln>
                                  </pic:spPr>
                                </pic:pic>
                              </a:graphicData>
                            </a:graphic>
                          </wp:inline>
                        </w:drawing>
                      </w:r>
                    </w:p>
                  </w:txbxContent>
                </v:textbox>
                <w10:wrap type="topAndBottom" anchorx="margin"/>
              </v:shape>
            </w:pict>
          </mc:Fallback>
        </mc:AlternateContent>
      </w:r>
      <w:r w:rsidR="00BE52CD" w:rsidRPr="00B969C2">
        <w:rPr>
          <w:rFonts w:ascii="Times New Roman" w:hAnsi="Times New Roman" w:cs="Times New Roman"/>
          <w:sz w:val="24"/>
          <w:szCs w:val="24"/>
        </w:rPr>
        <w:t>.</w:t>
      </w:r>
    </w:p>
    <w:p w:rsidR="005833CC" w:rsidRPr="00B969C2" w:rsidRDefault="005833CC" w:rsidP="00D20A24">
      <w:pPr>
        <w:rPr>
          <w:rFonts w:ascii="Times New Roman" w:hAnsi="Times New Roman" w:cs="Times New Roman"/>
          <w:sz w:val="24"/>
          <w:szCs w:val="24"/>
        </w:rPr>
      </w:pPr>
    </w:p>
    <w:p w:rsidR="00754E97" w:rsidRDefault="001A6A5A" w:rsidP="00D20A24">
      <w:pPr>
        <w:rPr>
          <w:rFonts w:ascii="Times New Roman" w:hAnsi="Times New Roman" w:cs="Times New Roman"/>
          <w:noProof/>
          <w:sz w:val="24"/>
          <w:szCs w:val="24"/>
        </w:rPr>
      </w:pPr>
      <w:r w:rsidRPr="00B969C2">
        <w:rPr>
          <w:rFonts w:ascii="Times New Roman" w:hAnsi="Times New Roman" w:cs="Times New Roman"/>
          <w:noProof/>
          <w:sz w:val="24"/>
          <w:szCs w:val="24"/>
        </w:rPr>
        <w:t xml:space="preserve"> </w:t>
      </w:r>
    </w:p>
    <w:p w:rsidR="00754E97" w:rsidRDefault="00754E97" w:rsidP="00754E97">
      <w:pPr>
        <w:rPr>
          <w:noProof/>
        </w:rPr>
      </w:pPr>
      <w:r>
        <w:rPr>
          <w:noProof/>
        </w:rPr>
        <w:br w:type="page"/>
      </w:r>
    </w:p>
    <w:p w:rsidR="00754E97" w:rsidRDefault="002D06E4" w:rsidP="00D20A24">
      <w:pPr>
        <w:rPr>
          <w:rFonts w:ascii="Times New Roman" w:hAnsi="Times New Roman" w:cs="Times New Roman"/>
          <w:b/>
          <w:sz w:val="24"/>
          <w:szCs w:val="24"/>
        </w:rPr>
      </w:pPr>
      <w:proofErr w:type="spellStart"/>
      <w:r w:rsidRPr="00B969C2">
        <w:rPr>
          <w:rFonts w:ascii="Times New Roman" w:hAnsi="Times New Roman" w:cs="Times New Roman"/>
          <w:b/>
          <w:sz w:val="24"/>
          <w:szCs w:val="24"/>
        </w:rPr>
        <w:lastRenderedPageBreak/>
        <w:t>Smolts</w:t>
      </w:r>
      <w:proofErr w:type="spellEnd"/>
      <w:r w:rsidRPr="00B969C2">
        <w:rPr>
          <w:rFonts w:ascii="Times New Roman" w:hAnsi="Times New Roman" w:cs="Times New Roman"/>
          <w:b/>
          <w:sz w:val="24"/>
          <w:szCs w:val="24"/>
        </w:rPr>
        <w:t xml:space="preserve"> per Female Spawner</w:t>
      </w:r>
    </w:p>
    <w:p w:rsidR="00754E97" w:rsidRDefault="00754E97" w:rsidP="00D20A24">
      <w:pPr>
        <w:rPr>
          <w:rFonts w:ascii="Times New Roman" w:hAnsi="Times New Roman" w:cs="Times New Roman"/>
          <w:b/>
          <w:sz w:val="24"/>
          <w:szCs w:val="24"/>
        </w:rPr>
      </w:pPr>
    </w:p>
    <w:p w:rsidR="001A6A5A" w:rsidRPr="00754E97" w:rsidRDefault="001A6A5A" w:rsidP="00D20A24">
      <w:pPr>
        <w:rPr>
          <w:rFonts w:ascii="Times New Roman" w:hAnsi="Times New Roman" w:cs="Times New Roman"/>
          <w:b/>
          <w:sz w:val="24"/>
          <w:szCs w:val="24"/>
        </w:rPr>
      </w:pPr>
      <w:r w:rsidRPr="00B969C2">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1A853B8" wp14:editId="61A0A045">
                <wp:simplePos x="0" y="0"/>
                <wp:positionH relativeFrom="column">
                  <wp:posOffset>9525</wp:posOffset>
                </wp:positionH>
                <wp:positionV relativeFrom="paragraph">
                  <wp:posOffset>1670685</wp:posOffset>
                </wp:positionV>
                <wp:extent cx="5667375" cy="4162425"/>
                <wp:effectExtent l="0" t="0" r="28575" b="28575"/>
                <wp:wrapTopAndBottom/>
                <wp:docPr id="28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162425"/>
                        </a:xfrm>
                        <a:prstGeom prst="rect">
                          <a:avLst/>
                        </a:prstGeom>
                        <a:solidFill>
                          <a:srgbClr val="FFFFFF"/>
                        </a:solidFill>
                        <a:ln w="9525">
                          <a:solidFill>
                            <a:srgbClr val="000000"/>
                          </a:solidFill>
                          <a:miter lim="800000"/>
                          <a:headEnd/>
                          <a:tailEnd/>
                        </a:ln>
                      </wps:spPr>
                      <wps:txbx>
                        <w:txbxContent>
                          <w:p w:rsidR="00F00D53" w:rsidRDefault="00F00D53" w:rsidP="001A6A5A">
                            <w:pPr>
                              <w:rPr>
                                <w:b/>
                                <w:sz w:val="24"/>
                                <w:szCs w:val="24"/>
                              </w:rPr>
                            </w:pPr>
                            <w:r w:rsidRPr="002C4F97">
                              <w:rPr>
                                <w:b/>
                                <w:sz w:val="24"/>
                                <w:szCs w:val="24"/>
                              </w:rPr>
                              <w:t>Figure 10.</w:t>
                            </w:r>
                            <w:r w:rsidR="00754E97">
                              <w:rPr>
                                <w:b/>
                                <w:sz w:val="24"/>
                                <w:szCs w:val="24"/>
                              </w:rPr>
                              <w:t>3</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Spawner</w:t>
                            </w:r>
                          </w:p>
                          <w:p w:rsidR="00F00D53" w:rsidRDefault="00F00D53"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A853B8" id="_x0000_s1063" type="#_x0000_t202" style="position:absolute;margin-left:.75pt;margin-top:131.55pt;width:446.25pt;height:3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">
                <v:textbox>
                  <w:txbxContent>
                    <w:p w:rsidR="00F00D53" w:rsidRDefault="00F00D53" w:rsidP="001A6A5A">
                      <w:pPr>
                        <w:rPr>
                          <w:b/>
                          <w:sz w:val="24"/>
                          <w:szCs w:val="24"/>
                        </w:rPr>
                      </w:pPr>
                      <w:r w:rsidRPr="002C4F97">
                        <w:rPr>
                          <w:b/>
                          <w:sz w:val="24"/>
                          <w:szCs w:val="24"/>
                        </w:rPr>
                        <w:t>Figure 10.</w:t>
                      </w:r>
                      <w:r w:rsidR="00754E97">
                        <w:rPr>
                          <w:b/>
                          <w:sz w:val="24"/>
                          <w:szCs w:val="24"/>
                        </w:rPr>
                        <w:t>3</w:t>
                      </w:r>
                      <w:r w:rsidRPr="002C4F97">
                        <w:rPr>
                          <w:b/>
                          <w:sz w:val="24"/>
                          <w:szCs w:val="24"/>
                        </w:rPr>
                        <w:t xml:space="preserve">. </w:t>
                      </w:r>
                      <w:r>
                        <w:rPr>
                          <w:b/>
                          <w:sz w:val="24"/>
                          <w:szCs w:val="24"/>
                        </w:rPr>
                        <w:t xml:space="preserve"> </w:t>
                      </w:r>
                      <w:proofErr w:type="spellStart"/>
                      <w:r>
                        <w:rPr>
                          <w:b/>
                          <w:sz w:val="24"/>
                          <w:szCs w:val="24"/>
                        </w:rPr>
                        <w:t>Smolts</w:t>
                      </w:r>
                      <w:proofErr w:type="spellEnd"/>
                      <w:r>
                        <w:rPr>
                          <w:b/>
                          <w:sz w:val="24"/>
                          <w:szCs w:val="24"/>
                        </w:rPr>
                        <w:t xml:space="preserve"> per Female Spawner</w:t>
                      </w:r>
                    </w:p>
                    <w:p w:rsidR="00F00D53" w:rsidRDefault="00F00D53" w:rsidP="001A6A5A">
                      <w:r>
                        <w:rPr>
                          <w:noProof/>
                        </w:rPr>
                        <w:drawing>
                          <wp:inline distT="0" distB="0" distL="0" distR="0" wp14:anchorId="7A8E83FD" wp14:editId="486A7A38">
                            <wp:extent cx="4619625" cy="3464719"/>
                            <wp:effectExtent l="0" t="0" r="0" b="2540"/>
                            <wp:docPr id="544" name="Picture 544" descr="C:\Matt-SFR Files\Watershed\Watershed_ReadCSV_Version\Output Plots\Smolts per Female Spawner Sum of All 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tt-SFR Files\Watershed\Watershed_ReadCSV_Version\Output Plots\Smolts per Female Spawner Sum of All Site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30727" cy="3473045"/>
                                    </a:xfrm>
                                    <a:prstGeom prst="rect">
                                      <a:avLst/>
                                    </a:prstGeom>
                                    <a:noFill/>
                                    <a:ln>
                                      <a:noFill/>
                                    </a:ln>
                                  </pic:spPr>
                                </pic:pic>
                              </a:graphicData>
                            </a:graphic>
                          </wp:inline>
                        </w:drawing>
                      </w:r>
                    </w:p>
                  </w:txbxContent>
                </v:textbox>
                <w10:wrap type="topAndBottom"/>
              </v:shape>
            </w:pict>
          </mc:Fallback>
        </mc:AlternateContent>
      </w:r>
      <w:r w:rsidRPr="00B969C2">
        <w:rPr>
          <w:rFonts w:ascii="Times New Roman" w:hAnsi="Times New Roman" w:cs="Times New Roman"/>
          <w:sz w:val="24"/>
          <w:szCs w:val="24"/>
        </w:rPr>
        <w:t xml:space="preserve">Lastly, a plot of the average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female spawner, totaled across the entire watershed, is included.  Note that the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and spawners used in this calculation are not exact matches to spawners and their unique broods.  Rather, all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(excluding those of hatchery origin) for a given year are divided by the number of female spawners in that same year to arrive at a </w:t>
      </w:r>
      <w:proofErr w:type="spellStart"/>
      <w:r w:rsidRPr="00B969C2">
        <w:rPr>
          <w:rFonts w:ascii="Times New Roman" w:hAnsi="Times New Roman" w:cs="Times New Roman"/>
          <w:sz w:val="24"/>
          <w:szCs w:val="24"/>
        </w:rPr>
        <w:t>smolts</w:t>
      </w:r>
      <w:proofErr w:type="spellEnd"/>
      <w:r w:rsidRPr="00B969C2">
        <w:rPr>
          <w:rFonts w:ascii="Times New Roman" w:hAnsi="Times New Roman" w:cs="Times New Roman"/>
          <w:sz w:val="24"/>
          <w:szCs w:val="24"/>
        </w:rPr>
        <w:t xml:space="preserve"> per spawner value.  Thus, this response will be biased relative to year to year and near term trends, but should accurately reflect trends over the long term.</w:t>
      </w:r>
    </w:p>
    <w:p w:rsidR="001A6A5A" w:rsidRPr="00B969C2" w:rsidRDefault="001A6A5A" w:rsidP="00D20A24">
      <w:pPr>
        <w:rPr>
          <w:rFonts w:ascii="Times New Roman" w:hAnsi="Times New Roman" w:cs="Times New Roman"/>
          <w:sz w:val="24"/>
          <w:szCs w:val="24"/>
        </w:rPr>
      </w:pPr>
    </w:p>
    <w:p w:rsidR="00864D33" w:rsidRPr="00B969C2" w:rsidRDefault="00864D33" w:rsidP="00D20A24">
      <w:pPr>
        <w:rPr>
          <w:rFonts w:ascii="Times New Roman" w:hAnsi="Times New Roman" w:cs="Times New Roman"/>
          <w:sz w:val="24"/>
          <w:szCs w:val="24"/>
        </w:rPr>
      </w:pPr>
    </w:p>
    <w:p w:rsidR="00DC3F34" w:rsidRDefault="00FB5F74" w:rsidP="00D20A24">
      <w:pPr>
        <w:rPr>
          <w:rFonts w:ascii="Times New Roman" w:hAnsi="Times New Roman" w:cs="Times New Roman"/>
          <w:sz w:val="24"/>
          <w:szCs w:val="24"/>
        </w:rPr>
      </w:pPr>
      <w:r w:rsidRPr="00B969C2">
        <w:rPr>
          <w:rFonts w:ascii="Times New Roman" w:hAnsi="Times New Roman" w:cs="Times New Roman"/>
          <w:sz w:val="24"/>
          <w:szCs w:val="24"/>
        </w:rPr>
        <w:t>U</w:t>
      </w:r>
      <w:r w:rsidR="00C2480F" w:rsidRPr="00B969C2">
        <w:rPr>
          <w:rFonts w:ascii="Times New Roman" w:hAnsi="Times New Roman" w:cs="Times New Roman"/>
          <w:sz w:val="24"/>
          <w:szCs w:val="24"/>
        </w:rPr>
        <w:t xml:space="preserve">sers with competent R skills may also wish to access data and results for additional analysis, plotting, or create additional output files.  </w:t>
      </w:r>
      <w:r w:rsidR="00A42DBB" w:rsidRPr="00B969C2">
        <w:rPr>
          <w:rFonts w:ascii="Times New Roman" w:hAnsi="Times New Roman" w:cs="Times New Roman"/>
          <w:sz w:val="24"/>
          <w:szCs w:val="24"/>
        </w:rPr>
        <w:t>Consult the author for details on data structures and related information necessary for custom plots.</w:t>
      </w:r>
    </w:p>
    <w:p w:rsidR="00ED713B" w:rsidRDefault="00ED713B" w:rsidP="00D20A24">
      <w:pPr>
        <w:rPr>
          <w:rFonts w:ascii="Times New Roman" w:hAnsi="Times New Roman" w:cs="Times New Roman"/>
          <w:sz w:val="24"/>
          <w:szCs w:val="24"/>
        </w:rPr>
      </w:pPr>
    </w:p>
    <w:p w:rsidR="00ED713B" w:rsidRPr="00ED713B" w:rsidRDefault="00ED713B" w:rsidP="00D20A24">
      <w:pPr>
        <w:rPr>
          <w:rFonts w:ascii="Times New Roman" w:hAnsi="Times New Roman" w:cs="Times New Roman"/>
          <w:b/>
          <w:sz w:val="24"/>
          <w:szCs w:val="24"/>
        </w:rPr>
      </w:pPr>
      <w:r w:rsidRPr="00ED713B">
        <w:rPr>
          <w:rFonts w:ascii="Times New Roman" w:hAnsi="Times New Roman" w:cs="Times New Roman"/>
          <w:b/>
          <w:sz w:val="24"/>
          <w:szCs w:val="24"/>
        </w:rPr>
        <w:t>Productivity vs Abundance Plots</w:t>
      </w:r>
    </w:p>
    <w:p w:rsidR="0081652F" w:rsidRDefault="00ED713B" w:rsidP="00ED713B">
      <w:pPr>
        <w:rPr>
          <w:rFonts w:ascii="Times New Roman" w:hAnsi="Times New Roman" w:cs="Times New Roman"/>
          <w:sz w:val="24"/>
          <w:szCs w:val="24"/>
        </w:rPr>
      </w:pPr>
      <w:r>
        <w:rPr>
          <w:rFonts w:ascii="Times New Roman" w:hAnsi="Times New Roman" w:cs="Times New Roman"/>
          <w:sz w:val="24"/>
          <w:szCs w:val="24"/>
        </w:rPr>
        <w:lastRenderedPageBreak/>
        <w:t xml:space="preserve">From the AMIP program, we have included a function written by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xml:space="preserve"> that generates abundance vs productivity curves, where the </w:t>
      </w:r>
      <w:r w:rsidRPr="00ED713B">
        <w:rPr>
          <w:rFonts w:ascii="Times New Roman" w:hAnsi="Times New Roman" w:cs="Times New Roman"/>
          <w:sz w:val="24"/>
          <w:szCs w:val="24"/>
        </w:rPr>
        <w:t xml:space="preserve">Productivity is measure as productivity (via </w:t>
      </w:r>
      <w:r>
        <w:rPr>
          <w:rFonts w:ascii="Times New Roman" w:hAnsi="Times New Roman" w:cs="Times New Roman"/>
          <w:sz w:val="24"/>
          <w:szCs w:val="24"/>
        </w:rPr>
        <w:t>a</w:t>
      </w:r>
      <w:r w:rsidR="0006032E">
        <w:rPr>
          <w:rFonts w:ascii="Times New Roman" w:hAnsi="Times New Roman" w:cs="Times New Roman"/>
          <w:sz w:val="24"/>
          <w:szCs w:val="24"/>
        </w:rPr>
        <w:t xml:space="preserve"> </w:t>
      </w:r>
      <w:r w:rsidRPr="00ED713B">
        <w:rPr>
          <w:rFonts w:ascii="Times New Roman" w:hAnsi="Times New Roman" w:cs="Times New Roman"/>
          <w:sz w:val="24"/>
          <w:szCs w:val="24"/>
        </w:rPr>
        <w:t>Gompertz model) at 50 spawners</w:t>
      </w:r>
      <w:r>
        <w:rPr>
          <w:rFonts w:ascii="Times New Roman" w:hAnsi="Times New Roman" w:cs="Times New Roman"/>
          <w:sz w:val="24"/>
          <w:szCs w:val="24"/>
        </w:rPr>
        <w:t xml:space="preserve">.  These curves are intended to be used as a common currency from which different life cycle models can display results.  Generation of these curves requires multiple </w:t>
      </w:r>
      <w:r w:rsidR="0006032E">
        <w:rPr>
          <w:rFonts w:ascii="Times New Roman" w:hAnsi="Times New Roman" w:cs="Times New Roman"/>
          <w:sz w:val="24"/>
          <w:szCs w:val="24"/>
        </w:rPr>
        <w:t>M</w:t>
      </w:r>
      <w:r>
        <w:rPr>
          <w:rFonts w:ascii="Times New Roman" w:hAnsi="Times New Roman" w:cs="Times New Roman"/>
          <w:sz w:val="24"/>
          <w:szCs w:val="24"/>
        </w:rPr>
        <w:t>onte-</w:t>
      </w:r>
      <w:r w:rsidR="0006032E">
        <w:rPr>
          <w:rFonts w:ascii="Times New Roman" w:hAnsi="Times New Roman" w:cs="Times New Roman"/>
          <w:sz w:val="24"/>
          <w:szCs w:val="24"/>
        </w:rPr>
        <w:t>C</w:t>
      </w:r>
      <w:r>
        <w:rPr>
          <w:rFonts w:ascii="Times New Roman" w:hAnsi="Times New Roman" w:cs="Times New Roman"/>
          <w:sz w:val="24"/>
          <w:szCs w:val="24"/>
        </w:rPr>
        <w:t xml:space="preserve">arlo iterations, and to provide meaningful output there should be some iterations where quasi-extinction occurs, and some iterations where quasi-extinction does not occur.  </w:t>
      </w:r>
      <w:r w:rsidR="0006032E">
        <w:rPr>
          <w:rFonts w:ascii="Times New Roman" w:hAnsi="Times New Roman" w:cs="Times New Roman"/>
          <w:sz w:val="24"/>
          <w:szCs w:val="24"/>
        </w:rPr>
        <w:t>Reasonably accurate estimates of not only mean parameter estimates, but uncertainty and variability about each mean, is required for these plots to be informative.  Also note that uninteresting</w:t>
      </w:r>
      <w:r>
        <w:rPr>
          <w:rFonts w:ascii="Times New Roman" w:hAnsi="Times New Roman" w:cs="Times New Roman"/>
          <w:sz w:val="24"/>
          <w:szCs w:val="24"/>
        </w:rPr>
        <w:t xml:space="preserve"> plots will be generated at 100% survival or 100% extinction</w:t>
      </w:r>
      <w:r w:rsidR="0006032E">
        <w:rPr>
          <w:rFonts w:ascii="Times New Roman" w:hAnsi="Times New Roman" w:cs="Times New Roman"/>
          <w:sz w:val="24"/>
          <w:szCs w:val="24"/>
        </w:rPr>
        <w:t xml:space="preserve"> at low spawner abundance</w:t>
      </w:r>
      <w:r>
        <w:rPr>
          <w:rFonts w:ascii="Times New Roman" w:hAnsi="Times New Roman" w:cs="Times New Roman"/>
          <w:sz w:val="24"/>
          <w:szCs w:val="24"/>
        </w:rPr>
        <w:t xml:space="preserve">.  For details on these outputs, please contact Rich </w:t>
      </w:r>
      <w:proofErr w:type="spellStart"/>
      <w:r>
        <w:rPr>
          <w:rFonts w:ascii="Times New Roman" w:hAnsi="Times New Roman" w:cs="Times New Roman"/>
          <w:sz w:val="24"/>
          <w:szCs w:val="24"/>
        </w:rPr>
        <w:t>Zabel</w:t>
      </w:r>
      <w:proofErr w:type="spellEnd"/>
      <w:r>
        <w:rPr>
          <w:rFonts w:ascii="Times New Roman" w:hAnsi="Times New Roman" w:cs="Times New Roman"/>
          <w:sz w:val="24"/>
          <w:szCs w:val="24"/>
        </w:rPr>
        <w:t>.  An example productivity vs abundance plot is shown by figure 10.</w:t>
      </w:r>
      <w:r w:rsidR="00754E97">
        <w:rPr>
          <w:rFonts w:ascii="Times New Roman" w:hAnsi="Times New Roman" w:cs="Times New Roman"/>
          <w:sz w:val="24"/>
          <w:szCs w:val="24"/>
        </w:rPr>
        <w:t>4</w:t>
      </w:r>
      <w:r>
        <w:rPr>
          <w:rFonts w:ascii="Times New Roman" w:hAnsi="Times New Roman" w:cs="Times New Roman"/>
          <w:sz w:val="24"/>
          <w:szCs w:val="24"/>
        </w:rPr>
        <w:t>.</w: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r w:rsidRPr="00B969C2">
        <w:rPr>
          <w:rFonts w:ascii="Times New Roman" w:hAnsi="Times New Roman" w:cs="Times New Roman"/>
          <w:noProof/>
          <w:sz w:val="24"/>
          <w:szCs w:val="24"/>
        </w:rPr>
        <w:lastRenderedPageBreak/>
        <mc:AlternateContent>
          <mc:Choice Requires="wps">
            <w:drawing>
              <wp:anchor distT="0" distB="0" distL="114300" distR="114300" simplePos="0" relativeHeight="251730944" behindDoc="0" locked="0" layoutInCell="1" allowOverlap="1" wp14:anchorId="7B18E921" wp14:editId="05B4A3A2">
                <wp:simplePos x="0" y="0"/>
                <wp:positionH relativeFrom="margin">
                  <wp:align>left</wp:align>
                </wp:positionH>
                <wp:positionV relativeFrom="paragraph">
                  <wp:posOffset>325755</wp:posOffset>
                </wp:positionV>
                <wp:extent cx="5086350" cy="5381625"/>
                <wp:effectExtent l="0" t="0" r="19050" b="28575"/>
                <wp:wrapTopAndBottom/>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381625"/>
                        </a:xfrm>
                        <a:prstGeom prst="rect">
                          <a:avLst/>
                        </a:prstGeom>
                        <a:solidFill>
                          <a:srgbClr val="FFFFFF"/>
                        </a:solidFill>
                        <a:ln w="9525">
                          <a:solidFill>
                            <a:srgbClr val="000000"/>
                          </a:solidFill>
                          <a:miter lim="800000"/>
                          <a:headEnd/>
                          <a:tailEnd/>
                        </a:ln>
                      </wps:spPr>
                      <wps:txbx>
                        <w:txbxContent>
                          <w:p w:rsidR="00F00D53" w:rsidRDefault="00F00D53" w:rsidP="00ED713B">
                            <w:pPr>
                              <w:rPr>
                                <w:b/>
                                <w:sz w:val="24"/>
                                <w:szCs w:val="24"/>
                              </w:rPr>
                            </w:pPr>
                            <w:r w:rsidRPr="002C4F97">
                              <w:rPr>
                                <w:b/>
                                <w:sz w:val="24"/>
                                <w:szCs w:val="24"/>
                              </w:rPr>
                              <w:t xml:space="preserve">Figure </w:t>
                            </w:r>
                            <w:r w:rsidRPr="002C4F97">
                              <w:rPr>
                                <w:b/>
                                <w:sz w:val="24"/>
                                <w:szCs w:val="24"/>
                              </w:rPr>
                              <w:t>10.</w:t>
                            </w:r>
                            <w:r w:rsidR="00754E97">
                              <w:rPr>
                                <w:b/>
                                <w:sz w:val="24"/>
                                <w:szCs w:val="24"/>
                              </w:rPr>
                              <w:t>4</w:t>
                            </w:r>
                            <w:r w:rsidRPr="002C4F97">
                              <w:rPr>
                                <w:b/>
                                <w:sz w:val="24"/>
                                <w:szCs w:val="24"/>
                              </w:rPr>
                              <w:t xml:space="preserve">. </w:t>
                            </w:r>
                            <w:bookmarkStart w:id="14" w:name="_GoBack"/>
                            <w:bookmarkEnd w:id="14"/>
                            <w:r>
                              <w:rPr>
                                <w:b/>
                                <w:sz w:val="24"/>
                                <w:szCs w:val="24"/>
                              </w:rPr>
                              <w:t xml:space="preserve"> Abundance vs Productivity Risk Plot</w:t>
                            </w:r>
                          </w:p>
                          <w:p w:rsidR="00F00D53" w:rsidRDefault="00F00D53"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86">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F00D53" w:rsidRDefault="00F00D53" w:rsidP="00ED713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18E921" id="_x0000_s1064" type="#_x0000_t202" style="position:absolute;margin-left:0;margin-top:25.65pt;width:400.5pt;height:423.7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">
                <v:textbox>
                  <w:txbxContent>
                    <w:p w:rsidR="00F00D53" w:rsidRDefault="00F00D53" w:rsidP="00ED713B">
                      <w:pPr>
                        <w:rPr>
                          <w:b/>
                          <w:sz w:val="24"/>
                          <w:szCs w:val="24"/>
                        </w:rPr>
                      </w:pPr>
                      <w:r w:rsidRPr="002C4F97">
                        <w:rPr>
                          <w:b/>
                          <w:sz w:val="24"/>
                          <w:szCs w:val="24"/>
                        </w:rPr>
                        <w:t xml:space="preserve">Figure </w:t>
                      </w:r>
                      <w:r w:rsidRPr="002C4F97">
                        <w:rPr>
                          <w:b/>
                          <w:sz w:val="24"/>
                          <w:szCs w:val="24"/>
                        </w:rPr>
                        <w:t>10.</w:t>
                      </w:r>
                      <w:r w:rsidR="00754E97">
                        <w:rPr>
                          <w:b/>
                          <w:sz w:val="24"/>
                          <w:szCs w:val="24"/>
                        </w:rPr>
                        <w:t>4</w:t>
                      </w:r>
                      <w:r w:rsidRPr="002C4F97">
                        <w:rPr>
                          <w:b/>
                          <w:sz w:val="24"/>
                          <w:szCs w:val="24"/>
                        </w:rPr>
                        <w:t xml:space="preserve">. </w:t>
                      </w:r>
                      <w:bookmarkStart w:id="15" w:name="_GoBack"/>
                      <w:bookmarkEnd w:id="15"/>
                      <w:r>
                        <w:rPr>
                          <w:b/>
                          <w:sz w:val="24"/>
                          <w:szCs w:val="24"/>
                        </w:rPr>
                        <w:t xml:space="preserve"> Abundance vs Productivity Risk Plot</w:t>
                      </w:r>
                    </w:p>
                    <w:p w:rsidR="00F00D53" w:rsidRDefault="00F00D53" w:rsidP="00ED713B">
                      <w:pPr>
                        <w:rPr>
                          <w:b/>
                          <w:sz w:val="24"/>
                          <w:szCs w:val="24"/>
                        </w:rPr>
                      </w:pPr>
                      <w:r>
                        <w:rPr>
                          <w:b/>
                          <w:noProof/>
                          <w:sz w:val="24"/>
                          <w:szCs w:val="24"/>
                        </w:rPr>
                        <w:drawing>
                          <wp:inline distT="0" distB="0" distL="0" distR="0">
                            <wp:extent cx="4305300" cy="4873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_Plot.jpg"/>
                                    <pic:cNvPicPr/>
                                  </pic:nvPicPr>
                                  <pic:blipFill>
                                    <a:blip r:embed="rId86">
                                      <a:extLst>
                                        <a:ext uri="{28A0092B-C50C-407E-A947-70E740481C1C}">
                                          <a14:useLocalDpi xmlns:a14="http://schemas.microsoft.com/office/drawing/2010/main" val="0"/>
                                        </a:ext>
                                      </a:extLst>
                                    </a:blip>
                                    <a:stretch>
                                      <a:fillRect/>
                                    </a:stretch>
                                  </pic:blipFill>
                                  <pic:spPr>
                                    <a:xfrm>
                                      <a:off x="0" y="0"/>
                                      <a:ext cx="4310969" cy="4880068"/>
                                    </a:xfrm>
                                    <a:prstGeom prst="rect">
                                      <a:avLst/>
                                    </a:prstGeom>
                                  </pic:spPr>
                                </pic:pic>
                              </a:graphicData>
                            </a:graphic>
                          </wp:inline>
                        </w:drawing>
                      </w:r>
                    </w:p>
                    <w:p w:rsidR="00F00D53" w:rsidRDefault="00F00D53" w:rsidP="00ED713B"/>
                  </w:txbxContent>
                </v:textbox>
                <w10:wrap type="topAndBottom" anchorx="margin"/>
              </v:shape>
            </w:pict>
          </mc:Fallback>
        </mc:AlternateContent>
      </w:r>
    </w:p>
    <w:p w:rsidR="00ED713B" w:rsidRDefault="00ED713B" w:rsidP="00ED713B">
      <w:pPr>
        <w:rPr>
          <w:rFonts w:ascii="Times New Roman" w:hAnsi="Times New Roman" w:cs="Times New Roman"/>
          <w:sz w:val="24"/>
          <w:szCs w:val="24"/>
        </w:rPr>
      </w:pPr>
    </w:p>
    <w:p w:rsidR="00ED713B" w:rsidRDefault="00ED713B" w:rsidP="00ED713B">
      <w:pPr>
        <w:rPr>
          <w:rFonts w:ascii="Times New Roman" w:hAnsi="Times New Roman" w:cs="Times New Roman"/>
          <w:sz w:val="24"/>
          <w:szCs w:val="24"/>
        </w:rPr>
      </w:pPr>
    </w:p>
    <w:p w:rsidR="00ED713B" w:rsidRPr="00B969C2" w:rsidRDefault="00ED713B" w:rsidP="00ED713B">
      <w:pPr>
        <w:rPr>
          <w:rFonts w:ascii="Times New Roman" w:hAnsi="Times New Roman" w:cs="Times New Roman"/>
          <w:sz w:val="24"/>
          <w:szCs w:val="24"/>
        </w:rPr>
      </w:pPr>
    </w:p>
    <w:p w:rsidR="006F400D" w:rsidRPr="00B969C2" w:rsidRDefault="006F400D" w:rsidP="00B969C2">
      <w:pPr>
        <w:pStyle w:val="ListParagraph"/>
        <w:numPr>
          <w:ilvl w:val="0"/>
          <w:numId w:val="17"/>
        </w:numPr>
        <w:spacing w:after="0"/>
        <w:outlineLvl w:val="0"/>
        <w:rPr>
          <w:rFonts w:ascii="Times New Roman" w:hAnsi="Times New Roman" w:cs="Times New Roman"/>
          <w:b/>
          <w:sz w:val="28"/>
          <w:szCs w:val="24"/>
        </w:rPr>
      </w:pPr>
      <w:r w:rsidRPr="00B969C2">
        <w:rPr>
          <w:rFonts w:ascii="Times New Roman" w:hAnsi="Times New Roman" w:cs="Times New Roman"/>
          <w:b/>
          <w:sz w:val="28"/>
          <w:szCs w:val="24"/>
        </w:rPr>
        <w:t xml:space="preserve">  </w:t>
      </w:r>
      <w:bookmarkStart w:id="16" w:name="_Toc479584377"/>
      <w:r w:rsidRPr="00B969C2">
        <w:rPr>
          <w:rFonts w:ascii="Times New Roman" w:hAnsi="Times New Roman" w:cs="Times New Roman"/>
          <w:b/>
          <w:sz w:val="28"/>
          <w:szCs w:val="24"/>
        </w:rPr>
        <w:t>Checking the Inputs with Graphs</w:t>
      </w:r>
      <w:bookmarkEnd w:id="16"/>
    </w:p>
    <w:p w:rsidR="008212B7" w:rsidRPr="00B969C2" w:rsidRDefault="008212B7" w:rsidP="00D20A24">
      <w:pPr>
        <w:rPr>
          <w:rFonts w:ascii="Times New Roman" w:hAnsi="Times New Roman" w:cs="Times New Roman"/>
          <w:sz w:val="24"/>
          <w:szCs w:val="24"/>
        </w:rPr>
      </w:pPr>
    </w:p>
    <w:p w:rsidR="002C4F9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An R file called “</w:t>
      </w:r>
      <w:proofErr w:type="spellStart"/>
      <w:r w:rsidRPr="00B969C2">
        <w:rPr>
          <w:rFonts w:ascii="Times New Roman" w:hAnsi="Times New Roman" w:cs="Times New Roman"/>
          <w:sz w:val="24"/>
          <w:szCs w:val="24"/>
        </w:rPr>
        <w:t>Watershed_Graph_Inputs.R</w:t>
      </w:r>
      <w:proofErr w:type="spellEnd"/>
      <w:r w:rsidRPr="00B969C2">
        <w:rPr>
          <w:rFonts w:ascii="Times New Roman" w:hAnsi="Times New Roman" w:cs="Times New Roman"/>
          <w:sz w:val="24"/>
          <w:szCs w:val="24"/>
        </w:rPr>
        <w:t xml:space="preserve">” is included in package.  This is not part of the watershed model, but rather a separate script available to allow users to automatically generate plots of all inputs versus simulation time.  This may be especially useful to those users who are </w:t>
      </w:r>
      <w:r w:rsidRPr="00B969C2">
        <w:rPr>
          <w:rFonts w:ascii="Times New Roman" w:hAnsi="Times New Roman" w:cs="Times New Roman"/>
          <w:sz w:val="24"/>
          <w:szCs w:val="24"/>
        </w:rPr>
        <w:lastRenderedPageBreak/>
        <w:t>including stochasticity, step function changes, and/or trend changes in their parameter specifications.</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This R-script uses functions in the files “</w:t>
      </w:r>
      <w:proofErr w:type="spellStart"/>
      <w:r w:rsidRPr="00B969C2">
        <w:rPr>
          <w:rFonts w:ascii="Times New Roman" w:hAnsi="Times New Roman" w:cs="Times New Roman"/>
          <w:sz w:val="24"/>
          <w:szCs w:val="24"/>
        </w:rPr>
        <w:t>Watershed_Read_Data.R</w:t>
      </w:r>
      <w:proofErr w:type="spellEnd"/>
      <w:r w:rsidRPr="00B969C2">
        <w:rPr>
          <w:rFonts w:ascii="Times New Roman" w:hAnsi="Times New Roman" w:cs="Times New Roman"/>
          <w:sz w:val="24"/>
          <w:szCs w:val="24"/>
        </w:rPr>
        <w:t>” and “</w:t>
      </w:r>
      <w:proofErr w:type="spellStart"/>
      <w:r w:rsidRPr="00B969C2">
        <w:rPr>
          <w:rFonts w:ascii="Times New Roman" w:hAnsi="Times New Roman" w:cs="Times New Roman"/>
          <w:sz w:val="24"/>
          <w:szCs w:val="24"/>
        </w:rPr>
        <w:t>Watershed_MonteCarlo.R</w:t>
      </w:r>
      <w:proofErr w:type="spellEnd"/>
      <w:r w:rsidRPr="00B969C2">
        <w:rPr>
          <w:rFonts w:ascii="Times New Roman" w:hAnsi="Times New Roman" w:cs="Times New Roman"/>
          <w:sz w:val="24"/>
          <w:szCs w:val="24"/>
        </w:rPr>
        <w:t xml:space="preserve">” files.  In addition, it uses all the input data files except the initial values files.  Therefore, this file must be stored in the same folder as the other R files and the data input files.  Also, the same add-on R packages required to run the watershed model are required to run this file (VGAM and </w:t>
      </w:r>
      <w:proofErr w:type="spellStart"/>
      <w:r w:rsidRPr="00B969C2">
        <w:rPr>
          <w:rFonts w:ascii="Times New Roman" w:hAnsi="Times New Roman" w:cs="Times New Roman"/>
          <w:sz w:val="24"/>
          <w:szCs w:val="24"/>
        </w:rPr>
        <w:t>MCMCpack</w:t>
      </w:r>
      <w:proofErr w:type="spellEnd"/>
      <w:r w:rsidRPr="00B969C2">
        <w:rPr>
          <w:rFonts w:ascii="Times New Roman" w:hAnsi="Times New Roman" w:cs="Times New Roman"/>
          <w:sz w:val="24"/>
          <w:szCs w:val="24"/>
        </w:rPr>
        <w:t>).  See section 2 of this document for details.</w:t>
      </w:r>
    </w:p>
    <w:p w:rsidR="009F7B18"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 xml:space="preserve">To run this script, simply open R, set the working directory to where the files are stored, and run the script by selecting all and running all (or use the shortcuts “ctrl-a” followed by “ctrl-r”.  Depending on the number of sites and number of Monte-Carlo iterations, the code may take up to several minutes to run.  </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At its completion, it will generate a large number of graphs (with the total number dependent on the number of sites included in the model).  The Page Up / Page Down keys can be used to scroll through the plots on the plot window.  Plots are generated in roughly the same order as inputs are listed in the site level input files.  The cross-site migration plots are last.  If multiple Monte-Carlo iterations are included, a line for each Monte-Carlo iteration, for each metric included on a plot, is included.</w:t>
      </w:r>
    </w:p>
    <w:p w:rsidR="008212B7" w:rsidRPr="00B969C2" w:rsidRDefault="008212B7" w:rsidP="00D20A24">
      <w:pPr>
        <w:rPr>
          <w:rFonts w:ascii="Times New Roman" w:hAnsi="Times New Roman" w:cs="Times New Roman"/>
          <w:sz w:val="24"/>
          <w:szCs w:val="24"/>
        </w:rPr>
      </w:pPr>
      <w:r w:rsidRPr="00B969C2">
        <w:rPr>
          <w:rFonts w:ascii="Times New Roman" w:hAnsi="Times New Roman" w:cs="Times New Roman"/>
          <w:sz w:val="24"/>
          <w:szCs w:val="24"/>
        </w:rPr>
        <w:t>Note that these are not intended as presentation quality plots, but rather as a useful tool to check that the inputs are as intended, and to visualize the variability and trend changes.</w:t>
      </w:r>
      <w:r w:rsidR="009F7B18" w:rsidRPr="00B969C2">
        <w:rPr>
          <w:rFonts w:ascii="Times New Roman" w:hAnsi="Times New Roman" w:cs="Times New Roman"/>
          <w:sz w:val="24"/>
          <w:szCs w:val="24"/>
        </w:rPr>
        <w:t xml:space="preserve"> </w:t>
      </w:r>
    </w:p>
    <w:p w:rsidR="00F12822" w:rsidRPr="00B969C2" w:rsidRDefault="00F12822">
      <w:pPr>
        <w:rPr>
          <w:rFonts w:ascii="Times New Roman" w:hAnsi="Times New Roman" w:cs="Times New Roman"/>
          <w:sz w:val="24"/>
          <w:szCs w:val="24"/>
        </w:rPr>
      </w:pPr>
      <w:r w:rsidRPr="00B969C2">
        <w:rPr>
          <w:rFonts w:ascii="Times New Roman" w:hAnsi="Times New Roman" w:cs="Times New Roman"/>
          <w:sz w:val="24"/>
          <w:szCs w:val="24"/>
        </w:rPr>
        <w:br w:type="page"/>
      </w:r>
    </w:p>
    <w:p w:rsidR="00355109" w:rsidRPr="00B969C2" w:rsidRDefault="006F400D" w:rsidP="00B969C2">
      <w:pPr>
        <w:pStyle w:val="ListParagraph"/>
        <w:numPr>
          <w:ilvl w:val="0"/>
          <w:numId w:val="17"/>
        </w:numPr>
        <w:outlineLvl w:val="0"/>
        <w:rPr>
          <w:rFonts w:ascii="Times New Roman" w:hAnsi="Times New Roman" w:cs="Times New Roman"/>
          <w:b/>
          <w:sz w:val="28"/>
          <w:szCs w:val="24"/>
        </w:rPr>
      </w:pPr>
      <w:r w:rsidRPr="00B969C2">
        <w:rPr>
          <w:rFonts w:ascii="Times New Roman" w:hAnsi="Times New Roman" w:cs="Times New Roman"/>
          <w:b/>
          <w:sz w:val="28"/>
          <w:szCs w:val="24"/>
        </w:rPr>
        <w:lastRenderedPageBreak/>
        <w:t xml:space="preserve">  </w:t>
      </w:r>
      <w:bookmarkStart w:id="17" w:name="_Toc479584378"/>
      <w:r w:rsidR="00355109" w:rsidRPr="00B969C2">
        <w:rPr>
          <w:rFonts w:ascii="Times New Roman" w:hAnsi="Times New Roman" w:cs="Times New Roman"/>
          <w:b/>
          <w:sz w:val="28"/>
          <w:szCs w:val="24"/>
        </w:rPr>
        <w:t>Common Problems and Troubleshooting</w:t>
      </w:r>
      <w:bookmarkEnd w:id="17"/>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t>The watershed model is fairly complex, requiring a large number of user specified inputs.  While efforts have been made to create a robust model and check that the model functions properly across all realistic ranges of data inputs and many corner cases, there will are undoubtedly some corner cases or user errors that will cause program crashes or produce erroneous results.  In general, recommended troubleshooting is simply to close R and restart the program, and to check all values in all input files are present and are valid.  The following list provides a debugging checklist covering common issues that may prevent the Watershed model from running successfully.</w:t>
      </w: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Watershed Model: Debugging Checklist</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all inputs entered in user file?</w:t>
      </w:r>
      <w:r w:rsidR="00E63627" w:rsidRPr="00B969C2">
        <w:rPr>
          <w:rFonts w:ascii="Times New Roman" w:hAnsi="Times New Roman" w:cs="Times New Roman"/>
          <w:sz w:val="24"/>
          <w:szCs w:val="24"/>
        </w:rPr>
        <w:t xml:space="preserve">  Are there any blanks where number (even zeroes) should be?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the input files saved as .csv file?</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regions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sheets?</w:t>
      </w:r>
    </w:p>
    <w:p w:rsidR="00355109"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input data files</w:t>
      </w:r>
      <w:r w:rsidR="00E63627" w:rsidRPr="00B969C2">
        <w:rPr>
          <w:rFonts w:ascii="Times New Roman" w:hAnsi="Times New Roman" w:cs="Times New Roman"/>
          <w:sz w:val="24"/>
          <w:szCs w:val="24"/>
        </w:rPr>
        <w:t xml:space="preserve"> per site</w:t>
      </w:r>
      <w:r w:rsidR="00355109" w:rsidRPr="00B969C2">
        <w:rPr>
          <w:rFonts w:ascii="Times New Roman" w:hAnsi="Times New Roman" w:cs="Times New Roman"/>
          <w:sz w:val="24"/>
          <w:szCs w:val="24"/>
        </w:rPr>
        <w:t xml:space="preserve"> specified in "</w:t>
      </w:r>
      <w:r w:rsidR="00E63627" w:rsidRPr="00B969C2">
        <w:rPr>
          <w:rFonts w:ascii="Times New Roman" w:hAnsi="Times New Roman" w:cs="Times New Roman"/>
          <w:sz w:val="24"/>
          <w:szCs w:val="24"/>
        </w:rPr>
        <w:t>Watershed_Header_File.csv”</w:t>
      </w:r>
      <w:r w:rsidR="00355109" w:rsidRPr="00B969C2">
        <w:rPr>
          <w:rFonts w:ascii="Times New Roman" w:hAnsi="Times New Roman" w:cs="Times New Roman"/>
          <w:sz w:val="24"/>
          <w:szCs w:val="24"/>
        </w:rPr>
        <w:t xml:space="preserve"> consistent with the number of input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 the number</w:t>
      </w:r>
      <w:r w:rsidR="00355109" w:rsidRPr="00B969C2">
        <w:rPr>
          <w:rFonts w:ascii="Times New Roman" w:hAnsi="Times New Roman" w:cs="Times New Roman"/>
          <w:sz w:val="24"/>
          <w:szCs w:val="24"/>
        </w:rPr>
        <w:t xml:space="preserve"> of habitat </w:t>
      </w:r>
      <w:r w:rsidR="00E63627" w:rsidRPr="00B969C2">
        <w:rPr>
          <w:rFonts w:ascii="Times New Roman" w:hAnsi="Times New Roman" w:cs="Times New Roman"/>
          <w:sz w:val="24"/>
          <w:szCs w:val="24"/>
        </w:rPr>
        <w:t>types specified in "Watershed_Header_File.csv”</w:t>
      </w:r>
      <w:r w:rsidR="00355109" w:rsidRPr="00B969C2">
        <w:rPr>
          <w:rFonts w:ascii="Times New Roman" w:hAnsi="Times New Roman" w:cs="Times New Roman"/>
          <w:sz w:val="24"/>
          <w:szCs w:val="24"/>
        </w:rPr>
        <w:t xml:space="preserve"> consistent with the number of habitat types in the input data files?</w:t>
      </w:r>
    </w:p>
    <w:p w:rsidR="00355109" w:rsidRPr="00B969C2" w:rsidRDefault="004107F7"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Is</w:t>
      </w:r>
      <w:r w:rsidR="00355109" w:rsidRPr="00B969C2">
        <w:rPr>
          <w:rFonts w:ascii="Times New Roman" w:hAnsi="Times New Roman" w:cs="Times New Roman"/>
          <w:sz w:val="24"/>
          <w:szCs w:val="24"/>
        </w:rPr>
        <w:t xml:space="preserve"> the number of land use classifications </w:t>
      </w:r>
      <w:r w:rsidR="007A2ECE" w:rsidRPr="00B969C2">
        <w:rPr>
          <w:rFonts w:ascii="Times New Roman" w:hAnsi="Times New Roman" w:cs="Times New Roman"/>
          <w:sz w:val="24"/>
          <w:szCs w:val="24"/>
        </w:rPr>
        <w:t>specified</w:t>
      </w:r>
      <w:r w:rsidR="00E63627" w:rsidRPr="00B969C2">
        <w:rPr>
          <w:rFonts w:ascii="Times New Roman" w:hAnsi="Times New Roman" w:cs="Times New Roman"/>
          <w:sz w:val="24"/>
          <w:szCs w:val="24"/>
        </w:rPr>
        <w:t xml:space="preserve"> in "Watershed_Header_File.csv”</w:t>
      </w:r>
      <w:r w:rsidR="00355109" w:rsidRPr="00B969C2">
        <w:rPr>
          <w:rFonts w:ascii="Times New Roman" w:hAnsi="Times New Roman" w:cs="Times New Roman"/>
          <w:sz w:val="24"/>
          <w:szCs w:val="24"/>
        </w:rPr>
        <w:t xml:space="preserve"> consis</w:t>
      </w:r>
      <w:r w:rsidR="007A2ECE" w:rsidRPr="00B969C2">
        <w:rPr>
          <w:rFonts w:ascii="Times New Roman" w:hAnsi="Times New Roman" w:cs="Times New Roman"/>
          <w:sz w:val="24"/>
          <w:szCs w:val="24"/>
        </w:rPr>
        <w:t>tent with the number of habitat</w:t>
      </w:r>
      <w:r w:rsidR="00355109" w:rsidRPr="00B969C2">
        <w:rPr>
          <w:rFonts w:ascii="Times New Roman" w:hAnsi="Times New Roman" w:cs="Times New Roman"/>
          <w:sz w:val="24"/>
          <w:szCs w:val="24"/>
        </w:rPr>
        <w:t xml:space="preserve"> types in the input files?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initial values specified for all life stages</w:t>
      </w:r>
      <w:r w:rsidR="00E63627" w:rsidRPr="00B969C2">
        <w:rPr>
          <w:rFonts w:ascii="Times New Roman" w:hAnsi="Times New Roman" w:cs="Times New Roman"/>
          <w:sz w:val="24"/>
          <w:szCs w:val="24"/>
        </w:rPr>
        <w:t>?  Are files present for all sites?</w:t>
      </w:r>
      <w:r w:rsidRPr="00B969C2">
        <w:rPr>
          <w:rFonts w:ascii="Times New Roman" w:hAnsi="Times New Roman" w:cs="Times New Roman"/>
          <w:sz w:val="24"/>
          <w:szCs w:val="24"/>
        </w:rPr>
        <w:t xml:space="preserve">  (Note: </w:t>
      </w:r>
      <w:proofErr w:type="spellStart"/>
      <w:r w:rsidRPr="00B969C2">
        <w:rPr>
          <w:rFonts w:ascii="Times New Roman" w:hAnsi="Times New Roman" w:cs="Times New Roman"/>
          <w:sz w:val="24"/>
          <w:szCs w:val="24"/>
        </w:rPr>
        <w:t>zero's</w:t>
      </w:r>
      <w:proofErr w:type="spellEnd"/>
      <w:r w:rsidRPr="00B969C2">
        <w:rPr>
          <w:rFonts w:ascii="Times New Roman" w:hAnsi="Times New Roman" w:cs="Times New Roman"/>
          <w:sz w:val="24"/>
          <w:szCs w:val="24"/>
        </w:rPr>
        <w:t xml:space="preserve"> are OK)</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cells been moved, or row</w:t>
      </w:r>
      <w:r w:rsidR="007A2ECE" w:rsidRPr="00B969C2">
        <w:rPr>
          <w:rFonts w:ascii="Times New Roman" w:hAnsi="Times New Roman" w:cs="Times New Roman"/>
          <w:sz w:val="24"/>
          <w:szCs w:val="24"/>
        </w:rPr>
        <w:t>s</w:t>
      </w:r>
      <w:r w:rsidRPr="00B969C2">
        <w:rPr>
          <w:rFonts w:ascii="Times New Roman" w:hAnsi="Times New Roman" w:cs="Times New Roman"/>
          <w:sz w:val="24"/>
          <w:szCs w:val="24"/>
        </w:rPr>
        <w:t xml:space="preserve"> or columns added, to any input file?  (Cells must remain exactly as in initial file templates)</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Excel and R files in the same directory, and is that directory set as the working directory within R?</w:t>
      </w:r>
    </w:p>
    <w:p w:rsidR="00355109" w:rsidRPr="00B969C2" w:rsidRDefault="00355109"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Has the program crashed or been stopped prior to completion?  May need to close R and restart to ensure memory data structure integrity.</w:t>
      </w:r>
    </w:p>
    <w:p w:rsidR="007A2ECE" w:rsidRPr="00B969C2" w:rsidRDefault="007A2ECE"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Have all required R add-on packages been installed (see section 2).</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Are any output files from previous model runs being used by another program?  (If so, the R-code will error as it tries to over-write a file in use).</w:t>
      </w:r>
    </w:p>
    <w:p w:rsidR="009F7B18" w:rsidRPr="00B969C2" w:rsidRDefault="009F7B18" w:rsidP="00355109">
      <w:pPr>
        <w:pStyle w:val="ListParagraph"/>
        <w:numPr>
          <w:ilvl w:val="0"/>
          <w:numId w:val="15"/>
        </w:numPr>
        <w:spacing w:after="0"/>
        <w:rPr>
          <w:rFonts w:ascii="Times New Roman" w:hAnsi="Times New Roman" w:cs="Times New Roman"/>
          <w:sz w:val="24"/>
          <w:szCs w:val="24"/>
        </w:rPr>
      </w:pPr>
      <w:r w:rsidRPr="00B969C2">
        <w:rPr>
          <w:rFonts w:ascii="Times New Roman" w:hAnsi="Times New Roman" w:cs="Times New Roman"/>
          <w:sz w:val="24"/>
          <w:szCs w:val="24"/>
        </w:rPr>
        <w:t xml:space="preserve">Do any of the site names include “/”?  This will cause an error when attempting to </w:t>
      </w:r>
      <w:proofErr w:type="spellStart"/>
      <w:r w:rsidRPr="00B969C2">
        <w:rPr>
          <w:rFonts w:ascii="Times New Roman" w:hAnsi="Times New Roman" w:cs="Times New Roman"/>
          <w:sz w:val="24"/>
          <w:szCs w:val="24"/>
        </w:rPr>
        <w:t>wite</w:t>
      </w:r>
      <w:proofErr w:type="spellEnd"/>
      <w:r w:rsidRPr="00B969C2">
        <w:rPr>
          <w:rFonts w:ascii="Times New Roman" w:hAnsi="Times New Roman" w:cs="Times New Roman"/>
          <w:sz w:val="24"/>
          <w:szCs w:val="24"/>
        </w:rPr>
        <w:t xml:space="preserve"> output files that include the site names.</w:t>
      </w:r>
    </w:p>
    <w:p w:rsidR="007C468F" w:rsidRPr="00B969C2" w:rsidRDefault="007C468F" w:rsidP="00E63627">
      <w:pPr>
        <w:pStyle w:val="ListParagraph"/>
        <w:spacing w:after="0"/>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sz w:val="24"/>
          <w:szCs w:val="24"/>
        </w:rPr>
        <w:lastRenderedPageBreak/>
        <w:t>There are a set of warning messages that may appear when the program runs correctly.  These have to do with the installation of packages that, in some cases, mask other functions loaded as default with R.  These can be safely ignored.  Table 1</w:t>
      </w:r>
      <w:r w:rsidR="009307B9">
        <w:rPr>
          <w:rFonts w:ascii="Times New Roman" w:hAnsi="Times New Roman" w:cs="Times New Roman"/>
          <w:sz w:val="24"/>
          <w:szCs w:val="24"/>
        </w:rPr>
        <w:t>2</w:t>
      </w:r>
      <w:r w:rsidRPr="00B969C2">
        <w:rPr>
          <w:rFonts w:ascii="Times New Roman" w:hAnsi="Times New Roman" w:cs="Times New Roman"/>
          <w:sz w:val="24"/>
          <w:szCs w:val="24"/>
        </w:rPr>
        <w:t>.1 lists these ignorable warning messages.</w:t>
      </w:r>
    </w:p>
    <w:p w:rsidR="004107F7" w:rsidRPr="00B969C2" w:rsidRDefault="004107F7">
      <w:pPr>
        <w:rPr>
          <w:rFonts w:ascii="Times New Roman" w:hAnsi="Times New Roman" w:cs="Times New Roman"/>
          <w:b/>
          <w:sz w:val="24"/>
          <w:szCs w:val="24"/>
        </w:rPr>
      </w:pPr>
    </w:p>
    <w:p w:rsidR="00355109" w:rsidRPr="00B969C2" w:rsidRDefault="00355109" w:rsidP="00355109">
      <w:pPr>
        <w:rPr>
          <w:rFonts w:ascii="Times New Roman" w:hAnsi="Times New Roman" w:cs="Times New Roman"/>
          <w:b/>
          <w:sz w:val="24"/>
          <w:szCs w:val="24"/>
        </w:rPr>
      </w:pPr>
      <w:r w:rsidRPr="00B969C2">
        <w:rPr>
          <w:rFonts w:ascii="Times New Roman" w:hAnsi="Times New Roman" w:cs="Times New Roman"/>
          <w:b/>
          <w:sz w:val="24"/>
          <w:szCs w:val="24"/>
        </w:rPr>
        <w:t>Table 1</w:t>
      </w:r>
      <w:r w:rsidR="009307B9">
        <w:rPr>
          <w:rFonts w:ascii="Times New Roman" w:hAnsi="Times New Roman" w:cs="Times New Roman"/>
          <w:b/>
          <w:sz w:val="24"/>
          <w:szCs w:val="24"/>
        </w:rPr>
        <w:t>2</w:t>
      </w:r>
      <w:r w:rsidRPr="00B969C2">
        <w:rPr>
          <w:rFonts w:ascii="Times New Roman" w:hAnsi="Times New Roman" w:cs="Times New Roman"/>
          <w:b/>
          <w:sz w:val="24"/>
          <w:szCs w:val="24"/>
        </w:rPr>
        <w:t xml:space="preserve">.1.  Warning Message that can be </w:t>
      </w:r>
      <w:proofErr w:type="gramStart"/>
      <w:r w:rsidRPr="00B969C2">
        <w:rPr>
          <w:rFonts w:ascii="Times New Roman" w:hAnsi="Times New Roman" w:cs="Times New Roman"/>
          <w:b/>
          <w:sz w:val="24"/>
          <w:szCs w:val="24"/>
        </w:rPr>
        <w:t>Ignored</w:t>
      </w:r>
      <w:proofErr w:type="gramEnd"/>
    </w:p>
    <w:p w:rsidR="00355109" w:rsidRPr="00B969C2" w:rsidRDefault="00355109" w:rsidP="00355109">
      <w:pPr>
        <w:rPr>
          <w:rFonts w:ascii="Times New Roman" w:hAnsi="Times New Roman" w:cs="Times New Roman"/>
          <w:sz w:val="24"/>
          <w:szCs w:val="24"/>
        </w:rPr>
      </w:pPr>
      <w:r w:rsidRPr="00B969C2">
        <w:rPr>
          <w:rFonts w:ascii="Times New Roman" w:hAnsi="Times New Roman" w:cs="Times New Roman"/>
          <w:noProof/>
          <w:szCs w:val="24"/>
        </w:rPr>
        <w:drawing>
          <wp:inline distT="0" distB="0" distL="0" distR="0" wp14:anchorId="6A315C98" wp14:editId="02BA11C8">
            <wp:extent cx="5313680" cy="4761865"/>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5313680" cy="4761865"/>
                    </a:xfrm>
                    <a:prstGeom prst="rect">
                      <a:avLst/>
                    </a:prstGeom>
                    <a:noFill/>
                    <a:ln w="9525">
                      <a:noFill/>
                      <a:miter lim="800000"/>
                      <a:headEnd/>
                      <a:tailEnd/>
                    </a:ln>
                  </pic:spPr>
                </pic:pic>
              </a:graphicData>
            </a:graphic>
          </wp:inline>
        </w:drawing>
      </w:r>
    </w:p>
    <w:p w:rsidR="00355109" w:rsidRPr="00B969C2" w:rsidRDefault="00355109" w:rsidP="00355109">
      <w:pPr>
        <w:rPr>
          <w:rFonts w:ascii="Times New Roman" w:hAnsi="Times New Roman" w:cs="Times New Roman"/>
          <w:sz w:val="24"/>
          <w:szCs w:val="24"/>
        </w:rPr>
      </w:pPr>
    </w:p>
    <w:p w:rsidR="00F12822" w:rsidRPr="00B969C2" w:rsidRDefault="00F12822">
      <w:pPr>
        <w:rPr>
          <w:rFonts w:ascii="Times New Roman" w:hAnsi="Times New Roman" w:cs="Times New Roman"/>
        </w:rPr>
      </w:pPr>
      <w:r w:rsidRPr="00B969C2">
        <w:rPr>
          <w:rFonts w:ascii="Times New Roman" w:hAnsi="Times New Roman" w:cs="Times New Roman"/>
        </w:rPr>
        <w:br w:type="page"/>
      </w:r>
    </w:p>
    <w:p w:rsidR="00355109" w:rsidRPr="00B969C2" w:rsidRDefault="00355109" w:rsidP="00355109">
      <w:pPr>
        <w:rPr>
          <w:rFonts w:ascii="Times New Roman" w:hAnsi="Times New Roman" w:cs="Times New Roman"/>
        </w:rPr>
      </w:pPr>
    </w:p>
    <w:p w:rsidR="000C19A7" w:rsidRPr="00B969C2" w:rsidRDefault="000C19A7" w:rsidP="00B969C2">
      <w:pPr>
        <w:pStyle w:val="ListParagraph"/>
        <w:numPr>
          <w:ilvl w:val="0"/>
          <w:numId w:val="17"/>
        </w:numPr>
        <w:spacing w:after="0"/>
        <w:outlineLvl w:val="0"/>
        <w:rPr>
          <w:rFonts w:ascii="Times New Roman" w:hAnsi="Times New Roman" w:cs="Times New Roman"/>
          <w:b/>
        </w:rPr>
      </w:pPr>
      <w:bookmarkStart w:id="18" w:name="_Toc479584379"/>
      <w:r w:rsidRPr="00B969C2">
        <w:rPr>
          <w:rFonts w:ascii="Times New Roman" w:hAnsi="Times New Roman" w:cs="Times New Roman"/>
          <w:b/>
        </w:rPr>
        <w:t>References</w:t>
      </w:r>
      <w:bookmarkEnd w:id="18"/>
    </w:p>
    <w:p w:rsidR="000C19A7" w:rsidRPr="00B969C2" w:rsidRDefault="000C19A7" w:rsidP="000C19A7">
      <w:pPr>
        <w:spacing w:after="0"/>
        <w:outlineLvl w:val="0"/>
        <w:rPr>
          <w:rFonts w:ascii="Times New Roman" w:hAnsi="Times New Roman" w:cs="Times New Roman"/>
          <w:b/>
        </w:rPr>
      </w:pPr>
    </w:p>
    <w:p w:rsidR="00BE0E55"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Quantitative Consultants, Inc.</w:t>
      </w:r>
      <w:r w:rsidRPr="00B969C2">
        <w:rPr>
          <w:rFonts w:ascii="Times New Roman" w:hAnsi="Times New Roman" w:cs="Times New Roman"/>
        </w:rPr>
        <w:t xml:space="preserve">  </w:t>
      </w:r>
      <w:r w:rsidR="00BE0E55" w:rsidRPr="00B969C2">
        <w:rPr>
          <w:rFonts w:ascii="Times New Roman" w:hAnsi="Times New Roman" w:cs="Times New Roman"/>
        </w:rPr>
        <w:t>Salmon ISEMP watershed model development: Adding stochasticity to t</w:t>
      </w:r>
      <w:r w:rsidRPr="00B969C2">
        <w:rPr>
          <w:rFonts w:ascii="Times New Roman" w:hAnsi="Times New Roman" w:cs="Times New Roman"/>
        </w:rPr>
        <w:t>he Life History Model Structure.</w:t>
      </w:r>
      <w:r w:rsidR="00BE0E55" w:rsidRPr="00B969C2">
        <w:rPr>
          <w:rFonts w:ascii="Times New Roman" w:hAnsi="Times New Roman" w:cs="Times New Roman"/>
        </w:rPr>
        <w:t xml:space="preserve"> 2006</w:t>
      </w:r>
    </w:p>
    <w:p w:rsidR="00D7069B" w:rsidRPr="00B969C2" w:rsidRDefault="00D7069B"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 xml:space="preserve">M.D. </w:t>
      </w:r>
      <w:proofErr w:type="spellStart"/>
      <w:r w:rsidRPr="00B969C2">
        <w:rPr>
          <w:rFonts w:ascii="Times New Roman" w:hAnsi="Times New Roman" w:cs="Times New Roman"/>
          <w:b/>
        </w:rPr>
        <w:t>Scheuerell</w:t>
      </w:r>
      <w:proofErr w:type="spellEnd"/>
      <w:r w:rsidRPr="00B969C2">
        <w:rPr>
          <w:rFonts w:ascii="Times New Roman" w:hAnsi="Times New Roman" w:cs="Times New Roman"/>
          <w:b/>
        </w:rPr>
        <w:t xml:space="preserve">, R. </w:t>
      </w:r>
      <w:proofErr w:type="spellStart"/>
      <w:r w:rsidRPr="00B969C2">
        <w:rPr>
          <w:rFonts w:ascii="Times New Roman" w:hAnsi="Times New Roman" w:cs="Times New Roman"/>
          <w:b/>
        </w:rPr>
        <w:t>Hillborn</w:t>
      </w:r>
      <w:proofErr w:type="spellEnd"/>
      <w:r w:rsidRPr="00B969C2">
        <w:rPr>
          <w:rFonts w:ascii="Times New Roman" w:hAnsi="Times New Roman" w:cs="Times New Roman"/>
          <w:b/>
        </w:rPr>
        <w:t xml:space="preserve">, M.H. Ruckelshaus, K.K. </w:t>
      </w:r>
      <w:proofErr w:type="spellStart"/>
      <w:r w:rsidRPr="00B969C2">
        <w:rPr>
          <w:rFonts w:ascii="Times New Roman" w:hAnsi="Times New Roman" w:cs="Times New Roman"/>
          <w:b/>
        </w:rPr>
        <w:t>Bartz</w:t>
      </w:r>
      <w:proofErr w:type="spellEnd"/>
      <w:r w:rsidRPr="00B969C2">
        <w:rPr>
          <w:rFonts w:ascii="Times New Roman" w:hAnsi="Times New Roman" w:cs="Times New Roman"/>
          <w:b/>
        </w:rPr>
        <w:t xml:space="preserve">, </w:t>
      </w:r>
      <w:proofErr w:type="spellStart"/>
      <w:r w:rsidRPr="00B969C2">
        <w:rPr>
          <w:rFonts w:ascii="Times New Roman" w:hAnsi="Times New Roman" w:cs="Times New Roman"/>
          <w:b/>
        </w:rPr>
        <w:t>K.M.Lagueux</w:t>
      </w:r>
      <w:proofErr w:type="spellEnd"/>
      <w:r w:rsidRPr="00B969C2">
        <w:rPr>
          <w:rFonts w:ascii="Times New Roman" w:hAnsi="Times New Roman" w:cs="Times New Roman"/>
          <w:b/>
        </w:rPr>
        <w:t>, A.D. Hass, K. Rawson.</w:t>
      </w:r>
      <w:r w:rsidRPr="00B969C2">
        <w:rPr>
          <w:rFonts w:ascii="Times New Roman" w:hAnsi="Times New Roman" w:cs="Times New Roman"/>
        </w:rPr>
        <w:t xml:space="preserve">  The </w:t>
      </w:r>
      <w:proofErr w:type="spellStart"/>
      <w:r w:rsidRPr="00B969C2">
        <w:rPr>
          <w:rFonts w:ascii="Times New Roman" w:hAnsi="Times New Roman" w:cs="Times New Roman"/>
        </w:rPr>
        <w:t>Shirz</w:t>
      </w:r>
      <w:proofErr w:type="spellEnd"/>
      <w:r w:rsidRPr="00B969C2">
        <w:rPr>
          <w:rFonts w:ascii="Times New Roman" w:hAnsi="Times New Roman" w:cs="Times New Roman"/>
        </w:rPr>
        <w:t xml:space="preserve"> Model:  a Tool for Incorporating </w:t>
      </w:r>
      <w:proofErr w:type="spellStart"/>
      <w:r w:rsidRPr="00B969C2">
        <w:rPr>
          <w:rFonts w:ascii="Times New Roman" w:hAnsi="Times New Roman" w:cs="Times New Roman"/>
        </w:rPr>
        <w:t>Anthropgenic</w:t>
      </w:r>
      <w:proofErr w:type="spellEnd"/>
      <w:r w:rsidRPr="00B969C2">
        <w:rPr>
          <w:rFonts w:ascii="Times New Roman" w:hAnsi="Times New Roman" w:cs="Times New Roman"/>
        </w:rPr>
        <w:t xml:space="preserve"> Effects and Fish-Habitat Relationships in Conservation Planning.  J. Fish </w:t>
      </w:r>
      <w:proofErr w:type="spellStart"/>
      <w:r w:rsidRPr="00B969C2">
        <w:rPr>
          <w:rFonts w:ascii="Times New Roman" w:hAnsi="Times New Roman" w:cs="Times New Roman"/>
        </w:rPr>
        <w:t>Aquat</w:t>
      </w:r>
      <w:proofErr w:type="spellEnd"/>
      <w:r w:rsidRPr="00B969C2">
        <w:rPr>
          <w:rFonts w:ascii="Times New Roman" w:hAnsi="Times New Roman" w:cs="Times New Roman"/>
        </w:rPr>
        <w:t>. Sci. 63:1596-1607.  2006.</w:t>
      </w:r>
    </w:p>
    <w:p w:rsidR="001C2F55" w:rsidRPr="00B969C2" w:rsidRDefault="001C2F55"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Yuen, H. and Sharma, R</w:t>
      </w:r>
      <w:r w:rsidRPr="00B969C2">
        <w:rPr>
          <w:rFonts w:ascii="Times New Roman" w:hAnsi="Times New Roman" w:cs="Times New Roman"/>
        </w:rPr>
        <w:t xml:space="preserve">. 2005. Using simulation techniques to estimate management parameters on Snake River steelhead: Declines in productivity make rebuilding difficult. North Am. Jr. of Fish </w:t>
      </w:r>
      <w:proofErr w:type="spellStart"/>
      <w:r w:rsidRPr="00B969C2">
        <w:rPr>
          <w:rFonts w:ascii="Times New Roman" w:hAnsi="Times New Roman" w:cs="Times New Roman"/>
        </w:rPr>
        <w:t>Mgt</w:t>
      </w:r>
      <w:proofErr w:type="spellEnd"/>
      <w:r w:rsidRPr="00B969C2">
        <w:rPr>
          <w:rFonts w:ascii="Times New Roman" w:hAnsi="Times New Roman" w:cs="Times New Roman"/>
        </w:rPr>
        <w:t xml:space="preserve"> 25: 446-463. </w:t>
      </w:r>
    </w:p>
    <w:p w:rsidR="00C85EF3" w:rsidRPr="00B969C2" w:rsidRDefault="00C85EF3" w:rsidP="00355109">
      <w:pPr>
        <w:pStyle w:val="ListParagraph"/>
        <w:numPr>
          <w:ilvl w:val="0"/>
          <w:numId w:val="11"/>
        </w:numPr>
        <w:autoSpaceDE w:val="0"/>
        <w:autoSpaceDN w:val="0"/>
        <w:adjustRightInd w:val="0"/>
        <w:spacing w:after="0"/>
        <w:rPr>
          <w:rFonts w:ascii="Times New Roman" w:hAnsi="Times New Roman" w:cs="Times New Roman"/>
        </w:rPr>
      </w:pPr>
      <w:r w:rsidRPr="00B969C2">
        <w:rPr>
          <w:rFonts w:ascii="Times New Roman" w:hAnsi="Times New Roman" w:cs="Times New Roman"/>
          <w:b/>
        </w:rPr>
        <w:t>Beverton, R. J. H. and S. J. Holt. 1957</w:t>
      </w:r>
      <w:r w:rsidRPr="00B969C2">
        <w:rPr>
          <w:rFonts w:ascii="Times New Roman" w:hAnsi="Times New Roman" w:cs="Times New Roman"/>
        </w:rPr>
        <w:t xml:space="preserve">. </w:t>
      </w:r>
      <w:proofErr w:type="gramStart"/>
      <w:r w:rsidRPr="00B969C2">
        <w:rPr>
          <w:rFonts w:ascii="Times New Roman" w:hAnsi="Times New Roman" w:cs="Times New Roman"/>
          <w:i/>
          <w:iCs/>
        </w:rPr>
        <w:t>On</w:t>
      </w:r>
      <w:proofErr w:type="gramEnd"/>
      <w:r w:rsidRPr="00B969C2">
        <w:rPr>
          <w:rFonts w:ascii="Times New Roman" w:hAnsi="Times New Roman" w:cs="Times New Roman"/>
          <w:i/>
          <w:iCs/>
        </w:rPr>
        <w:t xml:space="preserve"> the Dynamics of Exploited Fish Populations</w:t>
      </w:r>
      <w:r w:rsidRPr="00B969C2">
        <w:rPr>
          <w:rFonts w:ascii="Times New Roman" w:hAnsi="Times New Roman" w:cs="Times New Roman"/>
        </w:rPr>
        <w:t>. Chapman &amp; Hall, New York.</w:t>
      </w:r>
    </w:p>
    <w:p w:rsidR="00AC1FCA" w:rsidRPr="00B969C2" w:rsidRDefault="00AC1FCA" w:rsidP="00AC1FCA">
      <w:pPr>
        <w:pStyle w:val="ListParagraph"/>
        <w:numPr>
          <w:ilvl w:val="0"/>
          <w:numId w:val="11"/>
        </w:numPr>
        <w:spacing w:after="0"/>
        <w:rPr>
          <w:rFonts w:ascii="Times New Roman" w:hAnsi="Times New Roman" w:cs="Times New Roman"/>
        </w:rPr>
      </w:pPr>
      <w:proofErr w:type="spellStart"/>
      <w:r w:rsidRPr="00B969C2">
        <w:rPr>
          <w:rFonts w:ascii="Times New Roman" w:hAnsi="Times New Roman" w:cs="Times New Roman"/>
          <w:b/>
        </w:rPr>
        <w:t>Mousalli</w:t>
      </w:r>
      <w:proofErr w:type="spellEnd"/>
      <w:r w:rsidRPr="00B969C2">
        <w:rPr>
          <w:rFonts w:ascii="Times New Roman" w:hAnsi="Times New Roman" w:cs="Times New Roman"/>
          <w:b/>
        </w:rPr>
        <w:t xml:space="preserve">, E. and R. </w:t>
      </w:r>
      <w:proofErr w:type="spellStart"/>
      <w:r w:rsidRPr="00B969C2">
        <w:rPr>
          <w:rFonts w:ascii="Times New Roman" w:hAnsi="Times New Roman" w:cs="Times New Roman"/>
          <w:b/>
        </w:rPr>
        <w:t>Hilborn</w:t>
      </w:r>
      <w:proofErr w:type="spellEnd"/>
      <w:r w:rsidRPr="00B969C2">
        <w:rPr>
          <w:rFonts w:ascii="Times New Roman" w:hAnsi="Times New Roman" w:cs="Times New Roman"/>
          <w:b/>
        </w:rPr>
        <w:t>.</w:t>
      </w:r>
      <w:r w:rsidRPr="00B969C2">
        <w:rPr>
          <w:rFonts w:ascii="Times New Roman" w:hAnsi="Times New Roman" w:cs="Times New Roman"/>
        </w:rPr>
        <w:t xml:space="preserve"> 1986. Optimal stock size and harvest rate in multi-stage life</w:t>
      </w:r>
    </w:p>
    <w:p w:rsidR="00AC1FCA" w:rsidRPr="00B969C2" w:rsidRDefault="00AC1FCA" w:rsidP="00AC1FCA">
      <w:pPr>
        <w:spacing w:after="0"/>
        <w:ind w:left="720"/>
        <w:rPr>
          <w:rFonts w:ascii="Times New Roman" w:hAnsi="Times New Roman" w:cs="Times New Roman"/>
        </w:rPr>
      </w:pPr>
      <w:proofErr w:type="gramStart"/>
      <w:r w:rsidRPr="00B969C2">
        <w:rPr>
          <w:rFonts w:ascii="Times New Roman" w:hAnsi="Times New Roman" w:cs="Times New Roman"/>
        </w:rPr>
        <w:t>history</w:t>
      </w:r>
      <w:proofErr w:type="gramEnd"/>
      <w:r w:rsidRPr="00B969C2">
        <w:rPr>
          <w:rFonts w:ascii="Times New Roman" w:hAnsi="Times New Roman" w:cs="Times New Roman"/>
        </w:rPr>
        <w:t xml:space="preserve"> models. Canadian Journal of Fisheries and Aquatic Sciences 43:135-141.</w:t>
      </w:r>
    </w:p>
    <w:p w:rsidR="00AC1FCA" w:rsidRPr="00B969C2" w:rsidRDefault="00AC1FCA" w:rsidP="00355109">
      <w:pPr>
        <w:pStyle w:val="ListParagraph"/>
        <w:numPr>
          <w:ilvl w:val="0"/>
          <w:numId w:val="11"/>
        </w:numPr>
        <w:spacing w:after="0"/>
        <w:rPr>
          <w:rFonts w:ascii="Times New Roman" w:hAnsi="Times New Roman" w:cs="Times New Roman"/>
        </w:rPr>
      </w:pPr>
      <w:r w:rsidRPr="00B969C2">
        <w:rPr>
          <w:rFonts w:ascii="Times New Roman" w:hAnsi="Times New Roman" w:cs="Times New Roman"/>
          <w:b/>
        </w:rPr>
        <w:t>Pacific Northwest Hatchery Reform Project</w:t>
      </w:r>
      <w:r w:rsidRPr="00B969C2">
        <w:rPr>
          <w:rFonts w:ascii="Times New Roman" w:hAnsi="Times New Roman" w:cs="Times New Roman"/>
        </w:rPr>
        <w:t xml:space="preserve">, Columbia River Hatchery Reform Project, Final System-wide Report – Appendix C: Analytical Methods and Data Sources.  </w:t>
      </w:r>
      <w:hyperlink r:id="rId88" w:history="1">
        <w:r w:rsidRPr="00B969C2">
          <w:rPr>
            <w:rStyle w:val="Hyperlink"/>
            <w:rFonts w:ascii="Times New Roman" w:hAnsi="Times New Roman" w:cs="Times New Roman"/>
          </w:rPr>
          <w:t>http://hatcheryreform.us/hrp_downloads/reports/columbia_river/system-wide/4_appendix_c_analytical_methods_and_info_sources.pdf</w:t>
        </w:r>
      </w:hyperlink>
    </w:p>
    <w:p w:rsidR="00AC1FCA" w:rsidRPr="00B969C2" w:rsidRDefault="00AC1FCA" w:rsidP="00AC1FCA">
      <w:pPr>
        <w:pStyle w:val="ListParagraph"/>
        <w:spacing w:after="0"/>
        <w:rPr>
          <w:rFonts w:ascii="Times New Roman" w:hAnsi="Times New Roman" w:cs="Times New Roman"/>
        </w:rPr>
      </w:pPr>
    </w:p>
    <w:sectPr w:rsidR="00AC1FCA" w:rsidRPr="00B969C2" w:rsidSect="006C0756">
      <w:footerReference w:type="default" r:id="rId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350" w:rsidRDefault="00AC3350" w:rsidP="00E95993">
      <w:pPr>
        <w:spacing w:after="0" w:line="240" w:lineRule="auto"/>
      </w:pPr>
      <w:r>
        <w:separator/>
      </w:r>
    </w:p>
  </w:endnote>
  <w:endnote w:type="continuationSeparator" w:id="0">
    <w:p w:rsidR="00AC3350" w:rsidRDefault="00AC3350" w:rsidP="00E9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D53" w:rsidRDefault="00F00D53" w:rsidP="00FA1A61">
    <w:pPr>
      <w:pStyle w:val="Footer"/>
      <w:jc w:val="right"/>
    </w:pPr>
    <w:r>
      <w:t>ISEMP Watershed Model Version 3.0</w:t>
    </w:r>
  </w:p>
  <w:p w:rsidR="00F00D53" w:rsidRDefault="00F00D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350" w:rsidRDefault="00AC3350" w:rsidP="00E95993">
      <w:pPr>
        <w:spacing w:after="0" w:line="240" w:lineRule="auto"/>
      </w:pPr>
      <w:r>
        <w:separator/>
      </w:r>
    </w:p>
  </w:footnote>
  <w:footnote w:type="continuationSeparator" w:id="0">
    <w:p w:rsidR="00AC3350" w:rsidRDefault="00AC3350" w:rsidP="00E959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1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F44022"/>
    <w:multiLevelType w:val="hybridMultilevel"/>
    <w:tmpl w:val="C6C85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23"/>
    <w:multiLevelType w:val="hybridMultilevel"/>
    <w:tmpl w:val="B85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95FB2"/>
    <w:multiLevelType w:val="multilevel"/>
    <w:tmpl w:val="1A92B082"/>
    <w:lvl w:ilvl="0">
      <w:start w:val="6"/>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3BC6E5C"/>
    <w:multiLevelType w:val="hybridMultilevel"/>
    <w:tmpl w:val="3D46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36EBC"/>
    <w:multiLevelType w:val="hybridMultilevel"/>
    <w:tmpl w:val="C568E18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40AD5"/>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8AC2A8C"/>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7331BA"/>
    <w:multiLevelType w:val="hybridMultilevel"/>
    <w:tmpl w:val="D3BA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859D4"/>
    <w:multiLevelType w:val="multilevel"/>
    <w:tmpl w:val="CFB6FF6C"/>
    <w:lvl w:ilvl="0">
      <w:start w:val="7"/>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DB5F82"/>
    <w:multiLevelType w:val="multilevel"/>
    <w:tmpl w:val="9DC4035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CCC4DF7"/>
    <w:multiLevelType w:val="multilevel"/>
    <w:tmpl w:val="854299A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0796B1C"/>
    <w:multiLevelType w:val="hybridMultilevel"/>
    <w:tmpl w:val="C98C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E7C69"/>
    <w:multiLevelType w:val="multilevel"/>
    <w:tmpl w:val="137A75F2"/>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EC414C"/>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7312EED"/>
    <w:multiLevelType w:val="multilevel"/>
    <w:tmpl w:val="F81042B0"/>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B3954EF"/>
    <w:multiLevelType w:val="hybridMultilevel"/>
    <w:tmpl w:val="3472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B85BD6"/>
    <w:multiLevelType w:val="multilevel"/>
    <w:tmpl w:val="BFF4A5E4"/>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8" w15:restartNumberingAfterBreak="0">
    <w:nsid w:val="62633C35"/>
    <w:multiLevelType w:val="hybridMultilevel"/>
    <w:tmpl w:val="00D6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534954"/>
    <w:multiLevelType w:val="multilevel"/>
    <w:tmpl w:val="07941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F863F7F"/>
    <w:multiLevelType w:val="multilevel"/>
    <w:tmpl w:val="330835D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3961ADF"/>
    <w:multiLevelType w:val="multilevel"/>
    <w:tmpl w:val="6A3ACB46"/>
    <w:lvl w:ilvl="0">
      <w:start w:val="5"/>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4EF3BC3"/>
    <w:multiLevelType w:val="multilevel"/>
    <w:tmpl w:val="6C46376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AA446BA"/>
    <w:multiLevelType w:val="hybridMultilevel"/>
    <w:tmpl w:val="16CCF1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12"/>
  </w:num>
  <w:num w:numId="3">
    <w:abstractNumId w:val="15"/>
  </w:num>
  <w:num w:numId="4">
    <w:abstractNumId w:val="20"/>
  </w:num>
  <w:num w:numId="5">
    <w:abstractNumId w:val="10"/>
  </w:num>
  <w:num w:numId="6">
    <w:abstractNumId w:val="11"/>
  </w:num>
  <w:num w:numId="7">
    <w:abstractNumId w:val="3"/>
  </w:num>
  <w:num w:numId="8">
    <w:abstractNumId w:val="13"/>
  </w:num>
  <w:num w:numId="9">
    <w:abstractNumId w:val="14"/>
  </w:num>
  <w:num w:numId="10">
    <w:abstractNumId w:val="6"/>
  </w:num>
  <w:num w:numId="11">
    <w:abstractNumId w:val="1"/>
  </w:num>
  <w:num w:numId="12">
    <w:abstractNumId w:val="16"/>
  </w:num>
  <w:num w:numId="13">
    <w:abstractNumId w:val="2"/>
  </w:num>
  <w:num w:numId="14">
    <w:abstractNumId w:val="9"/>
  </w:num>
  <w:num w:numId="15">
    <w:abstractNumId w:val="8"/>
  </w:num>
  <w:num w:numId="16">
    <w:abstractNumId w:val="18"/>
  </w:num>
  <w:num w:numId="17">
    <w:abstractNumId w:val="22"/>
  </w:num>
  <w:num w:numId="18">
    <w:abstractNumId w:val="21"/>
  </w:num>
  <w:num w:numId="19">
    <w:abstractNumId w:val="4"/>
  </w:num>
  <w:num w:numId="20">
    <w:abstractNumId w:val="17"/>
  </w:num>
  <w:num w:numId="21">
    <w:abstractNumId w:val="7"/>
  </w:num>
  <w:num w:numId="22">
    <w:abstractNumId w:val="19"/>
  </w:num>
  <w:num w:numId="23">
    <w:abstractNumId w:val="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5E"/>
    <w:rsid w:val="000016F6"/>
    <w:rsid w:val="000023F7"/>
    <w:rsid w:val="0001386C"/>
    <w:rsid w:val="00020CF5"/>
    <w:rsid w:val="00023C2E"/>
    <w:rsid w:val="00027492"/>
    <w:rsid w:val="00030533"/>
    <w:rsid w:val="00040C0F"/>
    <w:rsid w:val="000467DA"/>
    <w:rsid w:val="0004724A"/>
    <w:rsid w:val="00050133"/>
    <w:rsid w:val="00050AE4"/>
    <w:rsid w:val="000510BD"/>
    <w:rsid w:val="00052933"/>
    <w:rsid w:val="000572E4"/>
    <w:rsid w:val="0005747C"/>
    <w:rsid w:val="000576BF"/>
    <w:rsid w:val="0006032E"/>
    <w:rsid w:val="00060961"/>
    <w:rsid w:val="00065CAF"/>
    <w:rsid w:val="000673A9"/>
    <w:rsid w:val="000700F9"/>
    <w:rsid w:val="000703FC"/>
    <w:rsid w:val="00072B60"/>
    <w:rsid w:val="00074A7D"/>
    <w:rsid w:val="00076309"/>
    <w:rsid w:val="00077C3F"/>
    <w:rsid w:val="00083A13"/>
    <w:rsid w:val="00083EB1"/>
    <w:rsid w:val="00087AFE"/>
    <w:rsid w:val="000A04FD"/>
    <w:rsid w:val="000A561B"/>
    <w:rsid w:val="000A7E12"/>
    <w:rsid w:val="000A7E93"/>
    <w:rsid w:val="000B0C49"/>
    <w:rsid w:val="000B0F94"/>
    <w:rsid w:val="000B2E2F"/>
    <w:rsid w:val="000C1876"/>
    <w:rsid w:val="000C19A7"/>
    <w:rsid w:val="000D01CB"/>
    <w:rsid w:val="000D3CA5"/>
    <w:rsid w:val="000D5C58"/>
    <w:rsid w:val="000F2359"/>
    <w:rsid w:val="000F5481"/>
    <w:rsid w:val="001014DE"/>
    <w:rsid w:val="0010247F"/>
    <w:rsid w:val="00103A97"/>
    <w:rsid w:val="00115D6B"/>
    <w:rsid w:val="00122940"/>
    <w:rsid w:val="00133151"/>
    <w:rsid w:val="001348D5"/>
    <w:rsid w:val="00134EA8"/>
    <w:rsid w:val="0014526B"/>
    <w:rsid w:val="001462D3"/>
    <w:rsid w:val="00146F4D"/>
    <w:rsid w:val="00151B67"/>
    <w:rsid w:val="00153689"/>
    <w:rsid w:val="00161BCD"/>
    <w:rsid w:val="001629E9"/>
    <w:rsid w:val="00162AFB"/>
    <w:rsid w:val="00170F1B"/>
    <w:rsid w:val="00182B19"/>
    <w:rsid w:val="001863D6"/>
    <w:rsid w:val="0019245D"/>
    <w:rsid w:val="00194C1D"/>
    <w:rsid w:val="001A02D7"/>
    <w:rsid w:val="001A13A9"/>
    <w:rsid w:val="001A351B"/>
    <w:rsid w:val="001A6812"/>
    <w:rsid w:val="001A6A5A"/>
    <w:rsid w:val="001A6BE9"/>
    <w:rsid w:val="001C05BA"/>
    <w:rsid w:val="001C1541"/>
    <w:rsid w:val="001C2F55"/>
    <w:rsid w:val="001C6461"/>
    <w:rsid w:val="001C7DF1"/>
    <w:rsid w:val="001D65B3"/>
    <w:rsid w:val="001E016A"/>
    <w:rsid w:val="001F511D"/>
    <w:rsid w:val="001F51AD"/>
    <w:rsid w:val="001F6CD4"/>
    <w:rsid w:val="001F74FC"/>
    <w:rsid w:val="002002D7"/>
    <w:rsid w:val="00211F85"/>
    <w:rsid w:val="00216DBA"/>
    <w:rsid w:val="002322AD"/>
    <w:rsid w:val="0023289B"/>
    <w:rsid w:val="002348F3"/>
    <w:rsid w:val="002363E7"/>
    <w:rsid w:val="002424AC"/>
    <w:rsid w:val="00242675"/>
    <w:rsid w:val="00242B0A"/>
    <w:rsid w:val="0024523E"/>
    <w:rsid w:val="0024627D"/>
    <w:rsid w:val="00246A3E"/>
    <w:rsid w:val="00253C90"/>
    <w:rsid w:val="0026298C"/>
    <w:rsid w:val="00262DC1"/>
    <w:rsid w:val="00266C33"/>
    <w:rsid w:val="002751DF"/>
    <w:rsid w:val="00281F39"/>
    <w:rsid w:val="002854CA"/>
    <w:rsid w:val="002A1433"/>
    <w:rsid w:val="002A6DD0"/>
    <w:rsid w:val="002B202A"/>
    <w:rsid w:val="002B2683"/>
    <w:rsid w:val="002C3571"/>
    <w:rsid w:val="002C4F97"/>
    <w:rsid w:val="002C5C24"/>
    <w:rsid w:val="002D06E4"/>
    <w:rsid w:val="002D4300"/>
    <w:rsid w:val="002D6925"/>
    <w:rsid w:val="002D73C3"/>
    <w:rsid w:val="002F232E"/>
    <w:rsid w:val="002F389E"/>
    <w:rsid w:val="0030643A"/>
    <w:rsid w:val="00327A96"/>
    <w:rsid w:val="0033361F"/>
    <w:rsid w:val="0034181F"/>
    <w:rsid w:val="003445E0"/>
    <w:rsid w:val="00345395"/>
    <w:rsid w:val="00345EA8"/>
    <w:rsid w:val="00347433"/>
    <w:rsid w:val="003475EB"/>
    <w:rsid w:val="00350242"/>
    <w:rsid w:val="00351759"/>
    <w:rsid w:val="00355109"/>
    <w:rsid w:val="00355F7F"/>
    <w:rsid w:val="003623ED"/>
    <w:rsid w:val="00377953"/>
    <w:rsid w:val="003876B1"/>
    <w:rsid w:val="003929B4"/>
    <w:rsid w:val="00393972"/>
    <w:rsid w:val="003A34FA"/>
    <w:rsid w:val="003A4EC2"/>
    <w:rsid w:val="003A5FED"/>
    <w:rsid w:val="003C386A"/>
    <w:rsid w:val="003C438D"/>
    <w:rsid w:val="003C4D6C"/>
    <w:rsid w:val="003C54E6"/>
    <w:rsid w:val="003D2171"/>
    <w:rsid w:val="003D5B47"/>
    <w:rsid w:val="003D69E7"/>
    <w:rsid w:val="00401AA7"/>
    <w:rsid w:val="00406EAF"/>
    <w:rsid w:val="0040753B"/>
    <w:rsid w:val="004107F7"/>
    <w:rsid w:val="004128AE"/>
    <w:rsid w:val="00414B31"/>
    <w:rsid w:val="0042048B"/>
    <w:rsid w:val="00427593"/>
    <w:rsid w:val="004304CE"/>
    <w:rsid w:val="004307EB"/>
    <w:rsid w:val="00437F81"/>
    <w:rsid w:val="00452987"/>
    <w:rsid w:val="00462D75"/>
    <w:rsid w:val="00464207"/>
    <w:rsid w:val="004660CD"/>
    <w:rsid w:val="00466999"/>
    <w:rsid w:val="00470CE5"/>
    <w:rsid w:val="0047277F"/>
    <w:rsid w:val="0047452C"/>
    <w:rsid w:val="00474965"/>
    <w:rsid w:val="00480177"/>
    <w:rsid w:val="004867CD"/>
    <w:rsid w:val="0049345B"/>
    <w:rsid w:val="00494152"/>
    <w:rsid w:val="00495192"/>
    <w:rsid w:val="004A24C3"/>
    <w:rsid w:val="004A2F77"/>
    <w:rsid w:val="004A4078"/>
    <w:rsid w:val="004A6AD8"/>
    <w:rsid w:val="004B0C5C"/>
    <w:rsid w:val="004B2371"/>
    <w:rsid w:val="004B5E1A"/>
    <w:rsid w:val="004C06BE"/>
    <w:rsid w:val="004D20F3"/>
    <w:rsid w:val="004D2D85"/>
    <w:rsid w:val="004D49AF"/>
    <w:rsid w:val="004D675A"/>
    <w:rsid w:val="004E6EB2"/>
    <w:rsid w:val="004F03E8"/>
    <w:rsid w:val="004F3225"/>
    <w:rsid w:val="004F4160"/>
    <w:rsid w:val="004F4B9D"/>
    <w:rsid w:val="004F5CBF"/>
    <w:rsid w:val="00500D9D"/>
    <w:rsid w:val="005017D9"/>
    <w:rsid w:val="0050236B"/>
    <w:rsid w:val="00512D4A"/>
    <w:rsid w:val="0053183D"/>
    <w:rsid w:val="00531EA4"/>
    <w:rsid w:val="00532BD4"/>
    <w:rsid w:val="005434F1"/>
    <w:rsid w:val="00550415"/>
    <w:rsid w:val="00550861"/>
    <w:rsid w:val="00551BE4"/>
    <w:rsid w:val="0055272F"/>
    <w:rsid w:val="005537F9"/>
    <w:rsid w:val="0055462F"/>
    <w:rsid w:val="00556328"/>
    <w:rsid w:val="00561598"/>
    <w:rsid w:val="0056366F"/>
    <w:rsid w:val="0057355D"/>
    <w:rsid w:val="00576D07"/>
    <w:rsid w:val="00577775"/>
    <w:rsid w:val="005805D8"/>
    <w:rsid w:val="005829B2"/>
    <w:rsid w:val="005831E3"/>
    <w:rsid w:val="005833CC"/>
    <w:rsid w:val="0058418F"/>
    <w:rsid w:val="00586886"/>
    <w:rsid w:val="00590EBD"/>
    <w:rsid w:val="00596FA3"/>
    <w:rsid w:val="005A206C"/>
    <w:rsid w:val="005A5135"/>
    <w:rsid w:val="005B220C"/>
    <w:rsid w:val="005B25B5"/>
    <w:rsid w:val="005B5704"/>
    <w:rsid w:val="005C1A3E"/>
    <w:rsid w:val="005C3BD1"/>
    <w:rsid w:val="005D05E3"/>
    <w:rsid w:val="005D42D8"/>
    <w:rsid w:val="005D4A05"/>
    <w:rsid w:val="005E60BD"/>
    <w:rsid w:val="005F0D16"/>
    <w:rsid w:val="005F3634"/>
    <w:rsid w:val="005F792C"/>
    <w:rsid w:val="00604BDB"/>
    <w:rsid w:val="00605EE1"/>
    <w:rsid w:val="006060E2"/>
    <w:rsid w:val="00624762"/>
    <w:rsid w:val="0063011D"/>
    <w:rsid w:val="0063357D"/>
    <w:rsid w:val="0063396A"/>
    <w:rsid w:val="00636696"/>
    <w:rsid w:val="00643466"/>
    <w:rsid w:val="006460E0"/>
    <w:rsid w:val="00647320"/>
    <w:rsid w:val="006530F0"/>
    <w:rsid w:val="006567FA"/>
    <w:rsid w:val="00667024"/>
    <w:rsid w:val="00670335"/>
    <w:rsid w:val="0067679D"/>
    <w:rsid w:val="006821BC"/>
    <w:rsid w:val="00686E35"/>
    <w:rsid w:val="0069631E"/>
    <w:rsid w:val="006A2EE1"/>
    <w:rsid w:val="006A3868"/>
    <w:rsid w:val="006A4145"/>
    <w:rsid w:val="006A5A57"/>
    <w:rsid w:val="006A6FD0"/>
    <w:rsid w:val="006B3BD8"/>
    <w:rsid w:val="006B600A"/>
    <w:rsid w:val="006C0756"/>
    <w:rsid w:val="006C130C"/>
    <w:rsid w:val="006C19F7"/>
    <w:rsid w:val="006C1F15"/>
    <w:rsid w:val="006C5A82"/>
    <w:rsid w:val="006C63FD"/>
    <w:rsid w:val="006C7962"/>
    <w:rsid w:val="006D2137"/>
    <w:rsid w:val="006D32EF"/>
    <w:rsid w:val="006D4135"/>
    <w:rsid w:val="006D5543"/>
    <w:rsid w:val="006E0449"/>
    <w:rsid w:val="006E0B4F"/>
    <w:rsid w:val="006E7D5F"/>
    <w:rsid w:val="006F400D"/>
    <w:rsid w:val="006F4F66"/>
    <w:rsid w:val="00716093"/>
    <w:rsid w:val="0071653F"/>
    <w:rsid w:val="007209FC"/>
    <w:rsid w:val="0072770D"/>
    <w:rsid w:val="00727B60"/>
    <w:rsid w:val="00727BC6"/>
    <w:rsid w:val="00730291"/>
    <w:rsid w:val="00730BB9"/>
    <w:rsid w:val="0073334A"/>
    <w:rsid w:val="00735F99"/>
    <w:rsid w:val="00750D73"/>
    <w:rsid w:val="00754E97"/>
    <w:rsid w:val="00765448"/>
    <w:rsid w:val="007677E5"/>
    <w:rsid w:val="007730D8"/>
    <w:rsid w:val="007745D1"/>
    <w:rsid w:val="00783F5E"/>
    <w:rsid w:val="00787237"/>
    <w:rsid w:val="0079147A"/>
    <w:rsid w:val="0079284A"/>
    <w:rsid w:val="00794849"/>
    <w:rsid w:val="0079708A"/>
    <w:rsid w:val="00797B46"/>
    <w:rsid w:val="007A2ECE"/>
    <w:rsid w:val="007B1D9C"/>
    <w:rsid w:val="007C1CA4"/>
    <w:rsid w:val="007C468F"/>
    <w:rsid w:val="007D2D82"/>
    <w:rsid w:val="007D4745"/>
    <w:rsid w:val="007E0114"/>
    <w:rsid w:val="007E4ACC"/>
    <w:rsid w:val="007F3FBC"/>
    <w:rsid w:val="007F5A4A"/>
    <w:rsid w:val="00802247"/>
    <w:rsid w:val="00803502"/>
    <w:rsid w:val="00804F9C"/>
    <w:rsid w:val="00810986"/>
    <w:rsid w:val="00812A52"/>
    <w:rsid w:val="00812C75"/>
    <w:rsid w:val="00814F87"/>
    <w:rsid w:val="0081652F"/>
    <w:rsid w:val="0081755A"/>
    <w:rsid w:val="00817AFC"/>
    <w:rsid w:val="008212B7"/>
    <w:rsid w:val="008228BF"/>
    <w:rsid w:val="008231F6"/>
    <w:rsid w:val="00825516"/>
    <w:rsid w:val="00825D63"/>
    <w:rsid w:val="008403CF"/>
    <w:rsid w:val="00841BEB"/>
    <w:rsid w:val="0084449E"/>
    <w:rsid w:val="00845D98"/>
    <w:rsid w:val="0085096A"/>
    <w:rsid w:val="00851BC0"/>
    <w:rsid w:val="00860E55"/>
    <w:rsid w:val="00862EFD"/>
    <w:rsid w:val="00864D33"/>
    <w:rsid w:val="00872AD6"/>
    <w:rsid w:val="008756D8"/>
    <w:rsid w:val="00877B61"/>
    <w:rsid w:val="0088126C"/>
    <w:rsid w:val="00881726"/>
    <w:rsid w:val="0088426A"/>
    <w:rsid w:val="008916CA"/>
    <w:rsid w:val="00894E66"/>
    <w:rsid w:val="008A1568"/>
    <w:rsid w:val="008A56F4"/>
    <w:rsid w:val="008A6D6B"/>
    <w:rsid w:val="008B2531"/>
    <w:rsid w:val="008B25C8"/>
    <w:rsid w:val="008C047B"/>
    <w:rsid w:val="008C23C1"/>
    <w:rsid w:val="008D7CC9"/>
    <w:rsid w:val="008D7E8C"/>
    <w:rsid w:val="008E14FD"/>
    <w:rsid w:val="008E3300"/>
    <w:rsid w:val="008E7882"/>
    <w:rsid w:val="008F08C8"/>
    <w:rsid w:val="008F699B"/>
    <w:rsid w:val="00912B90"/>
    <w:rsid w:val="00914C43"/>
    <w:rsid w:val="00917D9B"/>
    <w:rsid w:val="009216B5"/>
    <w:rsid w:val="00922515"/>
    <w:rsid w:val="00927213"/>
    <w:rsid w:val="009307B9"/>
    <w:rsid w:val="00932AF7"/>
    <w:rsid w:val="00944732"/>
    <w:rsid w:val="00946D08"/>
    <w:rsid w:val="00952426"/>
    <w:rsid w:val="00966D56"/>
    <w:rsid w:val="00972CAC"/>
    <w:rsid w:val="009838F2"/>
    <w:rsid w:val="00986092"/>
    <w:rsid w:val="00987C2C"/>
    <w:rsid w:val="0099310E"/>
    <w:rsid w:val="0099411E"/>
    <w:rsid w:val="0099658F"/>
    <w:rsid w:val="009B09B8"/>
    <w:rsid w:val="009B1363"/>
    <w:rsid w:val="009B3904"/>
    <w:rsid w:val="009B443E"/>
    <w:rsid w:val="009C19C9"/>
    <w:rsid w:val="009C2B31"/>
    <w:rsid w:val="009D0242"/>
    <w:rsid w:val="009D6EF5"/>
    <w:rsid w:val="009D75B7"/>
    <w:rsid w:val="009F3AE9"/>
    <w:rsid w:val="009F3E71"/>
    <w:rsid w:val="009F7B18"/>
    <w:rsid w:val="00A0327B"/>
    <w:rsid w:val="00A0434C"/>
    <w:rsid w:val="00A04CB5"/>
    <w:rsid w:val="00A10347"/>
    <w:rsid w:val="00A10F8B"/>
    <w:rsid w:val="00A23C0E"/>
    <w:rsid w:val="00A24188"/>
    <w:rsid w:val="00A254C5"/>
    <w:rsid w:val="00A34DF4"/>
    <w:rsid w:val="00A37830"/>
    <w:rsid w:val="00A42DBB"/>
    <w:rsid w:val="00A4522F"/>
    <w:rsid w:val="00A521C9"/>
    <w:rsid w:val="00A5588A"/>
    <w:rsid w:val="00A57A73"/>
    <w:rsid w:val="00A600E8"/>
    <w:rsid w:val="00A601C1"/>
    <w:rsid w:val="00A7607A"/>
    <w:rsid w:val="00A77758"/>
    <w:rsid w:val="00A84EA9"/>
    <w:rsid w:val="00AA0553"/>
    <w:rsid w:val="00AA178C"/>
    <w:rsid w:val="00AA2524"/>
    <w:rsid w:val="00AA75CF"/>
    <w:rsid w:val="00AB031C"/>
    <w:rsid w:val="00AB1CEC"/>
    <w:rsid w:val="00AB265C"/>
    <w:rsid w:val="00AB3C5C"/>
    <w:rsid w:val="00AC1FCA"/>
    <w:rsid w:val="00AC3350"/>
    <w:rsid w:val="00AC6ED8"/>
    <w:rsid w:val="00AC71BB"/>
    <w:rsid w:val="00AD3C46"/>
    <w:rsid w:val="00AE171C"/>
    <w:rsid w:val="00AE502E"/>
    <w:rsid w:val="00AF05CF"/>
    <w:rsid w:val="00B04429"/>
    <w:rsid w:val="00B14FE0"/>
    <w:rsid w:val="00B16A90"/>
    <w:rsid w:val="00B343EF"/>
    <w:rsid w:val="00B37D8B"/>
    <w:rsid w:val="00B43BA7"/>
    <w:rsid w:val="00B45645"/>
    <w:rsid w:val="00B47710"/>
    <w:rsid w:val="00B61DDF"/>
    <w:rsid w:val="00B62083"/>
    <w:rsid w:val="00B66C3F"/>
    <w:rsid w:val="00B7357C"/>
    <w:rsid w:val="00B76147"/>
    <w:rsid w:val="00B8094A"/>
    <w:rsid w:val="00B92787"/>
    <w:rsid w:val="00B95140"/>
    <w:rsid w:val="00B969C2"/>
    <w:rsid w:val="00B96CB7"/>
    <w:rsid w:val="00BA35E6"/>
    <w:rsid w:val="00BA4473"/>
    <w:rsid w:val="00BB481E"/>
    <w:rsid w:val="00BB689A"/>
    <w:rsid w:val="00BC03D9"/>
    <w:rsid w:val="00BD0A52"/>
    <w:rsid w:val="00BD19A5"/>
    <w:rsid w:val="00BD2FD7"/>
    <w:rsid w:val="00BD658A"/>
    <w:rsid w:val="00BE0E55"/>
    <w:rsid w:val="00BE2178"/>
    <w:rsid w:val="00BE52CD"/>
    <w:rsid w:val="00BE7544"/>
    <w:rsid w:val="00BF213E"/>
    <w:rsid w:val="00BF576A"/>
    <w:rsid w:val="00C02498"/>
    <w:rsid w:val="00C2408D"/>
    <w:rsid w:val="00C2480F"/>
    <w:rsid w:val="00C24858"/>
    <w:rsid w:val="00C25719"/>
    <w:rsid w:val="00C32090"/>
    <w:rsid w:val="00C326B4"/>
    <w:rsid w:val="00C34423"/>
    <w:rsid w:val="00C36727"/>
    <w:rsid w:val="00C40D9A"/>
    <w:rsid w:val="00C441A5"/>
    <w:rsid w:val="00C5054A"/>
    <w:rsid w:val="00C637DA"/>
    <w:rsid w:val="00C6798F"/>
    <w:rsid w:val="00C71923"/>
    <w:rsid w:val="00C723A4"/>
    <w:rsid w:val="00C745A0"/>
    <w:rsid w:val="00C77C4E"/>
    <w:rsid w:val="00C85EF3"/>
    <w:rsid w:val="00C92BB5"/>
    <w:rsid w:val="00C932C1"/>
    <w:rsid w:val="00C94F3E"/>
    <w:rsid w:val="00C95E03"/>
    <w:rsid w:val="00CA0842"/>
    <w:rsid w:val="00CA7A7C"/>
    <w:rsid w:val="00CA7B51"/>
    <w:rsid w:val="00CA7FB5"/>
    <w:rsid w:val="00CB60A3"/>
    <w:rsid w:val="00CC7F46"/>
    <w:rsid w:val="00CD01F9"/>
    <w:rsid w:val="00CD058B"/>
    <w:rsid w:val="00CD1498"/>
    <w:rsid w:val="00CD24FE"/>
    <w:rsid w:val="00CD3D83"/>
    <w:rsid w:val="00CD55A6"/>
    <w:rsid w:val="00CE102D"/>
    <w:rsid w:val="00CE2005"/>
    <w:rsid w:val="00CE3D86"/>
    <w:rsid w:val="00CE5F9B"/>
    <w:rsid w:val="00D00BA4"/>
    <w:rsid w:val="00D05E02"/>
    <w:rsid w:val="00D127BA"/>
    <w:rsid w:val="00D12801"/>
    <w:rsid w:val="00D20A24"/>
    <w:rsid w:val="00D2222D"/>
    <w:rsid w:val="00D24075"/>
    <w:rsid w:val="00D37C6C"/>
    <w:rsid w:val="00D4249C"/>
    <w:rsid w:val="00D43A90"/>
    <w:rsid w:val="00D50712"/>
    <w:rsid w:val="00D55D6D"/>
    <w:rsid w:val="00D575AD"/>
    <w:rsid w:val="00D65988"/>
    <w:rsid w:val="00D7069B"/>
    <w:rsid w:val="00D7151B"/>
    <w:rsid w:val="00D71F61"/>
    <w:rsid w:val="00D830E4"/>
    <w:rsid w:val="00D8420B"/>
    <w:rsid w:val="00D92FF2"/>
    <w:rsid w:val="00D93BAE"/>
    <w:rsid w:val="00DA0681"/>
    <w:rsid w:val="00DB1215"/>
    <w:rsid w:val="00DB317B"/>
    <w:rsid w:val="00DB49AA"/>
    <w:rsid w:val="00DC0F5F"/>
    <w:rsid w:val="00DC152F"/>
    <w:rsid w:val="00DC3F34"/>
    <w:rsid w:val="00DC5A53"/>
    <w:rsid w:val="00DD093B"/>
    <w:rsid w:val="00DD5FEC"/>
    <w:rsid w:val="00DD7497"/>
    <w:rsid w:val="00DE7B54"/>
    <w:rsid w:val="00DF7B00"/>
    <w:rsid w:val="00E0220A"/>
    <w:rsid w:val="00E17F12"/>
    <w:rsid w:val="00E22444"/>
    <w:rsid w:val="00E31E52"/>
    <w:rsid w:val="00E34FE1"/>
    <w:rsid w:val="00E44A79"/>
    <w:rsid w:val="00E54BD5"/>
    <w:rsid w:val="00E55841"/>
    <w:rsid w:val="00E61D25"/>
    <w:rsid w:val="00E63627"/>
    <w:rsid w:val="00E64294"/>
    <w:rsid w:val="00E64A8C"/>
    <w:rsid w:val="00E80C04"/>
    <w:rsid w:val="00E84135"/>
    <w:rsid w:val="00E91A20"/>
    <w:rsid w:val="00E94C59"/>
    <w:rsid w:val="00E95993"/>
    <w:rsid w:val="00E970FC"/>
    <w:rsid w:val="00EA54C2"/>
    <w:rsid w:val="00EA7503"/>
    <w:rsid w:val="00EA7F54"/>
    <w:rsid w:val="00EB1511"/>
    <w:rsid w:val="00EB2371"/>
    <w:rsid w:val="00EB3921"/>
    <w:rsid w:val="00EC3435"/>
    <w:rsid w:val="00ED713B"/>
    <w:rsid w:val="00EE2AFF"/>
    <w:rsid w:val="00EE540C"/>
    <w:rsid w:val="00F004B9"/>
    <w:rsid w:val="00F00D53"/>
    <w:rsid w:val="00F01071"/>
    <w:rsid w:val="00F02E5E"/>
    <w:rsid w:val="00F076D2"/>
    <w:rsid w:val="00F12822"/>
    <w:rsid w:val="00F179B0"/>
    <w:rsid w:val="00F25D34"/>
    <w:rsid w:val="00F262BA"/>
    <w:rsid w:val="00F34D50"/>
    <w:rsid w:val="00F34EA4"/>
    <w:rsid w:val="00F36008"/>
    <w:rsid w:val="00F40FDD"/>
    <w:rsid w:val="00F529B1"/>
    <w:rsid w:val="00F62365"/>
    <w:rsid w:val="00F62B67"/>
    <w:rsid w:val="00F653EC"/>
    <w:rsid w:val="00F65EF4"/>
    <w:rsid w:val="00F715A3"/>
    <w:rsid w:val="00F718F8"/>
    <w:rsid w:val="00F731D9"/>
    <w:rsid w:val="00F75F62"/>
    <w:rsid w:val="00F76A25"/>
    <w:rsid w:val="00F80D32"/>
    <w:rsid w:val="00F93B1E"/>
    <w:rsid w:val="00F976F9"/>
    <w:rsid w:val="00FA192F"/>
    <w:rsid w:val="00FA1A61"/>
    <w:rsid w:val="00FA4153"/>
    <w:rsid w:val="00FA6416"/>
    <w:rsid w:val="00FB5F74"/>
    <w:rsid w:val="00FC40CE"/>
    <w:rsid w:val="00FC506D"/>
    <w:rsid w:val="00FD0A42"/>
    <w:rsid w:val="00FD1A56"/>
    <w:rsid w:val="00FD2461"/>
    <w:rsid w:val="00FD4278"/>
    <w:rsid w:val="00FD458C"/>
    <w:rsid w:val="00FD59E2"/>
    <w:rsid w:val="00FD7086"/>
    <w:rsid w:val="00FE0304"/>
    <w:rsid w:val="00FE03BF"/>
    <w:rsid w:val="00FE5757"/>
    <w:rsid w:val="00FE5825"/>
    <w:rsid w:val="00FF0CCA"/>
    <w:rsid w:val="00FF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75AAF-FBE5-41D2-AB01-88C40614D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25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A52"/>
    <w:rPr>
      <w:rFonts w:ascii="Tahoma" w:hAnsi="Tahoma" w:cs="Tahoma"/>
      <w:sz w:val="16"/>
      <w:szCs w:val="16"/>
    </w:rPr>
  </w:style>
  <w:style w:type="character" w:styleId="PlaceholderText">
    <w:name w:val="Placeholder Text"/>
    <w:basedOn w:val="DefaultParagraphFont"/>
    <w:uiPriority w:val="99"/>
    <w:semiHidden/>
    <w:rsid w:val="00F34D50"/>
    <w:rPr>
      <w:color w:val="808080"/>
    </w:rPr>
  </w:style>
  <w:style w:type="character" w:styleId="Hyperlink">
    <w:name w:val="Hyperlink"/>
    <w:basedOn w:val="DefaultParagraphFont"/>
    <w:uiPriority w:val="99"/>
    <w:unhideWhenUsed/>
    <w:rsid w:val="001C6461"/>
    <w:rPr>
      <w:color w:val="0000FF" w:themeColor="hyperlink"/>
      <w:u w:val="single"/>
    </w:rPr>
  </w:style>
  <w:style w:type="paragraph" w:styleId="ListParagraph">
    <w:name w:val="List Paragraph"/>
    <w:basedOn w:val="Normal"/>
    <w:uiPriority w:val="34"/>
    <w:qFormat/>
    <w:rsid w:val="001C6461"/>
    <w:pPr>
      <w:ind w:left="720"/>
      <w:contextualSpacing/>
    </w:pPr>
  </w:style>
  <w:style w:type="character" w:customStyle="1" w:styleId="Heading1Char">
    <w:name w:val="Heading 1 Char"/>
    <w:basedOn w:val="DefaultParagraphFont"/>
    <w:link w:val="Heading1"/>
    <w:uiPriority w:val="9"/>
    <w:rsid w:val="009225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2515"/>
    <w:pPr>
      <w:outlineLvl w:val="9"/>
    </w:pPr>
  </w:style>
  <w:style w:type="paragraph" w:styleId="TOC1">
    <w:name w:val="toc 1"/>
    <w:basedOn w:val="Normal"/>
    <w:next w:val="Normal"/>
    <w:autoRedefine/>
    <w:uiPriority w:val="39"/>
    <w:unhideWhenUsed/>
    <w:rsid w:val="00922515"/>
    <w:pPr>
      <w:spacing w:after="100"/>
    </w:pPr>
  </w:style>
  <w:style w:type="character" w:customStyle="1" w:styleId="Heading2Char">
    <w:name w:val="Heading 2 Char"/>
    <w:basedOn w:val="DefaultParagraphFont"/>
    <w:link w:val="Heading2"/>
    <w:uiPriority w:val="9"/>
    <w:rsid w:val="0092251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22515"/>
    <w:pPr>
      <w:spacing w:after="100"/>
      <w:ind w:left="220"/>
    </w:pPr>
  </w:style>
  <w:style w:type="paragraph" w:styleId="Header">
    <w:name w:val="header"/>
    <w:basedOn w:val="Normal"/>
    <w:link w:val="HeaderChar"/>
    <w:uiPriority w:val="99"/>
    <w:unhideWhenUsed/>
    <w:rsid w:val="00E95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993"/>
  </w:style>
  <w:style w:type="paragraph" w:styleId="Footer">
    <w:name w:val="footer"/>
    <w:basedOn w:val="Normal"/>
    <w:link w:val="FooterChar"/>
    <w:uiPriority w:val="99"/>
    <w:unhideWhenUsed/>
    <w:rsid w:val="00E95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993"/>
  </w:style>
  <w:style w:type="paragraph" w:customStyle="1" w:styleId="Default">
    <w:name w:val="Default"/>
    <w:rsid w:val="00932AF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eference">
    <w:name w:val="Reference"/>
    <w:basedOn w:val="Normal"/>
    <w:rsid w:val="001C2F55"/>
    <w:pPr>
      <w:spacing w:after="0" w:line="240" w:lineRule="auto"/>
      <w:ind w:left="720" w:hanging="720"/>
      <w:outlineLvl w:val="0"/>
    </w:pPr>
    <w:rPr>
      <w:rFonts w:ascii="Times New Roman" w:eastAsia="Batang" w:hAnsi="Times New Roman" w:cs="Times New Roman"/>
      <w:sz w:val="24"/>
      <w:szCs w:val="20"/>
    </w:rPr>
  </w:style>
  <w:style w:type="paragraph" w:styleId="BodyTextIndent2">
    <w:name w:val="Body Text Indent 2"/>
    <w:basedOn w:val="Normal"/>
    <w:link w:val="BodyTextIndent2Char"/>
    <w:rsid w:val="001C2F55"/>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2F55"/>
    <w:rPr>
      <w:rFonts w:ascii="Times New Roman" w:eastAsia="Times New Roman" w:hAnsi="Times New Roman" w:cs="Times New Roman"/>
      <w:sz w:val="24"/>
      <w:szCs w:val="24"/>
    </w:rPr>
  </w:style>
  <w:style w:type="table" w:styleId="PlainTable1">
    <w:name w:val="Plain Table 1"/>
    <w:basedOn w:val="TableNormal"/>
    <w:uiPriority w:val="41"/>
    <w:rsid w:val="004941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54E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76145">
      <w:bodyDiv w:val="1"/>
      <w:marLeft w:val="0"/>
      <w:marRight w:val="0"/>
      <w:marTop w:val="0"/>
      <w:marBottom w:val="0"/>
      <w:divBdr>
        <w:top w:val="none" w:sz="0" w:space="0" w:color="auto"/>
        <w:left w:val="none" w:sz="0" w:space="0" w:color="auto"/>
        <w:bottom w:val="none" w:sz="0" w:space="0" w:color="auto"/>
        <w:right w:val="none" w:sz="0" w:space="0" w:color="auto"/>
      </w:divBdr>
    </w:div>
    <w:div w:id="156195797">
      <w:bodyDiv w:val="1"/>
      <w:marLeft w:val="0"/>
      <w:marRight w:val="0"/>
      <w:marTop w:val="0"/>
      <w:marBottom w:val="0"/>
      <w:divBdr>
        <w:top w:val="none" w:sz="0" w:space="0" w:color="auto"/>
        <w:left w:val="none" w:sz="0" w:space="0" w:color="auto"/>
        <w:bottom w:val="none" w:sz="0" w:space="0" w:color="auto"/>
        <w:right w:val="none" w:sz="0" w:space="0" w:color="auto"/>
      </w:divBdr>
    </w:div>
    <w:div w:id="208612889">
      <w:bodyDiv w:val="1"/>
      <w:marLeft w:val="0"/>
      <w:marRight w:val="0"/>
      <w:marTop w:val="0"/>
      <w:marBottom w:val="0"/>
      <w:divBdr>
        <w:top w:val="none" w:sz="0" w:space="0" w:color="auto"/>
        <w:left w:val="none" w:sz="0" w:space="0" w:color="auto"/>
        <w:bottom w:val="none" w:sz="0" w:space="0" w:color="auto"/>
        <w:right w:val="none" w:sz="0" w:space="0" w:color="auto"/>
      </w:divBdr>
    </w:div>
    <w:div w:id="249775848">
      <w:bodyDiv w:val="1"/>
      <w:marLeft w:val="0"/>
      <w:marRight w:val="0"/>
      <w:marTop w:val="0"/>
      <w:marBottom w:val="0"/>
      <w:divBdr>
        <w:top w:val="none" w:sz="0" w:space="0" w:color="auto"/>
        <w:left w:val="none" w:sz="0" w:space="0" w:color="auto"/>
        <w:bottom w:val="none" w:sz="0" w:space="0" w:color="auto"/>
        <w:right w:val="none" w:sz="0" w:space="0" w:color="auto"/>
      </w:divBdr>
    </w:div>
    <w:div w:id="305208723">
      <w:bodyDiv w:val="1"/>
      <w:marLeft w:val="0"/>
      <w:marRight w:val="0"/>
      <w:marTop w:val="0"/>
      <w:marBottom w:val="0"/>
      <w:divBdr>
        <w:top w:val="none" w:sz="0" w:space="0" w:color="auto"/>
        <w:left w:val="none" w:sz="0" w:space="0" w:color="auto"/>
        <w:bottom w:val="none" w:sz="0" w:space="0" w:color="auto"/>
        <w:right w:val="none" w:sz="0" w:space="0" w:color="auto"/>
      </w:divBdr>
    </w:div>
    <w:div w:id="342896645">
      <w:bodyDiv w:val="1"/>
      <w:marLeft w:val="0"/>
      <w:marRight w:val="0"/>
      <w:marTop w:val="0"/>
      <w:marBottom w:val="0"/>
      <w:divBdr>
        <w:top w:val="none" w:sz="0" w:space="0" w:color="auto"/>
        <w:left w:val="none" w:sz="0" w:space="0" w:color="auto"/>
        <w:bottom w:val="none" w:sz="0" w:space="0" w:color="auto"/>
        <w:right w:val="none" w:sz="0" w:space="0" w:color="auto"/>
      </w:divBdr>
    </w:div>
    <w:div w:id="452215167">
      <w:bodyDiv w:val="1"/>
      <w:marLeft w:val="0"/>
      <w:marRight w:val="0"/>
      <w:marTop w:val="0"/>
      <w:marBottom w:val="0"/>
      <w:divBdr>
        <w:top w:val="none" w:sz="0" w:space="0" w:color="auto"/>
        <w:left w:val="none" w:sz="0" w:space="0" w:color="auto"/>
        <w:bottom w:val="none" w:sz="0" w:space="0" w:color="auto"/>
        <w:right w:val="none" w:sz="0" w:space="0" w:color="auto"/>
      </w:divBdr>
    </w:div>
    <w:div w:id="489055513">
      <w:bodyDiv w:val="1"/>
      <w:marLeft w:val="0"/>
      <w:marRight w:val="0"/>
      <w:marTop w:val="0"/>
      <w:marBottom w:val="0"/>
      <w:divBdr>
        <w:top w:val="none" w:sz="0" w:space="0" w:color="auto"/>
        <w:left w:val="none" w:sz="0" w:space="0" w:color="auto"/>
        <w:bottom w:val="none" w:sz="0" w:space="0" w:color="auto"/>
        <w:right w:val="none" w:sz="0" w:space="0" w:color="auto"/>
      </w:divBdr>
    </w:div>
    <w:div w:id="500897696">
      <w:bodyDiv w:val="1"/>
      <w:marLeft w:val="0"/>
      <w:marRight w:val="0"/>
      <w:marTop w:val="0"/>
      <w:marBottom w:val="0"/>
      <w:divBdr>
        <w:top w:val="none" w:sz="0" w:space="0" w:color="auto"/>
        <w:left w:val="none" w:sz="0" w:space="0" w:color="auto"/>
        <w:bottom w:val="none" w:sz="0" w:space="0" w:color="auto"/>
        <w:right w:val="none" w:sz="0" w:space="0" w:color="auto"/>
      </w:divBdr>
    </w:div>
    <w:div w:id="518813647">
      <w:bodyDiv w:val="1"/>
      <w:marLeft w:val="0"/>
      <w:marRight w:val="0"/>
      <w:marTop w:val="0"/>
      <w:marBottom w:val="0"/>
      <w:divBdr>
        <w:top w:val="none" w:sz="0" w:space="0" w:color="auto"/>
        <w:left w:val="none" w:sz="0" w:space="0" w:color="auto"/>
        <w:bottom w:val="none" w:sz="0" w:space="0" w:color="auto"/>
        <w:right w:val="none" w:sz="0" w:space="0" w:color="auto"/>
      </w:divBdr>
    </w:div>
    <w:div w:id="806511675">
      <w:bodyDiv w:val="1"/>
      <w:marLeft w:val="0"/>
      <w:marRight w:val="0"/>
      <w:marTop w:val="0"/>
      <w:marBottom w:val="0"/>
      <w:divBdr>
        <w:top w:val="none" w:sz="0" w:space="0" w:color="auto"/>
        <w:left w:val="none" w:sz="0" w:space="0" w:color="auto"/>
        <w:bottom w:val="none" w:sz="0" w:space="0" w:color="auto"/>
        <w:right w:val="none" w:sz="0" w:space="0" w:color="auto"/>
      </w:divBdr>
    </w:div>
    <w:div w:id="1310283889">
      <w:bodyDiv w:val="1"/>
      <w:marLeft w:val="0"/>
      <w:marRight w:val="0"/>
      <w:marTop w:val="0"/>
      <w:marBottom w:val="0"/>
      <w:divBdr>
        <w:top w:val="none" w:sz="0" w:space="0" w:color="auto"/>
        <w:left w:val="none" w:sz="0" w:space="0" w:color="auto"/>
        <w:bottom w:val="none" w:sz="0" w:space="0" w:color="auto"/>
        <w:right w:val="none" w:sz="0" w:space="0" w:color="auto"/>
      </w:divBdr>
    </w:div>
    <w:div w:id="1327325629">
      <w:bodyDiv w:val="1"/>
      <w:marLeft w:val="0"/>
      <w:marRight w:val="0"/>
      <w:marTop w:val="0"/>
      <w:marBottom w:val="0"/>
      <w:divBdr>
        <w:top w:val="none" w:sz="0" w:space="0" w:color="auto"/>
        <w:left w:val="none" w:sz="0" w:space="0" w:color="auto"/>
        <w:bottom w:val="none" w:sz="0" w:space="0" w:color="auto"/>
        <w:right w:val="none" w:sz="0" w:space="0" w:color="auto"/>
      </w:divBdr>
    </w:div>
    <w:div w:id="1519004347">
      <w:bodyDiv w:val="1"/>
      <w:marLeft w:val="0"/>
      <w:marRight w:val="0"/>
      <w:marTop w:val="0"/>
      <w:marBottom w:val="0"/>
      <w:divBdr>
        <w:top w:val="none" w:sz="0" w:space="0" w:color="auto"/>
        <w:left w:val="none" w:sz="0" w:space="0" w:color="auto"/>
        <w:bottom w:val="none" w:sz="0" w:space="0" w:color="auto"/>
        <w:right w:val="none" w:sz="0" w:space="0" w:color="auto"/>
      </w:divBdr>
    </w:div>
    <w:div w:id="1551915698">
      <w:bodyDiv w:val="1"/>
      <w:marLeft w:val="0"/>
      <w:marRight w:val="0"/>
      <w:marTop w:val="0"/>
      <w:marBottom w:val="0"/>
      <w:divBdr>
        <w:top w:val="none" w:sz="0" w:space="0" w:color="auto"/>
        <w:left w:val="none" w:sz="0" w:space="0" w:color="auto"/>
        <w:bottom w:val="none" w:sz="0" w:space="0" w:color="auto"/>
        <w:right w:val="none" w:sz="0" w:space="0" w:color="auto"/>
      </w:divBdr>
    </w:div>
    <w:div w:id="1561669796">
      <w:bodyDiv w:val="1"/>
      <w:marLeft w:val="0"/>
      <w:marRight w:val="0"/>
      <w:marTop w:val="0"/>
      <w:marBottom w:val="0"/>
      <w:divBdr>
        <w:top w:val="none" w:sz="0" w:space="0" w:color="auto"/>
        <w:left w:val="none" w:sz="0" w:space="0" w:color="auto"/>
        <w:bottom w:val="none" w:sz="0" w:space="0" w:color="auto"/>
        <w:right w:val="none" w:sz="0" w:space="0" w:color="auto"/>
      </w:divBdr>
    </w:div>
    <w:div w:id="1645694773">
      <w:bodyDiv w:val="1"/>
      <w:marLeft w:val="0"/>
      <w:marRight w:val="0"/>
      <w:marTop w:val="0"/>
      <w:marBottom w:val="0"/>
      <w:divBdr>
        <w:top w:val="none" w:sz="0" w:space="0" w:color="auto"/>
        <w:left w:val="none" w:sz="0" w:space="0" w:color="auto"/>
        <w:bottom w:val="none" w:sz="0" w:space="0" w:color="auto"/>
        <w:right w:val="none" w:sz="0" w:space="0" w:color="auto"/>
      </w:divBdr>
    </w:div>
    <w:div w:id="1675839401">
      <w:bodyDiv w:val="1"/>
      <w:marLeft w:val="0"/>
      <w:marRight w:val="0"/>
      <w:marTop w:val="0"/>
      <w:marBottom w:val="0"/>
      <w:divBdr>
        <w:top w:val="none" w:sz="0" w:space="0" w:color="auto"/>
        <w:left w:val="none" w:sz="0" w:space="0" w:color="auto"/>
        <w:bottom w:val="none" w:sz="0" w:space="0" w:color="auto"/>
        <w:right w:val="none" w:sz="0" w:space="0" w:color="auto"/>
      </w:divBdr>
    </w:div>
    <w:div w:id="1700397489">
      <w:bodyDiv w:val="1"/>
      <w:marLeft w:val="0"/>
      <w:marRight w:val="0"/>
      <w:marTop w:val="0"/>
      <w:marBottom w:val="0"/>
      <w:divBdr>
        <w:top w:val="none" w:sz="0" w:space="0" w:color="auto"/>
        <w:left w:val="none" w:sz="0" w:space="0" w:color="auto"/>
        <w:bottom w:val="none" w:sz="0" w:space="0" w:color="auto"/>
        <w:right w:val="none" w:sz="0" w:space="0" w:color="auto"/>
      </w:divBdr>
    </w:div>
    <w:div w:id="1752853931">
      <w:bodyDiv w:val="1"/>
      <w:marLeft w:val="0"/>
      <w:marRight w:val="0"/>
      <w:marTop w:val="0"/>
      <w:marBottom w:val="0"/>
      <w:divBdr>
        <w:top w:val="none" w:sz="0" w:space="0" w:color="auto"/>
        <w:left w:val="none" w:sz="0" w:space="0" w:color="auto"/>
        <w:bottom w:val="none" w:sz="0" w:space="0" w:color="auto"/>
        <w:right w:val="none" w:sz="0" w:space="0" w:color="auto"/>
      </w:divBdr>
    </w:div>
    <w:div w:id="1783720262">
      <w:bodyDiv w:val="1"/>
      <w:marLeft w:val="0"/>
      <w:marRight w:val="0"/>
      <w:marTop w:val="0"/>
      <w:marBottom w:val="0"/>
      <w:divBdr>
        <w:top w:val="none" w:sz="0" w:space="0" w:color="auto"/>
        <w:left w:val="none" w:sz="0" w:space="0" w:color="auto"/>
        <w:bottom w:val="none" w:sz="0" w:space="0" w:color="auto"/>
        <w:right w:val="none" w:sz="0" w:space="0" w:color="auto"/>
      </w:divBdr>
    </w:div>
    <w:div w:id="1924410218">
      <w:bodyDiv w:val="1"/>
      <w:marLeft w:val="0"/>
      <w:marRight w:val="0"/>
      <w:marTop w:val="0"/>
      <w:marBottom w:val="0"/>
      <w:divBdr>
        <w:top w:val="none" w:sz="0" w:space="0" w:color="auto"/>
        <w:left w:val="none" w:sz="0" w:space="0" w:color="auto"/>
        <w:bottom w:val="none" w:sz="0" w:space="0" w:color="auto"/>
        <w:right w:val="none" w:sz="0" w:space="0" w:color="auto"/>
      </w:divBdr>
    </w:div>
    <w:div w:id="1925070124">
      <w:bodyDiv w:val="1"/>
      <w:marLeft w:val="0"/>
      <w:marRight w:val="0"/>
      <w:marTop w:val="0"/>
      <w:marBottom w:val="0"/>
      <w:divBdr>
        <w:top w:val="none" w:sz="0" w:space="0" w:color="auto"/>
        <w:left w:val="none" w:sz="0" w:space="0" w:color="auto"/>
        <w:bottom w:val="none" w:sz="0" w:space="0" w:color="auto"/>
        <w:right w:val="none" w:sz="0" w:space="0" w:color="auto"/>
      </w:divBdr>
    </w:div>
    <w:div w:id="1956448833">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2034458197">
      <w:bodyDiv w:val="1"/>
      <w:marLeft w:val="0"/>
      <w:marRight w:val="0"/>
      <w:marTop w:val="0"/>
      <w:marBottom w:val="0"/>
      <w:divBdr>
        <w:top w:val="none" w:sz="0" w:space="0" w:color="auto"/>
        <w:left w:val="none" w:sz="0" w:space="0" w:color="auto"/>
        <w:bottom w:val="none" w:sz="0" w:space="0" w:color="auto"/>
        <w:right w:val="none" w:sz="0" w:space="0" w:color="auto"/>
      </w:divBdr>
    </w:div>
    <w:div w:id="2042438226">
      <w:bodyDiv w:val="1"/>
      <w:marLeft w:val="0"/>
      <w:marRight w:val="0"/>
      <w:marTop w:val="0"/>
      <w:marBottom w:val="0"/>
      <w:divBdr>
        <w:top w:val="none" w:sz="0" w:space="0" w:color="auto"/>
        <w:left w:val="none" w:sz="0" w:space="0" w:color="auto"/>
        <w:bottom w:val="none" w:sz="0" w:space="0" w:color="auto"/>
        <w:right w:val="none" w:sz="0" w:space="0" w:color="auto"/>
      </w:divBdr>
    </w:div>
    <w:div w:id="2054883548">
      <w:bodyDiv w:val="1"/>
      <w:marLeft w:val="0"/>
      <w:marRight w:val="0"/>
      <w:marTop w:val="0"/>
      <w:marBottom w:val="0"/>
      <w:divBdr>
        <w:top w:val="none" w:sz="0" w:space="0" w:color="auto"/>
        <w:left w:val="none" w:sz="0" w:space="0" w:color="auto"/>
        <w:bottom w:val="none" w:sz="0" w:space="0" w:color="auto"/>
        <w:right w:val="none" w:sz="0" w:space="0" w:color="auto"/>
      </w:divBdr>
    </w:div>
    <w:div w:id="21396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image" Target="media/image6.wmf"/><Relationship Id="rId26" Type="http://schemas.openxmlformats.org/officeDocument/2006/relationships/image" Target="media/image11.wmf"/><Relationship Id="rId39" Type="http://schemas.openxmlformats.org/officeDocument/2006/relationships/image" Target="media/image160.wmf"/><Relationship Id="rId21" Type="http://schemas.openxmlformats.org/officeDocument/2006/relationships/image" Target="media/image70.wmf"/><Relationship Id="rId34" Type="http://schemas.openxmlformats.org/officeDocument/2006/relationships/image" Target="media/image130.wmf"/><Relationship Id="rId42" Type="http://schemas.openxmlformats.org/officeDocument/2006/relationships/image" Target="media/image170.wmf"/><Relationship Id="rId47" Type="http://schemas.openxmlformats.org/officeDocument/2006/relationships/image" Target="media/image200.wmf"/><Relationship Id="rId50" Type="http://schemas.openxmlformats.org/officeDocument/2006/relationships/image" Target="media/image23.wmf"/><Relationship Id="rId55" Type="http://schemas.openxmlformats.org/officeDocument/2006/relationships/image" Target="media/image25.wmf"/><Relationship Id="rId63" Type="http://schemas.openxmlformats.org/officeDocument/2006/relationships/image" Target="media/image31.wmf"/><Relationship Id="rId68" Type="http://schemas.openxmlformats.org/officeDocument/2006/relationships/image" Target="media/image290.wmf"/><Relationship Id="rId76" Type="http://schemas.openxmlformats.org/officeDocument/2006/relationships/image" Target="media/image340.wmf"/><Relationship Id="rId84" Type="http://schemas.openxmlformats.org/officeDocument/2006/relationships/image" Target="media/image39.jpe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20.wmf"/><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10.wmf"/><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image" Target="media/image17.wmf"/><Relationship Id="rId45" Type="http://schemas.openxmlformats.org/officeDocument/2006/relationships/image" Target="media/image20.wmf"/><Relationship Id="rId53" Type="http://schemas.openxmlformats.org/officeDocument/2006/relationships/image" Target="media/image230.wmf"/><Relationship Id="rId58" Type="http://schemas.openxmlformats.org/officeDocument/2006/relationships/image" Target="media/image26.wmf"/><Relationship Id="rId66" Type="http://schemas.openxmlformats.org/officeDocument/2006/relationships/image" Target="media/image270.wmf"/><Relationship Id="rId74" Type="http://schemas.openxmlformats.org/officeDocument/2006/relationships/image" Target="media/image34.wmf"/><Relationship Id="rId79" Type="http://schemas.openxmlformats.org/officeDocument/2006/relationships/image" Target="media/image37.wmf"/><Relationship Id="rId87" Type="http://schemas.openxmlformats.org/officeDocument/2006/relationships/image" Target="media/image42.wmf"/><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image" Target="media/image38.jpeg"/><Relationship Id="rId90"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90.wmf"/><Relationship Id="rId30" Type="http://schemas.openxmlformats.org/officeDocument/2006/relationships/image" Target="media/image12.wmf"/><Relationship Id="rId35" Type="http://schemas.openxmlformats.org/officeDocument/2006/relationships/image" Target="media/image140.wmf"/><Relationship Id="rId43" Type="http://schemas.openxmlformats.org/officeDocument/2006/relationships/image" Target="media/image180.wmf"/><Relationship Id="rId48" Type="http://schemas.openxmlformats.org/officeDocument/2006/relationships/image" Target="media/image21.wmf"/><Relationship Id="rId56" Type="http://schemas.openxmlformats.org/officeDocument/2006/relationships/image" Target="media/image240.wmf"/><Relationship Id="rId64" Type="http://schemas.openxmlformats.org/officeDocument/2006/relationships/image" Target="media/image32.wmf"/><Relationship Id="rId69" Type="http://schemas.openxmlformats.org/officeDocument/2006/relationships/image" Target="media/image300.wmf"/><Relationship Id="rId77" Type="http://schemas.openxmlformats.org/officeDocument/2006/relationships/image" Target="media/image350.wmf"/><Relationship Id="rId8" Type="http://schemas.openxmlformats.org/officeDocument/2006/relationships/endnotes" Target="endnotes.xml"/><Relationship Id="rId51" Type="http://schemas.openxmlformats.org/officeDocument/2006/relationships/image" Target="media/image210.wmf"/><Relationship Id="rId72" Type="http://schemas.openxmlformats.org/officeDocument/2006/relationships/image" Target="media/image33.wmf"/><Relationship Id="rId80" Type="http://schemas.openxmlformats.org/officeDocument/2006/relationships/image" Target="media/image360.wmf"/><Relationship Id="rId85"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0.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50.wmf"/><Relationship Id="rId46" Type="http://schemas.openxmlformats.org/officeDocument/2006/relationships/image" Target="media/image190.wmf"/><Relationship Id="rId59" Type="http://schemas.openxmlformats.org/officeDocument/2006/relationships/image" Target="media/image27.wmf"/><Relationship Id="rId67" Type="http://schemas.openxmlformats.org/officeDocument/2006/relationships/image" Target="media/image280.wmf"/><Relationship Id="rId20" Type="http://schemas.openxmlformats.org/officeDocument/2006/relationships/image" Target="media/image60.wmf"/><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30.wmf"/><Relationship Id="rId70" Type="http://schemas.openxmlformats.org/officeDocument/2006/relationships/image" Target="media/image310.wmf"/><Relationship Id="rId75" Type="http://schemas.openxmlformats.org/officeDocument/2006/relationships/image" Target="media/image35.wmf"/><Relationship Id="rId83" Type="http://schemas.openxmlformats.org/officeDocument/2006/relationships/image" Target="media/image380.jpeg"/><Relationship Id="rId88" Type="http://schemas.openxmlformats.org/officeDocument/2006/relationships/hyperlink" Target="http://hatcheryreform.us/hrp_downloads/reports/columbia_river/system-wide/4_appendix_c_analytical_methods_and_info_sources.pdf"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0.emf"/><Relationship Id="rId28" Type="http://schemas.openxmlformats.org/officeDocument/2006/relationships/image" Target="media/image100.wmf"/><Relationship Id="rId36" Type="http://schemas.openxmlformats.org/officeDocument/2006/relationships/image" Target="media/image15.wmf"/><Relationship Id="rId49" Type="http://schemas.openxmlformats.org/officeDocument/2006/relationships/image" Target="media/image22.wmf"/><Relationship Id="rId57" Type="http://schemas.openxmlformats.org/officeDocument/2006/relationships/image" Target="media/image250.wmf"/><Relationship Id="rId10" Type="http://schemas.openxmlformats.org/officeDocument/2006/relationships/image" Target="media/image1.wmf"/><Relationship Id="rId31" Type="http://schemas.openxmlformats.org/officeDocument/2006/relationships/image" Target="media/image120.wmf"/><Relationship Id="rId44" Type="http://schemas.openxmlformats.org/officeDocument/2006/relationships/image" Target="media/image19.wmf"/><Relationship Id="rId52" Type="http://schemas.openxmlformats.org/officeDocument/2006/relationships/image" Target="media/image220.wmf"/><Relationship Id="rId60" Type="http://schemas.openxmlformats.org/officeDocument/2006/relationships/image" Target="media/image28.wmf"/><Relationship Id="rId65" Type="http://schemas.openxmlformats.org/officeDocument/2006/relationships/image" Target="media/image260.wmf"/><Relationship Id="rId73" Type="http://schemas.openxmlformats.org/officeDocument/2006/relationships/image" Target="media/image330.wmf"/><Relationship Id="rId78" Type="http://schemas.openxmlformats.org/officeDocument/2006/relationships/image" Target="media/image36.wmf"/><Relationship Id="rId81" Type="http://schemas.openxmlformats.org/officeDocument/2006/relationships/image" Target="media/image370.wmf"/><Relationship Id="rId86" Type="http://schemas.openxmlformats.org/officeDocument/2006/relationships/image" Target="media/image41.jpg"/><Relationship Id="rId4" Type="http://schemas.openxmlformats.org/officeDocument/2006/relationships/styles" Target="styles.xml"/><Relationship Id="rId9" Type="http://schemas.openxmlformats.org/officeDocument/2006/relationships/hyperlink" Target="http://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C28311-4BE7-48DF-AA61-28E58468C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1</Pages>
  <Words>15404</Words>
  <Characters>87806</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ISEMP Watershed Model</vt:lpstr>
    </vt:vector>
  </TitlesOfParts>
  <Company>South Fork Research, Inc.</Company>
  <LinksUpToDate>false</LinksUpToDate>
  <CharactersWithSpaces>103004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ISEMP Watershed Model</dc:title>
  <dc:subject>Habitat Modification Effects on Salmonid Population Dynamics</dc:subject>
  <dc:creator>Matt Nahorniak and Mark Armour</dc:creator>
  <cp:lastModifiedBy>Owner</cp:lastModifiedBy>
  <cp:revision>16</cp:revision>
  <cp:lastPrinted>2013-07-18T16:14:00Z</cp:lastPrinted>
  <dcterms:created xsi:type="dcterms:W3CDTF">2017-11-01T21:19:00Z</dcterms:created>
  <dcterms:modified xsi:type="dcterms:W3CDTF">2017-11-29T18:34:00Z</dcterms:modified>
</cp:coreProperties>
</file>