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3F703" w14:textId="434B8A57" w:rsidR="00AF33E9" w:rsidRPr="00BA446E" w:rsidRDefault="00AF33E9">
      <w:pPr>
        <w:rPr>
          <w:rFonts w:ascii="Times New Roman" w:hAnsi="Times New Roman" w:cs="Times New Roman"/>
          <w:sz w:val="24"/>
          <w:szCs w:val="24"/>
        </w:rPr>
      </w:pPr>
      <w:r w:rsidRPr="00BA446E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First, you must </w:t>
      </w:r>
      <w:r w:rsidRPr="00BA446E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verify access to the environment</w:t>
      </w:r>
      <w:r w:rsidRPr="00BA446E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 by starting up MongoDB and the mongo shell. </w:t>
      </w:r>
    </w:p>
    <w:p w14:paraId="3F10A1B0" w14:textId="23CAF14E" w:rsidR="00FC7D17" w:rsidRPr="00BA446E" w:rsidRDefault="00623FBC">
      <w:pPr>
        <w:rPr>
          <w:rFonts w:ascii="Times New Roman" w:hAnsi="Times New Roman" w:cs="Times New Roman"/>
          <w:sz w:val="24"/>
          <w:szCs w:val="24"/>
        </w:rPr>
      </w:pPr>
      <w:r w:rsidRPr="00623F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DF236" wp14:editId="1C373409">
            <wp:extent cx="5943600" cy="2523490"/>
            <wp:effectExtent l="0" t="0" r="0" b="0"/>
            <wp:docPr id="1714283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8302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9C6A" w14:textId="77777777" w:rsidR="00A212E8" w:rsidRPr="00BA446E" w:rsidRDefault="00A212E8">
      <w:pPr>
        <w:rPr>
          <w:rFonts w:ascii="Times New Roman" w:hAnsi="Times New Roman" w:cs="Times New Roman"/>
          <w:sz w:val="24"/>
          <w:szCs w:val="24"/>
        </w:rPr>
      </w:pPr>
    </w:p>
    <w:p w14:paraId="27B60592" w14:textId="77777777" w:rsidR="00A212E8" w:rsidRPr="00BA446E" w:rsidRDefault="00A212E8">
      <w:pPr>
        <w:rPr>
          <w:rFonts w:ascii="Times New Roman" w:hAnsi="Times New Roman" w:cs="Times New Roman"/>
          <w:sz w:val="24"/>
          <w:szCs w:val="24"/>
        </w:rPr>
      </w:pPr>
    </w:p>
    <w:p w14:paraId="64FB16D6" w14:textId="77777777" w:rsidR="00A212E8" w:rsidRPr="00BA446E" w:rsidRDefault="00A212E8">
      <w:pPr>
        <w:rPr>
          <w:rFonts w:ascii="Times New Roman" w:hAnsi="Times New Roman" w:cs="Times New Roman"/>
          <w:sz w:val="24"/>
          <w:szCs w:val="24"/>
        </w:rPr>
      </w:pPr>
    </w:p>
    <w:p w14:paraId="3AE64634" w14:textId="1177FD6D" w:rsidR="00A212E8" w:rsidRPr="00BA446E" w:rsidRDefault="00AB7B15">
      <w:pPr>
        <w:rPr>
          <w:rFonts w:ascii="Times New Roman" w:hAnsi="Times New Roman" w:cs="Times New Roman"/>
          <w:sz w:val="24"/>
          <w:szCs w:val="24"/>
        </w:rPr>
      </w:pPr>
      <w:r w:rsidRPr="00BA446E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Retrieve a document from the collection</w:t>
      </w:r>
      <w:r w:rsidRPr="00BA446E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 by executing the following commands in the </w:t>
      </w:r>
      <w:r w:rsidRPr="00BA446E">
        <w:rPr>
          <w:rFonts w:ascii="Times New Roman" w:hAnsi="Times New Roman" w:cs="Times New Roman"/>
          <w:color w:val="565A5C"/>
          <w:sz w:val="24"/>
          <w:szCs w:val="24"/>
          <w:u w:val="single"/>
          <w:shd w:val="clear" w:color="auto" w:fill="FFFFFF"/>
        </w:rPr>
        <w:t>mongo shell</w:t>
      </w:r>
      <w:r w:rsidRPr="00BA446E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.</w:t>
      </w:r>
      <w:r w:rsidR="004F7884" w:rsidRPr="004F7884">
        <w:rPr>
          <w:noProof/>
        </w:rPr>
        <w:t xml:space="preserve"> </w:t>
      </w:r>
      <w:r w:rsidR="007E325D" w:rsidRPr="007E325D">
        <w:rPr>
          <w:noProof/>
        </w:rPr>
        <w:drawing>
          <wp:inline distT="0" distB="0" distL="0" distR="0" wp14:anchorId="4341E6FC" wp14:editId="0FFA5672">
            <wp:extent cx="5943600" cy="2540000"/>
            <wp:effectExtent l="0" t="0" r="0" b="0"/>
            <wp:docPr id="523026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269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615C" w14:textId="026124E4" w:rsidR="009D789C" w:rsidRPr="00BA446E" w:rsidRDefault="009D789C">
      <w:pPr>
        <w:rPr>
          <w:rFonts w:ascii="Times New Roman" w:hAnsi="Times New Roman" w:cs="Times New Roman"/>
          <w:sz w:val="24"/>
          <w:szCs w:val="24"/>
        </w:rPr>
      </w:pPr>
    </w:p>
    <w:p w14:paraId="3E095995" w14:textId="57BFF7F9" w:rsidR="00402162" w:rsidRPr="00BA446E" w:rsidRDefault="000B320F">
      <w:pPr>
        <w:rPr>
          <w:rFonts w:ascii="Times New Roman" w:hAnsi="Times New Roman" w:cs="Times New Roman"/>
          <w:sz w:val="24"/>
          <w:szCs w:val="24"/>
        </w:rPr>
      </w:pPr>
      <w:r w:rsidRPr="000B320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3413CE" wp14:editId="21FF3C7B">
            <wp:extent cx="5943600" cy="2567305"/>
            <wp:effectExtent l="0" t="0" r="0" b="4445"/>
            <wp:docPr id="2048615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152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5D24" w14:textId="56957B94" w:rsidR="009E140F" w:rsidRPr="00BA446E" w:rsidRDefault="00064F2C">
      <w:pPr>
        <w:rPr>
          <w:rFonts w:ascii="Times New Roman" w:hAnsi="Times New Roman" w:cs="Times New Roman"/>
          <w:sz w:val="24"/>
          <w:szCs w:val="24"/>
        </w:rPr>
      </w:pPr>
      <w:r w:rsidRPr="00064F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B2CD62" wp14:editId="05B26111">
            <wp:extent cx="5943600" cy="2599055"/>
            <wp:effectExtent l="0" t="0" r="0" b="0"/>
            <wp:docPr id="897468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689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0943" w14:textId="59F9FFBE" w:rsidR="008962D0" w:rsidRPr="00BA446E" w:rsidRDefault="008962D0">
      <w:pPr>
        <w:rPr>
          <w:rFonts w:ascii="Times New Roman" w:hAnsi="Times New Roman" w:cs="Times New Roman"/>
          <w:sz w:val="24"/>
          <w:szCs w:val="24"/>
        </w:rPr>
      </w:pPr>
    </w:p>
    <w:p w14:paraId="594B44EB" w14:textId="66D4F4F6" w:rsidR="008962D0" w:rsidRPr="00BA446E" w:rsidRDefault="008962D0">
      <w:pPr>
        <w:rPr>
          <w:rFonts w:ascii="Times New Roman" w:hAnsi="Times New Roman" w:cs="Times New Roman"/>
          <w:sz w:val="24"/>
          <w:szCs w:val="24"/>
        </w:rPr>
      </w:pPr>
    </w:p>
    <w:p w14:paraId="1BD9F4CC" w14:textId="12C67283" w:rsidR="00EF596F" w:rsidRPr="00BA446E" w:rsidRDefault="00EF596F">
      <w:pPr>
        <w:rPr>
          <w:rFonts w:ascii="Times New Roman" w:hAnsi="Times New Roman" w:cs="Times New Roman"/>
          <w:sz w:val="24"/>
          <w:szCs w:val="24"/>
        </w:rPr>
      </w:pPr>
    </w:p>
    <w:p w14:paraId="0019D7D7" w14:textId="6223C9B4" w:rsidR="00EF596F" w:rsidRPr="00BA446E" w:rsidRDefault="00EF596F">
      <w:pPr>
        <w:rPr>
          <w:rFonts w:ascii="Times New Roman" w:hAnsi="Times New Roman" w:cs="Times New Roman"/>
          <w:sz w:val="24"/>
          <w:szCs w:val="24"/>
        </w:rPr>
      </w:pPr>
    </w:p>
    <w:p w14:paraId="5B979DFB" w14:textId="11FDEE7D" w:rsidR="00692335" w:rsidRPr="00BA446E" w:rsidRDefault="00692335">
      <w:pPr>
        <w:rPr>
          <w:rFonts w:ascii="Times New Roman" w:hAnsi="Times New Roman" w:cs="Times New Roman"/>
          <w:sz w:val="24"/>
          <w:szCs w:val="24"/>
        </w:rPr>
      </w:pPr>
    </w:p>
    <w:p w14:paraId="665ACC15" w14:textId="55B2DAB2" w:rsidR="00692335" w:rsidRPr="00BA446E" w:rsidRDefault="00692335">
      <w:pPr>
        <w:rPr>
          <w:rFonts w:ascii="Times New Roman" w:hAnsi="Times New Roman" w:cs="Times New Roman"/>
          <w:sz w:val="24"/>
          <w:szCs w:val="24"/>
        </w:rPr>
      </w:pPr>
    </w:p>
    <w:p w14:paraId="41801A35" w14:textId="497CBBBA" w:rsidR="00676C84" w:rsidRPr="00BA446E" w:rsidRDefault="00676C84">
      <w:pPr>
        <w:rPr>
          <w:rFonts w:ascii="Times New Roman" w:hAnsi="Times New Roman" w:cs="Times New Roman"/>
          <w:sz w:val="24"/>
          <w:szCs w:val="24"/>
        </w:rPr>
      </w:pPr>
    </w:p>
    <w:p w14:paraId="40CBB1CE" w14:textId="77777777" w:rsidR="004B7595" w:rsidRPr="00BA446E" w:rsidRDefault="004B7595">
      <w:pPr>
        <w:rPr>
          <w:rFonts w:ascii="Times New Roman" w:hAnsi="Times New Roman" w:cs="Times New Roman"/>
          <w:sz w:val="24"/>
          <w:szCs w:val="24"/>
        </w:rPr>
      </w:pPr>
    </w:p>
    <w:p w14:paraId="453ECEB0" w14:textId="77777777" w:rsidR="004B7595" w:rsidRPr="00BA446E" w:rsidRDefault="004B7595">
      <w:pPr>
        <w:rPr>
          <w:rFonts w:ascii="Times New Roman" w:hAnsi="Times New Roman" w:cs="Times New Roman"/>
          <w:sz w:val="24"/>
          <w:szCs w:val="24"/>
        </w:rPr>
      </w:pPr>
    </w:p>
    <w:p w14:paraId="3890FF1D" w14:textId="00529397" w:rsidR="004B7595" w:rsidRPr="00BA446E" w:rsidRDefault="00E01929">
      <w:pPr>
        <w:rPr>
          <w:rFonts w:ascii="Times New Roman" w:hAnsi="Times New Roman" w:cs="Times New Roman"/>
          <w:sz w:val="24"/>
          <w:szCs w:val="24"/>
        </w:rPr>
      </w:pPr>
      <w:r w:rsidRPr="00BA446E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lastRenderedPageBreak/>
        <w:t>Execute the command to find the size of a single document</w:t>
      </w:r>
      <w:r w:rsidRPr="00BA446E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 of your choosing from the enron database. </w:t>
      </w:r>
    </w:p>
    <w:p w14:paraId="72D028F6" w14:textId="2FF77D55" w:rsidR="005F3FF9" w:rsidRPr="00BA446E" w:rsidRDefault="009B38E8">
      <w:pPr>
        <w:rPr>
          <w:rFonts w:ascii="Times New Roman" w:hAnsi="Times New Roman" w:cs="Times New Roman"/>
          <w:sz w:val="24"/>
          <w:szCs w:val="24"/>
        </w:rPr>
      </w:pPr>
      <w:r w:rsidRPr="009B38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D04988" wp14:editId="4DE6F2A5">
            <wp:extent cx="5943600" cy="2547620"/>
            <wp:effectExtent l="0" t="0" r="0" b="5080"/>
            <wp:docPr id="1541623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239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F6CC" w14:textId="77777777" w:rsidR="005F3FF9" w:rsidRPr="00BA446E" w:rsidRDefault="005F3FF9">
      <w:pPr>
        <w:rPr>
          <w:rFonts w:ascii="Times New Roman" w:hAnsi="Times New Roman" w:cs="Times New Roman"/>
          <w:sz w:val="24"/>
          <w:szCs w:val="24"/>
        </w:rPr>
      </w:pPr>
    </w:p>
    <w:p w14:paraId="2FDF875C" w14:textId="77777777" w:rsidR="005F3FF9" w:rsidRPr="00BA446E" w:rsidRDefault="005F3FF9">
      <w:pPr>
        <w:rPr>
          <w:rFonts w:ascii="Times New Roman" w:hAnsi="Times New Roman" w:cs="Times New Roman"/>
          <w:sz w:val="24"/>
          <w:szCs w:val="24"/>
        </w:rPr>
      </w:pPr>
    </w:p>
    <w:p w14:paraId="2CAB68BB" w14:textId="6EDA0FE3" w:rsidR="005F3FF9" w:rsidRPr="00BA446E" w:rsidRDefault="005F3FF9">
      <w:pPr>
        <w:rPr>
          <w:rFonts w:ascii="Times New Roman" w:hAnsi="Times New Roman" w:cs="Times New Roman"/>
          <w:sz w:val="24"/>
          <w:szCs w:val="24"/>
        </w:rPr>
      </w:pPr>
      <w:r w:rsidRPr="00BA446E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Execute the command to find the size of the collection of documents</w:t>
      </w:r>
      <w:r w:rsidRPr="00BA446E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 in the enron database. </w:t>
      </w:r>
    </w:p>
    <w:p w14:paraId="5DCB6FC8" w14:textId="6255D19F" w:rsidR="00E07FAC" w:rsidRPr="00BA446E" w:rsidRDefault="00381964">
      <w:pPr>
        <w:rPr>
          <w:rFonts w:ascii="Times New Roman" w:hAnsi="Times New Roman" w:cs="Times New Roman"/>
          <w:sz w:val="24"/>
          <w:szCs w:val="24"/>
        </w:rPr>
      </w:pPr>
      <w:r w:rsidRPr="003819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6BCB92" wp14:editId="68AD7B08">
            <wp:extent cx="5943600" cy="2541905"/>
            <wp:effectExtent l="0" t="0" r="0" b="0"/>
            <wp:docPr id="1685678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780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FAC" w:rsidRPr="00BA44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A64"/>
    <w:rsid w:val="00064F2C"/>
    <w:rsid w:val="000B320F"/>
    <w:rsid w:val="00227D7C"/>
    <w:rsid w:val="0037332B"/>
    <w:rsid w:val="00381964"/>
    <w:rsid w:val="00402162"/>
    <w:rsid w:val="004B7595"/>
    <w:rsid w:val="004F6A64"/>
    <w:rsid w:val="004F7884"/>
    <w:rsid w:val="005F3FF9"/>
    <w:rsid w:val="00623FBC"/>
    <w:rsid w:val="00676C84"/>
    <w:rsid w:val="00692335"/>
    <w:rsid w:val="007E325D"/>
    <w:rsid w:val="00841464"/>
    <w:rsid w:val="008962D0"/>
    <w:rsid w:val="0098572B"/>
    <w:rsid w:val="0099041D"/>
    <w:rsid w:val="009B38E8"/>
    <w:rsid w:val="009C61BC"/>
    <w:rsid w:val="009D789C"/>
    <w:rsid w:val="009E140F"/>
    <w:rsid w:val="00A212E8"/>
    <w:rsid w:val="00AB7B15"/>
    <w:rsid w:val="00AD59EA"/>
    <w:rsid w:val="00AF33E9"/>
    <w:rsid w:val="00BA446E"/>
    <w:rsid w:val="00C574E7"/>
    <w:rsid w:val="00C81587"/>
    <w:rsid w:val="00E01929"/>
    <w:rsid w:val="00E07FAC"/>
    <w:rsid w:val="00EF596F"/>
    <w:rsid w:val="00F31CAB"/>
    <w:rsid w:val="00FC7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E095C"/>
  <w15:chartTrackingRefBased/>
  <w15:docId w15:val="{293DC5BF-C7EE-4C8F-AA36-8A43A74F1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6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6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6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6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6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6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6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6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6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6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6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6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6A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6A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6A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6A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6A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6A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6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6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6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6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6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6A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6A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6A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6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6A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6A64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AF33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0B4CB-8FE2-43EF-A0DB-6444A48CD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3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Chase Sanders</dc:creator>
  <cp:keywords/>
  <dc:description/>
  <cp:lastModifiedBy>Chase Sanders</cp:lastModifiedBy>
  <cp:revision>31</cp:revision>
  <dcterms:created xsi:type="dcterms:W3CDTF">2024-04-23T19:34:00Z</dcterms:created>
  <dcterms:modified xsi:type="dcterms:W3CDTF">2024-07-14T17:55:00Z</dcterms:modified>
</cp:coreProperties>
</file>